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587C" w:rsidRPr="0010280D" w:rsidRDefault="0040587C" w:rsidP="0040587C">
      <w:pPr>
        <w:jc w:val="center"/>
        <w:rPr>
          <w:sz w:val="32"/>
          <w:szCs w:val="32"/>
        </w:rPr>
      </w:pPr>
      <w:r w:rsidRPr="0010280D">
        <w:rPr>
          <w:sz w:val="32"/>
          <w:szCs w:val="32"/>
        </w:rPr>
        <w:t>Module -0</w:t>
      </w:r>
    </w:p>
    <w:p w:rsidR="0040587C" w:rsidRPr="001F30FA" w:rsidRDefault="0040587C" w:rsidP="0040587C">
      <w:pPr>
        <w:jc w:val="center"/>
        <w:rPr>
          <w:sz w:val="32"/>
          <w:szCs w:val="32"/>
        </w:rPr>
      </w:pPr>
      <w:r w:rsidRPr="001F30FA">
        <w:rPr>
          <w:sz w:val="32"/>
          <w:szCs w:val="32"/>
        </w:rPr>
        <w:t>Introduction to n8n :</w:t>
      </w:r>
    </w:p>
    <w:p w:rsidR="0040587C" w:rsidRDefault="0040587C" w:rsidP="0040587C">
      <w:r>
        <w:t xml:space="preserve">                                                            ------------------------------------------------------------</w:t>
      </w:r>
    </w:p>
    <w:p w:rsidR="0040587C" w:rsidRPr="00AC20F7" w:rsidRDefault="0040587C" w:rsidP="0040587C">
      <w:pPr>
        <w:pStyle w:val="ListParagraph"/>
        <w:numPr>
          <w:ilvl w:val="0"/>
          <w:numId w:val="1"/>
        </w:numPr>
        <w:rPr>
          <w:rFonts w:ascii="Times New Roman" w:hAnsi="Times New Roman" w:cs="Times New Roman"/>
          <w:b/>
          <w:sz w:val="32"/>
        </w:rPr>
      </w:pPr>
      <w:r w:rsidRPr="00AC20F7">
        <w:rPr>
          <w:rFonts w:ascii="Times New Roman" w:hAnsi="Times New Roman" w:cs="Times New Roman"/>
          <w:b/>
          <w:sz w:val="32"/>
        </w:rPr>
        <w:t>What is n8n ?</w:t>
      </w:r>
    </w:p>
    <w:p w:rsidR="0040587C" w:rsidRPr="00165089" w:rsidRDefault="0040587C" w:rsidP="0040587C">
      <w:pPr>
        <w:spacing w:before="226" w:after="0" w:line="360" w:lineRule="auto"/>
        <w:rPr>
          <w:rFonts w:ascii="Georgia" w:eastAsia="Times New Roman" w:hAnsi="Georgia" w:cs="Times New Roman"/>
          <w:color w:val="242424"/>
          <w:spacing w:val="-1"/>
          <w:sz w:val="24"/>
          <w:szCs w:val="24"/>
        </w:rPr>
      </w:pPr>
      <w:r w:rsidRPr="00165089">
        <w:rPr>
          <w:rFonts w:ascii="Georgia" w:eastAsia="Times New Roman" w:hAnsi="Georgia" w:cs="Times New Roman"/>
          <w:color w:val="242424"/>
          <w:spacing w:val="-1"/>
          <w:sz w:val="24"/>
          <w:szCs w:val="24"/>
        </w:rPr>
        <w:t>n8n is an </w:t>
      </w:r>
      <w:r w:rsidRPr="00165089">
        <w:rPr>
          <w:rFonts w:ascii="Georgia" w:eastAsia="Times New Roman" w:hAnsi="Georgia" w:cs="Times New Roman"/>
          <w:b/>
          <w:bCs/>
          <w:color w:val="242424"/>
          <w:spacing w:val="-1"/>
          <w:sz w:val="24"/>
          <w:szCs w:val="24"/>
        </w:rPr>
        <w:t>open-source workflow automation tool</w:t>
      </w:r>
      <w:r w:rsidRPr="00165089">
        <w:rPr>
          <w:rFonts w:ascii="Georgia" w:eastAsia="Times New Roman" w:hAnsi="Georgia" w:cs="Times New Roman"/>
          <w:color w:val="242424"/>
          <w:spacing w:val="-1"/>
          <w:sz w:val="24"/>
          <w:szCs w:val="24"/>
        </w:rPr>
        <w:t> that lets you build automated processes without writing a ton of code. It’s like having a digital assistant that glues your apps together, handling tasks like data syncing, alerts, and even multi-step business processes automatically. What makes n8n stand out is its low-code approach combined with the power to create complex workflows, making it accessible for both technical and non-technical users.</w:t>
      </w:r>
    </w:p>
    <w:p w:rsidR="0040587C" w:rsidRPr="00165089" w:rsidRDefault="0040587C" w:rsidP="0040587C">
      <w:pPr>
        <w:spacing w:before="468" w:after="0" w:line="360" w:lineRule="auto"/>
        <w:outlineLvl w:val="1"/>
        <w:rPr>
          <w:rFonts w:ascii="Helvetica" w:eastAsia="Times New Roman" w:hAnsi="Helvetica" w:cs="Helvetica"/>
          <w:b/>
          <w:bCs/>
          <w:color w:val="242424"/>
          <w:spacing w:val="-4"/>
          <w:sz w:val="29"/>
          <w:szCs w:val="29"/>
        </w:rPr>
      </w:pPr>
      <w:r w:rsidRPr="00165089">
        <w:rPr>
          <w:rFonts w:ascii="Helvetica" w:eastAsia="Times New Roman" w:hAnsi="Helvetica" w:cs="Helvetica"/>
          <w:b/>
          <w:bCs/>
          <w:color w:val="242424"/>
          <w:spacing w:val="-4"/>
          <w:sz w:val="29"/>
          <w:szCs w:val="29"/>
        </w:rPr>
        <w:t>The Origin Story</w:t>
      </w:r>
    </w:p>
    <w:p w:rsidR="0040587C" w:rsidRDefault="0040587C" w:rsidP="0040587C">
      <w:pPr>
        <w:spacing w:line="360" w:lineRule="auto"/>
        <w:rPr>
          <w:rFonts w:ascii="Georgia" w:eastAsia="Times New Roman" w:hAnsi="Georgia" w:cs="Times New Roman"/>
          <w:color w:val="242424"/>
          <w:spacing w:val="-1"/>
          <w:sz w:val="24"/>
          <w:szCs w:val="24"/>
        </w:rPr>
      </w:pPr>
      <w:r w:rsidRPr="00165089">
        <w:rPr>
          <w:rFonts w:ascii="Georgia" w:eastAsia="Times New Roman" w:hAnsi="Georgia" w:cs="Times New Roman"/>
          <w:color w:val="242424"/>
          <w:spacing w:val="-1"/>
          <w:sz w:val="24"/>
          <w:szCs w:val="24"/>
        </w:rPr>
        <w:t>n8n was born out of the frustration of dealing with clunky automation tools that locked you into a proprietary system. Developed by Jan Oberhauser in Berlin, n8n was designed to give users complete control. Because it’s open source, you’re not just a user — you’re part of a growing community that can contribute, modify, and tailor the platform to your needs. This collaborative spirit has helped n8n grow rapidly, with hundreds of integrations built in and even more community nodes available. Think of it as the ultimate DIY kit for automation enthusiasts!</w:t>
      </w:r>
    </w:p>
    <w:p w:rsidR="0040587C" w:rsidRDefault="0040587C" w:rsidP="0040587C">
      <w:pPr>
        <w:pStyle w:val="Heading2"/>
        <w:shd w:val="clear" w:color="auto" w:fill="FFFFFF"/>
        <w:spacing w:before="468" w:beforeAutospacing="0" w:after="0" w:afterAutospacing="0" w:line="360" w:lineRule="atLeast"/>
        <w:rPr>
          <w:rFonts w:ascii="Helvetica" w:hAnsi="Helvetica" w:cs="Helvetica"/>
          <w:color w:val="242424"/>
          <w:spacing w:val="-4"/>
          <w:sz w:val="29"/>
          <w:szCs w:val="29"/>
        </w:rPr>
      </w:pPr>
      <w:r>
        <w:rPr>
          <w:rFonts w:ascii="Helvetica" w:hAnsi="Helvetica" w:cs="Helvetica"/>
          <w:color w:val="242424"/>
          <w:spacing w:val="-4"/>
          <w:sz w:val="29"/>
          <w:szCs w:val="29"/>
        </w:rPr>
        <w:t>Connecting Apps with a Low-Code Approach</w:t>
      </w:r>
    </w:p>
    <w:p w:rsidR="0040587C" w:rsidRDefault="0040587C" w:rsidP="0040587C">
      <w:pPr>
        <w:pStyle w:val="pw-post-body-paragraph"/>
        <w:shd w:val="clear" w:color="auto" w:fill="FFFFFF"/>
        <w:spacing w:before="226" w:beforeAutospacing="0" w:after="0" w:afterAutospacing="0" w:line="384" w:lineRule="atLeast"/>
        <w:rPr>
          <w:rFonts w:ascii="Georgia" w:hAnsi="Georgia"/>
          <w:color w:val="242424"/>
          <w:spacing w:val="-1"/>
        </w:rPr>
      </w:pPr>
      <w:r>
        <w:rPr>
          <w:rFonts w:ascii="Georgia" w:hAnsi="Georgia"/>
          <w:color w:val="242424"/>
          <w:spacing w:val="-1"/>
        </w:rPr>
        <w:t>At its core, n8n connects your apps using a </w:t>
      </w:r>
      <w:r>
        <w:rPr>
          <w:rStyle w:val="Strong"/>
          <w:rFonts w:ascii="Georgia" w:hAnsi="Georgia"/>
          <w:color w:val="242424"/>
          <w:spacing w:val="-1"/>
        </w:rPr>
        <w:t>low-code visual interface</w:t>
      </w:r>
      <w:r>
        <w:rPr>
          <w:rFonts w:ascii="Georgia" w:hAnsi="Georgia"/>
          <w:color w:val="242424"/>
          <w:spacing w:val="-1"/>
        </w:rPr>
        <w:t>. This means you can design complex workflows by simply dragging and dropping nodes into a canvas, linking them together like pieces of a puzzle. No heavy coding required — just a bit of logic and creativity. Whether it’s synchronizing data between your CRM and Google Sheets or sending out automatic notifications when an event occurs, n8n makes it easy to set up and maintain these connections without writing a line of code.</w:t>
      </w:r>
    </w:p>
    <w:p w:rsidR="0040587C" w:rsidRDefault="0040587C" w:rsidP="0040587C">
      <w:pPr>
        <w:spacing w:line="360" w:lineRule="auto"/>
        <w:rPr>
          <w:rFonts w:ascii="Georgia" w:hAnsi="Georgia" w:cs="Times New Roman"/>
          <w:sz w:val="24"/>
          <w:szCs w:val="24"/>
        </w:rPr>
      </w:pPr>
    </w:p>
    <w:p w:rsidR="0040587C" w:rsidRDefault="0040587C" w:rsidP="0040587C">
      <w:pPr>
        <w:spacing w:line="360" w:lineRule="auto"/>
        <w:rPr>
          <w:rFonts w:ascii="Georgia" w:hAnsi="Georgia" w:cs="Times New Roman"/>
          <w:sz w:val="24"/>
          <w:szCs w:val="24"/>
        </w:rPr>
      </w:pPr>
    </w:p>
    <w:p w:rsidR="0040587C" w:rsidRPr="00757D36" w:rsidRDefault="0040587C" w:rsidP="0040587C">
      <w:pPr>
        <w:spacing w:line="360" w:lineRule="auto"/>
        <w:rPr>
          <w:rFonts w:ascii="Georgia" w:hAnsi="Georgia" w:cs="Times New Roman"/>
          <w:sz w:val="24"/>
          <w:szCs w:val="24"/>
        </w:rPr>
      </w:pPr>
      <w:r>
        <w:rPr>
          <w:rFonts w:ascii="Georgia" w:hAnsi="Georgia" w:cs="Times New Roman"/>
          <w:sz w:val="24"/>
          <w:szCs w:val="24"/>
        </w:rPr>
        <w:t>OVERVIEW OF WORKFLOW AUTOMATION:</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n8n is an open-source workflow automation platform that uses a </w:t>
      </w:r>
      <w:r w:rsidRPr="00757D36">
        <w:rPr>
          <w:rFonts w:ascii="Georgia" w:hAnsi="Georgia" w:cs="Times New Roman"/>
          <w:b/>
          <w:bCs/>
          <w:sz w:val="24"/>
          <w:szCs w:val="24"/>
        </w:rPr>
        <w:t>node-based visual editor</w:t>
      </w:r>
      <w:r w:rsidRPr="00757D36">
        <w:rPr>
          <w:rFonts w:ascii="Georgia" w:hAnsi="Georgia" w:cs="Times New Roman"/>
          <w:sz w:val="24"/>
          <w:szCs w:val="24"/>
        </w:rPr>
        <w:t> to connect different applications and services and automate repetitive tasks without extensive coding knowledge. It allows data to flow between hundreds of integrations, databases, and APIs. </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n8n Overview</w:t>
      </w:r>
    </w:p>
    <w:p w:rsidR="0040587C" w:rsidRPr="00757D36" w:rsidRDefault="0040587C" w:rsidP="0040587C">
      <w:pPr>
        <w:numPr>
          <w:ilvl w:val="0"/>
          <w:numId w:val="2"/>
        </w:numPr>
        <w:spacing w:line="360" w:lineRule="auto"/>
        <w:rPr>
          <w:rFonts w:ascii="Georgia" w:hAnsi="Georgia" w:cs="Times New Roman"/>
          <w:sz w:val="24"/>
          <w:szCs w:val="24"/>
        </w:rPr>
      </w:pPr>
      <w:r w:rsidRPr="00757D36">
        <w:rPr>
          <w:rFonts w:ascii="Georgia" w:hAnsi="Georgia" w:cs="Times New Roman"/>
          <w:b/>
          <w:bCs/>
          <w:sz w:val="24"/>
          <w:szCs w:val="24"/>
        </w:rPr>
        <w:t>Core Concept</w:t>
      </w:r>
      <w:r w:rsidRPr="00757D36">
        <w:rPr>
          <w:rFonts w:ascii="Georgia" w:hAnsi="Georgia" w:cs="Times New Roman"/>
          <w:sz w:val="24"/>
          <w:szCs w:val="24"/>
        </w:rPr>
        <w:t>: n8n, short for "nodemation," allows users to create a digital flowchart where each block (node) represents a specific action or interaction with a service. Data flows between these connected nodes in JSON format.</w:t>
      </w:r>
    </w:p>
    <w:p w:rsidR="0040587C" w:rsidRPr="00757D36" w:rsidRDefault="0040587C" w:rsidP="0040587C">
      <w:pPr>
        <w:numPr>
          <w:ilvl w:val="0"/>
          <w:numId w:val="2"/>
        </w:numPr>
        <w:spacing w:line="360" w:lineRule="auto"/>
        <w:rPr>
          <w:rFonts w:ascii="Georgia" w:hAnsi="Georgia" w:cs="Times New Roman"/>
          <w:sz w:val="24"/>
          <w:szCs w:val="24"/>
        </w:rPr>
      </w:pPr>
      <w:r w:rsidRPr="00757D36">
        <w:rPr>
          <w:rFonts w:ascii="Georgia" w:hAnsi="Georgia" w:cs="Times New Roman"/>
          <w:b/>
          <w:bCs/>
          <w:sz w:val="24"/>
          <w:szCs w:val="24"/>
        </w:rPr>
        <w:t>Key Features</w:t>
      </w:r>
      <w:r w:rsidRPr="00757D36">
        <w:rPr>
          <w:rFonts w:ascii="Georgia" w:hAnsi="Georgia" w:cs="Times New Roman"/>
          <w:sz w:val="24"/>
          <w:szCs w:val="24"/>
        </w:rPr>
        <w:t>:</w:t>
      </w:r>
    </w:p>
    <w:p w:rsidR="0040587C" w:rsidRPr="00757D36" w:rsidRDefault="0040587C" w:rsidP="0040587C">
      <w:pPr>
        <w:numPr>
          <w:ilvl w:val="1"/>
          <w:numId w:val="2"/>
        </w:numPr>
        <w:spacing w:line="360" w:lineRule="auto"/>
        <w:rPr>
          <w:rFonts w:ascii="Georgia" w:hAnsi="Georgia" w:cs="Times New Roman"/>
          <w:sz w:val="24"/>
          <w:szCs w:val="24"/>
        </w:rPr>
      </w:pPr>
      <w:r w:rsidRPr="00757D36">
        <w:rPr>
          <w:rFonts w:ascii="Georgia" w:hAnsi="Georgia" w:cs="Times New Roman"/>
          <w:b/>
          <w:bCs/>
          <w:sz w:val="24"/>
          <w:szCs w:val="24"/>
        </w:rPr>
        <w:t>Visual Workflow Builder</w:t>
      </w:r>
      <w:r w:rsidRPr="00757D36">
        <w:rPr>
          <w:rFonts w:ascii="Georgia" w:hAnsi="Georgia" w:cs="Times New Roman"/>
          <w:sz w:val="24"/>
          <w:szCs w:val="24"/>
        </w:rPr>
        <w:t>: A drag-and-drop interface for building automations.</w:t>
      </w:r>
    </w:p>
    <w:p w:rsidR="0040587C" w:rsidRPr="00757D36" w:rsidRDefault="0040587C" w:rsidP="0040587C">
      <w:pPr>
        <w:numPr>
          <w:ilvl w:val="1"/>
          <w:numId w:val="2"/>
        </w:numPr>
        <w:spacing w:line="360" w:lineRule="auto"/>
        <w:rPr>
          <w:rFonts w:ascii="Georgia" w:hAnsi="Georgia" w:cs="Times New Roman"/>
          <w:sz w:val="24"/>
          <w:szCs w:val="24"/>
        </w:rPr>
      </w:pPr>
      <w:r w:rsidRPr="00757D36">
        <w:rPr>
          <w:rFonts w:ascii="Georgia" w:hAnsi="Georgia" w:cs="Times New Roman"/>
          <w:b/>
          <w:bCs/>
          <w:sz w:val="24"/>
          <w:szCs w:val="24"/>
        </w:rPr>
        <w:t>Open-Source &amp; "Fair-Code" Licensed</w:t>
      </w:r>
      <w:r w:rsidRPr="00757D36">
        <w:rPr>
          <w:rFonts w:ascii="Georgia" w:hAnsi="Georgia" w:cs="Times New Roman"/>
          <w:sz w:val="24"/>
          <w:szCs w:val="24"/>
        </w:rPr>
        <w:t>: The source code is publicly available, allowing users to self-host for full data control and privacy.</w:t>
      </w:r>
    </w:p>
    <w:p w:rsidR="0040587C" w:rsidRPr="00757D36" w:rsidRDefault="0040587C" w:rsidP="0040587C">
      <w:pPr>
        <w:numPr>
          <w:ilvl w:val="1"/>
          <w:numId w:val="2"/>
        </w:numPr>
        <w:spacing w:line="360" w:lineRule="auto"/>
        <w:rPr>
          <w:rFonts w:ascii="Georgia" w:hAnsi="Georgia" w:cs="Times New Roman"/>
          <w:sz w:val="24"/>
          <w:szCs w:val="24"/>
        </w:rPr>
      </w:pPr>
      <w:r w:rsidRPr="00757D36">
        <w:rPr>
          <w:rFonts w:ascii="Georgia" w:hAnsi="Georgia" w:cs="Times New Roman"/>
          <w:b/>
          <w:bCs/>
          <w:sz w:val="24"/>
          <w:szCs w:val="24"/>
        </w:rPr>
        <w:t>Flexibility</w:t>
      </w:r>
      <w:r w:rsidRPr="00757D36">
        <w:rPr>
          <w:rFonts w:ascii="Georgia" w:hAnsi="Georgia" w:cs="Times New Roman"/>
          <w:sz w:val="24"/>
          <w:szCs w:val="24"/>
        </w:rPr>
        <w:t>: Supports complex logic, including conditional branching, loops, and custom JavaScript or Python code when needed.</w:t>
      </w:r>
    </w:p>
    <w:p w:rsidR="0040587C" w:rsidRPr="00757D36" w:rsidRDefault="0040587C" w:rsidP="0040587C">
      <w:pPr>
        <w:numPr>
          <w:ilvl w:val="1"/>
          <w:numId w:val="2"/>
        </w:numPr>
        <w:spacing w:line="360" w:lineRule="auto"/>
        <w:rPr>
          <w:rFonts w:ascii="Georgia" w:hAnsi="Georgia" w:cs="Times New Roman"/>
          <w:sz w:val="24"/>
          <w:szCs w:val="24"/>
        </w:rPr>
      </w:pPr>
      <w:r w:rsidRPr="00757D36">
        <w:rPr>
          <w:rFonts w:ascii="Georgia" w:hAnsi="Georgia" w:cs="Times New Roman"/>
          <w:b/>
          <w:bCs/>
          <w:sz w:val="24"/>
          <w:szCs w:val="24"/>
        </w:rPr>
        <w:t>Extensive Integrations</w:t>
      </w:r>
      <w:r w:rsidRPr="00757D36">
        <w:rPr>
          <w:rFonts w:ascii="Georgia" w:hAnsi="Georgia" w:cs="Times New Roman"/>
          <w:sz w:val="24"/>
          <w:szCs w:val="24"/>
        </w:rPr>
        <w:t>: Connects to over 400 popular apps and services (e.g., Google Sheets, Slack, </w:t>
      </w:r>
      <w:hyperlink r:id="rId5" w:tgtFrame="_blank" w:history="1">
        <w:r w:rsidRPr="00757D36">
          <w:rPr>
            <w:rStyle w:val="Hyperlink"/>
            <w:rFonts w:ascii="Georgia" w:hAnsi="Georgia" w:cs="Times New Roman"/>
            <w:sz w:val="24"/>
            <w:szCs w:val="24"/>
          </w:rPr>
          <w:t>Salesforce</w:t>
        </w:r>
      </w:hyperlink>
      <w:r w:rsidRPr="00757D36">
        <w:rPr>
          <w:rFonts w:ascii="Georgia" w:hAnsi="Georgia" w:cs="Times New Roman"/>
          <w:sz w:val="24"/>
          <w:szCs w:val="24"/>
        </w:rPr>
        <w:t>, OpenAI).</w:t>
      </w:r>
    </w:p>
    <w:p w:rsidR="0040587C" w:rsidRPr="00757D36" w:rsidRDefault="0040587C" w:rsidP="0040587C">
      <w:pPr>
        <w:numPr>
          <w:ilvl w:val="1"/>
          <w:numId w:val="2"/>
        </w:numPr>
        <w:spacing w:line="360" w:lineRule="auto"/>
        <w:rPr>
          <w:rFonts w:ascii="Georgia" w:hAnsi="Georgia" w:cs="Times New Roman"/>
          <w:sz w:val="24"/>
          <w:szCs w:val="24"/>
        </w:rPr>
      </w:pPr>
      <w:r w:rsidRPr="00757D36">
        <w:rPr>
          <w:rFonts w:ascii="Georgia" w:hAnsi="Georgia" w:cs="Times New Roman"/>
          <w:b/>
          <w:bCs/>
          <w:sz w:val="24"/>
          <w:szCs w:val="24"/>
        </w:rPr>
        <w:t>AI Capabilities</w:t>
      </w:r>
      <w:r w:rsidRPr="00757D36">
        <w:rPr>
          <w:rFonts w:ascii="Georgia" w:hAnsi="Georgia" w:cs="Times New Roman"/>
          <w:sz w:val="24"/>
          <w:szCs w:val="24"/>
        </w:rPr>
        <w:t>: Native nodes and an agent builder allow for creating AI-powered workflows for tasks like content generation, data analysis, and chatbot creation.</w:t>
      </w:r>
    </w:p>
    <w:p w:rsidR="0040587C" w:rsidRPr="00757D36" w:rsidRDefault="0040587C" w:rsidP="0040587C">
      <w:pPr>
        <w:numPr>
          <w:ilvl w:val="0"/>
          <w:numId w:val="2"/>
        </w:numPr>
        <w:spacing w:line="360" w:lineRule="auto"/>
        <w:rPr>
          <w:rFonts w:ascii="Georgia" w:hAnsi="Georgia" w:cs="Times New Roman"/>
          <w:sz w:val="24"/>
          <w:szCs w:val="24"/>
        </w:rPr>
      </w:pPr>
      <w:r w:rsidRPr="00757D36">
        <w:rPr>
          <w:rFonts w:ascii="Georgia" w:hAnsi="Georgia" w:cs="Times New Roman"/>
          <w:b/>
          <w:bCs/>
          <w:sz w:val="24"/>
          <w:szCs w:val="24"/>
        </w:rPr>
        <w:t>Hosting Options</w:t>
      </w:r>
      <w:r w:rsidRPr="00757D36">
        <w:rPr>
          <w:rFonts w:ascii="Georgia" w:hAnsi="Georgia" w:cs="Times New Roman"/>
          <w:sz w:val="24"/>
          <w:szCs w:val="24"/>
        </w:rPr>
        <w:t>: Users can choose between a managed cloud-hosted version for convenience or a self-hosted option (via Docker or npm) for maximum control over data and costs.</w:t>
      </w:r>
    </w:p>
    <w:p w:rsidR="0040587C" w:rsidRPr="00757D36" w:rsidRDefault="0040587C" w:rsidP="0040587C">
      <w:pPr>
        <w:numPr>
          <w:ilvl w:val="0"/>
          <w:numId w:val="2"/>
        </w:numPr>
        <w:spacing w:line="360" w:lineRule="auto"/>
        <w:rPr>
          <w:rFonts w:ascii="Georgia" w:hAnsi="Georgia" w:cs="Times New Roman"/>
          <w:sz w:val="24"/>
          <w:szCs w:val="24"/>
        </w:rPr>
      </w:pPr>
      <w:r w:rsidRPr="00757D36">
        <w:rPr>
          <w:rFonts w:ascii="Georgia" w:hAnsi="Georgia" w:cs="Times New Roman"/>
          <w:b/>
          <w:bCs/>
          <w:sz w:val="24"/>
          <w:szCs w:val="24"/>
        </w:rPr>
        <w:lastRenderedPageBreak/>
        <w:t>Pricing Model</w:t>
      </w:r>
      <w:r w:rsidRPr="00757D36">
        <w:rPr>
          <w:rFonts w:ascii="Georgia" w:hAnsi="Georgia" w:cs="Times New Roman"/>
          <w:sz w:val="24"/>
          <w:szCs w:val="24"/>
        </w:rPr>
        <w:t>: Unlike other platforms that might charge per task/operation (e.g., </w:t>
      </w:r>
      <w:hyperlink r:id="rId6" w:tgtFrame="_blank" w:history="1">
        <w:r w:rsidRPr="00757D36">
          <w:rPr>
            <w:rStyle w:val="Hyperlink"/>
            <w:rFonts w:ascii="Georgia" w:hAnsi="Georgia" w:cs="Times New Roman"/>
            <w:sz w:val="24"/>
            <w:szCs w:val="24"/>
          </w:rPr>
          <w:t>Zapier</w:t>
        </w:r>
      </w:hyperlink>
      <w:r w:rsidRPr="00757D36">
        <w:rPr>
          <w:rFonts w:ascii="Georgia" w:hAnsi="Georgia" w:cs="Times New Roman"/>
          <w:sz w:val="24"/>
          <w:szCs w:val="24"/>
        </w:rPr>
        <w:t>), n8n generally charges per full workflow execution, which can be more cost-effective for complex automations at scale. </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Workflow Automation</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An n8n workflow is a sequence of automated steps built using nodes. It starts with a </w:t>
      </w:r>
      <w:r w:rsidRPr="00757D36">
        <w:rPr>
          <w:rFonts w:ascii="Georgia" w:hAnsi="Georgia" w:cs="Times New Roman"/>
          <w:b/>
          <w:bCs/>
          <w:sz w:val="24"/>
          <w:szCs w:val="24"/>
        </w:rPr>
        <w:t>trigger</w:t>
      </w:r>
      <w:r w:rsidRPr="00757D36">
        <w:rPr>
          <w:rFonts w:ascii="Georgia" w:hAnsi="Georgia" w:cs="Times New Roman"/>
          <w:sz w:val="24"/>
          <w:szCs w:val="24"/>
        </w:rPr>
        <w:t> and follows a defined path of </w:t>
      </w:r>
      <w:r w:rsidRPr="00757D36">
        <w:rPr>
          <w:rFonts w:ascii="Georgia" w:hAnsi="Georgia" w:cs="Times New Roman"/>
          <w:b/>
          <w:bCs/>
          <w:sz w:val="24"/>
          <w:szCs w:val="24"/>
        </w:rPr>
        <w:t>actions</w:t>
      </w:r>
      <w:r w:rsidRPr="00757D36">
        <w:rPr>
          <w:rFonts w:ascii="Georgia" w:hAnsi="Georgia" w:cs="Times New Roman"/>
          <w:sz w:val="24"/>
          <w:szCs w:val="24"/>
        </w:rPr>
        <w:t> and </w:t>
      </w:r>
      <w:r w:rsidRPr="00757D36">
        <w:rPr>
          <w:rFonts w:ascii="Georgia" w:hAnsi="Georgia" w:cs="Times New Roman"/>
          <w:b/>
          <w:bCs/>
          <w:sz w:val="24"/>
          <w:szCs w:val="24"/>
        </w:rPr>
        <w:t>logic</w:t>
      </w:r>
      <w:r w:rsidRPr="00757D36">
        <w:rPr>
          <w:rFonts w:ascii="Georgia" w:hAnsi="Georgia" w:cs="Times New Roman"/>
          <w:sz w:val="24"/>
          <w:szCs w:val="24"/>
        </w:rPr>
        <w:t>. </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Building Blocks of a Workflow</w:t>
      </w:r>
    </w:p>
    <w:p w:rsidR="0040587C" w:rsidRPr="00757D36" w:rsidRDefault="0040587C" w:rsidP="0040587C">
      <w:pPr>
        <w:numPr>
          <w:ilvl w:val="0"/>
          <w:numId w:val="3"/>
        </w:numPr>
        <w:spacing w:line="360" w:lineRule="auto"/>
        <w:rPr>
          <w:rFonts w:ascii="Georgia" w:hAnsi="Georgia" w:cs="Times New Roman"/>
          <w:sz w:val="24"/>
          <w:szCs w:val="24"/>
        </w:rPr>
      </w:pPr>
      <w:r w:rsidRPr="00757D36">
        <w:rPr>
          <w:rFonts w:ascii="Georgia" w:hAnsi="Georgia" w:cs="Times New Roman"/>
          <w:b/>
          <w:bCs/>
          <w:sz w:val="24"/>
          <w:szCs w:val="24"/>
        </w:rPr>
        <w:t>Trigger Nodes</w:t>
      </w:r>
      <w:r w:rsidRPr="00757D36">
        <w:rPr>
          <w:rFonts w:ascii="Georgia" w:hAnsi="Georgia" w:cs="Times New Roman"/>
          <w:sz w:val="24"/>
          <w:szCs w:val="24"/>
        </w:rPr>
        <w:t>: Initiate the workflow based on an event. Examples include a new email arriving, a form submission, an incoming webhook request, or a set schedule.</w:t>
      </w:r>
    </w:p>
    <w:p w:rsidR="0040587C" w:rsidRPr="00757D36" w:rsidRDefault="0040587C" w:rsidP="0040587C">
      <w:pPr>
        <w:numPr>
          <w:ilvl w:val="0"/>
          <w:numId w:val="3"/>
        </w:numPr>
        <w:spacing w:line="360" w:lineRule="auto"/>
        <w:rPr>
          <w:rFonts w:ascii="Georgia" w:hAnsi="Georgia" w:cs="Times New Roman"/>
          <w:sz w:val="24"/>
          <w:szCs w:val="24"/>
        </w:rPr>
      </w:pPr>
      <w:r w:rsidRPr="00757D36">
        <w:rPr>
          <w:rFonts w:ascii="Georgia" w:hAnsi="Georgia" w:cs="Times New Roman"/>
          <w:b/>
          <w:bCs/>
          <w:sz w:val="24"/>
          <w:szCs w:val="24"/>
        </w:rPr>
        <w:t>Action Nodes</w:t>
      </w:r>
      <w:r w:rsidRPr="00757D36">
        <w:rPr>
          <w:rFonts w:ascii="Georgia" w:hAnsi="Georgia" w:cs="Times New Roman"/>
          <w:sz w:val="24"/>
          <w:szCs w:val="24"/>
        </w:rPr>
        <w:t>: Perform specific tasks in connected applications, such as sending a notification, adding a row to a database, updating a CRM record, or generating a report.</w:t>
      </w:r>
    </w:p>
    <w:p w:rsidR="0040587C" w:rsidRPr="00757D36" w:rsidRDefault="0040587C" w:rsidP="0040587C">
      <w:pPr>
        <w:numPr>
          <w:ilvl w:val="0"/>
          <w:numId w:val="3"/>
        </w:numPr>
        <w:spacing w:line="360" w:lineRule="auto"/>
        <w:rPr>
          <w:rFonts w:ascii="Georgia" w:hAnsi="Georgia" w:cs="Times New Roman"/>
          <w:sz w:val="24"/>
          <w:szCs w:val="24"/>
        </w:rPr>
      </w:pPr>
      <w:r w:rsidRPr="00757D36">
        <w:rPr>
          <w:rFonts w:ascii="Georgia" w:hAnsi="Georgia" w:cs="Times New Roman"/>
          <w:b/>
          <w:bCs/>
          <w:sz w:val="24"/>
          <w:szCs w:val="24"/>
        </w:rPr>
        <w:t>Logic Nodes</w:t>
      </w:r>
      <w:r w:rsidRPr="00757D36">
        <w:rPr>
          <w:rFonts w:ascii="Georgia" w:hAnsi="Georgia" w:cs="Times New Roman"/>
          <w:sz w:val="24"/>
          <w:szCs w:val="24"/>
        </w:rPr>
        <w:t>: Control the flow of data.</w:t>
      </w:r>
    </w:p>
    <w:p w:rsidR="0040587C" w:rsidRPr="00757D36" w:rsidRDefault="0040587C" w:rsidP="0040587C">
      <w:pPr>
        <w:numPr>
          <w:ilvl w:val="1"/>
          <w:numId w:val="3"/>
        </w:numPr>
        <w:spacing w:line="360" w:lineRule="auto"/>
        <w:rPr>
          <w:rFonts w:ascii="Georgia" w:hAnsi="Georgia" w:cs="Times New Roman"/>
          <w:sz w:val="24"/>
          <w:szCs w:val="24"/>
        </w:rPr>
      </w:pPr>
      <w:r w:rsidRPr="00757D36">
        <w:rPr>
          <w:rFonts w:ascii="Georgia" w:hAnsi="Georgia" w:cs="Times New Roman"/>
          <w:b/>
          <w:bCs/>
          <w:sz w:val="24"/>
          <w:szCs w:val="24"/>
        </w:rPr>
        <w:t>IF Node</w:t>
      </w:r>
      <w:r w:rsidRPr="00757D36">
        <w:rPr>
          <w:rFonts w:ascii="Georgia" w:hAnsi="Georgia" w:cs="Times New Roman"/>
          <w:sz w:val="24"/>
          <w:szCs w:val="24"/>
        </w:rPr>
        <w:t>: Routes the workflow down different paths based on a condition.</w:t>
      </w:r>
    </w:p>
    <w:p w:rsidR="0040587C" w:rsidRPr="00757D36" w:rsidRDefault="0040587C" w:rsidP="0040587C">
      <w:pPr>
        <w:numPr>
          <w:ilvl w:val="1"/>
          <w:numId w:val="3"/>
        </w:numPr>
        <w:spacing w:line="360" w:lineRule="auto"/>
        <w:rPr>
          <w:rFonts w:ascii="Georgia" w:hAnsi="Georgia" w:cs="Times New Roman"/>
          <w:sz w:val="24"/>
          <w:szCs w:val="24"/>
        </w:rPr>
      </w:pPr>
      <w:r w:rsidRPr="00757D36">
        <w:rPr>
          <w:rFonts w:ascii="Georgia" w:hAnsi="Georgia" w:cs="Times New Roman"/>
          <w:b/>
          <w:bCs/>
          <w:sz w:val="24"/>
          <w:szCs w:val="24"/>
        </w:rPr>
        <w:t>Merge Node</w:t>
      </w:r>
      <w:r w:rsidRPr="00757D36">
        <w:rPr>
          <w:rFonts w:ascii="Georgia" w:hAnsi="Georgia" w:cs="Times New Roman"/>
          <w:sz w:val="24"/>
          <w:szCs w:val="24"/>
        </w:rPr>
        <w:t>: Combines data from separate branches.</w:t>
      </w:r>
    </w:p>
    <w:p w:rsidR="0040587C" w:rsidRPr="00757D36" w:rsidRDefault="0040587C" w:rsidP="0040587C">
      <w:pPr>
        <w:numPr>
          <w:ilvl w:val="1"/>
          <w:numId w:val="3"/>
        </w:numPr>
        <w:spacing w:line="360" w:lineRule="auto"/>
        <w:rPr>
          <w:rFonts w:ascii="Georgia" w:hAnsi="Georgia" w:cs="Times New Roman"/>
          <w:sz w:val="24"/>
          <w:szCs w:val="24"/>
        </w:rPr>
      </w:pPr>
      <w:r w:rsidRPr="00757D36">
        <w:rPr>
          <w:rFonts w:ascii="Georgia" w:hAnsi="Georgia" w:cs="Times New Roman"/>
          <w:b/>
          <w:bCs/>
          <w:sz w:val="24"/>
          <w:szCs w:val="24"/>
        </w:rPr>
        <w:t>Loop Node</w:t>
      </w:r>
      <w:r w:rsidRPr="00757D36">
        <w:rPr>
          <w:rFonts w:ascii="Georgia" w:hAnsi="Georgia" w:cs="Times New Roman"/>
          <w:sz w:val="24"/>
          <w:szCs w:val="24"/>
        </w:rPr>
        <w:t>: Iterates over a list of items.</w:t>
      </w:r>
    </w:p>
    <w:p w:rsidR="0040587C" w:rsidRPr="00757D36" w:rsidRDefault="0040587C" w:rsidP="0040587C">
      <w:pPr>
        <w:numPr>
          <w:ilvl w:val="1"/>
          <w:numId w:val="3"/>
        </w:numPr>
        <w:spacing w:line="360" w:lineRule="auto"/>
        <w:rPr>
          <w:rFonts w:ascii="Georgia" w:hAnsi="Georgia" w:cs="Times New Roman"/>
          <w:sz w:val="24"/>
          <w:szCs w:val="24"/>
        </w:rPr>
      </w:pPr>
      <w:r w:rsidRPr="00757D36">
        <w:rPr>
          <w:rFonts w:ascii="Georgia" w:hAnsi="Georgia" w:cs="Times New Roman"/>
          <w:b/>
          <w:bCs/>
          <w:sz w:val="24"/>
          <w:szCs w:val="24"/>
        </w:rPr>
        <w:t>Function/Code Node</w:t>
      </w:r>
      <w:r w:rsidRPr="00757D36">
        <w:rPr>
          <w:rFonts w:ascii="Georgia" w:hAnsi="Georgia" w:cs="Times New Roman"/>
          <w:sz w:val="24"/>
          <w:szCs w:val="24"/>
        </w:rPr>
        <w:t>: Executes custom JavaScript or Python code for advanced data manipulation. </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Common Use Cases</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n8n is used across various departments to streamline operations: </w:t>
      </w:r>
    </w:p>
    <w:p w:rsidR="0040587C" w:rsidRPr="00757D36" w:rsidRDefault="0040587C" w:rsidP="0040587C">
      <w:pPr>
        <w:numPr>
          <w:ilvl w:val="0"/>
          <w:numId w:val="4"/>
        </w:numPr>
        <w:spacing w:line="360" w:lineRule="auto"/>
        <w:rPr>
          <w:rFonts w:ascii="Georgia" w:hAnsi="Georgia" w:cs="Times New Roman"/>
          <w:sz w:val="24"/>
          <w:szCs w:val="24"/>
        </w:rPr>
      </w:pPr>
      <w:r w:rsidRPr="00757D36">
        <w:rPr>
          <w:rFonts w:ascii="Georgia" w:hAnsi="Georgia" w:cs="Times New Roman"/>
          <w:b/>
          <w:bCs/>
          <w:sz w:val="24"/>
          <w:szCs w:val="24"/>
        </w:rPr>
        <w:t>Sales &amp; Marketing</w:t>
      </w:r>
      <w:r w:rsidRPr="00757D36">
        <w:rPr>
          <w:rFonts w:ascii="Georgia" w:hAnsi="Georgia" w:cs="Times New Roman"/>
          <w:sz w:val="24"/>
          <w:szCs w:val="24"/>
        </w:rPr>
        <w:t>: Capturing leads from forms, enriching contact data, and synchronizing lead status across CRMs and email tools.</w:t>
      </w:r>
    </w:p>
    <w:p w:rsidR="0040587C" w:rsidRPr="00757D36" w:rsidRDefault="0040587C" w:rsidP="0040587C">
      <w:pPr>
        <w:numPr>
          <w:ilvl w:val="0"/>
          <w:numId w:val="4"/>
        </w:numPr>
        <w:spacing w:line="360" w:lineRule="auto"/>
        <w:rPr>
          <w:rFonts w:ascii="Georgia" w:hAnsi="Georgia" w:cs="Times New Roman"/>
          <w:sz w:val="24"/>
          <w:szCs w:val="24"/>
        </w:rPr>
      </w:pPr>
      <w:r w:rsidRPr="00757D36">
        <w:rPr>
          <w:rFonts w:ascii="Georgia" w:hAnsi="Georgia" w:cs="Times New Roman"/>
          <w:b/>
          <w:bCs/>
          <w:sz w:val="24"/>
          <w:szCs w:val="24"/>
        </w:rPr>
        <w:t>IT Operations</w:t>
      </w:r>
      <w:r w:rsidRPr="00757D36">
        <w:rPr>
          <w:rFonts w:ascii="Georgia" w:hAnsi="Georgia" w:cs="Times New Roman"/>
          <w:sz w:val="24"/>
          <w:szCs w:val="24"/>
        </w:rPr>
        <w:t>: Automating employee onboarding/offboarding, managing support tickets, and monitoring server health.</w:t>
      </w:r>
    </w:p>
    <w:p w:rsidR="0040587C" w:rsidRPr="00757D36" w:rsidRDefault="0040587C" w:rsidP="0040587C">
      <w:pPr>
        <w:numPr>
          <w:ilvl w:val="0"/>
          <w:numId w:val="4"/>
        </w:numPr>
        <w:spacing w:line="360" w:lineRule="auto"/>
        <w:rPr>
          <w:rFonts w:ascii="Georgia" w:hAnsi="Georgia" w:cs="Times New Roman"/>
          <w:sz w:val="24"/>
          <w:szCs w:val="24"/>
        </w:rPr>
      </w:pPr>
      <w:r w:rsidRPr="00757D36">
        <w:rPr>
          <w:rFonts w:ascii="Georgia" w:hAnsi="Georgia" w:cs="Times New Roman"/>
          <w:b/>
          <w:bCs/>
          <w:sz w:val="24"/>
          <w:szCs w:val="24"/>
        </w:rPr>
        <w:lastRenderedPageBreak/>
        <w:t>E-commerce</w:t>
      </w:r>
      <w:r w:rsidRPr="00757D36">
        <w:rPr>
          <w:rFonts w:ascii="Georgia" w:hAnsi="Georgia" w:cs="Times New Roman"/>
          <w:sz w:val="24"/>
          <w:szCs w:val="24"/>
        </w:rPr>
        <w:t>: Processing orders, updating inventory, and sending automated invoices or shipping notifications.</w:t>
      </w:r>
    </w:p>
    <w:p w:rsidR="0040587C" w:rsidRDefault="0040587C" w:rsidP="0040587C">
      <w:pPr>
        <w:numPr>
          <w:ilvl w:val="0"/>
          <w:numId w:val="4"/>
        </w:numPr>
        <w:spacing w:line="360" w:lineRule="auto"/>
        <w:rPr>
          <w:rFonts w:ascii="Georgia" w:hAnsi="Georgia" w:cs="Times New Roman"/>
          <w:sz w:val="24"/>
          <w:szCs w:val="24"/>
        </w:rPr>
      </w:pPr>
      <w:r w:rsidRPr="00757D36">
        <w:rPr>
          <w:rFonts w:ascii="Georgia" w:hAnsi="Georgia" w:cs="Times New Roman"/>
          <w:b/>
          <w:bCs/>
          <w:sz w:val="24"/>
          <w:szCs w:val="24"/>
        </w:rPr>
        <w:t>Content Creation</w:t>
      </w:r>
      <w:r w:rsidRPr="00757D36">
        <w:rPr>
          <w:rFonts w:ascii="Georgia" w:hAnsi="Georgia" w:cs="Times New Roman"/>
          <w:sz w:val="24"/>
          <w:szCs w:val="24"/>
        </w:rPr>
        <w:t>: Automatically generating and posting social media content from a blog RSS feed using AI</w:t>
      </w:r>
      <w:r>
        <w:rPr>
          <w:rFonts w:ascii="Georgia" w:hAnsi="Georgia" w:cs="Times New Roman"/>
          <w:sz w:val="24"/>
          <w:szCs w:val="24"/>
        </w:rPr>
        <w:t>.</w:t>
      </w:r>
    </w:p>
    <w:p w:rsidR="0040587C" w:rsidRPr="00757D36" w:rsidRDefault="0040587C" w:rsidP="0040587C">
      <w:pPr>
        <w:pStyle w:val="ListParagraph"/>
        <w:numPr>
          <w:ilvl w:val="0"/>
          <w:numId w:val="1"/>
        </w:numPr>
        <w:spacing w:line="360" w:lineRule="auto"/>
        <w:rPr>
          <w:rFonts w:ascii="Georgia" w:hAnsi="Georgia" w:cs="Times New Roman"/>
          <w:b/>
          <w:sz w:val="24"/>
          <w:szCs w:val="24"/>
        </w:rPr>
      </w:pPr>
      <w:r w:rsidRPr="00757D36">
        <w:rPr>
          <w:rFonts w:ascii="Georgia" w:hAnsi="Georgia" w:cs="Times New Roman"/>
          <w:b/>
          <w:bCs/>
          <w:sz w:val="24"/>
          <w:szCs w:val="24"/>
        </w:rPr>
        <w:t xml:space="preserve">HOW n8n Works </w:t>
      </w:r>
      <w:r w:rsidRPr="00757D36">
        <w:rPr>
          <w:rFonts w:ascii="Georgia" w:hAnsi="Georgia" w:cs="Times New Roman"/>
          <w:b/>
          <w:sz w:val="24"/>
          <w:szCs w:val="24"/>
        </w:rPr>
        <w:t>?(UI+NODES+TRIGGERS+WORKFLOW)</w:t>
      </w:r>
      <w:r>
        <w:rPr>
          <w:rFonts w:ascii="Georgia" w:hAnsi="Georgia" w:cs="Times New Roman"/>
          <w:b/>
          <w:sz w:val="24"/>
          <w:szCs w:val="24"/>
        </w:rPr>
        <w:t>:</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n8n operates as a visual, node-based automation platform designed to simplify how different services communicate. The process is centered around building "workflows" within a user interface (UI) where modular components handle everything from initiation to execution.</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The User Interface (UI)</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The n8n UI is a drag-and-drop canvas designed to resemble a flowchart builder. It is segmented into several key areas:</w:t>
      </w:r>
    </w:p>
    <w:p w:rsidR="0040587C" w:rsidRPr="00757D36" w:rsidRDefault="0040587C" w:rsidP="0040587C">
      <w:pPr>
        <w:numPr>
          <w:ilvl w:val="0"/>
          <w:numId w:val="5"/>
        </w:numPr>
        <w:spacing w:line="360" w:lineRule="auto"/>
        <w:rPr>
          <w:rFonts w:ascii="Georgia" w:hAnsi="Georgia" w:cs="Times New Roman"/>
          <w:sz w:val="24"/>
          <w:szCs w:val="24"/>
        </w:rPr>
      </w:pPr>
      <w:r w:rsidRPr="00757D36">
        <w:rPr>
          <w:rFonts w:ascii="Georgia" w:hAnsi="Georgia" w:cs="Times New Roman"/>
          <w:b/>
          <w:bCs/>
          <w:sz w:val="24"/>
          <w:szCs w:val="24"/>
        </w:rPr>
        <w:t>Canvas (Workflow Editor):</w:t>
      </w:r>
      <w:r w:rsidRPr="00757D36">
        <w:rPr>
          <w:rFonts w:ascii="Georgia" w:hAnsi="Georgia" w:cs="Times New Roman"/>
          <w:sz w:val="24"/>
          <w:szCs w:val="24"/>
        </w:rPr>
        <w:t> The main central area where you build your automation pipeline by dragging, dropping, and connecting individual blocks.</w:t>
      </w:r>
    </w:p>
    <w:p w:rsidR="0040587C" w:rsidRPr="00757D36" w:rsidRDefault="0040587C" w:rsidP="0040587C">
      <w:pPr>
        <w:numPr>
          <w:ilvl w:val="0"/>
          <w:numId w:val="5"/>
        </w:numPr>
        <w:spacing w:line="360" w:lineRule="auto"/>
        <w:rPr>
          <w:rFonts w:ascii="Georgia" w:hAnsi="Georgia" w:cs="Times New Roman"/>
          <w:sz w:val="24"/>
          <w:szCs w:val="24"/>
        </w:rPr>
      </w:pPr>
      <w:r w:rsidRPr="00757D36">
        <w:rPr>
          <w:rFonts w:ascii="Georgia" w:hAnsi="Georgia" w:cs="Times New Roman"/>
          <w:b/>
          <w:bCs/>
          <w:sz w:val="24"/>
          <w:szCs w:val="24"/>
        </w:rPr>
        <w:t>Nodes Panel/Sidebar:</w:t>
      </w:r>
      <w:r w:rsidRPr="00757D36">
        <w:rPr>
          <w:rFonts w:ascii="Georgia" w:hAnsi="Georgia" w:cs="Times New Roman"/>
          <w:sz w:val="24"/>
          <w:szCs w:val="24"/>
        </w:rPr>
        <w:t> A sidebar listing all available integrations and functional nodes (e.g., app connectors, logic handlers, data formatters).</w:t>
      </w:r>
    </w:p>
    <w:p w:rsidR="0040587C" w:rsidRPr="00757D36" w:rsidRDefault="0040587C" w:rsidP="0040587C">
      <w:pPr>
        <w:numPr>
          <w:ilvl w:val="0"/>
          <w:numId w:val="5"/>
        </w:numPr>
        <w:spacing w:line="360" w:lineRule="auto"/>
        <w:rPr>
          <w:rFonts w:ascii="Georgia" w:hAnsi="Georgia" w:cs="Times New Roman"/>
          <w:sz w:val="24"/>
          <w:szCs w:val="24"/>
        </w:rPr>
      </w:pPr>
      <w:r w:rsidRPr="00757D36">
        <w:rPr>
          <w:rFonts w:ascii="Georgia" w:hAnsi="Georgia" w:cs="Times New Roman"/>
          <w:b/>
          <w:bCs/>
          <w:sz w:val="24"/>
          <w:szCs w:val="24"/>
        </w:rPr>
        <w:t>Settings/Details Panel:</w:t>
      </w:r>
      <w:r w:rsidRPr="00757D36">
        <w:rPr>
          <w:rFonts w:ascii="Georgia" w:hAnsi="Georgia" w:cs="Times New Roman"/>
          <w:sz w:val="24"/>
          <w:szCs w:val="24"/>
        </w:rPr>
        <w:t> When a specific node is selected on the canvas, this panel opens to configure its specific parameters (e.g., account credentials, data fields, conditions).</w:t>
      </w:r>
    </w:p>
    <w:p w:rsidR="0040587C" w:rsidRPr="00757D36" w:rsidRDefault="0040587C" w:rsidP="0040587C">
      <w:pPr>
        <w:numPr>
          <w:ilvl w:val="0"/>
          <w:numId w:val="5"/>
        </w:numPr>
        <w:spacing w:line="360" w:lineRule="auto"/>
        <w:rPr>
          <w:rFonts w:ascii="Georgia" w:hAnsi="Georgia" w:cs="Times New Roman"/>
          <w:sz w:val="24"/>
          <w:szCs w:val="24"/>
        </w:rPr>
      </w:pPr>
      <w:r w:rsidRPr="00757D36">
        <w:rPr>
          <w:rFonts w:ascii="Georgia" w:hAnsi="Georgia" w:cs="Times New Roman"/>
          <w:b/>
          <w:bCs/>
          <w:sz w:val="24"/>
          <w:szCs w:val="24"/>
        </w:rPr>
        <w:t>Execution Log/Output Panel:</w:t>
      </w:r>
      <w:r w:rsidRPr="00757D36">
        <w:rPr>
          <w:rFonts w:ascii="Georgia" w:hAnsi="Georgia" w:cs="Times New Roman"/>
          <w:sz w:val="24"/>
          <w:szCs w:val="24"/>
        </w:rPr>
        <w:t> A bottom panel that provides real-time feedback during testing, showing exactly what data passes through each node and highlighting any errors.</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Nodes: The Building Blocks</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A "node" is a self-contained block that performs a single task or connects to a specific service. Nodes are the modular components of any n8n workflow.</w:t>
      </w:r>
    </w:p>
    <w:p w:rsidR="0040587C" w:rsidRPr="00757D36" w:rsidRDefault="0040587C" w:rsidP="0040587C">
      <w:pPr>
        <w:numPr>
          <w:ilvl w:val="0"/>
          <w:numId w:val="6"/>
        </w:numPr>
        <w:spacing w:line="360" w:lineRule="auto"/>
        <w:rPr>
          <w:rFonts w:ascii="Georgia" w:hAnsi="Georgia" w:cs="Times New Roman"/>
          <w:sz w:val="24"/>
          <w:szCs w:val="24"/>
        </w:rPr>
      </w:pPr>
      <w:r w:rsidRPr="00757D36">
        <w:rPr>
          <w:rFonts w:ascii="Georgia" w:hAnsi="Georgia" w:cs="Times New Roman"/>
          <w:sz w:val="24"/>
          <w:szCs w:val="24"/>
        </w:rPr>
        <w:t>Each node has inputs and outputs (handles) that connect to others.</w:t>
      </w:r>
    </w:p>
    <w:p w:rsidR="0040587C" w:rsidRPr="00757D36" w:rsidRDefault="0040587C" w:rsidP="0040587C">
      <w:pPr>
        <w:numPr>
          <w:ilvl w:val="0"/>
          <w:numId w:val="6"/>
        </w:numPr>
        <w:spacing w:line="360" w:lineRule="auto"/>
        <w:rPr>
          <w:rFonts w:ascii="Georgia" w:hAnsi="Georgia" w:cs="Times New Roman"/>
          <w:sz w:val="24"/>
          <w:szCs w:val="24"/>
        </w:rPr>
      </w:pPr>
      <w:r w:rsidRPr="00757D36">
        <w:rPr>
          <w:rFonts w:ascii="Georgia" w:hAnsi="Georgia" w:cs="Times New Roman"/>
          <w:sz w:val="24"/>
          <w:szCs w:val="24"/>
        </w:rPr>
        <w:lastRenderedPageBreak/>
        <w:t>Data flows from the output of one node to the input of the next in a structured, sequential manner.</w:t>
      </w:r>
    </w:p>
    <w:p w:rsidR="0040587C" w:rsidRPr="00757D36" w:rsidRDefault="0040587C" w:rsidP="0040587C">
      <w:pPr>
        <w:numPr>
          <w:ilvl w:val="0"/>
          <w:numId w:val="6"/>
        </w:numPr>
        <w:spacing w:line="360" w:lineRule="auto"/>
        <w:rPr>
          <w:rFonts w:ascii="Georgia" w:hAnsi="Georgia" w:cs="Times New Roman"/>
          <w:sz w:val="24"/>
          <w:szCs w:val="24"/>
        </w:rPr>
      </w:pPr>
      <w:r w:rsidRPr="00757D36">
        <w:rPr>
          <w:rFonts w:ascii="Georgia" w:hAnsi="Georgia" w:cs="Times New Roman"/>
          <w:sz w:val="24"/>
          <w:szCs w:val="24"/>
        </w:rPr>
        <w:t>Nodes abstract complex API interactions into simple configuration fields in the UI.</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Triggers: Starting the Flow</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A trigger node is always the </w:t>
      </w:r>
      <w:r w:rsidRPr="00757D36">
        <w:rPr>
          <w:rFonts w:ascii="Georgia" w:hAnsi="Georgia" w:cs="Times New Roman"/>
          <w:i/>
          <w:iCs/>
          <w:sz w:val="24"/>
          <w:szCs w:val="24"/>
        </w:rPr>
        <w:t>first</w:t>
      </w:r>
      <w:r w:rsidRPr="00757D36">
        <w:rPr>
          <w:rFonts w:ascii="Georgia" w:hAnsi="Georgia" w:cs="Times New Roman"/>
          <w:sz w:val="24"/>
          <w:szCs w:val="24"/>
        </w:rPr>
        <w:t> node in a workflow and determines when the automation should run. Without a trigger, the workflow remains dormant.</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Common types of triggers include:</w:t>
      </w:r>
    </w:p>
    <w:p w:rsidR="0040587C" w:rsidRPr="00757D36" w:rsidRDefault="0040587C" w:rsidP="0040587C">
      <w:pPr>
        <w:numPr>
          <w:ilvl w:val="0"/>
          <w:numId w:val="7"/>
        </w:numPr>
        <w:spacing w:line="360" w:lineRule="auto"/>
        <w:rPr>
          <w:rFonts w:ascii="Georgia" w:hAnsi="Georgia" w:cs="Times New Roman"/>
          <w:sz w:val="24"/>
          <w:szCs w:val="24"/>
        </w:rPr>
      </w:pPr>
      <w:r w:rsidRPr="00757D36">
        <w:rPr>
          <w:rFonts w:ascii="Georgia" w:hAnsi="Georgia" w:cs="Times New Roman"/>
          <w:b/>
          <w:bCs/>
          <w:sz w:val="24"/>
          <w:szCs w:val="24"/>
        </w:rPr>
        <w:t>Webhook Trigger:</w:t>
      </w:r>
      <w:r w:rsidRPr="00757D36">
        <w:rPr>
          <w:rFonts w:ascii="Georgia" w:hAnsi="Georgia" w:cs="Times New Roman"/>
          <w:sz w:val="24"/>
          <w:szCs w:val="24"/>
        </w:rPr>
        <w:t> The workflow starts when an external service sends an HTTP request (a "signal") to a unique URL provided by n8n.</w:t>
      </w:r>
    </w:p>
    <w:p w:rsidR="0040587C" w:rsidRPr="00757D36" w:rsidRDefault="0040587C" w:rsidP="0040587C">
      <w:pPr>
        <w:numPr>
          <w:ilvl w:val="0"/>
          <w:numId w:val="7"/>
        </w:numPr>
        <w:spacing w:line="360" w:lineRule="auto"/>
        <w:rPr>
          <w:rFonts w:ascii="Georgia" w:hAnsi="Georgia" w:cs="Times New Roman"/>
          <w:sz w:val="24"/>
          <w:szCs w:val="24"/>
        </w:rPr>
      </w:pPr>
      <w:r w:rsidRPr="00757D36">
        <w:rPr>
          <w:rFonts w:ascii="Georgia" w:hAnsi="Georgia" w:cs="Times New Roman"/>
          <w:b/>
          <w:bCs/>
          <w:sz w:val="24"/>
          <w:szCs w:val="24"/>
        </w:rPr>
        <w:t>Schedule Trigger (Cron):</w:t>
      </w:r>
      <w:r w:rsidRPr="00757D36">
        <w:rPr>
          <w:rFonts w:ascii="Georgia" w:hAnsi="Georgia" w:cs="Times New Roman"/>
          <w:sz w:val="24"/>
          <w:szCs w:val="24"/>
        </w:rPr>
        <w:t> The workflow runs automatically at predefined intervals (e.g., every hour, every Monday at 9 AM).</w:t>
      </w:r>
    </w:p>
    <w:p w:rsidR="0040587C" w:rsidRPr="00757D36" w:rsidRDefault="0040587C" w:rsidP="0040587C">
      <w:pPr>
        <w:numPr>
          <w:ilvl w:val="0"/>
          <w:numId w:val="7"/>
        </w:numPr>
        <w:spacing w:line="360" w:lineRule="auto"/>
        <w:rPr>
          <w:rFonts w:ascii="Georgia" w:hAnsi="Georgia" w:cs="Times New Roman"/>
          <w:sz w:val="24"/>
          <w:szCs w:val="24"/>
        </w:rPr>
      </w:pPr>
      <w:r w:rsidRPr="00757D36">
        <w:rPr>
          <w:rFonts w:ascii="Georgia" w:hAnsi="Georgia" w:cs="Times New Roman"/>
          <w:b/>
          <w:bCs/>
          <w:sz w:val="24"/>
          <w:szCs w:val="24"/>
        </w:rPr>
        <w:t>App-Specific Triggers:</w:t>
      </w:r>
      <w:r w:rsidRPr="00757D36">
        <w:rPr>
          <w:rFonts w:ascii="Georgia" w:hAnsi="Georgia" w:cs="Times New Roman"/>
          <w:sz w:val="24"/>
          <w:szCs w:val="24"/>
        </w:rPr>
        <w:t> Certain nodes can listen for events within third-party apps, such as "when a new email arrives in Gmail" or "when a new row is added to Google Sheets."</w:t>
      </w:r>
    </w:p>
    <w:p w:rsidR="0040587C" w:rsidRPr="00757D36" w:rsidRDefault="0040587C" w:rsidP="0040587C">
      <w:pPr>
        <w:spacing w:line="360" w:lineRule="auto"/>
        <w:rPr>
          <w:rFonts w:ascii="Georgia" w:hAnsi="Georgia" w:cs="Times New Roman"/>
          <w:b/>
          <w:bCs/>
          <w:sz w:val="24"/>
          <w:szCs w:val="24"/>
        </w:rPr>
      </w:pPr>
      <w:r w:rsidRPr="00757D36">
        <w:rPr>
          <w:rFonts w:ascii="Georgia" w:hAnsi="Georgia" w:cs="Times New Roman"/>
          <w:b/>
          <w:bCs/>
          <w:sz w:val="24"/>
          <w:szCs w:val="24"/>
        </w:rPr>
        <w:t>Flows: The Automated Sequence</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A "flow" (or workflow) is the complete sequence of connected nodes, starting with a trigger and progressing through various logic and action steps. The flow defines the entire business logic for the automation.</w:t>
      </w:r>
    </w:p>
    <w:p w:rsidR="0040587C" w:rsidRPr="00757D36" w:rsidRDefault="0040587C" w:rsidP="0040587C">
      <w:pPr>
        <w:spacing w:line="360" w:lineRule="auto"/>
        <w:rPr>
          <w:rFonts w:ascii="Georgia" w:hAnsi="Georgia" w:cs="Times New Roman"/>
          <w:sz w:val="24"/>
          <w:szCs w:val="24"/>
        </w:rPr>
      </w:pPr>
      <w:r w:rsidRPr="00757D36">
        <w:rPr>
          <w:rFonts w:ascii="Georgia" w:hAnsi="Georgia" w:cs="Times New Roman"/>
          <w:b/>
          <w:bCs/>
          <w:sz w:val="24"/>
          <w:szCs w:val="24"/>
        </w:rPr>
        <w:t>How the Process Works in Sequence:</w:t>
      </w:r>
    </w:p>
    <w:p w:rsidR="0040587C" w:rsidRPr="00757D36" w:rsidRDefault="0040587C" w:rsidP="0040587C">
      <w:pPr>
        <w:numPr>
          <w:ilvl w:val="0"/>
          <w:numId w:val="8"/>
        </w:numPr>
        <w:spacing w:line="360" w:lineRule="auto"/>
        <w:rPr>
          <w:rFonts w:ascii="Georgia" w:hAnsi="Georgia" w:cs="Times New Roman"/>
          <w:sz w:val="24"/>
          <w:szCs w:val="24"/>
        </w:rPr>
      </w:pPr>
      <w:r w:rsidRPr="00757D36">
        <w:rPr>
          <w:rFonts w:ascii="Georgia" w:hAnsi="Georgia" w:cs="Times New Roman"/>
          <w:b/>
          <w:bCs/>
          <w:sz w:val="24"/>
          <w:szCs w:val="24"/>
        </w:rPr>
        <w:t>Trigger Activated:</w:t>
      </w:r>
      <w:r w:rsidRPr="00757D36">
        <w:rPr>
          <w:rFonts w:ascii="Georgia" w:hAnsi="Georgia" w:cs="Times New Roman"/>
          <w:sz w:val="24"/>
          <w:szCs w:val="24"/>
        </w:rPr>
        <w:t> An event occurs (e.g., a form is submitted).</w:t>
      </w:r>
    </w:p>
    <w:p w:rsidR="0040587C" w:rsidRPr="00757D36" w:rsidRDefault="0040587C" w:rsidP="0040587C">
      <w:pPr>
        <w:numPr>
          <w:ilvl w:val="0"/>
          <w:numId w:val="8"/>
        </w:numPr>
        <w:spacing w:line="360" w:lineRule="auto"/>
        <w:rPr>
          <w:rFonts w:ascii="Georgia" w:hAnsi="Georgia" w:cs="Times New Roman"/>
          <w:sz w:val="24"/>
          <w:szCs w:val="24"/>
        </w:rPr>
      </w:pPr>
      <w:r w:rsidRPr="00757D36">
        <w:rPr>
          <w:rFonts w:ascii="Georgia" w:hAnsi="Georgia" w:cs="Times New Roman"/>
          <w:b/>
          <w:bCs/>
          <w:sz w:val="24"/>
          <w:szCs w:val="24"/>
        </w:rPr>
        <w:t>Data Reception:</w:t>
      </w:r>
      <w:r w:rsidRPr="00757D36">
        <w:rPr>
          <w:rFonts w:ascii="Georgia" w:hAnsi="Georgia" w:cs="Times New Roman"/>
          <w:sz w:val="24"/>
          <w:szCs w:val="24"/>
        </w:rPr>
        <w:t> The trigger node captures the incoming data (e.g., name, email address, message body).</w:t>
      </w:r>
    </w:p>
    <w:p w:rsidR="0040587C" w:rsidRPr="00757D36" w:rsidRDefault="0040587C" w:rsidP="0040587C">
      <w:pPr>
        <w:numPr>
          <w:ilvl w:val="0"/>
          <w:numId w:val="8"/>
        </w:numPr>
        <w:spacing w:line="360" w:lineRule="auto"/>
        <w:rPr>
          <w:rFonts w:ascii="Georgia" w:hAnsi="Georgia" w:cs="Times New Roman"/>
          <w:sz w:val="24"/>
          <w:szCs w:val="24"/>
        </w:rPr>
      </w:pPr>
      <w:r w:rsidRPr="00757D36">
        <w:rPr>
          <w:rFonts w:ascii="Georgia" w:hAnsi="Georgia" w:cs="Times New Roman"/>
          <w:b/>
          <w:bCs/>
          <w:sz w:val="24"/>
          <w:szCs w:val="24"/>
        </w:rPr>
        <w:t>Sequential Execution:</w:t>
      </w:r>
      <w:r w:rsidRPr="00757D36">
        <w:rPr>
          <w:rFonts w:ascii="Georgia" w:hAnsi="Georgia" w:cs="Times New Roman"/>
          <w:sz w:val="24"/>
          <w:szCs w:val="24"/>
        </w:rPr>
        <w:t> The data is passed along the connected path to the next node(s).</w:t>
      </w:r>
    </w:p>
    <w:p w:rsidR="0040587C" w:rsidRPr="00757D36" w:rsidRDefault="0040587C" w:rsidP="0040587C">
      <w:pPr>
        <w:numPr>
          <w:ilvl w:val="0"/>
          <w:numId w:val="8"/>
        </w:numPr>
        <w:spacing w:line="360" w:lineRule="auto"/>
        <w:rPr>
          <w:rFonts w:ascii="Georgia" w:hAnsi="Georgia" w:cs="Times New Roman"/>
          <w:sz w:val="24"/>
          <w:szCs w:val="24"/>
        </w:rPr>
      </w:pPr>
      <w:r w:rsidRPr="00757D36">
        <w:rPr>
          <w:rFonts w:ascii="Georgia" w:hAnsi="Georgia" w:cs="Times New Roman"/>
          <w:b/>
          <w:bCs/>
          <w:sz w:val="24"/>
          <w:szCs w:val="24"/>
        </w:rPr>
        <w:lastRenderedPageBreak/>
        <w:t>Action &amp; Transformation:</w:t>
      </w:r>
      <w:r w:rsidRPr="00757D36">
        <w:rPr>
          <w:rFonts w:ascii="Georgia" w:hAnsi="Georgia" w:cs="Times New Roman"/>
          <w:sz w:val="24"/>
          <w:szCs w:val="24"/>
        </w:rPr>
        <w:t> Subsequent nodes read the input data, perform their designated action (e.g., "add this user to my CRM," "filter this message if it contains 'spam'"), and pass new data to the next step.</w:t>
      </w:r>
    </w:p>
    <w:p w:rsidR="0040587C" w:rsidRPr="00757D36" w:rsidRDefault="0040587C" w:rsidP="0040587C">
      <w:pPr>
        <w:numPr>
          <w:ilvl w:val="0"/>
          <w:numId w:val="8"/>
        </w:numPr>
        <w:spacing w:line="360" w:lineRule="auto"/>
        <w:rPr>
          <w:rFonts w:ascii="Georgia" w:hAnsi="Georgia" w:cs="Times New Roman"/>
          <w:sz w:val="24"/>
          <w:szCs w:val="24"/>
        </w:rPr>
      </w:pPr>
      <w:r w:rsidRPr="00757D36">
        <w:rPr>
          <w:rFonts w:ascii="Georgia" w:hAnsi="Georgia" w:cs="Times New Roman"/>
          <w:b/>
          <w:bCs/>
          <w:sz w:val="24"/>
          <w:szCs w:val="24"/>
        </w:rPr>
        <w:t>Completion:</w:t>
      </w:r>
      <w:r w:rsidRPr="00757D36">
        <w:rPr>
          <w:rFonts w:ascii="Georgia" w:hAnsi="Georgia" w:cs="Times New Roman"/>
          <w:sz w:val="24"/>
          <w:szCs w:val="24"/>
        </w:rPr>
        <w:t> The flow finishes once all connected nodes have executed their actions.</w:t>
      </w:r>
    </w:p>
    <w:p w:rsidR="0040587C" w:rsidRDefault="0040587C" w:rsidP="0040587C">
      <w:pPr>
        <w:spacing w:line="360" w:lineRule="auto"/>
        <w:rPr>
          <w:rFonts w:ascii="Georgia" w:hAnsi="Georgia" w:cs="Times New Roman"/>
          <w:sz w:val="24"/>
          <w:szCs w:val="24"/>
        </w:rPr>
      </w:pPr>
      <w:r w:rsidRPr="00757D36">
        <w:rPr>
          <w:rFonts w:ascii="Georgia" w:hAnsi="Georgia" w:cs="Times New Roman"/>
          <w:sz w:val="24"/>
          <w:szCs w:val="24"/>
        </w:rPr>
        <w:t>This structure allows users to visually map out complex logic chains like: "When a new lead comes in, check if their company size is over 50 people. If yes, send an internal Slack notification and add them to a high-priority Mail chimp list. If no, just add them to the standard list."</w:t>
      </w:r>
    </w:p>
    <w:p w:rsidR="0040587C" w:rsidRDefault="0040587C" w:rsidP="0040587C">
      <w:pPr>
        <w:pStyle w:val="ListParagraph"/>
        <w:numPr>
          <w:ilvl w:val="0"/>
          <w:numId w:val="1"/>
        </w:numPr>
        <w:spacing w:line="360" w:lineRule="auto"/>
        <w:rPr>
          <w:rFonts w:ascii="Georgia" w:hAnsi="Georgia" w:cs="Times New Roman"/>
          <w:b/>
          <w:sz w:val="28"/>
          <w:szCs w:val="28"/>
        </w:rPr>
      </w:pPr>
      <w:r w:rsidRPr="00134EEC">
        <w:rPr>
          <w:rFonts w:ascii="Georgia" w:hAnsi="Georgia" w:cs="Times New Roman"/>
          <w:b/>
          <w:sz w:val="28"/>
          <w:szCs w:val="28"/>
        </w:rPr>
        <w:t>Saas Vs Self Hosted:</w:t>
      </w:r>
      <w:r>
        <w:rPr>
          <w:rFonts w:ascii="Georgia" w:hAnsi="Georgia" w:cs="Times New Roman"/>
          <w:b/>
          <w:sz w:val="28"/>
          <w:szCs w:val="28"/>
        </w:rPr>
        <w:t xml:space="preserve"> </w:t>
      </w:r>
    </w:p>
    <w:p w:rsidR="0040587C" w:rsidRPr="00A5620B" w:rsidRDefault="0040587C" w:rsidP="0040587C">
      <w:pPr>
        <w:pStyle w:val="ListParagraph"/>
        <w:spacing w:line="360" w:lineRule="auto"/>
        <w:rPr>
          <w:rFonts w:ascii="Georgia" w:hAnsi="Georgia" w:cs="Times New Roman"/>
          <w:b/>
          <w:sz w:val="24"/>
          <w:szCs w:val="24"/>
        </w:rPr>
      </w:pPr>
      <w:r w:rsidRPr="00A5620B">
        <w:rPr>
          <w:rFonts w:ascii="Georgia" w:eastAsia="Times New Roman" w:hAnsi="Georgia" w:cs="Arial"/>
          <w:color w:val="0A0A0A"/>
          <w:sz w:val="24"/>
          <w:szCs w:val="24"/>
        </w:rPr>
        <w:t>The choice between n8n's official </w:t>
      </w:r>
    </w:p>
    <w:p w:rsidR="0040587C" w:rsidRPr="00134EEC" w:rsidRDefault="0040587C" w:rsidP="0040587C">
      <w:pPr>
        <w:shd w:val="clear" w:color="auto" w:fill="FFFFFF"/>
        <w:spacing w:after="192" w:line="360" w:lineRule="auto"/>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SaaS (Cloud)</w:t>
      </w:r>
      <w:r w:rsidRPr="00134EEC">
        <w:rPr>
          <w:rFonts w:ascii="Georgia" w:eastAsia="Times New Roman" w:hAnsi="Georgia" w:cs="Arial"/>
          <w:color w:val="0A0A0A"/>
          <w:sz w:val="24"/>
          <w:szCs w:val="24"/>
        </w:rPr>
        <w:t> offering and a </w:t>
      </w:r>
      <w:r w:rsidRPr="00134EEC">
        <w:rPr>
          <w:rFonts w:ascii="Georgia" w:eastAsia="Times New Roman" w:hAnsi="Georgia" w:cs="Arial"/>
          <w:b/>
          <w:bCs/>
          <w:color w:val="0A0A0A"/>
          <w:sz w:val="24"/>
          <w:szCs w:val="24"/>
        </w:rPr>
        <w:t>self-hosted</w:t>
      </w:r>
      <w:r w:rsidRPr="00134EEC">
        <w:rPr>
          <w:rFonts w:ascii="Georgia" w:eastAsia="Times New Roman" w:hAnsi="Georgia" w:cs="Arial"/>
          <w:color w:val="0A0A0A"/>
          <w:sz w:val="24"/>
          <w:szCs w:val="24"/>
        </w:rPr>
        <w:t> deployment primarily hinges on a trade-off between </w:t>
      </w:r>
      <w:r w:rsidRPr="00134EEC">
        <w:rPr>
          <w:rFonts w:ascii="Georgia" w:eastAsia="Times New Roman" w:hAnsi="Georgia" w:cs="Arial"/>
          <w:b/>
          <w:bCs/>
          <w:color w:val="0A0A0A"/>
          <w:sz w:val="24"/>
          <w:szCs w:val="24"/>
        </w:rPr>
        <w:t>convenience vs. control</w:t>
      </w:r>
      <w:r w:rsidRPr="00134EEC">
        <w:rPr>
          <w:rFonts w:ascii="Georgia" w:eastAsia="Times New Roman" w:hAnsi="Georgia" w:cs="Arial"/>
          <w:color w:val="0A0A0A"/>
          <w:sz w:val="24"/>
          <w:szCs w:val="24"/>
        </w:rPr>
        <w:t>, and </w:t>
      </w:r>
      <w:r w:rsidRPr="00134EEC">
        <w:rPr>
          <w:rFonts w:ascii="Georgia" w:eastAsia="Times New Roman" w:hAnsi="Georgia" w:cs="Arial"/>
          <w:b/>
          <w:bCs/>
          <w:color w:val="0A0A0A"/>
          <w:sz w:val="24"/>
          <w:szCs w:val="24"/>
        </w:rPr>
        <w:t>predictable costs vs. technical overhead</w:t>
      </w:r>
      <w:r w:rsidRPr="00134EEC">
        <w:rPr>
          <w:rFonts w:ascii="Georgia" w:eastAsia="Times New Roman" w:hAnsi="Georgia" w:cs="Arial"/>
          <w:color w:val="0A0A0A"/>
          <w:sz w:val="24"/>
          <w:szCs w:val="24"/>
        </w:rPr>
        <w:t>. </w:t>
      </w:r>
    </w:p>
    <w:p w:rsidR="0040587C" w:rsidRPr="00134EEC" w:rsidRDefault="0040587C" w:rsidP="0040587C">
      <w:pPr>
        <w:shd w:val="clear" w:color="auto" w:fill="FFFFFF"/>
        <w:spacing w:after="192" w:line="360" w:lineRule="auto"/>
        <w:rPr>
          <w:rFonts w:ascii="Georgia" w:eastAsia="Times New Roman" w:hAnsi="Georgia" w:cs="Arial"/>
          <w:b/>
          <w:bCs/>
          <w:color w:val="0A0A0A"/>
          <w:sz w:val="24"/>
          <w:szCs w:val="24"/>
        </w:rPr>
      </w:pPr>
      <w:r w:rsidRPr="00134EEC">
        <w:rPr>
          <w:rFonts w:ascii="Georgia" w:eastAsia="Times New Roman" w:hAnsi="Georgia" w:cs="Arial"/>
          <w:b/>
          <w:bCs/>
          <w:color w:val="0A0A0A"/>
          <w:sz w:val="24"/>
          <w:szCs w:val="24"/>
        </w:rPr>
        <w:t>n8n Cloud (SaaS)</w:t>
      </w:r>
    </w:p>
    <w:p w:rsidR="0040587C" w:rsidRPr="00134EEC" w:rsidRDefault="0040587C" w:rsidP="0040587C">
      <w:pPr>
        <w:shd w:val="clear" w:color="auto" w:fill="FFFFFF"/>
        <w:spacing w:after="192" w:line="360" w:lineRule="auto"/>
        <w:rPr>
          <w:rFonts w:ascii="Georgia" w:eastAsia="Times New Roman" w:hAnsi="Georgia" w:cs="Arial"/>
          <w:color w:val="0A0A0A"/>
          <w:sz w:val="24"/>
          <w:szCs w:val="24"/>
        </w:rPr>
      </w:pPr>
      <w:r w:rsidRPr="00134EEC">
        <w:rPr>
          <w:rFonts w:ascii="Georgia" w:eastAsia="Times New Roman" w:hAnsi="Georgia" w:cs="Arial"/>
          <w:color w:val="0A0A0A"/>
          <w:sz w:val="24"/>
          <w:szCs w:val="24"/>
        </w:rPr>
        <w:t>n8n Cloud is a fully managed service hosted by the n8n team, ideal for users who prioritize speed of deployment and minimal maintenance. </w:t>
      </w:r>
    </w:p>
    <w:p w:rsidR="0040587C" w:rsidRPr="00134EEC" w:rsidRDefault="0040587C" w:rsidP="0040587C">
      <w:pPr>
        <w:shd w:val="clear" w:color="auto" w:fill="FFFFFF"/>
        <w:spacing w:after="192" w:line="360" w:lineRule="auto"/>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Pros:</w:t>
      </w:r>
    </w:p>
    <w:p w:rsidR="0040587C" w:rsidRPr="00134EEC" w:rsidRDefault="0040587C" w:rsidP="0040587C">
      <w:pPr>
        <w:numPr>
          <w:ilvl w:val="0"/>
          <w:numId w:val="9"/>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Zero Maintenance:</w:t>
      </w:r>
      <w:r w:rsidRPr="00134EEC">
        <w:rPr>
          <w:rFonts w:ascii="Georgia" w:eastAsia="Times New Roman" w:hAnsi="Georgia" w:cs="Arial"/>
          <w:color w:val="0A0A0A"/>
          <w:sz w:val="24"/>
          <w:szCs w:val="24"/>
        </w:rPr>
        <w:t> n8n handles all server management, updates, security, and backups.</w:t>
      </w:r>
    </w:p>
    <w:p w:rsidR="0040587C" w:rsidRPr="00134EEC" w:rsidRDefault="0040587C" w:rsidP="0040587C">
      <w:pPr>
        <w:numPr>
          <w:ilvl w:val="0"/>
          <w:numId w:val="9"/>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Instant Setup:</w:t>
      </w:r>
      <w:r w:rsidRPr="00134EEC">
        <w:rPr>
          <w:rFonts w:ascii="Georgia" w:eastAsia="Times New Roman" w:hAnsi="Georgia" w:cs="Arial"/>
          <w:color w:val="0A0A0A"/>
          <w:sz w:val="24"/>
          <w:szCs w:val="24"/>
        </w:rPr>
        <w:t> You can sign up and start building workflows immediately without any technical setup or DevOps knowledge.</w:t>
      </w:r>
    </w:p>
    <w:p w:rsidR="0040587C" w:rsidRPr="00134EEC" w:rsidRDefault="0040587C" w:rsidP="0040587C">
      <w:pPr>
        <w:numPr>
          <w:ilvl w:val="0"/>
          <w:numId w:val="9"/>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Scalability:</w:t>
      </w:r>
      <w:r w:rsidRPr="00134EEC">
        <w:rPr>
          <w:rFonts w:ascii="Georgia" w:eastAsia="Times New Roman" w:hAnsi="Georgia" w:cs="Arial"/>
          <w:color w:val="0A0A0A"/>
          <w:sz w:val="24"/>
          <w:szCs w:val="24"/>
        </w:rPr>
        <w:t> The platform automatically scales to handle your workload, ensuring consistent performance as your automation needs grow.</w:t>
      </w:r>
    </w:p>
    <w:p w:rsidR="0040587C" w:rsidRPr="00134EEC" w:rsidRDefault="0040587C" w:rsidP="0040587C">
      <w:pPr>
        <w:numPr>
          <w:ilvl w:val="0"/>
          <w:numId w:val="9"/>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Team Collaboration:</w:t>
      </w:r>
      <w:r w:rsidRPr="00134EEC">
        <w:rPr>
          <w:rFonts w:ascii="Georgia" w:eastAsia="Times New Roman" w:hAnsi="Georgia" w:cs="Arial"/>
          <w:color w:val="0A0A0A"/>
          <w:sz w:val="24"/>
          <w:szCs w:val="24"/>
        </w:rPr>
        <w:t> Includes built-in features for team management and collaboration, which are often limited in the basic self-hosted version. </w:t>
      </w:r>
    </w:p>
    <w:p w:rsidR="0040587C" w:rsidRPr="00134EEC" w:rsidRDefault="0040587C" w:rsidP="0040587C">
      <w:pPr>
        <w:shd w:val="clear" w:color="auto" w:fill="FFFFFF"/>
        <w:spacing w:after="192" w:line="360" w:lineRule="auto"/>
        <w:rPr>
          <w:rFonts w:ascii="Georgia" w:eastAsia="Times New Roman" w:hAnsi="Georgia" w:cs="Arial"/>
          <w:color w:val="0A0A0A"/>
          <w:sz w:val="24"/>
          <w:szCs w:val="24"/>
        </w:rPr>
      </w:pPr>
      <w:r w:rsidRPr="00134EEC">
        <w:rPr>
          <w:rFonts w:ascii="Georgia" w:eastAsia="Times New Roman" w:hAnsi="Georgia" w:cs="Arial"/>
          <w:b/>
          <w:bCs/>
          <w:color w:val="0A0A0A"/>
          <w:sz w:val="24"/>
          <w:szCs w:val="24"/>
        </w:rPr>
        <w:lastRenderedPageBreak/>
        <w:t>Cons:</w:t>
      </w:r>
    </w:p>
    <w:p w:rsidR="0040587C" w:rsidRPr="00134EEC" w:rsidRDefault="0040587C" w:rsidP="0040587C">
      <w:pPr>
        <w:numPr>
          <w:ilvl w:val="0"/>
          <w:numId w:val="10"/>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Execution Limits:</w:t>
      </w:r>
      <w:r w:rsidRPr="00134EEC">
        <w:rPr>
          <w:rFonts w:ascii="Georgia" w:eastAsia="Times New Roman" w:hAnsi="Georgia" w:cs="Arial"/>
          <w:color w:val="0A0A0A"/>
          <w:sz w:val="24"/>
          <w:szCs w:val="24"/>
        </w:rPr>
        <w:t> Pricing is based on the number of workflow executions per month, which can become expensive and unpredictable if you have high-volume automations.</w:t>
      </w:r>
    </w:p>
    <w:p w:rsidR="0040587C" w:rsidRPr="00134EEC" w:rsidRDefault="0040587C" w:rsidP="0040587C">
      <w:pPr>
        <w:numPr>
          <w:ilvl w:val="0"/>
          <w:numId w:val="10"/>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Less Customization:</w:t>
      </w:r>
      <w:r w:rsidRPr="00134EEC">
        <w:rPr>
          <w:rFonts w:ascii="Georgia" w:eastAsia="Times New Roman" w:hAnsi="Georgia" w:cs="Arial"/>
          <w:color w:val="0A0A0A"/>
          <w:sz w:val="24"/>
          <w:szCs w:val="24"/>
        </w:rPr>
        <w:t> You are limited to the nodes and configurations provided by the n8n team and cannot install custom community nodes or modify the core code.</w:t>
      </w:r>
    </w:p>
    <w:p w:rsidR="0040587C" w:rsidRPr="00134EEC" w:rsidRDefault="0040587C" w:rsidP="0040587C">
      <w:pPr>
        <w:numPr>
          <w:ilvl w:val="0"/>
          <w:numId w:val="10"/>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Data Control:</w:t>
      </w:r>
      <w:r w:rsidRPr="00134EEC">
        <w:rPr>
          <w:rFonts w:ascii="Georgia" w:eastAsia="Times New Roman" w:hAnsi="Georgia" w:cs="Arial"/>
          <w:color w:val="0A0A0A"/>
          <w:sz w:val="24"/>
          <w:szCs w:val="24"/>
        </w:rPr>
        <w:t> Your data is processed and stored on n8n's servers, which might be a concern for organizations with strict data privacy or compliance requirements (e.g., HIPAA, GDPR). </w:t>
      </w:r>
    </w:p>
    <w:p w:rsidR="0040587C" w:rsidRPr="00134EEC" w:rsidRDefault="0040587C" w:rsidP="0040587C">
      <w:pPr>
        <w:shd w:val="clear" w:color="auto" w:fill="FFFFFF"/>
        <w:spacing w:after="192" w:line="360" w:lineRule="auto"/>
        <w:rPr>
          <w:rFonts w:ascii="Georgia" w:eastAsia="Times New Roman" w:hAnsi="Georgia" w:cs="Arial"/>
          <w:b/>
          <w:bCs/>
          <w:color w:val="0A0A0A"/>
          <w:sz w:val="24"/>
          <w:szCs w:val="24"/>
        </w:rPr>
      </w:pPr>
      <w:r w:rsidRPr="00134EEC">
        <w:rPr>
          <w:rFonts w:ascii="Georgia" w:eastAsia="Times New Roman" w:hAnsi="Georgia" w:cs="Arial"/>
          <w:b/>
          <w:bCs/>
          <w:color w:val="0A0A0A"/>
          <w:sz w:val="24"/>
          <w:szCs w:val="24"/>
        </w:rPr>
        <w:t>Self-Hosted n8n </w:t>
      </w:r>
      <w:r>
        <w:rPr>
          <w:rFonts w:ascii="Georgia" w:eastAsia="Times New Roman" w:hAnsi="Georgia" w:cs="Arial"/>
          <w:b/>
          <w:bCs/>
          <w:color w:val="0A0A0A"/>
          <w:sz w:val="24"/>
          <w:szCs w:val="24"/>
        </w:rPr>
        <w:t>:</w:t>
      </w:r>
    </w:p>
    <w:p w:rsidR="0040587C" w:rsidRPr="00134EEC" w:rsidRDefault="0040587C" w:rsidP="0040587C">
      <w:pPr>
        <w:shd w:val="clear" w:color="auto" w:fill="FFFFFF"/>
        <w:spacing w:after="192" w:line="360" w:lineRule="auto"/>
        <w:rPr>
          <w:rFonts w:ascii="Georgia" w:eastAsia="Times New Roman" w:hAnsi="Georgia" w:cs="Arial"/>
          <w:color w:val="0A0A0A"/>
          <w:sz w:val="24"/>
          <w:szCs w:val="24"/>
        </w:rPr>
      </w:pPr>
      <w:r w:rsidRPr="00134EEC">
        <w:rPr>
          <w:rFonts w:ascii="Georgia" w:eastAsia="Times New Roman" w:hAnsi="Georgia" w:cs="Arial"/>
          <w:color w:val="0A0A0A"/>
          <w:sz w:val="24"/>
          <w:szCs w:val="24"/>
        </w:rPr>
        <w:t>The self-hosted version of n8n is the free, open-source Community Edition, which you run on your own infrastructure (e.g., a Virtual Private Server (VPS), Docker, or Kubernetes). </w:t>
      </w:r>
    </w:p>
    <w:p w:rsidR="0040587C" w:rsidRPr="00134EEC" w:rsidRDefault="0040587C" w:rsidP="0040587C">
      <w:pPr>
        <w:shd w:val="clear" w:color="auto" w:fill="FFFFFF"/>
        <w:spacing w:after="192" w:line="360" w:lineRule="auto"/>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Pros:</w:t>
      </w:r>
    </w:p>
    <w:p w:rsidR="0040587C" w:rsidRPr="00134EEC" w:rsidRDefault="0040587C" w:rsidP="0040587C">
      <w:pPr>
        <w:numPr>
          <w:ilvl w:val="0"/>
          <w:numId w:val="11"/>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Complete Control &amp; Data Ownership:</w:t>
      </w:r>
      <w:r w:rsidRPr="00134EEC">
        <w:rPr>
          <w:rFonts w:ascii="Georgia" w:eastAsia="Times New Roman" w:hAnsi="Georgia" w:cs="Arial"/>
          <w:color w:val="0A0A0A"/>
          <w:sz w:val="24"/>
          <w:szCs w:val="24"/>
        </w:rPr>
        <w:t> You maintain full control over your data, security measures, and infrastructure, which is essential for regulated industries and sensitive data handling.</w:t>
      </w:r>
    </w:p>
    <w:p w:rsidR="0040587C" w:rsidRPr="00134EEC" w:rsidRDefault="0040587C" w:rsidP="0040587C">
      <w:pPr>
        <w:numPr>
          <w:ilvl w:val="0"/>
          <w:numId w:val="11"/>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Cost-Effective at Scale:</w:t>
      </w:r>
      <w:r w:rsidRPr="00134EEC">
        <w:rPr>
          <w:rFonts w:ascii="Georgia" w:eastAsia="Times New Roman" w:hAnsi="Georgia" w:cs="Arial"/>
          <w:color w:val="0A0A0A"/>
          <w:sz w:val="24"/>
          <w:szCs w:val="24"/>
        </w:rPr>
        <w:t> While initial setup requires time and expertise, running a self-hosted instance on a cheap VPS can be significantly cheaper in the long run for high-volume, unlimited executions, as you are only paying for the server hardware.</w:t>
      </w:r>
    </w:p>
    <w:p w:rsidR="0040587C" w:rsidRPr="00134EEC" w:rsidRDefault="0040587C" w:rsidP="0040587C">
      <w:pPr>
        <w:numPr>
          <w:ilvl w:val="0"/>
          <w:numId w:val="11"/>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Unlimited Workflows &amp; Executions:</w:t>
      </w:r>
      <w:r w:rsidRPr="00134EEC">
        <w:rPr>
          <w:rFonts w:ascii="Georgia" w:eastAsia="Times New Roman" w:hAnsi="Georgia" w:cs="Arial"/>
          <w:color w:val="0A0A0A"/>
          <w:sz w:val="24"/>
          <w:szCs w:val="24"/>
        </w:rPr>
        <w:t> There are no artificial caps on how many workflows you can create or how often they run; performance is limited only by your server's resources.</w:t>
      </w:r>
    </w:p>
    <w:p w:rsidR="0040587C" w:rsidRPr="00134EEC" w:rsidRDefault="0040587C" w:rsidP="0040587C">
      <w:pPr>
        <w:numPr>
          <w:ilvl w:val="0"/>
          <w:numId w:val="11"/>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Full Customization:</w:t>
      </w:r>
      <w:r w:rsidRPr="00134EEC">
        <w:rPr>
          <w:rFonts w:ascii="Georgia" w:eastAsia="Times New Roman" w:hAnsi="Georgia" w:cs="Arial"/>
          <w:color w:val="0A0A0A"/>
          <w:sz w:val="24"/>
          <w:szCs w:val="24"/>
        </w:rPr>
        <w:t> You can install custom nodes, run private internal integrations not exposed to the public internet, and customize the environment to your exact needs. </w:t>
      </w:r>
    </w:p>
    <w:p w:rsidR="0040587C" w:rsidRPr="00134EEC" w:rsidRDefault="0040587C" w:rsidP="0040587C">
      <w:pPr>
        <w:shd w:val="clear" w:color="auto" w:fill="FFFFFF"/>
        <w:spacing w:after="192" w:line="360" w:lineRule="auto"/>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Cons:</w:t>
      </w:r>
    </w:p>
    <w:p w:rsidR="0040587C" w:rsidRPr="00134EEC" w:rsidRDefault="0040587C" w:rsidP="0040587C">
      <w:pPr>
        <w:numPr>
          <w:ilvl w:val="0"/>
          <w:numId w:val="12"/>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Technical Overhead:</w:t>
      </w:r>
      <w:r w:rsidRPr="00134EEC">
        <w:rPr>
          <w:rFonts w:ascii="Georgia" w:eastAsia="Times New Roman" w:hAnsi="Georgia" w:cs="Arial"/>
          <w:color w:val="0A0A0A"/>
          <w:sz w:val="24"/>
          <w:szCs w:val="24"/>
        </w:rPr>
        <w:t> You are responsible for all setup, maintenance, updates, backups, security, and troubleshooting, requiring in-house DevOps or IT expertise.</w:t>
      </w:r>
    </w:p>
    <w:p w:rsidR="0040587C" w:rsidRPr="00134EEC" w:rsidRDefault="0040587C" w:rsidP="0040587C">
      <w:pPr>
        <w:numPr>
          <w:ilvl w:val="0"/>
          <w:numId w:val="12"/>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lastRenderedPageBreak/>
        <w:t>Time Investment:</w:t>
      </w:r>
      <w:r w:rsidRPr="00134EEC">
        <w:rPr>
          <w:rFonts w:ascii="Georgia" w:eastAsia="Times New Roman" w:hAnsi="Georgia" w:cs="Arial"/>
          <w:color w:val="0A0A0A"/>
          <w:sz w:val="24"/>
          <w:szCs w:val="24"/>
        </w:rPr>
        <w:t> Initial setup and ongoing maintenance can be time-consuming.</w:t>
      </w:r>
    </w:p>
    <w:p w:rsidR="0040587C" w:rsidRPr="00134EEC" w:rsidRDefault="0040587C" w:rsidP="0040587C">
      <w:pPr>
        <w:numPr>
          <w:ilvl w:val="0"/>
          <w:numId w:val="12"/>
        </w:numPr>
        <w:shd w:val="clear" w:color="auto" w:fill="FFFFFF"/>
        <w:spacing w:after="144" w:line="360" w:lineRule="auto"/>
        <w:ind w:left="0"/>
        <w:rPr>
          <w:rFonts w:ascii="Georgia" w:eastAsia="Times New Roman" w:hAnsi="Georgia" w:cs="Arial"/>
          <w:color w:val="0A0A0A"/>
          <w:sz w:val="24"/>
          <w:szCs w:val="24"/>
        </w:rPr>
      </w:pPr>
      <w:r w:rsidRPr="00134EEC">
        <w:rPr>
          <w:rFonts w:ascii="Georgia" w:eastAsia="Times New Roman" w:hAnsi="Georgia" w:cs="Arial"/>
          <w:b/>
          <w:bCs/>
          <w:color w:val="0A0A0A"/>
          <w:sz w:val="24"/>
          <w:szCs w:val="24"/>
        </w:rPr>
        <w:t>Scalability Challenges:</w:t>
      </w:r>
      <w:r w:rsidRPr="00134EEC">
        <w:rPr>
          <w:rFonts w:ascii="Georgia" w:eastAsia="Times New Roman" w:hAnsi="Georgia" w:cs="Arial"/>
          <w:color w:val="0A0A0A"/>
          <w:sz w:val="24"/>
          <w:szCs w:val="24"/>
        </w:rPr>
        <w:t> Scaling the infrastructure as your needs grow requires technical knowledge of server management and architecture (e.g., setting up worker modes, databases like PostgreSQL, and message queues like Redis). </w:t>
      </w:r>
    </w:p>
    <w:p w:rsidR="0040587C" w:rsidRPr="00134EEC" w:rsidRDefault="0040587C" w:rsidP="0040587C">
      <w:pPr>
        <w:shd w:val="clear" w:color="auto" w:fill="FFFFFF"/>
        <w:spacing w:after="192" w:line="336" w:lineRule="atLeast"/>
        <w:rPr>
          <w:rFonts w:ascii="Arial" w:eastAsia="Times New Roman" w:hAnsi="Arial" w:cs="Arial"/>
          <w:b/>
          <w:bCs/>
          <w:color w:val="0A0A0A"/>
          <w:sz w:val="24"/>
          <w:szCs w:val="24"/>
        </w:rPr>
      </w:pPr>
      <w:r w:rsidRPr="00134EEC">
        <w:rPr>
          <w:rFonts w:ascii="Arial" w:eastAsia="Times New Roman" w:hAnsi="Arial" w:cs="Arial"/>
          <w:b/>
          <w:bCs/>
          <w:color w:val="0A0A0A"/>
          <w:sz w:val="24"/>
          <w:szCs w:val="24"/>
        </w:rPr>
        <w:t>Summary Comparison</w:t>
      </w:r>
    </w:p>
    <w:tbl>
      <w:tblPr>
        <w:tblW w:w="7824" w:type="dxa"/>
        <w:tblCellMar>
          <w:top w:w="15" w:type="dxa"/>
          <w:left w:w="15" w:type="dxa"/>
          <w:bottom w:w="15" w:type="dxa"/>
          <w:right w:w="15" w:type="dxa"/>
        </w:tblCellMar>
        <w:tblLook w:val="04A0"/>
      </w:tblPr>
      <w:tblGrid>
        <w:gridCol w:w="1364"/>
        <w:gridCol w:w="2691"/>
        <w:gridCol w:w="3769"/>
      </w:tblGrid>
      <w:tr w:rsidR="0040587C" w:rsidRPr="00134EEC" w:rsidTr="005F1976">
        <w:tc>
          <w:tcPr>
            <w:tcW w:w="0" w:type="auto"/>
            <w:tcBorders>
              <w:bottom w:val="single" w:sz="4" w:space="0" w:color="DCDFE5"/>
            </w:tcBorders>
            <w:tcMar>
              <w:top w:w="96" w:type="dxa"/>
              <w:left w:w="0" w:type="dxa"/>
              <w:bottom w:w="96" w:type="dxa"/>
              <w:right w:w="192" w:type="dxa"/>
            </w:tcMar>
            <w:hideMark/>
          </w:tcPr>
          <w:p w:rsidR="0040587C" w:rsidRPr="00134EEC" w:rsidRDefault="0040587C" w:rsidP="005F1976">
            <w:pPr>
              <w:spacing w:after="0" w:line="264" w:lineRule="atLeast"/>
              <w:rPr>
                <w:rFonts w:ascii="Arial" w:eastAsia="Times New Roman" w:hAnsi="Arial" w:cs="Arial"/>
                <w:b/>
                <w:bCs/>
                <w:sz w:val="17"/>
                <w:szCs w:val="17"/>
              </w:rPr>
            </w:pPr>
            <w:r w:rsidRPr="00134EEC">
              <w:rPr>
                <w:rFonts w:ascii="Arial" w:eastAsia="Times New Roman" w:hAnsi="Arial" w:cs="Arial"/>
                <w:b/>
                <w:bCs/>
                <w:sz w:val="17"/>
                <w:szCs w:val="17"/>
              </w:rPr>
              <w:t>Feature </w:t>
            </w:r>
          </w:p>
        </w:tc>
        <w:tc>
          <w:tcPr>
            <w:tcW w:w="0" w:type="auto"/>
            <w:tcBorders>
              <w:bottom w:val="single" w:sz="4" w:space="0" w:color="DCDFE5"/>
            </w:tcBorders>
            <w:tcMar>
              <w:top w:w="96" w:type="dxa"/>
              <w:left w:w="0" w:type="dxa"/>
              <w:bottom w:w="96" w:type="dxa"/>
              <w:right w:w="192" w:type="dxa"/>
            </w:tcMar>
            <w:hideMark/>
          </w:tcPr>
          <w:p w:rsidR="0040587C" w:rsidRPr="00134EEC" w:rsidRDefault="0040587C" w:rsidP="005F1976">
            <w:pPr>
              <w:spacing w:after="0" w:line="264" w:lineRule="atLeast"/>
              <w:rPr>
                <w:rFonts w:ascii="Arial" w:eastAsia="Times New Roman" w:hAnsi="Arial" w:cs="Arial"/>
                <w:b/>
                <w:bCs/>
                <w:sz w:val="17"/>
                <w:szCs w:val="17"/>
              </w:rPr>
            </w:pPr>
            <w:r w:rsidRPr="00134EEC">
              <w:rPr>
                <w:rFonts w:ascii="Arial" w:eastAsia="Times New Roman" w:hAnsi="Arial" w:cs="Arial"/>
                <w:b/>
                <w:bCs/>
                <w:sz w:val="17"/>
                <w:szCs w:val="17"/>
              </w:rPr>
              <w:t>n8n Cloud (SaaS)</w:t>
            </w:r>
          </w:p>
        </w:tc>
        <w:tc>
          <w:tcPr>
            <w:tcW w:w="0" w:type="auto"/>
            <w:tcBorders>
              <w:bottom w:val="single" w:sz="4" w:space="0" w:color="DCDFE5"/>
            </w:tcBorders>
            <w:tcMar>
              <w:top w:w="96" w:type="dxa"/>
              <w:left w:w="0" w:type="dxa"/>
              <w:bottom w:w="96" w:type="dxa"/>
              <w:right w:w="0" w:type="dxa"/>
            </w:tcMar>
            <w:hideMark/>
          </w:tcPr>
          <w:p w:rsidR="0040587C" w:rsidRPr="00134EEC" w:rsidRDefault="0040587C" w:rsidP="005F1976">
            <w:pPr>
              <w:spacing w:after="0" w:line="264" w:lineRule="atLeast"/>
              <w:rPr>
                <w:rFonts w:ascii="Arial" w:eastAsia="Times New Roman" w:hAnsi="Arial" w:cs="Arial"/>
                <w:b/>
                <w:bCs/>
                <w:sz w:val="17"/>
                <w:szCs w:val="17"/>
              </w:rPr>
            </w:pPr>
            <w:r w:rsidRPr="00134EEC">
              <w:rPr>
                <w:rFonts w:ascii="Arial" w:eastAsia="Times New Roman" w:hAnsi="Arial" w:cs="Arial"/>
                <w:b/>
                <w:bCs/>
                <w:sz w:val="17"/>
                <w:szCs w:val="17"/>
              </w:rPr>
              <w:t>Self-Hosted n8n</w:t>
            </w:r>
          </w:p>
        </w:tc>
      </w:tr>
      <w:tr w:rsidR="0040587C" w:rsidRPr="00134EEC" w:rsidTr="005F1976">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b/>
                <w:bCs/>
                <w:color w:val="0A0A0A"/>
                <w:sz w:val="17"/>
                <w:szCs w:val="17"/>
              </w:rPr>
              <w:t>Setup Time</w:t>
            </w:r>
          </w:p>
        </w:tc>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Instant</w:t>
            </w:r>
          </w:p>
        </w:tc>
        <w:tc>
          <w:tcPr>
            <w:tcW w:w="0" w:type="auto"/>
            <w:tcBorders>
              <w:bottom w:val="single" w:sz="4" w:space="0" w:color="DCDFE5"/>
            </w:tcBorders>
            <w:tcMar>
              <w:top w:w="144" w:type="dxa"/>
              <w:left w:w="0" w:type="dxa"/>
              <w:bottom w:w="144" w:type="dxa"/>
              <w:right w:w="0"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Medium to High (requires technical skills)</w:t>
            </w:r>
          </w:p>
        </w:tc>
      </w:tr>
      <w:tr w:rsidR="0040587C" w:rsidRPr="00134EEC" w:rsidTr="005F1976">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b/>
                <w:bCs/>
                <w:color w:val="0A0A0A"/>
                <w:sz w:val="17"/>
                <w:szCs w:val="17"/>
              </w:rPr>
              <w:t>Maintenance</w:t>
            </w:r>
          </w:p>
        </w:tc>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None (managed by n8n)</w:t>
            </w:r>
          </w:p>
        </w:tc>
        <w:tc>
          <w:tcPr>
            <w:tcW w:w="0" w:type="auto"/>
            <w:tcBorders>
              <w:bottom w:val="single" w:sz="4" w:space="0" w:color="DCDFE5"/>
            </w:tcBorders>
            <w:tcMar>
              <w:top w:w="144" w:type="dxa"/>
              <w:left w:w="0" w:type="dxa"/>
              <w:bottom w:w="144" w:type="dxa"/>
              <w:right w:w="0"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High (your responsibility)</w:t>
            </w:r>
          </w:p>
        </w:tc>
      </w:tr>
      <w:tr w:rsidR="0040587C" w:rsidRPr="00134EEC" w:rsidTr="005F1976">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b/>
                <w:bCs/>
                <w:color w:val="0A0A0A"/>
                <w:sz w:val="17"/>
                <w:szCs w:val="17"/>
              </w:rPr>
              <w:t>Data Control</w:t>
            </w:r>
          </w:p>
        </w:tc>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Limited (data on n8n servers)</w:t>
            </w:r>
          </w:p>
        </w:tc>
        <w:tc>
          <w:tcPr>
            <w:tcW w:w="0" w:type="auto"/>
            <w:tcBorders>
              <w:bottom w:val="single" w:sz="4" w:space="0" w:color="DCDFE5"/>
            </w:tcBorders>
            <w:tcMar>
              <w:top w:w="144" w:type="dxa"/>
              <w:left w:w="0" w:type="dxa"/>
              <w:bottom w:w="144" w:type="dxa"/>
              <w:right w:w="0"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Complete (data stays private)</w:t>
            </w:r>
          </w:p>
        </w:tc>
      </w:tr>
      <w:tr w:rsidR="0040587C" w:rsidRPr="00134EEC" w:rsidTr="005F1976">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b/>
                <w:bCs/>
                <w:color w:val="0A0A0A"/>
                <w:sz w:val="17"/>
                <w:szCs w:val="17"/>
              </w:rPr>
              <w:t>Cost Model</w:t>
            </w:r>
          </w:p>
        </w:tc>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Tiered subscription (per execution)</w:t>
            </w:r>
          </w:p>
        </w:tc>
        <w:tc>
          <w:tcPr>
            <w:tcW w:w="0" w:type="auto"/>
            <w:tcBorders>
              <w:bottom w:val="single" w:sz="4" w:space="0" w:color="DCDFE5"/>
            </w:tcBorders>
            <w:tcMar>
              <w:top w:w="144" w:type="dxa"/>
              <w:left w:w="0" w:type="dxa"/>
              <w:bottom w:w="144" w:type="dxa"/>
              <w:right w:w="0"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Infrastructure cost only (unlimited executions in community edition)</w:t>
            </w:r>
          </w:p>
        </w:tc>
      </w:tr>
      <w:tr w:rsidR="0040587C" w:rsidRPr="00134EEC" w:rsidTr="005F1976">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b/>
                <w:bCs/>
                <w:color w:val="0A0A0A"/>
                <w:sz w:val="17"/>
                <w:szCs w:val="17"/>
              </w:rPr>
              <w:t>Customization</w:t>
            </w:r>
          </w:p>
        </w:tc>
        <w:tc>
          <w:tcPr>
            <w:tcW w:w="0" w:type="auto"/>
            <w:tcBorders>
              <w:bottom w:val="single" w:sz="4" w:space="0" w:color="DCDFE5"/>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Limited</w:t>
            </w:r>
          </w:p>
        </w:tc>
        <w:tc>
          <w:tcPr>
            <w:tcW w:w="0" w:type="auto"/>
            <w:tcBorders>
              <w:bottom w:val="single" w:sz="4" w:space="0" w:color="DCDFE5"/>
            </w:tcBorders>
            <w:tcMar>
              <w:top w:w="144" w:type="dxa"/>
              <w:left w:w="0" w:type="dxa"/>
              <w:bottom w:w="144" w:type="dxa"/>
              <w:right w:w="0"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Full (custom nodes, code, etc.)</w:t>
            </w:r>
          </w:p>
        </w:tc>
      </w:tr>
      <w:tr w:rsidR="0040587C" w:rsidRPr="00134EEC" w:rsidTr="005F1976">
        <w:tc>
          <w:tcPr>
            <w:tcW w:w="0" w:type="auto"/>
            <w:tcBorders>
              <w:bottom w:val="nil"/>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b/>
                <w:bCs/>
                <w:color w:val="0A0A0A"/>
                <w:sz w:val="17"/>
                <w:szCs w:val="17"/>
              </w:rPr>
              <w:t>Ideal For</w:t>
            </w:r>
          </w:p>
        </w:tc>
        <w:tc>
          <w:tcPr>
            <w:tcW w:w="0" w:type="auto"/>
            <w:tcBorders>
              <w:bottom w:val="nil"/>
            </w:tcBorders>
            <w:tcMar>
              <w:top w:w="144" w:type="dxa"/>
              <w:left w:w="0" w:type="dxa"/>
              <w:bottom w:w="144" w:type="dxa"/>
              <w:right w:w="192"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Startups, small teams, general use, no DevOps team</w:t>
            </w:r>
          </w:p>
        </w:tc>
        <w:tc>
          <w:tcPr>
            <w:tcW w:w="0" w:type="auto"/>
            <w:tcBorders>
              <w:bottom w:val="nil"/>
            </w:tcBorders>
            <w:tcMar>
              <w:top w:w="144" w:type="dxa"/>
              <w:left w:w="0" w:type="dxa"/>
              <w:bottom w:w="144" w:type="dxa"/>
              <w:right w:w="0" w:type="dxa"/>
            </w:tcMar>
            <w:hideMark/>
          </w:tcPr>
          <w:p w:rsidR="0040587C" w:rsidRPr="00134EEC" w:rsidRDefault="0040587C" w:rsidP="005F1976">
            <w:pPr>
              <w:spacing w:after="0" w:line="264" w:lineRule="atLeast"/>
              <w:rPr>
                <w:rFonts w:ascii="Arial" w:eastAsia="Times New Roman" w:hAnsi="Arial" w:cs="Arial"/>
                <w:color w:val="0A0A0A"/>
                <w:sz w:val="17"/>
                <w:szCs w:val="17"/>
              </w:rPr>
            </w:pPr>
            <w:r w:rsidRPr="00134EEC">
              <w:rPr>
                <w:rFonts w:ascii="Arial" w:eastAsia="Times New Roman" w:hAnsi="Arial" w:cs="Arial"/>
                <w:color w:val="0A0A0A"/>
                <w:sz w:val="17"/>
                <w:szCs w:val="17"/>
              </w:rPr>
              <w:t>Enterprises, regulated industries (healthcare, finance), high volume, technical teams</w:t>
            </w:r>
          </w:p>
        </w:tc>
      </w:tr>
    </w:tbl>
    <w:p w:rsidR="0040587C" w:rsidRPr="00134EEC" w:rsidRDefault="0040587C" w:rsidP="0040587C">
      <w:pPr>
        <w:pStyle w:val="ListParagraph"/>
        <w:spacing w:line="360" w:lineRule="auto"/>
        <w:ind w:left="0"/>
        <w:rPr>
          <w:rFonts w:ascii="Georgia" w:hAnsi="Georgia" w:cs="Times New Roman"/>
          <w:b/>
          <w:sz w:val="28"/>
          <w:szCs w:val="28"/>
        </w:rPr>
      </w:pPr>
    </w:p>
    <w:p w:rsidR="0040587C" w:rsidRPr="00B64C9D" w:rsidRDefault="0040587C" w:rsidP="0040587C">
      <w:pPr>
        <w:pStyle w:val="ListParagraph"/>
        <w:numPr>
          <w:ilvl w:val="0"/>
          <w:numId w:val="1"/>
        </w:numPr>
        <w:spacing w:line="360" w:lineRule="auto"/>
        <w:rPr>
          <w:rFonts w:ascii="Georgia" w:hAnsi="Georgia" w:cs="Times New Roman"/>
          <w:sz w:val="24"/>
          <w:szCs w:val="24"/>
        </w:rPr>
      </w:pPr>
      <w:r>
        <w:rPr>
          <w:rFonts w:ascii="Georgia" w:hAnsi="Georgia" w:cs="Times New Roman"/>
          <w:sz w:val="24"/>
          <w:szCs w:val="24"/>
        </w:rPr>
        <w:t>COMPARING N8N TO ZAPIER,MAKE AND AIRFLOW</w:t>
      </w:r>
    </w:p>
    <w:p w:rsidR="0040587C" w:rsidRPr="00B64C9D" w:rsidRDefault="0040587C" w:rsidP="0040587C">
      <w:pPr>
        <w:shd w:val="clear" w:color="auto" w:fill="FFFFFF"/>
        <w:spacing w:after="0" w:line="360" w:lineRule="auto"/>
        <w:rPr>
          <w:rFonts w:ascii="Georgia" w:eastAsia="Times New Roman" w:hAnsi="Georgia" w:cs="Arial"/>
          <w:color w:val="0A0A0A"/>
          <w:sz w:val="24"/>
          <w:szCs w:val="24"/>
        </w:rPr>
      </w:pPr>
      <w:r w:rsidRPr="00B64C9D">
        <w:rPr>
          <w:rFonts w:ascii="Georgia" w:eastAsia="Times New Roman" w:hAnsi="Georgia" w:cs="Arial"/>
          <w:color w:val="0A0A0A"/>
          <w:sz w:val="24"/>
          <w:szCs w:val="24"/>
        </w:rPr>
        <w:t>n8n, Zapier, Make, and Airflow are all tools used for automation, but they serve different user profiles and technical requirements, from low-code simplicity to high-code enterprise orchestration.</w:t>
      </w:r>
    </w:p>
    <w:p w:rsidR="0040587C" w:rsidRPr="00B64C9D" w:rsidRDefault="0040587C" w:rsidP="0040587C">
      <w:pPr>
        <w:shd w:val="clear" w:color="auto" w:fill="FFFFFF"/>
        <w:spacing w:after="192" w:line="288" w:lineRule="atLeast"/>
        <w:rPr>
          <w:rFonts w:ascii="Georgia" w:eastAsia="Times New Roman" w:hAnsi="Georgia" w:cs="Arial"/>
          <w:color w:val="0A0A0A"/>
          <w:sz w:val="24"/>
          <w:szCs w:val="24"/>
        </w:rPr>
      </w:pPr>
      <w:r w:rsidRPr="00B64C9D">
        <w:rPr>
          <w:rFonts w:ascii="Georgia" w:eastAsia="Times New Roman" w:hAnsi="Georgia" w:cs="Arial"/>
          <w:color w:val="0A0A0A"/>
          <w:sz w:val="24"/>
          <w:szCs w:val="24"/>
        </w:rPr>
        <w:t> </w:t>
      </w:r>
    </w:p>
    <w:p w:rsidR="0040587C" w:rsidRPr="00B64C9D" w:rsidRDefault="0040587C" w:rsidP="0040587C">
      <w:pPr>
        <w:shd w:val="clear" w:color="auto" w:fill="FFFFFF"/>
        <w:spacing w:after="192" w:line="288" w:lineRule="atLeast"/>
        <w:rPr>
          <w:rFonts w:ascii="Georgia" w:eastAsia="Times New Roman" w:hAnsi="Georgia" w:cs="Arial"/>
          <w:color w:val="0A0A0A"/>
          <w:sz w:val="24"/>
          <w:szCs w:val="24"/>
        </w:rPr>
      </w:pPr>
      <w:r w:rsidRPr="00B64C9D">
        <w:rPr>
          <w:rFonts w:ascii="Georgia" w:eastAsia="Times New Roman" w:hAnsi="Georgia" w:cs="Arial"/>
          <w:color w:val="0A0A0A"/>
          <w:sz w:val="24"/>
          <w:szCs w:val="24"/>
        </w:rPr>
        <w:t>Here is a comparison of their key features and target audiences:</w:t>
      </w:r>
    </w:p>
    <w:tbl>
      <w:tblPr>
        <w:tblW w:w="7824" w:type="dxa"/>
        <w:tblCellMar>
          <w:top w:w="15" w:type="dxa"/>
          <w:left w:w="15" w:type="dxa"/>
          <w:bottom w:w="15" w:type="dxa"/>
          <w:right w:w="15" w:type="dxa"/>
        </w:tblCellMar>
        <w:tblLook w:val="04A0"/>
      </w:tblPr>
      <w:tblGrid>
        <w:gridCol w:w="1108"/>
        <w:gridCol w:w="2109"/>
        <w:gridCol w:w="1547"/>
        <w:gridCol w:w="1874"/>
        <w:gridCol w:w="1186"/>
      </w:tblGrid>
      <w:tr w:rsidR="0040587C" w:rsidRPr="00B64C9D" w:rsidTr="005F1976">
        <w:tc>
          <w:tcPr>
            <w:tcW w:w="0" w:type="auto"/>
            <w:tcBorders>
              <w:bottom w:val="single" w:sz="4" w:space="0" w:color="DCDFE5"/>
            </w:tcBorders>
            <w:tcMar>
              <w:top w:w="96" w:type="dxa"/>
              <w:left w:w="0" w:type="dxa"/>
              <w:bottom w:w="96" w:type="dxa"/>
              <w:right w:w="192" w:type="dxa"/>
            </w:tcMar>
            <w:hideMark/>
          </w:tcPr>
          <w:p w:rsidR="0040587C" w:rsidRPr="00B64C9D" w:rsidRDefault="0040587C" w:rsidP="005F1976">
            <w:pPr>
              <w:spacing w:after="0" w:line="264" w:lineRule="atLeast"/>
              <w:rPr>
                <w:rFonts w:ascii="Arial" w:eastAsia="Times New Roman" w:hAnsi="Arial" w:cs="Arial"/>
                <w:b/>
                <w:bCs/>
                <w:sz w:val="17"/>
                <w:szCs w:val="17"/>
              </w:rPr>
            </w:pPr>
            <w:r w:rsidRPr="00B64C9D">
              <w:rPr>
                <w:rFonts w:ascii="Arial" w:eastAsia="Times New Roman" w:hAnsi="Arial" w:cs="Arial"/>
                <w:b/>
                <w:bCs/>
                <w:sz w:val="17"/>
                <w:szCs w:val="17"/>
              </w:rPr>
              <w:t>Feature</w:t>
            </w:r>
            <w:r w:rsidRPr="00B64C9D">
              <w:rPr>
                <w:rFonts w:ascii="Arial" w:eastAsia="Times New Roman" w:hAnsi="Arial" w:cs="Arial"/>
                <w:b/>
                <w:bCs/>
                <w:sz w:val="17"/>
              </w:rPr>
              <w:t> </w:t>
            </w:r>
          </w:p>
        </w:tc>
        <w:tc>
          <w:tcPr>
            <w:tcW w:w="0" w:type="auto"/>
            <w:tcBorders>
              <w:bottom w:val="single" w:sz="4" w:space="0" w:color="DCDFE5"/>
            </w:tcBorders>
            <w:tcMar>
              <w:top w:w="96" w:type="dxa"/>
              <w:left w:w="0" w:type="dxa"/>
              <w:bottom w:w="96" w:type="dxa"/>
              <w:right w:w="192" w:type="dxa"/>
            </w:tcMar>
            <w:hideMark/>
          </w:tcPr>
          <w:p w:rsidR="0040587C" w:rsidRPr="00B64C9D" w:rsidRDefault="0040587C" w:rsidP="005F1976">
            <w:pPr>
              <w:spacing w:after="0" w:line="264" w:lineRule="atLeast"/>
              <w:rPr>
                <w:rFonts w:ascii="Arial" w:eastAsia="Times New Roman" w:hAnsi="Arial" w:cs="Arial"/>
                <w:b/>
                <w:bCs/>
                <w:sz w:val="17"/>
                <w:szCs w:val="17"/>
              </w:rPr>
            </w:pPr>
            <w:r w:rsidRPr="00B64C9D">
              <w:rPr>
                <w:rFonts w:ascii="Arial" w:eastAsia="Times New Roman" w:hAnsi="Arial" w:cs="Arial"/>
                <w:b/>
                <w:bCs/>
                <w:sz w:val="17"/>
                <w:szCs w:val="17"/>
              </w:rPr>
              <w:t>n8n</w:t>
            </w:r>
          </w:p>
        </w:tc>
        <w:tc>
          <w:tcPr>
            <w:tcW w:w="0" w:type="auto"/>
            <w:tcBorders>
              <w:bottom w:val="single" w:sz="4" w:space="0" w:color="DCDFE5"/>
            </w:tcBorders>
            <w:tcMar>
              <w:top w:w="96" w:type="dxa"/>
              <w:left w:w="0" w:type="dxa"/>
              <w:bottom w:w="96" w:type="dxa"/>
              <w:right w:w="192" w:type="dxa"/>
            </w:tcMar>
            <w:hideMark/>
          </w:tcPr>
          <w:p w:rsidR="0040587C" w:rsidRPr="00B64C9D" w:rsidRDefault="0040587C" w:rsidP="005F1976">
            <w:pPr>
              <w:spacing w:after="0" w:line="264" w:lineRule="atLeast"/>
              <w:rPr>
                <w:rFonts w:ascii="Arial" w:eastAsia="Times New Roman" w:hAnsi="Arial" w:cs="Arial"/>
                <w:b/>
                <w:bCs/>
                <w:sz w:val="17"/>
                <w:szCs w:val="17"/>
              </w:rPr>
            </w:pPr>
            <w:r w:rsidRPr="00B64C9D">
              <w:rPr>
                <w:rFonts w:ascii="Arial" w:eastAsia="Times New Roman" w:hAnsi="Arial" w:cs="Arial"/>
                <w:b/>
                <w:bCs/>
                <w:sz w:val="17"/>
                <w:szCs w:val="17"/>
              </w:rPr>
              <w:t>Zapier</w:t>
            </w:r>
          </w:p>
        </w:tc>
        <w:tc>
          <w:tcPr>
            <w:tcW w:w="0" w:type="auto"/>
            <w:tcBorders>
              <w:bottom w:val="single" w:sz="4" w:space="0" w:color="DCDFE5"/>
            </w:tcBorders>
            <w:tcMar>
              <w:top w:w="96" w:type="dxa"/>
              <w:left w:w="0" w:type="dxa"/>
              <w:bottom w:w="96" w:type="dxa"/>
              <w:right w:w="192" w:type="dxa"/>
            </w:tcMar>
            <w:hideMark/>
          </w:tcPr>
          <w:p w:rsidR="0040587C" w:rsidRPr="00B64C9D" w:rsidRDefault="0040587C" w:rsidP="005F1976">
            <w:pPr>
              <w:spacing w:after="0" w:line="264" w:lineRule="atLeast"/>
              <w:rPr>
                <w:rFonts w:ascii="Arial" w:eastAsia="Times New Roman" w:hAnsi="Arial" w:cs="Arial"/>
                <w:b/>
                <w:bCs/>
                <w:sz w:val="17"/>
                <w:szCs w:val="17"/>
              </w:rPr>
            </w:pPr>
            <w:r w:rsidRPr="00B64C9D">
              <w:rPr>
                <w:rFonts w:ascii="Arial" w:eastAsia="Times New Roman" w:hAnsi="Arial" w:cs="Arial"/>
                <w:b/>
                <w:bCs/>
                <w:sz w:val="17"/>
                <w:szCs w:val="17"/>
              </w:rPr>
              <w:t>Make (formerly Integromat)</w:t>
            </w:r>
          </w:p>
        </w:tc>
        <w:tc>
          <w:tcPr>
            <w:tcW w:w="0" w:type="auto"/>
            <w:tcBorders>
              <w:bottom w:val="single" w:sz="4" w:space="0" w:color="DCDFE5"/>
            </w:tcBorders>
            <w:tcMar>
              <w:top w:w="96" w:type="dxa"/>
              <w:left w:w="0" w:type="dxa"/>
              <w:bottom w:w="96" w:type="dxa"/>
              <w:right w:w="0" w:type="dxa"/>
            </w:tcMar>
            <w:hideMark/>
          </w:tcPr>
          <w:p w:rsidR="0040587C" w:rsidRPr="00B64C9D" w:rsidRDefault="0040587C" w:rsidP="005F1976">
            <w:pPr>
              <w:spacing w:after="0" w:line="264" w:lineRule="atLeast"/>
              <w:rPr>
                <w:rFonts w:ascii="Arial" w:eastAsia="Times New Roman" w:hAnsi="Arial" w:cs="Arial"/>
                <w:b/>
                <w:bCs/>
                <w:sz w:val="17"/>
                <w:szCs w:val="17"/>
              </w:rPr>
            </w:pPr>
            <w:r w:rsidRPr="00B64C9D">
              <w:rPr>
                <w:rFonts w:ascii="Arial" w:eastAsia="Times New Roman" w:hAnsi="Arial" w:cs="Arial"/>
                <w:b/>
                <w:bCs/>
                <w:sz w:val="17"/>
                <w:szCs w:val="17"/>
              </w:rPr>
              <w:t>Apache Airflow</w:t>
            </w:r>
          </w:p>
        </w:tc>
      </w:tr>
      <w:tr w:rsidR="0040587C" w:rsidRPr="00B64C9D" w:rsidTr="005F1976">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b/>
                <w:bCs/>
                <w:color w:val="0A0A0A"/>
                <w:sz w:val="17"/>
              </w:rPr>
              <w:t>Type</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Open-Source/SaaS Hybrid</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Pure SaaS</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Pure SaaS</w:t>
            </w:r>
          </w:p>
        </w:tc>
        <w:tc>
          <w:tcPr>
            <w:tcW w:w="0" w:type="auto"/>
            <w:tcBorders>
              <w:bottom w:val="single" w:sz="4" w:space="0" w:color="DCDFE5"/>
            </w:tcBorders>
            <w:tcMar>
              <w:top w:w="144" w:type="dxa"/>
              <w:left w:w="0" w:type="dxa"/>
              <w:bottom w:w="144" w:type="dxa"/>
              <w:right w:w="0"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Open-Source Platform</w:t>
            </w:r>
          </w:p>
        </w:tc>
      </w:tr>
      <w:tr w:rsidR="0040587C" w:rsidRPr="00B64C9D" w:rsidTr="005F1976">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b/>
                <w:bCs/>
                <w:color w:val="0A0A0A"/>
                <w:sz w:val="17"/>
              </w:rPr>
              <w:t>Coding Required</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Low (optional JS/Python)</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None</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None (simple expressions)</w:t>
            </w:r>
          </w:p>
        </w:tc>
        <w:tc>
          <w:tcPr>
            <w:tcW w:w="0" w:type="auto"/>
            <w:tcBorders>
              <w:bottom w:val="single" w:sz="4" w:space="0" w:color="DCDFE5"/>
            </w:tcBorders>
            <w:tcMar>
              <w:top w:w="144" w:type="dxa"/>
              <w:left w:w="0" w:type="dxa"/>
              <w:bottom w:w="144" w:type="dxa"/>
              <w:right w:w="0"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High (Python code for DAGs)</w:t>
            </w:r>
          </w:p>
        </w:tc>
      </w:tr>
      <w:tr w:rsidR="0040587C" w:rsidRPr="00B64C9D" w:rsidTr="005F1976">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b/>
                <w:bCs/>
                <w:color w:val="0A0A0A"/>
                <w:sz w:val="17"/>
              </w:rPr>
              <w:t xml:space="preserve">Data </w:t>
            </w:r>
            <w:r w:rsidRPr="00B64C9D">
              <w:rPr>
                <w:rFonts w:ascii="Arial" w:eastAsia="Times New Roman" w:hAnsi="Arial" w:cs="Arial"/>
                <w:b/>
                <w:bCs/>
                <w:color w:val="0A0A0A"/>
                <w:sz w:val="17"/>
              </w:rPr>
              <w:lastRenderedPageBreak/>
              <w:t>Control</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lastRenderedPageBreak/>
              <w:t>Full (self-host option)</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 xml:space="preserve">Limited (on </w:t>
            </w:r>
            <w:r w:rsidRPr="00B64C9D">
              <w:rPr>
                <w:rFonts w:ascii="Arial" w:eastAsia="Times New Roman" w:hAnsi="Arial" w:cs="Arial"/>
                <w:color w:val="0A0A0A"/>
                <w:sz w:val="17"/>
                <w:szCs w:val="17"/>
              </w:rPr>
              <w:lastRenderedPageBreak/>
              <w:t>Zapier servers)</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lastRenderedPageBreak/>
              <w:t xml:space="preserve">Limited (on Make </w:t>
            </w:r>
            <w:r w:rsidRPr="00B64C9D">
              <w:rPr>
                <w:rFonts w:ascii="Arial" w:eastAsia="Times New Roman" w:hAnsi="Arial" w:cs="Arial"/>
                <w:color w:val="0A0A0A"/>
                <w:sz w:val="17"/>
                <w:szCs w:val="17"/>
              </w:rPr>
              <w:lastRenderedPageBreak/>
              <w:t>servers)</w:t>
            </w:r>
          </w:p>
        </w:tc>
        <w:tc>
          <w:tcPr>
            <w:tcW w:w="0" w:type="auto"/>
            <w:tcBorders>
              <w:bottom w:val="single" w:sz="4" w:space="0" w:color="DCDFE5"/>
            </w:tcBorders>
            <w:tcMar>
              <w:top w:w="144" w:type="dxa"/>
              <w:left w:w="0" w:type="dxa"/>
              <w:bottom w:w="144" w:type="dxa"/>
              <w:right w:w="0"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lastRenderedPageBreak/>
              <w:t xml:space="preserve">Full (self-host </w:t>
            </w:r>
            <w:r w:rsidRPr="00B64C9D">
              <w:rPr>
                <w:rFonts w:ascii="Arial" w:eastAsia="Times New Roman" w:hAnsi="Arial" w:cs="Arial"/>
                <w:color w:val="0A0A0A"/>
                <w:sz w:val="17"/>
                <w:szCs w:val="17"/>
              </w:rPr>
              <w:lastRenderedPageBreak/>
              <w:t>only)</w:t>
            </w:r>
          </w:p>
        </w:tc>
      </w:tr>
      <w:tr w:rsidR="0040587C" w:rsidRPr="00B64C9D" w:rsidTr="005F1976">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b/>
                <w:bCs/>
                <w:color w:val="0A0A0A"/>
                <w:sz w:val="17"/>
              </w:rPr>
              <w:lastRenderedPageBreak/>
              <w:t>Pricing Model</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Execution/Server Cost</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Per task/operation</w:t>
            </w:r>
          </w:p>
        </w:tc>
        <w:tc>
          <w:tcPr>
            <w:tcW w:w="0" w:type="auto"/>
            <w:tcBorders>
              <w:bottom w:val="single" w:sz="4" w:space="0" w:color="DCDFE5"/>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Per operation/operation bundle</w:t>
            </w:r>
          </w:p>
        </w:tc>
        <w:tc>
          <w:tcPr>
            <w:tcW w:w="0" w:type="auto"/>
            <w:tcBorders>
              <w:bottom w:val="single" w:sz="4" w:space="0" w:color="DCDFE5"/>
            </w:tcBorders>
            <w:tcMar>
              <w:top w:w="144" w:type="dxa"/>
              <w:left w:w="0" w:type="dxa"/>
              <w:bottom w:w="144" w:type="dxa"/>
              <w:right w:w="0"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Free (server costs apply)</w:t>
            </w:r>
          </w:p>
        </w:tc>
      </w:tr>
      <w:tr w:rsidR="0040587C" w:rsidRPr="00B64C9D" w:rsidTr="005F1976">
        <w:tc>
          <w:tcPr>
            <w:tcW w:w="0" w:type="auto"/>
            <w:tcBorders>
              <w:bottom w:val="nil"/>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b/>
                <w:bCs/>
                <w:color w:val="0A0A0A"/>
                <w:sz w:val="17"/>
              </w:rPr>
              <w:t>Target Audience</w:t>
            </w:r>
          </w:p>
        </w:tc>
        <w:tc>
          <w:tcPr>
            <w:tcW w:w="0" w:type="auto"/>
            <w:tcBorders>
              <w:bottom w:val="nil"/>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Developers, tech teams, data-sensitive companies</w:t>
            </w:r>
          </w:p>
        </w:tc>
        <w:tc>
          <w:tcPr>
            <w:tcW w:w="0" w:type="auto"/>
            <w:tcBorders>
              <w:bottom w:val="nil"/>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Non-technical business users</w:t>
            </w:r>
          </w:p>
        </w:tc>
        <w:tc>
          <w:tcPr>
            <w:tcW w:w="0" w:type="auto"/>
            <w:tcBorders>
              <w:bottom w:val="nil"/>
            </w:tcBorders>
            <w:tcMar>
              <w:top w:w="144" w:type="dxa"/>
              <w:left w:w="0" w:type="dxa"/>
              <w:bottom w:w="144" w:type="dxa"/>
              <w:right w:w="192"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Power users, business users</w:t>
            </w:r>
          </w:p>
        </w:tc>
        <w:tc>
          <w:tcPr>
            <w:tcW w:w="0" w:type="auto"/>
            <w:tcBorders>
              <w:bottom w:val="nil"/>
            </w:tcBorders>
            <w:tcMar>
              <w:top w:w="144" w:type="dxa"/>
              <w:left w:w="0" w:type="dxa"/>
              <w:bottom w:w="144" w:type="dxa"/>
              <w:right w:w="0" w:type="dxa"/>
            </w:tcMar>
            <w:hideMark/>
          </w:tcPr>
          <w:p w:rsidR="0040587C" w:rsidRPr="00B64C9D" w:rsidRDefault="0040587C" w:rsidP="005F1976">
            <w:pPr>
              <w:spacing w:after="0" w:line="264" w:lineRule="atLeast"/>
              <w:rPr>
                <w:rFonts w:ascii="Arial" w:eastAsia="Times New Roman" w:hAnsi="Arial" w:cs="Arial"/>
                <w:color w:val="0A0A0A"/>
                <w:sz w:val="17"/>
                <w:szCs w:val="17"/>
              </w:rPr>
            </w:pPr>
            <w:r w:rsidRPr="00B64C9D">
              <w:rPr>
                <w:rFonts w:ascii="Arial" w:eastAsia="Times New Roman" w:hAnsi="Arial" w:cs="Arial"/>
                <w:color w:val="0A0A0A"/>
                <w:sz w:val="17"/>
                <w:szCs w:val="17"/>
              </w:rPr>
              <w:t>Data engineers, DevOps teams</w:t>
            </w:r>
          </w:p>
        </w:tc>
      </w:tr>
    </w:tbl>
    <w:p w:rsidR="0040587C" w:rsidRPr="00B64C9D" w:rsidRDefault="0040587C" w:rsidP="0040587C">
      <w:pPr>
        <w:shd w:val="clear" w:color="auto" w:fill="FFFFFF"/>
        <w:spacing w:before="384" w:after="384" w:line="240" w:lineRule="auto"/>
        <w:rPr>
          <w:rFonts w:ascii="Arial" w:eastAsia="Times New Roman" w:hAnsi="Arial" w:cs="Arial"/>
          <w:color w:val="0A0A0A"/>
          <w:sz w:val="17"/>
          <w:szCs w:val="17"/>
        </w:rPr>
      </w:pPr>
      <w:r w:rsidRPr="004C7602">
        <w:rPr>
          <w:rFonts w:ascii="Arial" w:eastAsia="Times New Roman" w:hAnsi="Arial" w:cs="Arial"/>
          <w:color w:val="0A0A0A"/>
          <w:sz w:val="17"/>
          <w:szCs w:val="17"/>
        </w:rPr>
        <w:pict>
          <v:rect id="_x0000_i1025" style="width:0;height:.6pt" o:hralign="center" o:hrstd="t" o:hr="t" fillcolor="#a0a0a0" stroked="f"/>
        </w:pict>
      </w:r>
    </w:p>
    <w:p w:rsidR="0040587C" w:rsidRPr="00B64C9D" w:rsidRDefault="0040587C" w:rsidP="0040587C">
      <w:pPr>
        <w:shd w:val="clear" w:color="auto" w:fill="FFFFFF"/>
        <w:spacing w:before="384" w:after="384" w:line="360" w:lineRule="auto"/>
        <w:rPr>
          <w:rFonts w:ascii="Georgia" w:eastAsia="Times New Roman" w:hAnsi="Georgia" w:cs="Arial"/>
          <w:b/>
          <w:bCs/>
          <w:color w:val="0A0A0A"/>
          <w:sz w:val="24"/>
          <w:szCs w:val="24"/>
        </w:rPr>
      </w:pPr>
      <w:r w:rsidRPr="00B64C9D">
        <w:rPr>
          <w:rFonts w:ascii="Georgia" w:eastAsia="Times New Roman" w:hAnsi="Georgia" w:cs="Arial"/>
          <w:b/>
          <w:bCs/>
          <w:color w:val="0A0A0A"/>
          <w:sz w:val="24"/>
          <w:szCs w:val="24"/>
        </w:rPr>
        <w:t>n8n vs. Zapier</w:t>
      </w:r>
    </w:p>
    <w:p w:rsidR="0040587C" w:rsidRPr="00B64C9D" w:rsidRDefault="0040587C" w:rsidP="0040587C">
      <w:pPr>
        <w:shd w:val="clear" w:color="auto" w:fill="FFFFFF"/>
        <w:spacing w:before="384" w:after="384" w:line="360" w:lineRule="auto"/>
        <w:rPr>
          <w:rFonts w:ascii="Georgia" w:eastAsia="Times New Roman" w:hAnsi="Georgia" w:cs="Arial"/>
          <w:color w:val="0A0A0A"/>
          <w:sz w:val="24"/>
          <w:szCs w:val="24"/>
        </w:rPr>
      </w:pPr>
      <w:r w:rsidRPr="00B64C9D">
        <w:rPr>
          <w:rFonts w:ascii="Georgia" w:eastAsia="Times New Roman" w:hAnsi="Georgia" w:cs="Arial"/>
          <w:color w:val="0A0A0A"/>
          <w:sz w:val="24"/>
          <w:szCs w:val="24"/>
        </w:rPr>
        <w:t>This is the most common comparison, addressing similar use cases (connecting web APIs). </w:t>
      </w:r>
    </w:p>
    <w:p w:rsidR="0040587C" w:rsidRPr="00B64C9D" w:rsidRDefault="0040587C" w:rsidP="0040587C">
      <w:pPr>
        <w:numPr>
          <w:ilvl w:val="0"/>
          <w:numId w:val="13"/>
        </w:numPr>
        <w:shd w:val="clear" w:color="auto" w:fill="FFFFFF"/>
        <w:spacing w:after="144" w:line="360" w:lineRule="auto"/>
        <w:ind w:left="0"/>
        <w:rPr>
          <w:rFonts w:ascii="Georgia" w:eastAsia="Times New Roman" w:hAnsi="Georgia" w:cs="Arial"/>
          <w:color w:val="0A0A0A"/>
          <w:sz w:val="24"/>
          <w:szCs w:val="24"/>
        </w:rPr>
      </w:pPr>
      <w:r w:rsidRPr="00B64C9D">
        <w:rPr>
          <w:rFonts w:ascii="Georgia" w:eastAsia="Times New Roman" w:hAnsi="Georgia" w:cs="Arial"/>
          <w:b/>
          <w:bCs/>
          <w:color w:val="0A0A0A"/>
          <w:sz w:val="24"/>
          <w:szCs w:val="24"/>
        </w:rPr>
        <w:t>Zapier (Simpler, Less Flexible):</w:t>
      </w:r>
      <w:r w:rsidRPr="00B64C9D">
        <w:rPr>
          <w:rFonts w:ascii="Georgia" w:eastAsia="Times New Roman" w:hAnsi="Georgia" w:cs="Arial"/>
          <w:color w:val="0A0A0A"/>
          <w:sz w:val="24"/>
          <w:szCs w:val="24"/>
        </w:rPr>
        <w:t> Zapier is the market leader for ease of use. It focuses purely on </w:t>
      </w:r>
      <w:r w:rsidRPr="00B64C9D">
        <w:rPr>
          <w:rFonts w:ascii="Georgia" w:eastAsia="Times New Roman" w:hAnsi="Georgia" w:cs="Arial"/>
          <w:i/>
          <w:iCs/>
          <w:color w:val="0A0A0A"/>
          <w:sz w:val="24"/>
          <w:szCs w:val="24"/>
        </w:rPr>
        <w:t>non-technical users</w:t>
      </w:r>
      <w:r w:rsidRPr="00B64C9D">
        <w:rPr>
          <w:rFonts w:ascii="Georgia" w:eastAsia="Times New Roman" w:hAnsi="Georgia" w:cs="Arial"/>
          <w:color w:val="0A0A0A"/>
          <w:sz w:val="24"/>
          <w:szCs w:val="24"/>
        </w:rPr>
        <w:t> with a simple "If This, Then That" logic flow. It's incredibly easy to set up basic integrations but struggles with complex branching logic, looping, and data transformation. It is SaaS-only and typically charges per "task," which can be expensive for high volume.</w:t>
      </w:r>
    </w:p>
    <w:p w:rsidR="0040587C" w:rsidRPr="00B64C9D" w:rsidRDefault="0040587C" w:rsidP="0040587C">
      <w:pPr>
        <w:numPr>
          <w:ilvl w:val="0"/>
          <w:numId w:val="13"/>
        </w:numPr>
        <w:shd w:val="clear" w:color="auto" w:fill="FFFFFF"/>
        <w:spacing w:after="144" w:line="360" w:lineRule="auto"/>
        <w:ind w:left="0"/>
        <w:rPr>
          <w:rFonts w:ascii="Georgia" w:eastAsia="Times New Roman" w:hAnsi="Georgia" w:cs="Arial"/>
          <w:color w:val="0A0A0A"/>
          <w:sz w:val="24"/>
          <w:szCs w:val="24"/>
        </w:rPr>
      </w:pPr>
      <w:r w:rsidRPr="00B64C9D">
        <w:rPr>
          <w:rFonts w:ascii="Georgia" w:eastAsia="Times New Roman" w:hAnsi="Georgia" w:cs="Arial"/>
          <w:b/>
          <w:bCs/>
          <w:color w:val="0A0A0A"/>
          <w:sz w:val="24"/>
          <w:szCs w:val="24"/>
        </w:rPr>
        <w:t>n8n (Flexible, More Control):</w:t>
      </w:r>
      <w:r w:rsidRPr="00B64C9D">
        <w:rPr>
          <w:rFonts w:ascii="Georgia" w:eastAsia="Times New Roman" w:hAnsi="Georgia" w:cs="Arial"/>
          <w:color w:val="0A0A0A"/>
          <w:sz w:val="24"/>
          <w:szCs w:val="24"/>
        </w:rPr>
        <w:t> n8n bridges the gap between no-code and high-code. Its node-based UI allows for complex logic (if/else, loops, custom code) that Zapier lacks. Its open-source and self-hosted options make it ideal for data-sensitive companies or those needing high volume without per-task costs. It targets users who are comfortable with slightly more technical concepts. </w:t>
      </w:r>
    </w:p>
    <w:p w:rsidR="0040587C" w:rsidRPr="00B64C9D" w:rsidRDefault="0040587C" w:rsidP="0040587C">
      <w:pPr>
        <w:shd w:val="clear" w:color="auto" w:fill="FFFFFF"/>
        <w:spacing w:after="192" w:line="360" w:lineRule="auto"/>
        <w:rPr>
          <w:rFonts w:ascii="Georgia" w:eastAsia="Times New Roman" w:hAnsi="Georgia" w:cs="Arial"/>
          <w:b/>
          <w:bCs/>
          <w:color w:val="0A0A0A"/>
          <w:sz w:val="24"/>
          <w:szCs w:val="24"/>
        </w:rPr>
      </w:pPr>
      <w:r w:rsidRPr="00B64C9D">
        <w:rPr>
          <w:rFonts w:ascii="Georgia" w:eastAsia="Times New Roman" w:hAnsi="Georgia" w:cs="Arial"/>
          <w:b/>
          <w:bCs/>
          <w:color w:val="0A0A0A"/>
          <w:sz w:val="24"/>
          <w:szCs w:val="24"/>
        </w:rPr>
        <w:t>n8n vs. Make (formerly Integromat)</w:t>
      </w:r>
    </w:p>
    <w:p w:rsidR="0040587C" w:rsidRPr="00B64C9D" w:rsidRDefault="0040587C" w:rsidP="0040587C">
      <w:pPr>
        <w:shd w:val="clear" w:color="auto" w:fill="FFFFFF"/>
        <w:spacing w:after="192" w:line="360" w:lineRule="auto"/>
        <w:rPr>
          <w:rFonts w:ascii="Georgia" w:eastAsia="Times New Roman" w:hAnsi="Georgia" w:cs="Arial"/>
          <w:color w:val="0A0A0A"/>
          <w:sz w:val="24"/>
          <w:szCs w:val="24"/>
        </w:rPr>
      </w:pPr>
      <w:r w:rsidRPr="00B64C9D">
        <w:rPr>
          <w:rFonts w:ascii="Georgia" w:eastAsia="Times New Roman" w:hAnsi="Georgia" w:cs="Arial"/>
          <w:color w:val="0A0A0A"/>
          <w:sz w:val="24"/>
          <w:szCs w:val="24"/>
        </w:rPr>
        <w:t>Make is very similar to n8n in its visual approach. </w:t>
      </w:r>
    </w:p>
    <w:p w:rsidR="0040587C" w:rsidRPr="00B64C9D" w:rsidRDefault="0040587C" w:rsidP="0040587C">
      <w:pPr>
        <w:numPr>
          <w:ilvl w:val="0"/>
          <w:numId w:val="14"/>
        </w:numPr>
        <w:shd w:val="clear" w:color="auto" w:fill="FFFFFF"/>
        <w:spacing w:after="144" w:line="360" w:lineRule="auto"/>
        <w:ind w:left="0"/>
        <w:rPr>
          <w:rFonts w:ascii="Georgia" w:eastAsia="Times New Roman" w:hAnsi="Georgia" w:cs="Arial"/>
          <w:color w:val="0A0A0A"/>
          <w:sz w:val="24"/>
          <w:szCs w:val="24"/>
        </w:rPr>
      </w:pPr>
      <w:r w:rsidRPr="00B64C9D">
        <w:rPr>
          <w:rFonts w:ascii="Georgia" w:eastAsia="Times New Roman" w:hAnsi="Georgia" w:cs="Arial"/>
          <w:b/>
          <w:bCs/>
          <w:color w:val="0A0A0A"/>
          <w:sz w:val="24"/>
          <w:szCs w:val="24"/>
        </w:rPr>
        <w:t>Make (Visual Powerhouse):</w:t>
      </w:r>
      <w:r w:rsidRPr="00B64C9D">
        <w:rPr>
          <w:rFonts w:ascii="Georgia" w:eastAsia="Times New Roman" w:hAnsi="Georgia" w:cs="Arial"/>
          <w:color w:val="0A0A0A"/>
          <w:sz w:val="24"/>
          <w:szCs w:val="24"/>
        </w:rPr>
        <w:t> Make uses a highly visual, flow-chart-like interface similar to n8n. It excels at complex visual data mapping and manipulation. Like Zapier, it's a pure SaaS platform that charges per operation. It’s highly capable for business users who need sophisticated logic but still want a managed cloud service.</w:t>
      </w:r>
    </w:p>
    <w:p w:rsidR="0040587C" w:rsidRPr="00B64C9D" w:rsidRDefault="0040587C" w:rsidP="0040587C">
      <w:pPr>
        <w:numPr>
          <w:ilvl w:val="0"/>
          <w:numId w:val="14"/>
        </w:numPr>
        <w:shd w:val="clear" w:color="auto" w:fill="FFFFFF"/>
        <w:spacing w:after="144" w:line="360" w:lineRule="auto"/>
        <w:ind w:left="0"/>
        <w:rPr>
          <w:rFonts w:ascii="Georgia" w:eastAsia="Times New Roman" w:hAnsi="Georgia" w:cs="Arial"/>
          <w:color w:val="0A0A0A"/>
          <w:sz w:val="24"/>
          <w:szCs w:val="24"/>
        </w:rPr>
      </w:pPr>
      <w:r w:rsidRPr="00B64C9D">
        <w:rPr>
          <w:rFonts w:ascii="Georgia" w:eastAsia="Times New Roman" w:hAnsi="Georgia" w:cs="Arial"/>
          <w:b/>
          <w:bCs/>
          <w:color w:val="0A0A0A"/>
          <w:sz w:val="24"/>
          <w:szCs w:val="24"/>
        </w:rPr>
        <w:lastRenderedPageBreak/>
        <w:t>n8n (Open Source Advantage):</w:t>
      </w:r>
      <w:r w:rsidRPr="00B64C9D">
        <w:rPr>
          <w:rFonts w:ascii="Georgia" w:eastAsia="Times New Roman" w:hAnsi="Georgia" w:cs="Arial"/>
          <w:color w:val="0A0A0A"/>
          <w:sz w:val="24"/>
          <w:szCs w:val="24"/>
        </w:rPr>
        <w:t> n8n's primary differentiator here is the </w:t>
      </w:r>
      <w:r w:rsidRPr="00B64C9D">
        <w:rPr>
          <w:rFonts w:ascii="Georgia" w:eastAsia="Times New Roman" w:hAnsi="Georgia" w:cs="Arial"/>
          <w:i/>
          <w:iCs/>
          <w:color w:val="0A0A0A"/>
          <w:sz w:val="24"/>
          <w:szCs w:val="24"/>
        </w:rPr>
        <w:t>open-source</w:t>
      </w:r>
      <w:r w:rsidRPr="00B64C9D">
        <w:rPr>
          <w:rFonts w:ascii="Georgia" w:eastAsia="Times New Roman" w:hAnsi="Georgia" w:cs="Arial"/>
          <w:color w:val="0A0A0A"/>
          <w:sz w:val="24"/>
          <w:szCs w:val="24"/>
        </w:rPr>
        <w:t> model, offering data privacy and self-hosting capabilities that Make does not. Make has a cleaner, slightly more refined UI, but n8n offers better long-term cost control and full ownership of the underlying infrastructure. </w:t>
      </w:r>
    </w:p>
    <w:p w:rsidR="0040587C" w:rsidRPr="00B64C9D" w:rsidRDefault="0040587C" w:rsidP="0040587C">
      <w:pPr>
        <w:shd w:val="clear" w:color="auto" w:fill="FFFFFF"/>
        <w:spacing w:after="192" w:line="360" w:lineRule="auto"/>
        <w:rPr>
          <w:rFonts w:ascii="Georgia" w:eastAsia="Times New Roman" w:hAnsi="Georgia" w:cs="Arial"/>
          <w:b/>
          <w:bCs/>
          <w:color w:val="0A0A0A"/>
          <w:sz w:val="24"/>
          <w:szCs w:val="24"/>
        </w:rPr>
      </w:pPr>
      <w:r w:rsidRPr="00B64C9D">
        <w:rPr>
          <w:rFonts w:ascii="Georgia" w:eastAsia="Times New Roman" w:hAnsi="Georgia" w:cs="Arial"/>
          <w:b/>
          <w:bCs/>
          <w:color w:val="0A0A0A"/>
          <w:sz w:val="24"/>
          <w:szCs w:val="24"/>
        </w:rPr>
        <w:t>n8n vs. Apache Airflow</w:t>
      </w:r>
    </w:p>
    <w:p w:rsidR="0040587C" w:rsidRPr="00B64C9D" w:rsidRDefault="0040587C" w:rsidP="0040587C">
      <w:pPr>
        <w:shd w:val="clear" w:color="auto" w:fill="FFFFFF"/>
        <w:spacing w:after="192" w:line="360" w:lineRule="auto"/>
        <w:rPr>
          <w:rFonts w:ascii="Georgia" w:eastAsia="Times New Roman" w:hAnsi="Georgia" w:cs="Arial"/>
          <w:color w:val="0A0A0A"/>
          <w:sz w:val="24"/>
          <w:szCs w:val="24"/>
        </w:rPr>
      </w:pPr>
      <w:r w:rsidRPr="00B64C9D">
        <w:rPr>
          <w:rFonts w:ascii="Georgia" w:eastAsia="Times New Roman" w:hAnsi="Georgia" w:cs="Arial"/>
          <w:color w:val="0A0A0A"/>
          <w:sz w:val="24"/>
          <w:szCs w:val="24"/>
        </w:rPr>
        <w:t>These tools serve fundamentally different purposes and target different engineering disciplines. </w:t>
      </w:r>
    </w:p>
    <w:p w:rsidR="0040587C" w:rsidRPr="00B64C9D" w:rsidRDefault="0040587C" w:rsidP="0040587C">
      <w:pPr>
        <w:numPr>
          <w:ilvl w:val="0"/>
          <w:numId w:val="15"/>
        </w:numPr>
        <w:shd w:val="clear" w:color="auto" w:fill="FFFFFF"/>
        <w:spacing w:after="144" w:line="360" w:lineRule="auto"/>
        <w:ind w:left="0"/>
        <w:rPr>
          <w:rFonts w:ascii="Georgia" w:eastAsia="Times New Roman" w:hAnsi="Georgia" w:cs="Arial"/>
          <w:color w:val="0A0A0A"/>
          <w:sz w:val="24"/>
          <w:szCs w:val="24"/>
        </w:rPr>
      </w:pPr>
      <w:r w:rsidRPr="00B64C9D">
        <w:rPr>
          <w:rFonts w:ascii="Georgia" w:eastAsia="Times New Roman" w:hAnsi="Georgia" w:cs="Arial"/>
          <w:b/>
          <w:bCs/>
          <w:color w:val="0A0A0A"/>
          <w:sz w:val="24"/>
          <w:szCs w:val="24"/>
        </w:rPr>
        <w:t>Apache Airflow (Data Orchestration):</w:t>
      </w:r>
      <w:r w:rsidRPr="00B64C9D">
        <w:rPr>
          <w:rFonts w:ascii="Georgia" w:eastAsia="Times New Roman" w:hAnsi="Georgia" w:cs="Arial"/>
          <w:color w:val="0A0A0A"/>
          <w:sz w:val="24"/>
          <w:szCs w:val="24"/>
        </w:rPr>
        <w:t> Airflow is not a general automation tool; it is a platform to </w:t>
      </w:r>
      <w:r w:rsidRPr="00B64C9D">
        <w:rPr>
          <w:rFonts w:ascii="Georgia" w:eastAsia="Times New Roman" w:hAnsi="Georgia" w:cs="Arial"/>
          <w:i/>
          <w:iCs/>
          <w:color w:val="0A0A0A"/>
          <w:sz w:val="24"/>
          <w:szCs w:val="24"/>
        </w:rPr>
        <w:t>programmatically author, schedule, and monitor data pipelines</w:t>
      </w:r>
      <w:r w:rsidRPr="00B64C9D">
        <w:rPr>
          <w:rFonts w:ascii="Georgia" w:eastAsia="Times New Roman" w:hAnsi="Georgia" w:cs="Arial"/>
          <w:color w:val="0A0A0A"/>
          <w:sz w:val="24"/>
          <w:szCs w:val="24"/>
        </w:rPr>
        <w:t>. Workflows are written in Python code (as Directed Acyclic Graphs, or DAGs), not built with a drag-and-drop UI. It is designed for engineers managing petabyte-scale data ETL processes, monitoring dependencies, and running jobs reliably over days or weeks.</w:t>
      </w:r>
    </w:p>
    <w:p w:rsidR="0040587C" w:rsidRPr="00B64C9D" w:rsidRDefault="0040587C" w:rsidP="0040587C">
      <w:pPr>
        <w:numPr>
          <w:ilvl w:val="0"/>
          <w:numId w:val="15"/>
        </w:numPr>
        <w:shd w:val="clear" w:color="auto" w:fill="FFFFFF"/>
        <w:spacing w:after="144" w:line="360" w:lineRule="auto"/>
        <w:ind w:left="0"/>
        <w:rPr>
          <w:rFonts w:ascii="Georgia" w:eastAsia="Times New Roman" w:hAnsi="Georgia" w:cs="Arial"/>
          <w:color w:val="0A0A0A"/>
          <w:sz w:val="24"/>
          <w:szCs w:val="24"/>
        </w:rPr>
      </w:pPr>
      <w:r w:rsidRPr="00B64C9D">
        <w:rPr>
          <w:rFonts w:ascii="Georgia" w:eastAsia="Times New Roman" w:hAnsi="Georgia" w:cs="Arial"/>
          <w:b/>
          <w:bCs/>
          <w:color w:val="0A0A0A"/>
          <w:sz w:val="24"/>
          <w:szCs w:val="24"/>
        </w:rPr>
        <w:t>n8n (Workflow Automation):</w:t>
      </w:r>
      <w:r w:rsidRPr="00B64C9D">
        <w:rPr>
          <w:rFonts w:ascii="Georgia" w:eastAsia="Times New Roman" w:hAnsi="Georgia" w:cs="Arial"/>
          <w:color w:val="0A0A0A"/>
          <w:sz w:val="24"/>
          <w:szCs w:val="24"/>
        </w:rPr>
        <w:t> n8n is focused on </w:t>
      </w:r>
      <w:r w:rsidRPr="00B64C9D">
        <w:rPr>
          <w:rFonts w:ascii="Georgia" w:eastAsia="Times New Roman" w:hAnsi="Georgia" w:cs="Arial"/>
          <w:i/>
          <w:iCs/>
          <w:color w:val="0A0A0A"/>
          <w:sz w:val="24"/>
          <w:szCs w:val="24"/>
        </w:rPr>
        <w:t>operational automation</w:t>
      </w:r>
      <w:r w:rsidRPr="00B64C9D">
        <w:rPr>
          <w:rFonts w:ascii="Georgia" w:eastAsia="Times New Roman" w:hAnsi="Georgia" w:cs="Arial"/>
          <w:color w:val="0A0A0A"/>
          <w:sz w:val="24"/>
          <w:szCs w:val="24"/>
        </w:rPr>
        <w:t>—connecting APIs, handling business logic, and triggering immediate actions (e.g., "when a customer signs up, send an email"). It uses a UI builder and is designed for immediate API responses, not long-running data pipeline orchestration written entirely in code. </w:t>
      </w:r>
    </w:p>
    <w:p w:rsidR="0040587C" w:rsidRDefault="0040587C" w:rsidP="0040587C">
      <w:pPr>
        <w:spacing w:line="360" w:lineRule="auto"/>
        <w:rPr>
          <w:rFonts w:ascii="Georgia" w:hAnsi="Georgia" w:cs="Times New Roman"/>
          <w:sz w:val="24"/>
          <w:szCs w:val="24"/>
        </w:rPr>
      </w:pPr>
    </w:p>
    <w:p w:rsidR="0040587C" w:rsidRDefault="0040587C" w:rsidP="0040587C">
      <w:pPr>
        <w:spacing w:line="360" w:lineRule="auto"/>
        <w:rPr>
          <w:rFonts w:ascii="Georgia" w:hAnsi="Georgia" w:cs="Times New Roman"/>
          <w:sz w:val="32"/>
          <w:szCs w:val="32"/>
        </w:rPr>
      </w:pPr>
      <w:r w:rsidRPr="00046B6C">
        <w:rPr>
          <w:rFonts w:ascii="Georgia" w:hAnsi="Georgia" w:cs="Times New Roman"/>
          <w:sz w:val="32"/>
          <w:szCs w:val="32"/>
        </w:rPr>
        <w:t>2</w:t>
      </w:r>
      <w:r>
        <w:rPr>
          <w:rFonts w:ascii="Georgia" w:hAnsi="Georgia" w:cs="Times New Roman"/>
          <w:sz w:val="32"/>
          <w:szCs w:val="32"/>
        </w:rPr>
        <w:t xml:space="preserve">. </w:t>
      </w:r>
      <w:r w:rsidRPr="00046B6C">
        <w:rPr>
          <w:rFonts w:ascii="Georgia" w:hAnsi="Georgia" w:cs="Times New Roman"/>
          <w:sz w:val="32"/>
          <w:szCs w:val="32"/>
        </w:rPr>
        <w:t xml:space="preserve">  INSTALLATION &amp; SETUP </w:t>
      </w:r>
      <w:r>
        <w:rPr>
          <w:rFonts w:ascii="Georgia" w:hAnsi="Georgia" w:cs="Times New Roman"/>
          <w:sz w:val="32"/>
          <w:szCs w:val="32"/>
        </w:rPr>
        <w:t>:</w:t>
      </w:r>
    </w:p>
    <w:p w:rsidR="0040587C" w:rsidRDefault="0040587C" w:rsidP="0040587C">
      <w:pPr>
        <w:spacing w:line="360" w:lineRule="auto"/>
        <w:rPr>
          <w:rFonts w:ascii="Georgia" w:hAnsi="Georgia" w:cs="Times New Roman"/>
          <w:sz w:val="32"/>
          <w:szCs w:val="32"/>
        </w:rPr>
      </w:pPr>
      <w:r w:rsidRPr="00A03D9E">
        <w:rPr>
          <w:rFonts w:ascii="Georgia" w:hAnsi="Georgia" w:cs="Times New Roman"/>
          <w:sz w:val="32"/>
          <w:szCs w:val="32"/>
        </w:rPr>
        <w:t>Cloud account setup</w:t>
      </w:r>
      <w:r>
        <w:rPr>
          <w:rFonts w:ascii="Georgia" w:hAnsi="Georgia" w:cs="Times New Roman"/>
          <w:sz w:val="32"/>
          <w:szCs w:val="32"/>
        </w:rPr>
        <w:t>:</w:t>
      </w:r>
    </w:p>
    <w:p w:rsidR="0040587C" w:rsidRPr="002F3BDD" w:rsidRDefault="0040587C" w:rsidP="0040587C">
      <w:pPr>
        <w:spacing w:line="360" w:lineRule="auto"/>
        <w:rPr>
          <w:rFonts w:ascii="Georgia" w:hAnsi="Georgia" w:cs="Times New Roman"/>
          <w:sz w:val="24"/>
          <w:szCs w:val="24"/>
        </w:rPr>
      </w:pPr>
      <w:r w:rsidRPr="002F3BDD">
        <w:rPr>
          <w:rFonts w:ascii="Georgia" w:hAnsi="Georgia" w:cs="Times New Roman"/>
          <w:sz w:val="24"/>
          <w:szCs w:val="24"/>
        </w:rPr>
        <w:t>Setting up an n8n Cloud account is a straightforward, no-code process that requires no installation or server management</w:t>
      </w:r>
    </w:p>
    <w:p w:rsidR="0040587C" w:rsidRPr="002F3BDD" w:rsidRDefault="0040587C" w:rsidP="0040587C">
      <w:pPr>
        <w:spacing w:line="360" w:lineRule="auto"/>
        <w:rPr>
          <w:rFonts w:ascii="Georgia" w:hAnsi="Georgia" w:cs="Times New Roman"/>
          <w:sz w:val="24"/>
          <w:szCs w:val="24"/>
        </w:rPr>
      </w:pPr>
      <w:r w:rsidRPr="002F3BDD">
        <w:rPr>
          <w:rFonts w:ascii="Georgia" w:hAnsi="Georgia" w:cs="Times New Roman"/>
          <w:sz w:val="24"/>
          <w:szCs w:val="24"/>
        </w:rPr>
        <w:t>. The entire process is done through a web browser. </w:t>
      </w:r>
    </w:p>
    <w:p w:rsidR="0040587C" w:rsidRPr="002F3BDD" w:rsidRDefault="0040587C" w:rsidP="0040587C">
      <w:pPr>
        <w:spacing w:line="360" w:lineRule="auto"/>
        <w:rPr>
          <w:rFonts w:ascii="Georgia" w:hAnsi="Georgia" w:cs="Times New Roman"/>
          <w:b/>
          <w:bCs/>
          <w:sz w:val="24"/>
          <w:szCs w:val="24"/>
        </w:rPr>
      </w:pPr>
      <w:r w:rsidRPr="002F3BDD">
        <w:rPr>
          <w:rFonts w:ascii="Georgia" w:hAnsi="Georgia" w:cs="Times New Roman"/>
          <w:b/>
          <w:bCs/>
          <w:sz w:val="24"/>
          <w:szCs w:val="24"/>
        </w:rPr>
        <w:t>Step-by-Step n8n Cloud Account Setup</w:t>
      </w:r>
    </w:p>
    <w:p w:rsidR="0040587C" w:rsidRPr="002F3BDD" w:rsidRDefault="0040587C" w:rsidP="0040587C">
      <w:pPr>
        <w:numPr>
          <w:ilvl w:val="0"/>
          <w:numId w:val="16"/>
        </w:numPr>
        <w:spacing w:line="360" w:lineRule="auto"/>
        <w:rPr>
          <w:rFonts w:ascii="Georgia" w:hAnsi="Georgia" w:cs="Times New Roman"/>
          <w:sz w:val="24"/>
          <w:szCs w:val="24"/>
        </w:rPr>
      </w:pPr>
      <w:r w:rsidRPr="002F3BDD">
        <w:rPr>
          <w:rFonts w:ascii="Georgia" w:hAnsi="Georgia" w:cs="Times New Roman"/>
          <w:b/>
          <w:bCs/>
          <w:sz w:val="24"/>
          <w:szCs w:val="24"/>
        </w:rPr>
        <w:t>Visit the Sign-up Page:</w:t>
      </w:r>
      <w:r w:rsidRPr="002F3BDD">
        <w:rPr>
          <w:rFonts w:ascii="Georgia" w:hAnsi="Georgia" w:cs="Times New Roman"/>
          <w:sz w:val="24"/>
          <w:szCs w:val="24"/>
        </w:rPr>
        <w:t> Go to the official n8n Cloud registration page, which can often be accessed via a "Get Started" or "Start Free Trial" button on the main </w:t>
      </w:r>
      <w:hyperlink r:id="rId7" w:tgtFrame="_blank" w:history="1">
        <w:r w:rsidRPr="002F3BDD">
          <w:rPr>
            <w:rStyle w:val="Hyperlink"/>
            <w:rFonts w:ascii="Georgia" w:hAnsi="Georgia" w:cs="Times New Roman"/>
            <w:sz w:val="24"/>
            <w:szCs w:val="24"/>
          </w:rPr>
          <w:t>n8n.io website</w:t>
        </w:r>
      </w:hyperlink>
      <w:r w:rsidRPr="002F3BDD">
        <w:rPr>
          <w:rFonts w:ascii="Georgia" w:hAnsi="Georgia" w:cs="Times New Roman"/>
          <w:sz w:val="24"/>
          <w:szCs w:val="24"/>
        </w:rPr>
        <w:t>.</w:t>
      </w:r>
    </w:p>
    <w:p w:rsidR="0040587C" w:rsidRPr="002F3BDD" w:rsidRDefault="0040587C" w:rsidP="0040587C">
      <w:pPr>
        <w:numPr>
          <w:ilvl w:val="0"/>
          <w:numId w:val="16"/>
        </w:numPr>
        <w:spacing w:line="360" w:lineRule="auto"/>
        <w:rPr>
          <w:rFonts w:ascii="Georgia" w:hAnsi="Georgia" w:cs="Times New Roman"/>
          <w:sz w:val="24"/>
          <w:szCs w:val="24"/>
        </w:rPr>
      </w:pPr>
      <w:r w:rsidRPr="002F3BDD">
        <w:rPr>
          <w:rFonts w:ascii="Georgia" w:hAnsi="Georgia" w:cs="Times New Roman"/>
          <w:b/>
          <w:bCs/>
          <w:sz w:val="24"/>
          <w:szCs w:val="24"/>
        </w:rPr>
        <w:lastRenderedPageBreak/>
        <w:t>Enter Your Details:</w:t>
      </w:r>
      <w:r w:rsidRPr="002F3BDD">
        <w:rPr>
          <w:rFonts w:ascii="Georgia" w:hAnsi="Georgia" w:cs="Times New Roman"/>
          <w:sz w:val="24"/>
          <w:szCs w:val="24"/>
        </w:rPr>
        <w:t> You will be presented with a signup screen where you need to enter the following information to create your owner account:</w:t>
      </w:r>
    </w:p>
    <w:p w:rsidR="0040587C" w:rsidRPr="002F3BDD" w:rsidRDefault="0040587C" w:rsidP="0040587C">
      <w:pPr>
        <w:numPr>
          <w:ilvl w:val="1"/>
          <w:numId w:val="17"/>
        </w:numPr>
        <w:spacing w:line="360" w:lineRule="auto"/>
        <w:rPr>
          <w:rFonts w:ascii="Georgia" w:hAnsi="Georgia" w:cs="Times New Roman"/>
          <w:sz w:val="24"/>
          <w:szCs w:val="24"/>
        </w:rPr>
      </w:pPr>
      <w:r w:rsidRPr="002F3BDD">
        <w:rPr>
          <w:rFonts w:ascii="Georgia" w:hAnsi="Georgia" w:cs="Times New Roman"/>
          <w:sz w:val="24"/>
          <w:szCs w:val="24"/>
        </w:rPr>
        <w:t>Full Name</w:t>
      </w:r>
    </w:p>
    <w:p w:rsidR="0040587C" w:rsidRPr="002F3BDD" w:rsidRDefault="0040587C" w:rsidP="0040587C">
      <w:pPr>
        <w:numPr>
          <w:ilvl w:val="1"/>
          <w:numId w:val="17"/>
        </w:numPr>
        <w:spacing w:line="360" w:lineRule="auto"/>
        <w:rPr>
          <w:rFonts w:ascii="Georgia" w:hAnsi="Georgia" w:cs="Times New Roman"/>
          <w:sz w:val="24"/>
          <w:szCs w:val="24"/>
        </w:rPr>
      </w:pPr>
      <w:r w:rsidRPr="002F3BDD">
        <w:rPr>
          <w:rFonts w:ascii="Georgia" w:hAnsi="Georgia" w:cs="Times New Roman"/>
          <w:sz w:val="24"/>
          <w:szCs w:val="24"/>
        </w:rPr>
        <w:t>Company Email Address</w:t>
      </w:r>
    </w:p>
    <w:p w:rsidR="0040587C" w:rsidRPr="002F3BDD" w:rsidRDefault="0040587C" w:rsidP="0040587C">
      <w:pPr>
        <w:numPr>
          <w:ilvl w:val="1"/>
          <w:numId w:val="17"/>
        </w:numPr>
        <w:spacing w:line="360" w:lineRule="auto"/>
        <w:rPr>
          <w:rFonts w:ascii="Georgia" w:hAnsi="Georgia" w:cs="Times New Roman"/>
          <w:sz w:val="24"/>
          <w:szCs w:val="24"/>
        </w:rPr>
      </w:pPr>
      <w:r w:rsidRPr="002F3BDD">
        <w:rPr>
          <w:rFonts w:ascii="Georgia" w:hAnsi="Georgia" w:cs="Times New Roman"/>
          <w:sz w:val="24"/>
          <w:szCs w:val="24"/>
        </w:rPr>
        <w:t>Password (must be at least eight characters, including at least one number and one capital letter)</w:t>
      </w:r>
    </w:p>
    <w:p w:rsidR="0040587C" w:rsidRPr="002F3BDD" w:rsidRDefault="0040587C" w:rsidP="0040587C">
      <w:pPr>
        <w:numPr>
          <w:ilvl w:val="1"/>
          <w:numId w:val="17"/>
        </w:numPr>
        <w:spacing w:line="360" w:lineRule="auto"/>
        <w:rPr>
          <w:rFonts w:ascii="Georgia" w:hAnsi="Georgia" w:cs="Times New Roman"/>
          <w:sz w:val="24"/>
          <w:szCs w:val="24"/>
        </w:rPr>
      </w:pPr>
      <w:r w:rsidRPr="002F3BDD">
        <w:rPr>
          <w:rFonts w:ascii="Georgia" w:hAnsi="Georgia" w:cs="Times New Roman"/>
          <w:sz w:val="24"/>
          <w:szCs w:val="24"/>
        </w:rPr>
        <w:t>An Account Name (this often forms the subdomain of your workspace URL, e.g., youraccountname.n8n.cloud)</w:t>
      </w:r>
    </w:p>
    <w:p w:rsidR="0040587C" w:rsidRPr="002F3BDD" w:rsidRDefault="0040587C" w:rsidP="0040587C">
      <w:pPr>
        <w:numPr>
          <w:ilvl w:val="0"/>
          <w:numId w:val="17"/>
        </w:numPr>
        <w:spacing w:line="360" w:lineRule="auto"/>
        <w:rPr>
          <w:rFonts w:ascii="Georgia" w:hAnsi="Georgia" w:cs="Times New Roman"/>
          <w:sz w:val="24"/>
          <w:szCs w:val="24"/>
        </w:rPr>
      </w:pPr>
      <w:r w:rsidRPr="002F3BDD">
        <w:rPr>
          <w:rFonts w:ascii="Georgia" w:hAnsi="Georgia" w:cs="Times New Roman"/>
          <w:b/>
          <w:bCs/>
          <w:sz w:val="24"/>
          <w:szCs w:val="24"/>
        </w:rPr>
        <w:t>Complete Onboarding Questions:</w:t>
      </w:r>
      <w:r w:rsidRPr="002F3BDD">
        <w:rPr>
          <w:rFonts w:ascii="Georgia" w:hAnsi="Georgia" w:cs="Times New Roman"/>
          <w:sz w:val="24"/>
          <w:szCs w:val="24"/>
        </w:rPr>
        <w:t> After entering your details, you may be asked a few optional questions to personalize your experience, such as your role, company size, and intended use case for n8n. Answer these or skip them if you prefer.</w:t>
      </w:r>
    </w:p>
    <w:p w:rsidR="0040587C" w:rsidRPr="002F3BDD" w:rsidRDefault="0040587C" w:rsidP="0040587C">
      <w:pPr>
        <w:numPr>
          <w:ilvl w:val="0"/>
          <w:numId w:val="17"/>
        </w:numPr>
        <w:spacing w:line="360" w:lineRule="auto"/>
        <w:rPr>
          <w:rFonts w:ascii="Georgia" w:hAnsi="Georgia" w:cs="Times New Roman"/>
          <w:sz w:val="24"/>
          <w:szCs w:val="24"/>
        </w:rPr>
      </w:pPr>
      <w:r w:rsidRPr="002F3BDD">
        <w:rPr>
          <w:rFonts w:ascii="Georgia" w:hAnsi="Georgia" w:cs="Times New Roman"/>
          <w:b/>
          <w:bCs/>
          <w:sz w:val="24"/>
          <w:szCs w:val="24"/>
        </w:rPr>
        <w:t>Access Your Workspace:</w:t>
      </w:r>
      <w:r w:rsidRPr="002F3BDD">
        <w:rPr>
          <w:rFonts w:ascii="Georgia" w:hAnsi="Georgia" w:cs="Times New Roman"/>
          <w:sz w:val="24"/>
          <w:szCs w:val="24"/>
        </w:rPr>
        <w:t> Once registered and logged in, you will land on your main n8n dashboard or the workflow editor canvas. This is your personal cloud workspace.</w:t>
      </w:r>
    </w:p>
    <w:p w:rsidR="0040587C" w:rsidRPr="002F3BDD" w:rsidRDefault="0040587C" w:rsidP="0040587C">
      <w:pPr>
        <w:numPr>
          <w:ilvl w:val="0"/>
          <w:numId w:val="17"/>
        </w:numPr>
        <w:spacing w:line="360" w:lineRule="auto"/>
        <w:rPr>
          <w:rFonts w:ascii="Georgia" w:hAnsi="Georgia" w:cs="Times New Roman"/>
          <w:sz w:val="24"/>
          <w:szCs w:val="24"/>
        </w:rPr>
      </w:pPr>
      <w:r w:rsidRPr="002F3BDD">
        <w:rPr>
          <w:rFonts w:ascii="Georgia" w:hAnsi="Georgia" w:cs="Times New Roman"/>
          <w:b/>
          <w:bCs/>
          <w:sz w:val="24"/>
          <w:szCs w:val="24"/>
        </w:rPr>
        <w:t>Start Automating:</w:t>
      </w:r>
      <w:r w:rsidRPr="002F3BDD">
        <w:rPr>
          <w:rFonts w:ascii="Georgia" w:hAnsi="Georgia" w:cs="Times New Roman"/>
          <w:sz w:val="24"/>
          <w:szCs w:val="24"/>
        </w:rPr>
        <w:t> You are now ready to create your first workflow. You can start from scratch or explore the library of pre-built </w:t>
      </w:r>
      <w:hyperlink r:id="rId8" w:tgtFrame="_blank" w:history="1">
        <w:r w:rsidRPr="002F3BDD">
          <w:rPr>
            <w:rStyle w:val="Hyperlink"/>
            <w:rFonts w:ascii="Georgia" w:hAnsi="Georgia" w:cs="Times New Roman"/>
            <w:sz w:val="24"/>
            <w:szCs w:val="24"/>
          </w:rPr>
          <w:t>workflow templates</w:t>
        </w:r>
      </w:hyperlink>
      <w:r w:rsidRPr="002F3BDD">
        <w:rPr>
          <w:rFonts w:ascii="Georgia" w:hAnsi="Georgia" w:cs="Times New Roman"/>
          <w:sz w:val="24"/>
          <w:szCs w:val="24"/>
        </w:rPr>
        <w:t> provided by n8n to begin automating tasks immediately. </w:t>
      </w:r>
    </w:p>
    <w:p w:rsidR="0040587C" w:rsidRPr="002F3BDD" w:rsidRDefault="0040587C" w:rsidP="0040587C">
      <w:pPr>
        <w:spacing w:line="360" w:lineRule="auto"/>
        <w:rPr>
          <w:rFonts w:ascii="Georgia" w:hAnsi="Georgia" w:cs="Times New Roman"/>
          <w:b/>
          <w:bCs/>
          <w:sz w:val="24"/>
          <w:szCs w:val="24"/>
        </w:rPr>
      </w:pPr>
      <w:r w:rsidRPr="002F3BDD">
        <w:rPr>
          <w:rFonts w:ascii="Georgia" w:hAnsi="Georgia" w:cs="Times New Roman"/>
          <w:b/>
          <w:bCs/>
          <w:sz w:val="24"/>
          <w:szCs w:val="24"/>
        </w:rPr>
        <w:t>Key Benefits of n8n Cloud</w:t>
      </w:r>
    </w:p>
    <w:p w:rsidR="0040587C" w:rsidRPr="002F3BDD" w:rsidRDefault="0040587C" w:rsidP="0040587C">
      <w:pPr>
        <w:numPr>
          <w:ilvl w:val="0"/>
          <w:numId w:val="18"/>
        </w:numPr>
        <w:spacing w:line="360" w:lineRule="auto"/>
        <w:rPr>
          <w:rFonts w:ascii="Georgia" w:hAnsi="Georgia" w:cs="Times New Roman"/>
          <w:sz w:val="24"/>
          <w:szCs w:val="24"/>
        </w:rPr>
      </w:pPr>
      <w:r w:rsidRPr="002F3BDD">
        <w:rPr>
          <w:rFonts w:ascii="Georgia" w:hAnsi="Georgia" w:cs="Times New Roman"/>
          <w:b/>
          <w:bCs/>
          <w:sz w:val="24"/>
          <w:szCs w:val="24"/>
        </w:rPr>
        <w:t>No Setup Hassle:</w:t>
      </w:r>
      <w:r w:rsidRPr="002F3BDD">
        <w:rPr>
          <w:rFonts w:ascii="Georgia" w:hAnsi="Georgia" w:cs="Times New Roman"/>
          <w:sz w:val="24"/>
          <w:szCs w:val="24"/>
        </w:rPr>
        <w:t> Skip the complexities of server configuration, Docker, and environment variables.</w:t>
      </w:r>
    </w:p>
    <w:p w:rsidR="0040587C" w:rsidRPr="002F3BDD" w:rsidRDefault="0040587C" w:rsidP="0040587C">
      <w:pPr>
        <w:numPr>
          <w:ilvl w:val="0"/>
          <w:numId w:val="18"/>
        </w:numPr>
        <w:spacing w:line="360" w:lineRule="auto"/>
        <w:rPr>
          <w:rFonts w:ascii="Georgia" w:hAnsi="Georgia" w:cs="Times New Roman"/>
          <w:sz w:val="24"/>
          <w:szCs w:val="24"/>
        </w:rPr>
      </w:pPr>
      <w:r w:rsidRPr="002F3BDD">
        <w:rPr>
          <w:rFonts w:ascii="Georgia" w:hAnsi="Georgia" w:cs="Times New Roman"/>
          <w:b/>
          <w:bCs/>
          <w:sz w:val="24"/>
          <w:szCs w:val="24"/>
        </w:rPr>
        <w:t>Instant Access:</w:t>
      </w:r>
      <w:r w:rsidRPr="002F3BDD">
        <w:rPr>
          <w:rFonts w:ascii="Georgia" w:hAnsi="Georgia" w:cs="Times New Roman"/>
          <w:sz w:val="24"/>
          <w:szCs w:val="24"/>
        </w:rPr>
        <w:t> Start building automations immediately from any web browser.</w:t>
      </w:r>
    </w:p>
    <w:p w:rsidR="0040587C" w:rsidRPr="002F3BDD" w:rsidRDefault="0040587C" w:rsidP="0040587C">
      <w:pPr>
        <w:numPr>
          <w:ilvl w:val="0"/>
          <w:numId w:val="18"/>
        </w:numPr>
        <w:spacing w:line="360" w:lineRule="auto"/>
        <w:rPr>
          <w:rFonts w:ascii="Georgia" w:hAnsi="Georgia" w:cs="Times New Roman"/>
          <w:sz w:val="24"/>
          <w:szCs w:val="24"/>
        </w:rPr>
      </w:pPr>
      <w:r w:rsidRPr="002F3BDD">
        <w:rPr>
          <w:rFonts w:ascii="Georgia" w:hAnsi="Georgia" w:cs="Times New Roman"/>
          <w:b/>
          <w:bCs/>
          <w:sz w:val="24"/>
          <w:szCs w:val="24"/>
        </w:rPr>
        <w:t>Managed Infrastructure:</w:t>
      </w:r>
      <w:r w:rsidRPr="002F3BDD">
        <w:rPr>
          <w:rFonts w:ascii="Georgia" w:hAnsi="Georgia" w:cs="Times New Roman"/>
          <w:sz w:val="24"/>
          <w:szCs w:val="24"/>
        </w:rPr>
        <w:t> n8n handles all updates, maintenance, security, and scaling automatically. </w:t>
      </w:r>
    </w:p>
    <w:p w:rsidR="0040587C" w:rsidRDefault="0040587C" w:rsidP="0040587C">
      <w:pPr>
        <w:spacing w:line="360" w:lineRule="auto"/>
        <w:rPr>
          <w:rFonts w:ascii="Georgia" w:hAnsi="Georgia" w:cs="Times New Roman"/>
          <w:sz w:val="24"/>
          <w:szCs w:val="24"/>
        </w:rPr>
      </w:pPr>
      <w:r w:rsidRPr="002F3BDD">
        <w:rPr>
          <w:rFonts w:ascii="Georgia" w:hAnsi="Georgia" w:cs="Times New Roman"/>
          <w:sz w:val="24"/>
          <w:szCs w:val="24"/>
        </w:rPr>
        <w:t>If you ever need to connect third-party services (like </w:t>
      </w:r>
      <w:hyperlink r:id="rId9" w:tgtFrame="_blank" w:history="1">
        <w:r w:rsidRPr="002F3BDD">
          <w:rPr>
            <w:rStyle w:val="Hyperlink"/>
            <w:rFonts w:ascii="Georgia" w:hAnsi="Georgia" w:cs="Times New Roman"/>
            <w:sz w:val="24"/>
            <w:szCs w:val="24"/>
          </w:rPr>
          <w:t>Google Sheets</w:t>
        </w:r>
      </w:hyperlink>
      <w:r w:rsidRPr="002F3BDD">
        <w:rPr>
          <w:rFonts w:ascii="Georgia" w:hAnsi="Georgia" w:cs="Times New Roman"/>
          <w:sz w:val="24"/>
          <w:szCs w:val="24"/>
        </w:rPr>
        <w:t xml:space="preserve"> or Gmail) that require specific API credentials, you will generate these within the respective third-party </w:t>
      </w:r>
      <w:r w:rsidRPr="002F3BDD">
        <w:rPr>
          <w:rFonts w:ascii="Georgia" w:hAnsi="Georgia" w:cs="Times New Roman"/>
          <w:sz w:val="24"/>
          <w:szCs w:val="24"/>
        </w:rPr>
        <w:lastRenderedPageBreak/>
        <w:t xml:space="preserve">platform (e.g., Google Cloud Console) and securely add them to </w:t>
      </w:r>
      <w:r>
        <w:rPr>
          <w:rFonts w:ascii="Georgia" w:hAnsi="Georgia" w:cs="Times New Roman"/>
          <w:sz w:val="24"/>
          <w:szCs w:val="24"/>
        </w:rPr>
        <w:t>t</w:t>
      </w:r>
      <w:r w:rsidRPr="002F3BDD">
        <w:rPr>
          <w:rFonts w:ascii="Georgia" w:hAnsi="Georgia" w:cs="Times New Roman"/>
          <w:sz w:val="24"/>
          <w:szCs w:val="24"/>
        </w:rPr>
        <w:t>he </w:t>
      </w:r>
      <w:r w:rsidRPr="002F3BDD">
        <w:rPr>
          <w:rFonts w:ascii="Georgia" w:hAnsi="Georgia" w:cs="Times New Roman"/>
          <w:b/>
          <w:bCs/>
          <w:sz w:val="24"/>
          <w:szCs w:val="24"/>
        </w:rPr>
        <w:t>Credentials</w:t>
      </w:r>
      <w:r w:rsidRPr="002F3BDD">
        <w:rPr>
          <w:rFonts w:ascii="Georgia" w:hAnsi="Georgia" w:cs="Times New Roman"/>
          <w:sz w:val="24"/>
          <w:szCs w:val="24"/>
        </w:rPr>
        <w:t> section in your n8n Cloud UI.</w:t>
      </w:r>
    </w:p>
    <w:p w:rsidR="0040587C" w:rsidRPr="00DD4880" w:rsidRDefault="0040587C" w:rsidP="0040587C">
      <w:pPr>
        <w:spacing w:line="360" w:lineRule="auto"/>
        <w:rPr>
          <w:rFonts w:ascii="Georgia" w:hAnsi="Georgia" w:cs="Times New Roman"/>
          <w:b/>
          <w:sz w:val="24"/>
          <w:szCs w:val="24"/>
        </w:rPr>
      </w:pPr>
      <w:r w:rsidRPr="00DD4880">
        <w:rPr>
          <w:rFonts w:ascii="Georgia" w:hAnsi="Georgia" w:cs="Times New Roman"/>
          <w:b/>
          <w:sz w:val="24"/>
          <w:szCs w:val="24"/>
        </w:rPr>
        <w:t>SELF-HOSTING OPTIONS:</w:t>
      </w:r>
    </w:p>
    <w:p w:rsidR="0040587C" w:rsidRPr="00971B02" w:rsidRDefault="0040587C" w:rsidP="0040587C">
      <w:pPr>
        <w:spacing w:line="360" w:lineRule="auto"/>
        <w:rPr>
          <w:rFonts w:ascii="Georgia" w:hAnsi="Georgia" w:cs="Times New Roman"/>
          <w:sz w:val="24"/>
          <w:szCs w:val="24"/>
        </w:rPr>
      </w:pPr>
      <w:r w:rsidRPr="00971B02">
        <w:rPr>
          <w:rFonts w:ascii="Georgia" w:hAnsi="Georgia" w:cs="Times New Roman"/>
          <w:sz w:val="24"/>
          <w:szCs w:val="24"/>
        </w:rPr>
        <w:t>o Docker</w:t>
      </w:r>
    </w:p>
    <w:p w:rsidR="0040587C" w:rsidRPr="00971B02" w:rsidRDefault="0040587C" w:rsidP="0040587C">
      <w:pPr>
        <w:spacing w:line="360" w:lineRule="auto"/>
        <w:rPr>
          <w:rFonts w:ascii="Georgia" w:hAnsi="Georgia" w:cs="Times New Roman"/>
          <w:sz w:val="24"/>
          <w:szCs w:val="24"/>
        </w:rPr>
      </w:pPr>
      <w:r w:rsidRPr="00971B02">
        <w:rPr>
          <w:rFonts w:ascii="Georgia" w:hAnsi="Georgia" w:cs="Times New Roman"/>
          <w:sz w:val="24"/>
          <w:szCs w:val="24"/>
        </w:rPr>
        <w:t>o Linux server</w:t>
      </w:r>
    </w:p>
    <w:p w:rsidR="0040587C" w:rsidRPr="00DD4880" w:rsidRDefault="0040587C" w:rsidP="0040587C">
      <w:pPr>
        <w:spacing w:line="360" w:lineRule="auto"/>
        <w:rPr>
          <w:rFonts w:ascii="Georgia" w:hAnsi="Georgia" w:cs="Times New Roman"/>
          <w:sz w:val="24"/>
          <w:szCs w:val="24"/>
        </w:rPr>
      </w:pPr>
      <w:r w:rsidRPr="00971B02">
        <w:rPr>
          <w:rFonts w:ascii="Georgia" w:hAnsi="Georgia" w:cs="Times New Roman"/>
          <w:sz w:val="24"/>
          <w:szCs w:val="24"/>
        </w:rPr>
        <w:t>o Local environment</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Self-hosting n8n provides complete control over data and resources and can be achieved through several methods, with </w:t>
      </w:r>
      <w:r w:rsidRPr="00DD4880">
        <w:rPr>
          <w:rFonts w:ascii="Georgia" w:eastAsia="Times New Roman" w:hAnsi="Georgia" w:cs="Arial"/>
          <w:b/>
          <w:bCs/>
          <w:color w:val="0A0A0A"/>
          <w:sz w:val="24"/>
          <w:szCs w:val="24"/>
        </w:rPr>
        <w:t>Docker</w:t>
      </w:r>
      <w:r w:rsidRPr="00DD4880">
        <w:rPr>
          <w:rFonts w:ascii="Georgia" w:eastAsia="Times New Roman" w:hAnsi="Georgia" w:cs="Arial"/>
          <w:color w:val="0A0A0A"/>
          <w:sz w:val="24"/>
          <w:szCs w:val="24"/>
        </w:rPr>
        <w:t> being the generally recommended option for production environments due to its reliability and ease of management. </w:t>
      </w:r>
    </w:p>
    <w:p w:rsidR="0040587C" w:rsidRPr="00DD4880" w:rsidRDefault="0040587C" w:rsidP="0040587C">
      <w:pPr>
        <w:shd w:val="clear" w:color="auto" w:fill="FFFFFF"/>
        <w:spacing w:after="192" w:line="360" w:lineRule="auto"/>
        <w:rPr>
          <w:rFonts w:ascii="Georgia" w:eastAsia="Times New Roman" w:hAnsi="Georgia" w:cs="Arial"/>
          <w:b/>
          <w:bCs/>
          <w:color w:val="0A0A0A"/>
          <w:sz w:val="24"/>
          <w:szCs w:val="24"/>
        </w:rPr>
      </w:pPr>
      <w:r w:rsidRPr="00DD4880">
        <w:rPr>
          <w:rFonts w:ascii="Georgia" w:eastAsia="Times New Roman" w:hAnsi="Georgia" w:cs="Arial"/>
          <w:b/>
          <w:bCs/>
          <w:color w:val="0A0A0A"/>
          <w:sz w:val="24"/>
          <w:szCs w:val="24"/>
        </w:rPr>
        <w:t>Self-Hosting Option 1: Docker (Recommended)</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Docker runs n8n in an isolated containerized environment, which simplifies installation, updates, and migration across different servers. This method uses a </w:t>
      </w:r>
      <w:r w:rsidRPr="00DD4880">
        <w:rPr>
          <w:rFonts w:ascii="Georgia" w:eastAsia="Times New Roman" w:hAnsi="Georgia" w:cs="Courier New"/>
          <w:color w:val="0A0A0A"/>
          <w:sz w:val="24"/>
          <w:szCs w:val="24"/>
        </w:rPr>
        <w:t>docker-compose.yml</w:t>
      </w:r>
      <w:r w:rsidRPr="00DD4880">
        <w:rPr>
          <w:rFonts w:ascii="Georgia" w:eastAsia="Times New Roman" w:hAnsi="Georgia" w:cs="Arial"/>
          <w:color w:val="0A0A0A"/>
          <w:sz w:val="24"/>
          <w:szCs w:val="24"/>
        </w:rPr>
        <w:t> file to define the service and its dependencies, such as a PostgreSQL database for robust data persistence. </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Prerequisites:</w:t>
      </w:r>
    </w:p>
    <w:p w:rsidR="0040587C" w:rsidRPr="00DD4880" w:rsidRDefault="0040587C" w:rsidP="0040587C">
      <w:pPr>
        <w:numPr>
          <w:ilvl w:val="0"/>
          <w:numId w:val="19"/>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color w:val="0A0A0A"/>
          <w:sz w:val="24"/>
          <w:szCs w:val="24"/>
        </w:rPr>
        <w:t>A server or local machine with Docker and Docker Compose installed.</w:t>
      </w:r>
    </w:p>
    <w:p w:rsidR="0040587C" w:rsidRPr="00DD4880" w:rsidRDefault="0040587C" w:rsidP="0040587C">
      <w:pPr>
        <w:numPr>
          <w:ilvl w:val="0"/>
          <w:numId w:val="19"/>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color w:val="0A0A0A"/>
          <w:sz w:val="24"/>
          <w:szCs w:val="24"/>
        </w:rPr>
        <w:t>Basic knowledge of the command line interface (CLI).</w:t>
      </w:r>
    </w:p>
    <w:p w:rsidR="0040587C" w:rsidRPr="00DD4880" w:rsidRDefault="0040587C" w:rsidP="0040587C">
      <w:pPr>
        <w:numPr>
          <w:ilvl w:val="0"/>
          <w:numId w:val="19"/>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color w:val="0A0A0A"/>
          <w:sz w:val="24"/>
          <w:szCs w:val="24"/>
        </w:rPr>
        <w:t>At least 2GB of RAM (4GB+ recommended for production). </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Installation Process (using Docker Compose):</w:t>
      </w:r>
    </w:p>
    <w:p w:rsidR="0040587C" w:rsidRPr="00DD4880" w:rsidRDefault="0040587C" w:rsidP="0040587C">
      <w:pPr>
        <w:numPr>
          <w:ilvl w:val="0"/>
          <w:numId w:val="20"/>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Prepare a directory:</w:t>
      </w:r>
      <w:r w:rsidRPr="00DD4880">
        <w:rPr>
          <w:rFonts w:ascii="Georgia" w:eastAsia="Times New Roman" w:hAnsi="Georgia" w:cs="Arial"/>
          <w:color w:val="0A0A0A"/>
          <w:sz w:val="24"/>
          <w:szCs w:val="24"/>
        </w:rPr>
        <w:t> Create a folder on your host machine to store n8n's persistent data (workflows, credentials, execution history).</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bash</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mkdir ~/n8n &amp;&amp; cd ~/n8n</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numPr>
          <w:ilvl w:val="0"/>
          <w:numId w:val="20"/>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lastRenderedPageBreak/>
        <w:t>Create a </w:t>
      </w:r>
      <w:r w:rsidRPr="00DD4880">
        <w:rPr>
          <w:rFonts w:ascii="Georgia" w:eastAsia="Times New Roman" w:hAnsi="Georgia" w:cs="Courier New"/>
          <w:b/>
          <w:bCs/>
          <w:color w:val="0A0A0A"/>
          <w:sz w:val="24"/>
          <w:szCs w:val="24"/>
        </w:rPr>
        <w:t>docker-compose.yml</w:t>
      </w:r>
      <w:r w:rsidRPr="00DD4880">
        <w:rPr>
          <w:rFonts w:ascii="Georgia" w:eastAsia="Times New Roman" w:hAnsi="Georgia" w:cs="Arial"/>
          <w:b/>
          <w:bCs/>
          <w:color w:val="0A0A0A"/>
          <w:sz w:val="24"/>
          <w:szCs w:val="24"/>
        </w:rPr>
        <w:t> file:</w:t>
      </w:r>
      <w:r w:rsidRPr="00DD4880">
        <w:rPr>
          <w:rFonts w:ascii="Georgia" w:eastAsia="Times New Roman" w:hAnsi="Georgia" w:cs="Arial"/>
          <w:color w:val="0A0A0A"/>
          <w:sz w:val="24"/>
          <w:szCs w:val="24"/>
        </w:rPr>
        <w:t> Use a text editor (like </w:t>
      </w:r>
      <w:r w:rsidRPr="00DD4880">
        <w:rPr>
          <w:rFonts w:ascii="Georgia" w:eastAsia="Times New Roman" w:hAnsi="Georgia" w:cs="Courier New"/>
          <w:color w:val="0A0A0A"/>
          <w:sz w:val="24"/>
          <w:szCs w:val="24"/>
        </w:rPr>
        <w:t>nano</w:t>
      </w:r>
      <w:r w:rsidRPr="00DD4880">
        <w:rPr>
          <w:rFonts w:ascii="Georgia" w:eastAsia="Times New Roman" w:hAnsi="Georgia" w:cs="Arial"/>
          <w:color w:val="0A0A0A"/>
          <w:sz w:val="24"/>
          <w:szCs w:val="24"/>
        </w:rPr>
        <w:t>) to create this file in your new directory and paste in the standard configuration. The configuration typically includes environment variables for basic authentication and persistent volumes. A production setup often links to a dedicated PostgreSQL database.</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yaml</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B45908"/>
          <w:sz w:val="24"/>
          <w:szCs w:val="24"/>
        </w:rPr>
        <w:t>version</w:t>
      </w: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188038"/>
          <w:sz w:val="24"/>
          <w:szCs w:val="24"/>
        </w:rPr>
        <w:t>'3.8'</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B45908"/>
          <w:sz w:val="24"/>
          <w:szCs w:val="24"/>
        </w:rPr>
        <w:t>services</w:t>
      </w:r>
      <w:r w:rsidRPr="00DD4880">
        <w:rPr>
          <w:rFonts w:ascii="Georgia" w:eastAsia="Times New Roman" w:hAnsi="Georgia" w:cs="Courier New"/>
          <w:color w:val="0A0A0A"/>
          <w:sz w:val="24"/>
          <w:szCs w:val="24"/>
        </w:rPr>
        <w:t>:</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n8n</w:t>
      </w:r>
      <w:r w:rsidRPr="00DD4880">
        <w:rPr>
          <w:rFonts w:ascii="Georgia" w:eastAsia="Times New Roman" w:hAnsi="Georgia" w:cs="Courier New"/>
          <w:color w:val="0A0A0A"/>
          <w:sz w:val="24"/>
          <w:szCs w:val="24"/>
        </w:rPr>
        <w:t>:</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image</w:t>
      </w: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n8nio/n8n</w:t>
      </w:r>
      <w:r w:rsidRPr="00DD4880">
        <w:rPr>
          <w:rFonts w:ascii="Georgia" w:eastAsia="Times New Roman" w:hAnsi="Georgia" w:cs="Courier New"/>
          <w:color w:val="0A0A0A"/>
          <w:sz w:val="24"/>
          <w:szCs w:val="24"/>
        </w:rPr>
        <w:t>:latest</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container_name</w:t>
      </w:r>
      <w:r w:rsidRPr="00DD4880">
        <w:rPr>
          <w:rFonts w:ascii="Georgia" w:eastAsia="Times New Roman" w:hAnsi="Georgia" w:cs="Courier New"/>
          <w:color w:val="0A0A0A"/>
          <w:sz w:val="24"/>
          <w:szCs w:val="24"/>
        </w:rPr>
        <w:t>: n8n</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restart</w:t>
      </w:r>
      <w:r w:rsidRPr="00DD4880">
        <w:rPr>
          <w:rFonts w:ascii="Georgia" w:eastAsia="Times New Roman" w:hAnsi="Georgia" w:cs="Courier New"/>
          <w:color w:val="0A0A0A"/>
          <w:sz w:val="24"/>
          <w:szCs w:val="24"/>
        </w:rPr>
        <w:t>: unless-stopped</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ports</w:t>
      </w:r>
      <w:r w:rsidRPr="00DD4880">
        <w:rPr>
          <w:rFonts w:ascii="Georgia" w:eastAsia="Times New Roman" w:hAnsi="Georgia" w:cs="Courier New"/>
          <w:color w:val="0A0A0A"/>
          <w:sz w:val="24"/>
          <w:szCs w:val="24"/>
        </w:rPr>
        <w:t>:</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 </w:t>
      </w:r>
      <w:r w:rsidRPr="00DD4880">
        <w:rPr>
          <w:rFonts w:ascii="Georgia" w:eastAsia="Times New Roman" w:hAnsi="Georgia" w:cs="Courier New"/>
          <w:color w:val="188038"/>
          <w:sz w:val="24"/>
          <w:szCs w:val="24"/>
        </w:rPr>
        <w:t>"5678:5678"</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environment</w:t>
      </w:r>
      <w:r w:rsidRPr="00DD4880">
        <w:rPr>
          <w:rFonts w:ascii="Georgia" w:eastAsia="Times New Roman" w:hAnsi="Georgia" w:cs="Courier New"/>
          <w:color w:val="0A0A0A"/>
          <w:sz w:val="24"/>
          <w:szCs w:val="24"/>
        </w:rPr>
        <w:t>:</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i/>
          <w:iCs/>
          <w:color w:val="80868B"/>
          <w:sz w:val="24"/>
          <w:szCs w:val="24"/>
        </w:rPr>
        <w:t># Enable basic authentication (highly recommended for security)</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 N8N_BASIC_AUTH_ACTIVE=true</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 N8N_BASIC_AUTH_USER=admin</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 N8N_BASIC_AUTH_PASSWORD=yourStrongPassword</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i/>
          <w:iCs/>
          <w:color w:val="80868B"/>
          <w:sz w:val="24"/>
          <w:szCs w:val="24"/>
        </w:rPr>
        <w:t># Store binary data on the filesystem to prevent memory issues with large files</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 N8N_DEFAULT_BINARY_DATA_MODE=filesystem </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i/>
          <w:iCs/>
          <w:color w:val="80868B"/>
          <w:sz w:val="24"/>
          <w:szCs w:val="24"/>
        </w:rPr>
        <w:t># Set your timezone</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 GENERIC_TIMEZONE=UTC </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w:t>
      </w:r>
      <w:r w:rsidRPr="00DD4880">
        <w:rPr>
          <w:rFonts w:ascii="Georgia" w:eastAsia="Times New Roman" w:hAnsi="Georgia" w:cs="Courier New"/>
          <w:color w:val="B45908"/>
          <w:sz w:val="24"/>
          <w:szCs w:val="24"/>
        </w:rPr>
        <w:t>volumes</w:t>
      </w:r>
      <w:r w:rsidRPr="00DD4880">
        <w:rPr>
          <w:rFonts w:ascii="Georgia" w:eastAsia="Times New Roman" w:hAnsi="Georgia" w:cs="Courier New"/>
          <w:color w:val="0A0A0A"/>
          <w:sz w:val="24"/>
          <w:szCs w:val="24"/>
        </w:rPr>
        <w:t>:</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 xml:space="preserve">      - .</w:t>
      </w:r>
      <w:r w:rsidRPr="00DD4880">
        <w:rPr>
          <w:rFonts w:ascii="Georgia" w:eastAsia="Times New Roman" w:hAnsi="Georgia" w:cs="Courier New"/>
          <w:color w:val="B45908"/>
          <w:sz w:val="24"/>
          <w:szCs w:val="24"/>
        </w:rPr>
        <w:t>/data</w:t>
      </w:r>
      <w:r w:rsidRPr="00DD4880">
        <w:rPr>
          <w:rFonts w:ascii="Georgia" w:eastAsia="Times New Roman" w:hAnsi="Georgia" w:cs="Courier New"/>
          <w:color w:val="0A0A0A"/>
          <w:sz w:val="24"/>
          <w:szCs w:val="24"/>
        </w:rPr>
        <w:t>:/home/node/.n8n</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shd w:val="clear" w:color="auto" w:fill="FFFFFF"/>
        <w:spacing w:after="0" w:line="360" w:lineRule="auto"/>
        <w:rPr>
          <w:rFonts w:ascii="Georgia" w:eastAsia="Times New Roman" w:hAnsi="Georgia" w:cs="Arial"/>
          <w:color w:val="0A0A0A"/>
          <w:sz w:val="24"/>
          <w:szCs w:val="24"/>
        </w:rPr>
      </w:pPr>
      <w:r w:rsidRPr="00DD4880">
        <w:rPr>
          <w:rFonts w:ascii="Georgia" w:eastAsia="Times New Roman" w:hAnsi="Georgia" w:cs="Arial"/>
          <w:i/>
          <w:iCs/>
          <w:color w:val="0A0A0A"/>
          <w:sz w:val="24"/>
          <w:szCs w:val="24"/>
        </w:rPr>
        <w:t>Note: For production, you must add environment variables for a robust database connection (e.g., PostgreSQL) and SSL/HTTPS via a reverse proxy like Nginx or Caddy</w:t>
      </w:r>
      <w:r w:rsidRPr="00DD4880">
        <w:rPr>
          <w:rFonts w:ascii="Georgia" w:eastAsia="Times New Roman" w:hAnsi="Georgia" w:cs="Arial"/>
          <w:color w:val="0A0A0A"/>
          <w:sz w:val="24"/>
          <w:szCs w:val="24"/>
        </w:rPr>
        <w:t>.</w:t>
      </w:r>
    </w:p>
    <w:p w:rsidR="0040587C" w:rsidRPr="00DD4880" w:rsidRDefault="0040587C" w:rsidP="0040587C">
      <w:pPr>
        <w:numPr>
          <w:ilvl w:val="0"/>
          <w:numId w:val="20"/>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Start the n8n container:</w:t>
      </w:r>
      <w:r w:rsidRPr="00DD4880">
        <w:rPr>
          <w:rFonts w:ascii="Georgia" w:eastAsia="Times New Roman" w:hAnsi="Georgia" w:cs="Arial"/>
          <w:color w:val="0A0A0A"/>
          <w:sz w:val="24"/>
          <w:szCs w:val="24"/>
        </w:rPr>
        <w:t> Run the command in your terminal within the directory containing the </w:t>
      </w:r>
      <w:r w:rsidRPr="00DD4880">
        <w:rPr>
          <w:rFonts w:ascii="Georgia" w:eastAsia="Times New Roman" w:hAnsi="Georgia" w:cs="Courier New"/>
          <w:color w:val="0A0A0A"/>
          <w:sz w:val="24"/>
          <w:szCs w:val="24"/>
        </w:rPr>
        <w:t>docker-compose.yml</w:t>
      </w:r>
      <w:r w:rsidRPr="00DD4880">
        <w:rPr>
          <w:rFonts w:ascii="Georgia" w:eastAsia="Times New Roman" w:hAnsi="Georgia" w:cs="Arial"/>
          <w:color w:val="0A0A0A"/>
          <w:sz w:val="24"/>
          <w:szCs w:val="24"/>
        </w:rPr>
        <w:t> file.</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lastRenderedPageBreak/>
        <w:t>bash</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docker compose up -d</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numPr>
          <w:ilvl w:val="0"/>
          <w:numId w:val="20"/>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Access n8n:</w:t>
      </w:r>
      <w:r w:rsidRPr="00DD4880">
        <w:rPr>
          <w:rFonts w:ascii="Georgia" w:eastAsia="Times New Roman" w:hAnsi="Georgia" w:cs="Arial"/>
          <w:color w:val="0A0A0A"/>
          <w:sz w:val="24"/>
          <w:szCs w:val="24"/>
        </w:rPr>
        <w:t> Once the container is running (check status with </w:t>
      </w:r>
      <w:r w:rsidRPr="00DD4880">
        <w:rPr>
          <w:rFonts w:ascii="Georgia" w:eastAsia="Times New Roman" w:hAnsi="Georgia" w:cs="Courier New"/>
          <w:color w:val="0A0A0A"/>
          <w:sz w:val="24"/>
          <w:szCs w:val="24"/>
        </w:rPr>
        <w:t>docker ps</w:t>
      </w:r>
      <w:r w:rsidRPr="00DD4880">
        <w:rPr>
          <w:rFonts w:ascii="Georgia" w:eastAsia="Times New Roman" w:hAnsi="Georgia" w:cs="Arial"/>
          <w:color w:val="0A0A0A"/>
          <w:sz w:val="24"/>
          <w:szCs w:val="24"/>
        </w:rPr>
        <w:t> or logs with </w:t>
      </w:r>
      <w:r w:rsidRPr="00DD4880">
        <w:rPr>
          <w:rFonts w:ascii="Georgia" w:eastAsia="Times New Roman" w:hAnsi="Georgia" w:cs="Courier New"/>
          <w:color w:val="0A0A0A"/>
          <w:sz w:val="24"/>
          <w:szCs w:val="24"/>
        </w:rPr>
        <w:t>docker logs -f n8n</w:t>
      </w:r>
      <w:r w:rsidRPr="00DD4880">
        <w:rPr>
          <w:rFonts w:ascii="Georgia" w:eastAsia="Times New Roman" w:hAnsi="Georgia" w:cs="Arial"/>
          <w:color w:val="0A0A0A"/>
          <w:sz w:val="24"/>
          <w:szCs w:val="24"/>
        </w:rPr>
        <w:t>), open your web browser and navigate to </w:t>
      </w:r>
      <w:r w:rsidRPr="00DD4880">
        <w:rPr>
          <w:rFonts w:ascii="Georgia" w:eastAsia="Times New Roman" w:hAnsi="Georgia" w:cs="Courier New"/>
          <w:color w:val="0A0A0A"/>
          <w:sz w:val="24"/>
          <w:szCs w:val="24"/>
        </w:rPr>
        <w:t>http://localhost:5678</w:t>
      </w:r>
      <w:r w:rsidRPr="00DD4880">
        <w:rPr>
          <w:rFonts w:ascii="Georgia" w:eastAsia="Times New Roman" w:hAnsi="Georgia" w:cs="Arial"/>
          <w:color w:val="0A0A0A"/>
          <w:sz w:val="24"/>
          <w:szCs w:val="24"/>
        </w:rPr>
        <w:t> (or your server's IP address). You will be prompted to create an owner account. </w:t>
      </w:r>
    </w:p>
    <w:p w:rsidR="0040587C" w:rsidRPr="00DD4880" w:rsidRDefault="0040587C" w:rsidP="0040587C">
      <w:pPr>
        <w:shd w:val="clear" w:color="auto" w:fill="FFFFFF"/>
        <w:spacing w:after="192" w:line="360" w:lineRule="auto"/>
        <w:rPr>
          <w:rFonts w:ascii="Georgia" w:eastAsia="Times New Roman" w:hAnsi="Georgia" w:cs="Arial"/>
          <w:b/>
          <w:bCs/>
          <w:color w:val="0A0A0A"/>
          <w:sz w:val="24"/>
          <w:szCs w:val="24"/>
        </w:rPr>
      </w:pPr>
      <w:r w:rsidRPr="00DD4880">
        <w:rPr>
          <w:rFonts w:ascii="Georgia" w:eastAsia="Times New Roman" w:hAnsi="Georgia" w:cs="Arial"/>
          <w:b/>
          <w:bCs/>
          <w:color w:val="0A0A0A"/>
          <w:sz w:val="24"/>
          <w:szCs w:val="24"/>
        </w:rPr>
        <w:t>Self-Hosting Option 2: Linux Server (Manual/npm)</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Installing n8n directly onto a Linux server using the Node Package Manager (npm) is straightforward but less reliable for production environments as it lacks built-in process management and isolation. It is better suited for testing or basic local setups. </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Prerequisites:</w:t>
      </w:r>
    </w:p>
    <w:p w:rsidR="0040587C" w:rsidRPr="00DD4880" w:rsidRDefault="0040587C" w:rsidP="0040587C">
      <w:pPr>
        <w:numPr>
          <w:ilvl w:val="0"/>
          <w:numId w:val="21"/>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color w:val="0A0A0A"/>
          <w:sz w:val="24"/>
          <w:szCs w:val="24"/>
        </w:rPr>
        <w:t>A Linux system (Ubuntu 20.04+ recommended).</w:t>
      </w:r>
    </w:p>
    <w:p w:rsidR="0040587C" w:rsidRPr="00DD4880" w:rsidRDefault="0040587C" w:rsidP="0040587C">
      <w:pPr>
        <w:numPr>
          <w:ilvl w:val="0"/>
          <w:numId w:val="21"/>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color w:val="0A0A0A"/>
          <w:sz w:val="24"/>
          <w:szCs w:val="24"/>
        </w:rPr>
        <w:t>Node.js (LTS version 18.x, 20.x, or 22.x) and npm installed.</w:t>
      </w:r>
    </w:p>
    <w:p w:rsidR="0040587C" w:rsidRPr="00DD4880" w:rsidRDefault="0040587C" w:rsidP="0040587C">
      <w:pPr>
        <w:numPr>
          <w:ilvl w:val="0"/>
          <w:numId w:val="21"/>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color w:val="0A0A0A"/>
          <w:sz w:val="24"/>
          <w:szCs w:val="24"/>
        </w:rPr>
        <w:t>Terminal access via SSH. </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Installation Process:</w:t>
      </w:r>
    </w:p>
    <w:p w:rsidR="0040587C" w:rsidRPr="00DD4880" w:rsidRDefault="0040587C" w:rsidP="0040587C">
      <w:pPr>
        <w:numPr>
          <w:ilvl w:val="0"/>
          <w:numId w:val="22"/>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Update your system:</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bash</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sudo apt update &amp;&amp; sudo apt upgrade -y</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numPr>
          <w:ilvl w:val="0"/>
          <w:numId w:val="22"/>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Install Node.js and npm:</w:t>
      </w:r>
      <w:r w:rsidRPr="00DD4880">
        <w:rPr>
          <w:rFonts w:ascii="Georgia" w:eastAsia="Times New Roman" w:hAnsi="Georgia" w:cs="Arial"/>
          <w:color w:val="0A0A0A"/>
          <w:sz w:val="24"/>
          <w:szCs w:val="24"/>
        </w:rPr>
        <w:t> Use NodeSource to get the recommended LTS version.</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bash</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curl -fsSL https://deb.nodesource.com/setup_lts.x | sudo -E bash -</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sudo apt-get install -y nodejs</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numPr>
          <w:ilvl w:val="0"/>
          <w:numId w:val="22"/>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lastRenderedPageBreak/>
        <w:t>Install n8n globally with npm:</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bash</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sudo npm install -g n8n</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numPr>
          <w:ilvl w:val="0"/>
          <w:numId w:val="22"/>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Set environment variables:</w:t>
      </w:r>
      <w:r w:rsidRPr="00DD4880">
        <w:rPr>
          <w:rFonts w:ascii="Georgia" w:eastAsia="Times New Roman" w:hAnsi="Georgia" w:cs="Arial"/>
          <w:color w:val="0A0A0A"/>
          <w:sz w:val="24"/>
          <w:szCs w:val="24"/>
        </w:rPr>
        <w:t> Configure necessary variables for security and proper function.</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bash</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export N8N_BASIC_AUTH_ACTIVE=true</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export N8N_BASIC_AUTH_USER=admin</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export N8N_BASIC_AUTH_PASSWORD=strongpassword</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i/>
          <w:iCs/>
          <w:color w:val="80868B"/>
          <w:sz w:val="24"/>
          <w:szCs w:val="24"/>
        </w:rPr>
        <w:t># Set other variables like WEBHOOK_URL and GENERIC_TIMEZONE</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numPr>
          <w:ilvl w:val="0"/>
          <w:numId w:val="22"/>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Run n8n:</w:t>
      </w:r>
      <w:r w:rsidRPr="00DD4880">
        <w:rPr>
          <w:rFonts w:ascii="Georgia" w:eastAsia="Times New Roman" w:hAnsi="Georgia" w:cs="Arial"/>
          <w:color w:val="0A0A0A"/>
          <w:sz w:val="24"/>
          <w:szCs w:val="24"/>
        </w:rPr>
        <w:t> Start the application (consider using a process manager like PM2 to keep it running reliably).</w:t>
      </w:r>
    </w:p>
    <w:p w:rsidR="0040587C" w:rsidRPr="00DD4880" w:rsidRDefault="0040587C" w:rsidP="0040587C">
      <w:pPr>
        <w:shd w:val="clear" w:color="auto" w:fill="F0F2F5"/>
        <w:spacing w:after="144"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bash</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n8n</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i/>
          <w:iCs/>
          <w:color w:val="80868B"/>
          <w:sz w:val="24"/>
          <w:szCs w:val="24"/>
        </w:rPr>
        <w:t># Or with PM2:</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sudo npm install -g pm2</w:t>
      </w:r>
    </w:p>
    <w:p w:rsidR="0040587C" w:rsidRPr="00DD4880"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DD4880">
        <w:rPr>
          <w:rFonts w:ascii="Georgia" w:eastAsia="Times New Roman" w:hAnsi="Georgia" w:cs="Courier New"/>
          <w:color w:val="0A0A0A"/>
          <w:sz w:val="24"/>
          <w:szCs w:val="24"/>
        </w:rPr>
        <w:t>pm2 start n8n --name n8n</w:t>
      </w:r>
    </w:p>
    <w:p w:rsidR="0040587C" w:rsidRPr="00DD4880" w:rsidRDefault="0040587C" w:rsidP="0040587C">
      <w:pPr>
        <w:shd w:val="clear" w:color="auto" w:fill="F0F2F5"/>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Use code with caution.</w:t>
      </w:r>
    </w:p>
    <w:p w:rsidR="0040587C" w:rsidRPr="00DD4880" w:rsidRDefault="0040587C" w:rsidP="0040587C">
      <w:pPr>
        <w:numPr>
          <w:ilvl w:val="0"/>
          <w:numId w:val="22"/>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Access n8n:</w:t>
      </w:r>
      <w:r w:rsidRPr="00DD4880">
        <w:rPr>
          <w:rFonts w:ascii="Georgia" w:eastAsia="Times New Roman" w:hAnsi="Georgia" w:cs="Arial"/>
          <w:color w:val="0A0A0A"/>
          <w:sz w:val="24"/>
          <w:szCs w:val="24"/>
        </w:rPr>
        <w:t> Access the UI at </w:t>
      </w:r>
      <w:r w:rsidRPr="00DD4880">
        <w:rPr>
          <w:rFonts w:ascii="Georgia" w:eastAsia="Times New Roman" w:hAnsi="Georgia" w:cs="Courier New"/>
          <w:color w:val="0A0A0A"/>
          <w:sz w:val="24"/>
          <w:szCs w:val="24"/>
        </w:rPr>
        <w:t>http://your_server_ip:5678</w:t>
      </w:r>
      <w:r w:rsidRPr="00DD4880">
        <w:rPr>
          <w:rFonts w:ascii="Georgia" w:eastAsia="Times New Roman" w:hAnsi="Georgia" w:cs="Arial"/>
          <w:color w:val="0A0A0A"/>
          <w:sz w:val="24"/>
          <w:szCs w:val="24"/>
        </w:rPr>
        <w:t>. </w:t>
      </w:r>
    </w:p>
    <w:p w:rsidR="0040587C" w:rsidRPr="00DD4880" w:rsidRDefault="0040587C" w:rsidP="0040587C">
      <w:pPr>
        <w:shd w:val="clear" w:color="auto" w:fill="FFFFFF"/>
        <w:spacing w:after="192" w:line="360" w:lineRule="auto"/>
        <w:rPr>
          <w:rFonts w:ascii="Georgia" w:eastAsia="Times New Roman" w:hAnsi="Georgia" w:cs="Arial"/>
          <w:b/>
          <w:bCs/>
          <w:color w:val="0A0A0A"/>
          <w:sz w:val="24"/>
          <w:szCs w:val="24"/>
        </w:rPr>
      </w:pPr>
      <w:r w:rsidRPr="00DD4880">
        <w:rPr>
          <w:rFonts w:ascii="Georgia" w:eastAsia="Times New Roman" w:hAnsi="Georgia" w:cs="Arial"/>
          <w:b/>
          <w:bCs/>
          <w:color w:val="0A0A0A"/>
          <w:sz w:val="24"/>
          <w:szCs w:val="24"/>
        </w:rPr>
        <w:t>Self-Hosting Option 3: Local Environment (Docker or npm) </w:t>
      </w:r>
    </w:p>
    <w:p w:rsidR="0040587C" w:rsidRPr="00DD4880" w:rsidRDefault="0040587C" w:rsidP="0040587C">
      <w:pPr>
        <w:shd w:val="clear" w:color="auto" w:fill="FFFFFF"/>
        <w:spacing w:after="192" w:line="360" w:lineRule="auto"/>
        <w:rPr>
          <w:rFonts w:ascii="Georgia" w:eastAsia="Times New Roman" w:hAnsi="Georgia" w:cs="Arial"/>
          <w:color w:val="0A0A0A"/>
          <w:sz w:val="24"/>
          <w:szCs w:val="24"/>
        </w:rPr>
      </w:pPr>
      <w:r w:rsidRPr="00DD4880">
        <w:rPr>
          <w:rFonts w:ascii="Georgia" w:eastAsia="Times New Roman" w:hAnsi="Georgia" w:cs="Arial"/>
          <w:color w:val="0A0A0A"/>
          <w:sz w:val="24"/>
          <w:szCs w:val="24"/>
        </w:rPr>
        <w:t>Running n8n in a local environment (e.g., your personal computer) is primarily for development, testing, or learning purposes. </w:t>
      </w:r>
      <w:r w:rsidRPr="00DD4880">
        <w:rPr>
          <w:rFonts w:ascii="Georgia" w:eastAsia="Times New Roman" w:hAnsi="Georgia" w:cs="Arial"/>
          <w:b/>
          <w:bCs/>
          <w:color w:val="0A0A0A"/>
          <w:sz w:val="24"/>
          <w:szCs w:val="24"/>
        </w:rPr>
        <w:t>It is not suitable for workflows that need to run 24/7</w:t>
      </w:r>
      <w:r w:rsidRPr="00DD4880">
        <w:rPr>
          <w:rFonts w:ascii="Georgia" w:eastAsia="Times New Roman" w:hAnsi="Georgia" w:cs="Arial"/>
          <w:color w:val="0A0A0A"/>
          <w:sz w:val="24"/>
          <w:szCs w:val="24"/>
        </w:rPr>
        <w:t> because the instance stops when your computer shuts down. </w:t>
      </w:r>
    </w:p>
    <w:p w:rsidR="0040587C" w:rsidRPr="00DD4880" w:rsidRDefault="0040587C" w:rsidP="0040587C">
      <w:pPr>
        <w:numPr>
          <w:ilvl w:val="0"/>
          <w:numId w:val="23"/>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lastRenderedPageBreak/>
        <w:t>Using Docker:</w:t>
      </w:r>
      <w:r w:rsidRPr="00DD4880">
        <w:rPr>
          <w:rFonts w:ascii="Georgia" w:eastAsia="Times New Roman" w:hAnsi="Georgia" w:cs="Arial"/>
          <w:color w:val="0A0A0A"/>
          <w:sz w:val="24"/>
          <w:szCs w:val="24"/>
        </w:rPr>
        <w:t> This is the easiest and most consistent method locally. Follow the Docker instructions above, and access n8n via </w:t>
      </w:r>
      <w:r w:rsidRPr="00DD4880">
        <w:rPr>
          <w:rFonts w:ascii="Georgia" w:eastAsia="Times New Roman" w:hAnsi="Georgia" w:cs="Courier New"/>
          <w:color w:val="0A0A0A"/>
          <w:sz w:val="24"/>
          <w:szCs w:val="24"/>
        </w:rPr>
        <w:t>http://localhost:5678</w:t>
      </w:r>
      <w:r w:rsidRPr="00DD4880">
        <w:rPr>
          <w:rFonts w:ascii="Georgia" w:eastAsia="Times New Roman" w:hAnsi="Georgia" w:cs="Arial"/>
          <w:color w:val="0A0A0A"/>
          <w:sz w:val="24"/>
          <w:szCs w:val="24"/>
        </w:rPr>
        <w:t>. Data persistence is handled via a local volume mount.</w:t>
      </w:r>
    </w:p>
    <w:p w:rsidR="0040587C" w:rsidRPr="00DD4880" w:rsidRDefault="0040587C" w:rsidP="0040587C">
      <w:pPr>
        <w:numPr>
          <w:ilvl w:val="0"/>
          <w:numId w:val="23"/>
        </w:numPr>
        <w:shd w:val="clear" w:color="auto" w:fill="FFFFFF"/>
        <w:spacing w:after="144" w:line="360" w:lineRule="auto"/>
        <w:ind w:left="0"/>
        <w:rPr>
          <w:rFonts w:ascii="Georgia" w:eastAsia="Times New Roman" w:hAnsi="Georgia" w:cs="Arial"/>
          <w:color w:val="0A0A0A"/>
          <w:sz w:val="24"/>
          <w:szCs w:val="24"/>
        </w:rPr>
      </w:pPr>
      <w:r w:rsidRPr="00DD4880">
        <w:rPr>
          <w:rFonts w:ascii="Georgia" w:eastAsia="Times New Roman" w:hAnsi="Georgia" w:cs="Arial"/>
          <w:b/>
          <w:bCs/>
          <w:color w:val="0A0A0A"/>
          <w:sz w:val="24"/>
          <w:szCs w:val="24"/>
        </w:rPr>
        <w:t>Using npm:</w:t>
      </w:r>
      <w:r w:rsidRPr="00DD4880">
        <w:rPr>
          <w:rFonts w:ascii="Georgia" w:eastAsia="Times New Roman" w:hAnsi="Georgia" w:cs="Arial"/>
          <w:color w:val="0A0A0A"/>
          <w:sz w:val="24"/>
          <w:szCs w:val="24"/>
        </w:rPr>
        <w:t> The manual Linux installation steps can be performed on Windows (using WSL 2 or Node.js installer for Windows) or macOS. You will access the instance at </w:t>
      </w:r>
      <w:r w:rsidRPr="00DD4880">
        <w:rPr>
          <w:rFonts w:ascii="Georgia" w:eastAsia="Times New Roman" w:hAnsi="Georgia" w:cs="Courier New"/>
          <w:color w:val="0A0A0A"/>
          <w:sz w:val="24"/>
          <w:szCs w:val="24"/>
        </w:rPr>
        <w:t>http://localhost:5678</w:t>
      </w:r>
      <w:r w:rsidRPr="00DD4880">
        <w:rPr>
          <w:rFonts w:ascii="Georgia" w:eastAsia="Times New Roman" w:hAnsi="Georgia" w:cs="Arial"/>
          <w:color w:val="0A0A0A"/>
          <w:sz w:val="24"/>
          <w:szCs w:val="24"/>
        </w:rPr>
        <w:t>. Note that you will need extra tools like </w:t>
      </w:r>
      <w:r w:rsidRPr="00DD4880">
        <w:rPr>
          <w:rFonts w:ascii="Georgia" w:eastAsia="Times New Roman" w:hAnsi="Georgia" w:cs="Courier New"/>
          <w:color w:val="0A0A0A"/>
          <w:sz w:val="24"/>
          <w:szCs w:val="24"/>
        </w:rPr>
        <w:t>ngrok</w:t>
      </w:r>
      <w:r w:rsidRPr="00DD4880">
        <w:rPr>
          <w:rFonts w:ascii="Georgia" w:eastAsia="Times New Roman" w:hAnsi="Georgia" w:cs="Arial"/>
          <w:color w:val="0A0A0A"/>
          <w:sz w:val="24"/>
          <w:szCs w:val="24"/>
        </w:rPr>
        <w:t> to test webhooks from external services on your local machine. </w:t>
      </w:r>
    </w:p>
    <w:p w:rsidR="0040587C" w:rsidRDefault="0040587C" w:rsidP="0040587C">
      <w:pPr>
        <w:spacing w:line="360" w:lineRule="auto"/>
        <w:rPr>
          <w:rFonts w:ascii="Georgia" w:hAnsi="Georgia" w:cs="Times New Roman"/>
          <w:sz w:val="24"/>
          <w:szCs w:val="24"/>
        </w:rPr>
      </w:pPr>
    </w:p>
    <w:p w:rsidR="0040587C" w:rsidRDefault="0040587C" w:rsidP="0040587C">
      <w:pPr>
        <w:spacing w:line="360" w:lineRule="auto"/>
        <w:rPr>
          <w:rFonts w:ascii="Georgia" w:hAnsi="Georgia" w:cs="Times New Roman"/>
          <w:sz w:val="24"/>
          <w:szCs w:val="24"/>
        </w:rPr>
      </w:pPr>
      <w:r>
        <w:rPr>
          <w:rFonts w:ascii="Georgia" w:hAnsi="Georgia" w:cs="Times New Roman"/>
          <w:sz w:val="24"/>
          <w:szCs w:val="24"/>
        </w:rPr>
        <w:t>ENVIRONMENT VARIABLES:</w:t>
      </w:r>
    </w:p>
    <w:p w:rsidR="0040587C" w:rsidRPr="003719B7" w:rsidRDefault="0040587C" w:rsidP="0040587C">
      <w:pPr>
        <w:spacing w:line="360" w:lineRule="auto"/>
        <w:rPr>
          <w:rFonts w:ascii="Georgia" w:hAnsi="Georgia" w:cs="Times New Roman"/>
          <w:sz w:val="24"/>
          <w:szCs w:val="24"/>
        </w:rPr>
      </w:pPr>
      <w:r w:rsidRPr="003719B7">
        <w:rPr>
          <w:rFonts w:ascii="Georgia" w:hAnsi="Georgia" w:cs="Times New Roman"/>
          <w:sz w:val="24"/>
          <w:szCs w:val="24"/>
        </w:rPr>
        <w:t>Environment variables are crucial for configuring self-hosted n8n instances, managing security settings, defining database connections, and ensuring workflows function correctly in a production environment. </w:t>
      </w:r>
    </w:p>
    <w:p w:rsidR="0040587C" w:rsidRPr="003719B7" w:rsidRDefault="0040587C" w:rsidP="0040587C">
      <w:pPr>
        <w:spacing w:line="360" w:lineRule="auto"/>
        <w:rPr>
          <w:rFonts w:ascii="Georgia" w:hAnsi="Georgia" w:cs="Times New Roman"/>
          <w:sz w:val="24"/>
          <w:szCs w:val="24"/>
        </w:rPr>
      </w:pPr>
      <w:r w:rsidRPr="003719B7">
        <w:rPr>
          <w:rFonts w:ascii="Georgia" w:hAnsi="Georgia" w:cs="Times New Roman"/>
          <w:sz w:val="24"/>
          <w:szCs w:val="24"/>
        </w:rPr>
        <w:t>They are typically set in a .env file when using Docker Compose, or exported in the terminal session when using npm installations.</w:t>
      </w:r>
    </w:p>
    <w:p w:rsidR="0040587C" w:rsidRPr="003719B7" w:rsidRDefault="0040587C" w:rsidP="0040587C">
      <w:pPr>
        <w:spacing w:line="360" w:lineRule="auto"/>
        <w:rPr>
          <w:rFonts w:ascii="Georgia" w:hAnsi="Georgia" w:cs="Times New Roman"/>
          <w:b/>
          <w:bCs/>
          <w:sz w:val="24"/>
          <w:szCs w:val="24"/>
        </w:rPr>
      </w:pPr>
      <w:r w:rsidRPr="003719B7">
        <w:rPr>
          <w:rFonts w:ascii="Georgia" w:hAnsi="Georgia" w:cs="Times New Roman"/>
          <w:b/>
          <w:bCs/>
          <w:sz w:val="24"/>
          <w:szCs w:val="24"/>
        </w:rPr>
        <w:t>Essential Environment Variables</w:t>
      </w:r>
    </w:p>
    <w:p w:rsidR="0040587C" w:rsidRPr="003719B7" w:rsidRDefault="0040587C" w:rsidP="0040587C">
      <w:pPr>
        <w:spacing w:line="360" w:lineRule="auto"/>
        <w:rPr>
          <w:rFonts w:ascii="Georgia" w:hAnsi="Georgia" w:cs="Times New Roman"/>
          <w:sz w:val="24"/>
          <w:szCs w:val="24"/>
        </w:rPr>
      </w:pPr>
      <w:r w:rsidRPr="003719B7">
        <w:rPr>
          <w:rFonts w:ascii="Georgia" w:hAnsi="Georgia" w:cs="Times New Roman"/>
          <w:sz w:val="24"/>
          <w:szCs w:val="24"/>
        </w:rPr>
        <w:t>These variables are critical for basic operation, security, and connectivity in most self-hosted setups:</w:t>
      </w:r>
    </w:p>
    <w:p w:rsidR="0040587C" w:rsidRPr="003719B7" w:rsidRDefault="0040587C" w:rsidP="0040587C">
      <w:pPr>
        <w:numPr>
          <w:ilvl w:val="0"/>
          <w:numId w:val="24"/>
        </w:numPr>
        <w:spacing w:line="360" w:lineRule="auto"/>
        <w:rPr>
          <w:rFonts w:ascii="Georgia" w:hAnsi="Georgia" w:cs="Times New Roman"/>
          <w:sz w:val="24"/>
          <w:szCs w:val="24"/>
        </w:rPr>
      </w:pPr>
      <w:r w:rsidRPr="003719B7">
        <w:rPr>
          <w:rFonts w:ascii="Georgia" w:hAnsi="Georgia" w:cs="Times New Roman"/>
          <w:sz w:val="24"/>
          <w:szCs w:val="24"/>
        </w:rPr>
        <w:t>N8N_HOST and WEBHOOK_URL: Define the public URL and hostname where your n8n instance can be accessed (e.g., https://n8n.yourdomain.com). This ensures webhook triggers and email links generate correct URLs.</w:t>
      </w:r>
    </w:p>
    <w:p w:rsidR="0040587C" w:rsidRPr="003719B7" w:rsidRDefault="0040587C" w:rsidP="0040587C">
      <w:pPr>
        <w:numPr>
          <w:ilvl w:val="0"/>
          <w:numId w:val="24"/>
        </w:numPr>
        <w:spacing w:line="360" w:lineRule="auto"/>
        <w:rPr>
          <w:rFonts w:ascii="Georgia" w:hAnsi="Georgia" w:cs="Times New Roman"/>
          <w:sz w:val="24"/>
          <w:szCs w:val="24"/>
        </w:rPr>
      </w:pPr>
      <w:r w:rsidRPr="003719B7">
        <w:rPr>
          <w:rFonts w:ascii="Georgia" w:hAnsi="Georgia" w:cs="Times New Roman"/>
          <w:sz w:val="24"/>
          <w:szCs w:val="24"/>
        </w:rPr>
        <w:t>N8N_PORT: The port n8n runs on (default 5678). You typically map this port on your host machine.</w:t>
      </w:r>
    </w:p>
    <w:p w:rsidR="0040587C" w:rsidRPr="003719B7" w:rsidRDefault="0040587C" w:rsidP="0040587C">
      <w:pPr>
        <w:numPr>
          <w:ilvl w:val="0"/>
          <w:numId w:val="24"/>
        </w:numPr>
        <w:spacing w:line="360" w:lineRule="auto"/>
        <w:rPr>
          <w:rFonts w:ascii="Georgia" w:hAnsi="Georgia" w:cs="Times New Roman"/>
          <w:sz w:val="24"/>
          <w:szCs w:val="24"/>
        </w:rPr>
      </w:pPr>
      <w:r w:rsidRPr="003719B7">
        <w:rPr>
          <w:rFonts w:ascii="Georgia" w:hAnsi="Georgia" w:cs="Times New Roman"/>
          <w:sz w:val="24"/>
          <w:szCs w:val="24"/>
        </w:rPr>
        <w:t>N8N_ENCRYPTION_KEY: A strong, random string used to encrypt sensitive credentials stored in the database. </w:t>
      </w:r>
      <w:r w:rsidRPr="003719B7">
        <w:rPr>
          <w:rFonts w:ascii="Georgia" w:hAnsi="Georgia" w:cs="Times New Roman"/>
          <w:b/>
          <w:bCs/>
          <w:sz w:val="24"/>
          <w:szCs w:val="24"/>
        </w:rPr>
        <w:t>Setting this is vital for security</w:t>
      </w:r>
      <w:r w:rsidRPr="003719B7">
        <w:rPr>
          <w:rFonts w:ascii="Georgia" w:hAnsi="Georgia" w:cs="Times New Roman"/>
          <w:sz w:val="24"/>
          <w:szCs w:val="24"/>
        </w:rPr>
        <w:t>; without it, credentials are not encrypted at rest.</w:t>
      </w:r>
    </w:p>
    <w:p w:rsidR="0040587C" w:rsidRPr="003719B7" w:rsidRDefault="0040587C" w:rsidP="0040587C">
      <w:pPr>
        <w:numPr>
          <w:ilvl w:val="0"/>
          <w:numId w:val="24"/>
        </w:numPr>
        <w:spacing w:line="360" w:lineRule="auto"/>
        <w:rPr>
          <w:rFonts w:ascii="Georgia" w:hAnsi="Georgia" w:cs="Times New Roman"/>
          <w:sz w:val="24"/>
          <w:szCs w:val="24"/>
        </w:rPr>
      </w:pPr>
      <w:r w:rsidRPr="003719B7">
        <w:rPr>
          <w:rFonts w:ascii="Georgia" w:hAnsi="Georgia" w:cs="Times New Roman"/>
          <w:sz w:val="24"/>
          <w:szCs w:val="24"/>
        </w:rPr>
        <w:lastRenderedPageBreak/>
        <w:t>N8N_BASIC_AUTH_USER and N8N_BASIC_AUTH_PASSWORD: Used to secure the editor UI with a username and strong password. It is a fundamental security measure.</w:t>
      </w:r>
    </w:p>
    <w:p w:rsidR="0040587C" w:rsidRPr="003719B7" w:rsidRDefault="0040587C" w:rsidP="0040587C">
      <w:pPr>
        <w:numPr>
          <w:ilvl w:val="0"/>
          <w:numId w:val="24"/>
        </w:numPr>
        <w:spacing w:line="360" w:lineRule="auto"/>
        <w:rPr>
          <w:rFonts w:ascii="Georgia" w:hAnsi="Georgia" w:cs="Times New Roman"/>
          <w:sz w:val="24"/>
          <w:szCs w:val="24"/>
        </w:rPr>
      </w:pPr>
      <w:r w:rsidRPr="003719B7">
        <w:rPr>
          <w:rFonts w:ascii="Georgia" w:hAnsi="Georgia" w:cs="Times New Roman"/>
          <w:sz w:val="24"/>
          <w:szCs w:val="24"/>
        </w:rPr>
        <w:t>GENERIC_TIMEZONE: Sets the correct timezone for scheduled workflows and logging, preventing errors in execution times.</w:t>
      </w:r>
    </w:p>
    <w:p w:rsidR="0040587C" w:rsidRPr="003719B7" w:rsidRDefault="0040587C" w:rsidP="0040587C">
      <w:pPr>
        <w:numPr>
          <w:ilvl w:val="0"/>
          <w:numId w:val="24"/>
        </w:numPr>
        <w:spacing w:line="360" w:lineRule="auto"/>
        <w:rPr>
          <w:rFonts w:ascii="Georgia" w:hAnsi="Georgia" w:cs="Times New Roman"/>
          <w:sz w:val="24"/>
          <w:szCs w:val="24"/>
        </w:rPr>
      </w:pPr>
      <w:r w:rsidRPr="003719B7">
        <w:rPr>
          <w:rFonts w:ascii="Georgia" w:hAnsi="Georgia" w:cs="Times New Roman"/>
          <w:sz w:val="24"/>
          <w:szCs w:val="24"/>
        </w:rPr>
        <w:t>DB_TYPE: Specifies the database backend to use (e.g., sqlite (default, for testing only) or postgresdb (recommended for production)). </w:t>
      </w:r>
    </w:p>
    <w:p w:rsidR="0040587C" w:rsidRPr="003719B7" w:rsidRDefault="0040587C" w:rsidP="0040587C">
      <w:pPr>
        <w:spacing w:line="360" w:lineRule="auto"/>
        <w:rPr>
          <w:rFonts w:ascii="Georgia" w:hAnsi="Georgia" w:cs="Times New Roman"/>
          <w:b/>
          <w:bCs/>
          <w:sz w:val="24"/>
          <w:szCs w:val="24"/>
        </w:rPr>
      </w:pPr>
      <w:r w:rsidRPr="003719B7">
        <w:rPr>
          <w:rFonts w:ascii="Georgia" w:hAnsi="Georgia" w:cs="Times New Roman"/>
          <w:b/>
          <w:bCs/>
          <w:sz w:val="24"/>
          <w:szCs w:val="24"/>
        </w:rPr>
        <w:t>Database Configuration Variables</w:t>
      </w:r>
    </w:p>
    <w:p w:rsidR="0040587C" w:rsidRPr="003719B7" w:rsidRDefault="0040587C" w:rsidP="0040587C">
      <w:pPr>
        <w:spacing w:line="360" w:lineRule="auto"/>
        <w:rPr>
          <w:rFonts w:ascii="Georgia" w:hAnsi="Georgia" w:cs="Times New Roman"/>
          <w:sz w:val="24"/>
          <w:szCs w:val="24"/>
        </w:rPr>
      </w:pPr>
      <w:r w:rsidRPr="003719B7">
        <w:rPr>
          <w:rFonts w:ascii="Georgia" w:hAnsi="Georgia" w:cs="Times New Roman"/>
          <w:sz w:val="24"/>
          <w:szCs w:val="24"/>
        </w:rPr>
        <w:t>When using a production-ready database like PostgreSQL, you need specific variables to manage the connection:</w:t>
      </w:r>
    </w:p>
    <w:p w:rsidR="0040587C" w:rsidRPr="003719B7" w:rsidRDefault="0040587C" w:rsidP="0040587C">
      <w:pPr>
        <w:numPr>
          <w:ilvl w:val="0"/>
          <w:numId w:val="25"/>
        </w:numPr>
        <w:spacing w:line="360" w:lineRule="auto"/>
        <w:rPr>
          <w:rFonts w:ascii="Georgia" w:hAnsi="Georgia" w:cs="Times New Roman"/>
          <w:sz w:val="24"/>
          <w:szCs w:val="24"/>
        </w:rPr>
      </w:pPr>
      <w:r w:rsidRPr="003719B7">
        <w:rPr>
          <w:rFonts w:ascii="Georgia" w:hAnsi="Georgia" w:cs="Times New Roman"/>
          <w:sz w:val="24"/>
          <w:szCs w:val="24"/>
        </w:rPr>
        <w:t>DB_POSTGRESDB_HOST</w:t>
      </w:r>
    </w:p>
    <w:p w:rsidR="0040587C" w:rsidRPr="003719B7" w:rsidRDefault="0040587C" w:rsidP="0040587C">
      <w:pPr>
        <w:numPr>
          <w:ilvl w:val="0"/>
          <w:numId w:val="25"/>
        </w:numPr>
        <w:spacing w:line="360" w:lineRule="auto"/>
        <w:rPr>
          <w:rFonts w:ascii="Georgia" w:hAnsi="Georgia" w:cs="Times New Roman"/>
          <w:sz w:val="24"/>
          <w:szCs w:val="24"/>
        </w:rPr>
      </w:pPr>
      <w:r w:rsidRPr="003719B7">
        <w:rPr>
          <w:rFonts w:ascii="Georgia" w:hAnsi="Georgia" w:cs="Times New Roman"/>
          <w:sz w:val="24"/>
          <w:szCs w:val="24"/>
        </w:rPr>
        <w:t>DB_POSTGRESDB_PORT</w:t>
      </w:r>
    </w:p>
    <w:p w:rsidR="0040587C" w:rsidRPr="003719B7" w:rsidRDefault="0040587C" w:rsidP="0040587C">
      <w:pPr>
        <w:numPr>
          <w:ilvl w:val="0"/>
          <w:numId w:val="25"/>
        </w:numPr>
        <w:spacing w:line="360" w:lineRule="auto"/>
        <w:rPr>
          <w:rFonts w:ascii="Georgia" w:hAnsi="Georgia" w:cs="Times New Roman"/>
          <w:sz w:val="24"/>
          <w:szCs w:val="24"/>
        </w:rPr>
      </w:pPr>
      <w:r w:rsidRPr="003719B7">
        <w:rPr>
          <w:rFonts w:ascii="Georgia" w:hAnsi="Georgia" w:cs="Times New Roman"/>
          <w:sz w:val="24"/>
          <w:szCs w:val="24"/>
        </w:rPr>
        <w:t>DB_POSTGRESDB_DATABASE</w:t>
      </w:r>
    </w:p>
    <w:p w:rsidR="0040587C" w:rsidRPr="003719B7" w:rsidRDefault="0040587C" w:rsidP="0040587C">
      <w:pPr>
        <w:numPr>
          <w:ilvl w:val="0"/>
          <w:numId w:val="25"/>
        </w:numPr>
        <w:spacing w:line="360" w:lineRule="auto"/>
        <w:rPr>
          <w:rFonts w:ascii="Georgia" w:hAnsi="Georgia" w:cs="Times New Roman"/>
          <w:sz w:val="24"/>
          <w:szCs w:val="24"/>
        </w:rPr>
      </w:pPr>
      <w:r w:rsidRPr="003719B7">
        <w:rPr>
          <w:rFonts w:ascii="Georgia" w:hAnsi="Georgia" w:cs="Times New Roman"/>
          <w:sz w:val="24"/>
          <w:szCs w:val="24"/>
        </w:rPr>
        <w:t>DB_POSTGRESDB_USER</w:t>
      </w:r>
    </w:p>
    <w:p w:rsidR="0040587C" w:rsidRPr="003719B7" w:rsidRDefault="0040587C" w:rsidP="0040587C">
      <w:pPr>
        <w:numPr>
          <w:ilvl w:val="0"/>
          <w:numId w:val="25"/>
        </w:numPr>
        <w:spacing w:line="360" w:lineRule="auto"/>
        <w:rPr>
          <w:rFonts w:ascii="Georgia" w:hAnsi="Georgia" w:cs="Times New Roman"/>
          <w:sz w:val="24"/>
          <w:szCs w:val="24"/>
        </w:rPr>
      </w:pPr>
      <w:r w:rsidRPr="003719B7">
        <w:rPr>
          <w:rFonts w:ascii="Georgia" w:hAnsi="Georgia" w:cs="Times New Roman"/>
          <w:sz w:val="24"/>
          <w:szCs w:val="24"/>
        </w:rPr>
        <w:t>DB_POSTGRESDB_PASSWORD </w:t>
      </w:r>
    </w:p>
    <w:p w:rsidR="0040587C" w:rsidRPr="003719B7" w:rsidRDefault="0040587C" w:rsidP="0040587C">
      <w:pPr>
        <w:spacing w:line="360" w:lineRule="auto"/>
        <w:rPr>
          <w:rFonts w:ascii="Georgia" w:hAnsi="Georgia" w:cs="Times New Roman"/>
          <w:b/>
          <w:bCs/>
          <w:sz w:val="24"/>
          <w:szCs w:val="24"/>
        </w:rPr>
      </w:pPr>
      <w:r w:rsidRPr="003719B7">
        <w:rPr>
          <w:rFonts w:ascii="Georgia" w:hAnsi="Georgia" w:cs="Times New Roman"/>
          <w:b/>
          <w:bCs/>
          <w:sz w:val="24"/>
          <w:szCs w:val="24"/>
        </w:rPr>
        <w:t>Advanced &amp; Security Variables</w:t>
      </w:r>
    </w:p>
    <w:p w:rsidR="0040587C" w:rsidRPr="003719B7" w:rsidRDefault="0040587C" w:rsidP="0040587C">
      <w:pPr>
        <w:numPr>
          <w:ilvl w:val="0"/>
          <w:numId w:val="26"/>
        </w:numPr>
        <w:spacing w:line="360" w:lineRule="auto"/>
        <w:rPr>
          <w:rFonts w:ascii="Georgia" w:hAnsi="Georgia" w:cs="Times New Roman"/>
          <w:sz w:val="24"/>
          <w:szCs w:val="24"/>
        </w:rPr>
      </w:pPr>
      <w:r w:rsidRPr="003719B7">
        <w:rPr>
          <w:rFonts w:ascii="Georgia" w:hAnsi="Georgia" w:cs="Times New Roman"/>
          <w:sz w:val="24"/>
          <w:szCs w:val="24"/>
        </w:rPr>
        <w:t>N8N_PROXY_HOPS: Used when running n8n behind a reverse proxy (like Nginx or Caddy) or load balancer. The value (e.g., 1) tells n8n how many proxies it is behind to correctly handle IP addresses and headers.</w:t>
      </w:r>
    </w:p>
    <w:p w:rsidR="0040587C" w:rsidRPr="003719B7" w:rsidRDefault="0040587C" w:rsidP="0040587C">
      <w:pPr>
        <w:numPr>
          <w:ilvl w:val="0"/>
          <w:numId w:val="26"/>
        </w:numPr>
        <w:spacing w:line="360" w:lineRule="auto"/>
        <w:rPr>
          <w:rFonts w:ascii="Georgia" w:hAnsi="Georgia" w:cs="Times New Roman"/>
          <w:sz w:val="24"/>
          <w:szCs w:val="24"/>
        </w:rPr>
      </w:pPr>
      <w:r w:rsidRPr="003719B7">
        <w:rPr>
          <w:rFonts w:ascii="Georgia" w:hAnsi="Georgia" w:cs="Times New Roman"/>
          <w:sz w:val="24"/>
          <w:szCs w:val="24"/>
        </w:rPr>
        <w:t>N8N_DEFAULT_BINARY_DATA_MODE: Set to filesystem to store large binary data (e.g., images, PDFs) on disk instead of in memory, preventing memory consumption issues.</w:t>
      </w:r>
    </w:p>
    <w:p w:rsidR="0040587C" w:rsidRPr="003719B7" w:rsidRDefault="0040587C" w:rsidP="0040587C">
      <w:pPr>
        <w:numPr>
          <w:ilvl w:val="0"/>
          <w:numId w:val="26"/>
        </w:numPr>
        <w:spacing w:line="360" w:lineRule="auto"/>
        <w:rPr>
          <w:rFonts w:ascii="Georgia" w:hAnsi="Georgia" w:cs="Times New Roman"/>
          <w:sz w:val="24"/>
          <w:szCs w:val="24"/>
        </w:rPr>
      </w:pPr>
      <w:r w:rsidRPr="003719B7">
        <w:rPr>
          <w:rFonts w:ascii="Georgia" w:hAnsi="Georgia" w:cs="Times New Roman"/>
          <w:sz w:val="24"/>
          <w:szCs w:val="24"/>
        </w:rPr>
        <w:t>N8N_LOG_LEVEL: Controls the verbosity of logs (info, warn, error, debug).</w:t>
      </w:r>
    </w:p>
    <w:p w:rsidR="0040587C" w:rsidRPr="003719B7" w:rsidRDefault="0040587C" w:rsidP="0040587C">
      <w:pPr>
        <w:numPr>
          <w:ilvl w:val="0"/>
          <w:numId w:val="26"/>
        </w:numPr>
        <w:spacing w:line="360" w:lineRule="auto"/>
        <w:rPr>
          <w:rFonts w:ascii="Georgia" w:hAnsi="Georgia" w:cs="Times New Roman"/>
          <w:sz w:val="24"/>
          <w:szCs w:val="24"/>
        </w:rPr>
      </w:pPr>
      <w:r w:rsidRPr="003719B7">
        <w:rPr>
          <w:rFonts w:ascii="Georgia" w:hAnsi="Georgia" w:cs="Times New Roman"/>
          <w:sz w:val="24"/>
          <w:szCs w:val="24"/>
        </w:rPr>
        <w:lastRenderedPageBreak/>
        <w:t>NODES_EXCLUDE: Allows you to disable specific high-risk nodes (e.g., n8n-nodes-base.executeCommand or SSH nodes) for security reasons in multi-user environments.</w:t>
      </w:r>
    </w:p>
    <w:p w:rsidR="0040587C" w:rsidRPr="003719B7" w:rsidRDefault="0040587C" w:rsidP="0040587C">
      <w:pPr>
        <w:numPr>
          <w:ilvl w:val="0"/>
          <w:numId w:val="26"/>
        </w:numPr>
        <w:spacing w:line="360" w:lineRule="auto"/>
        <w:rPr>
          <w:rFonts w:ascii="Georgia" w:hAnsi="Georgia" w:cs="Times New Roman"/>
          <w:sz w:val="24"/>
          <w:szCs w:val="24"/>
        </w:rPr>
      </w:pPr>
      <w:r w:rsidRPr="003719B7">
        <w:rPr>
          <w:rFonts w:ascii="Georgia" w:hAnsi="Georgia" w:cs="Times New Roman"/>
          <w:sz w:val="24"/>
          <w:szCs w:val="24"/>
        </w:rPr>
        <w:t>N8N_BLOCK_ENV_ACCESS_IN_NODE: Set to true to prevent users from accessing environment variables directly within expressions or the Code node, which is a strong security practice. </w:t>
      </w:r>
    </w:p>
    <w:p w:rsidR="0040587C" w:rsidRDefault="0040587C" w:rsidP="0040587C">
      <w:pPr>
        <w:spacing w:line="360" w:lineRule="auto"/>
        <w:rPr>
          <w:rFonts w:ascii="Georgia" w:hAnsi="Georgia" w:cs="Times New Roman"/>
          <w:sz w:val="24"/>
          <w:szCs w:val="24"/>
        </w:rPr>
      </w:pPr>
      <w:r w:rsidRPr="003719B7">
        <w:rPr>
          <w:rFonts w:ascii="Georgia" w:hAnsi="Georgia" w:cs="Times New Roman"/>
          <w:sz w:val="24"/>
          <w:szCs w:val="24"/>
        </w:rPr>
        <w:t>For a comprehensive list and detailed descriptions of all available variables, refer to the </w:t>
      </w:r>
      <w:hyperlink r:id="rId10" w:tgtFrame="_blank" w:history="1">
        <w:r w:rsidRPr="003719B7">
          <w:rPr>
            <w:rStyle w:val="Hyperlink"/>
            <w:rFonts w:ascii="Georgia" w:hAnsi="Georgia" w:cs="Times New Roman"/>
            <w:sz w:val="24"/>
            <w:szCs w:val="24"/>
          </w:rPr>
          <w:t>n8n documentation on environment variables</w:t>
        </w:r>
      </w:hyperlink>
      <w:r w:rsidRPr="003719B7">
        <w:rPr>
          <w:rFonts w:ascii="Georgia" w:hAnsi="Georgia" w:cs="Times New Roman"/>
          <w:sz w:val="24"/>
          <w:szCs w:val="24"/>
        </w:rPr>
        <w:t>.</w:t>
      </w:r>
    </w:p>
    <w:p w:rsidR="0040587C" w:rsidRPr="003719B7" w:rsidRDefault="0040587C" w:rsidP="0040587C">
      <w:pPr>
        <w:spacing w:line="360" w:lineRule="auto"/>
        <w:rPr>
          <w:rFonts w:ascii="Georgia" w:hAnsi="Georgia" w:cs="Times New Roman"/>
          <w:sz w:val="24"/>
          <w:szCs w:val="24"/>
        </w:rPr>
      </w:pPr>
    </w:p>
    <w:p w:rsidR="0040587C" w:rsidRPr="00C36B3D" w:rsidRDefault="0040587C" w:rsidP="0040587C">
      <w:pPr>
        <w:spacing w:line="360" w:lineRule="auto"/>
        <w:rPr>
          <w:rFonts w:ascii="Georgia" w:hAnsi="Georgia" w:cs="Times New Roman"/>
          <w:b/>
          <w:sz w:val="24"/>
          <w:szCs w:val="24"/>
        </w:rPr>
      </w:pPr>
      <w:r w:rsidRPr="00C36B3D">
        <w:rPr>
          <w:rFonts w:ascii="Georgia" w:hAnsi="Georgia" w:cs="Times New Roman"/>
          <w:b/>
          <w:sz w:val="24"/>
          <w:szCs w:val="24"/>
        </w:rPr>
        <w:t>BASIC SECURITY SETUP :</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A basic, robust security setup for a self-hosted n8n instance involves several critical steps to protect your application, data, and access credentials. The following steps assume you are using the recommended </w:t>
      </w:r>
      <w:r w:rsidRPr="00C36B3D">
        <w:rPr>
          <w:rFonts w:ascii="Georgia" w:hAnsi="Georgia" w:cs="Times New Roman"/>
          <w:b/>
          <w:bCs/>
          <w:sz w:val="24"/>
          <w:szCs w:val="24"/>
        </w:rPr>
        <w:t>Docker Compose</w:t>
      </w:r>
      <w:r w:rsidRPr="00C36B3D">
        <w:rPr>
          <w:rFonts w:ascii="Georgia" w:hAnsi="Georgia" w:cs="Times New Roman"/>
          <w:sz w:val="24"/>
          <w:szCs w:val="24"/>
        </w:rPr>
        <w:t> installation method.</w:t>
      </w:r>
    </w:p>
    <w:p w:rsidR="0040587C" w:rsidRPr="00C36B3D" w:rsidRDefault="0040587C" w:rsidP="0040587C">
      <w:pPr>
        <w:spacing w:line="360" w:lineRule="auto"/>
        <w:rPr>
          <w:rFonts w:ascii="Georgia" w:hAnsi="Georgia" w:cs="Times New Roman"/>
          <w:b/>
          <w:bCs/>
          <w:sz w:val="24"/>
          <w:szCs w:val="24"/>
        </w:rPr>
      </w:pPr>
      <w:r w:rsidRPr="00C36B3D">
        <w:rPr>
          <w:rFonts w:ascii="Georgia" w:hAnsi="Georgia" w:cs="Times New Roman"/>
          <w:b/>
          <w:bCs/>
          <w:sz w:val="24"/>
          <w:szCs w:val="24"/>
        </w:rPr>
        <w:t>1. Secure Access to the n8n UI (Basic Auth)</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The first layer of security is restricting access to the n8n editor interface itself. This prevents unauthorized users from viewing or modifying your workflows and credentials.</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Add these environment variables to your docker-compose.yml file: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yaml</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environment:</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N8N_BASIC_AUTH_ACTIVE=true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N8N_BASIC_AUTH_USER=admin_user </w:t>
      </w:r>
      <w:r w:rsidRPr="00C36B3D">
        <w:rPr>
          <w:rFonts w:ascii="Georgia" w:hAnsi="Georgia" w:cs="Times New Roman"/>
          <w:i/>
          <w:iCs/>
          <w:sz w:val="24"/>
          <w:szCs w:val="24"/>
        </w:rPr>
        <w:t># Use a secure, unique username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N8N_BASIC_AUTH_PASSWORD=YourExtremelyStrongPassword123! </w:t>
      </w:r>
      <w:r w:rsidRPr="00C36B3D">
        <w:rPr>
          <w:rFonts w:ascii="Georgia" w:hAnsi="Georgia" w:cs="Times New Roman"/>
          <w:i/>
          <w:iCs/>
          <w:sz w:val="24"/>
          <w:szCs w:val="24"/>
        </w:rPr>
        <w:t># Use a strong password</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Use code with caution.</w:t>
      </w:r>
    </w:p>
    <w:p w:rsidR="0040587C" w:rsidRPr="00C36B3D" w:rsidRDefault="0040587C" w:rsidP="0040587C">
      <w:pPr>
        <w:spacing w:line="360" w:lineRule="auto"/>
        <w:rPr>
          <w:rFonts w:ascii="Georgia" w:hAnsi="Georgia" w:cs="Times New Roman"/>
          <w:b/>
          <w:bCs/>
          <w:sz w:val="24"/>
          <w:szCs w:val="24"/>
        </w:rPr>
      </w:pPr>
      <w:r w:rsidRPr="00C36B3D">
        <w:rPr>
          <w:rFonts w:ascii="Georgia" w:hAnsi="Georgia" w:cs="Times New Roman"/>
          <w:b/>
          <w:bCs/>
          <w:sz w:val="24"/>
          <w:szCs w:val="24"/>
        </w:rPr>
        <w:lastRenderedPageBreak/>
        <w:t>2. Encrypt Credentials at Rest</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n8n needs to store credentials for third-party services (like API keys for Google, Slack, etc.). You </w:t>
      </w:r>
      <w:r w:rsidRPr="00C36B3D">
        <w:rPr>
          <w:rFonts w:ascii="Georgia" w:hAnsi="Georgia" w:cs="Times New Roman"/>
          <w:i/>
          <w:iCs/>
          <w:sz w:val="24"/>
          <w:szCs w:val="24"/>
        </w:rPr>
        <w:t>must</w:t>
      </w:r>
      <w:r w:rsidRPr="00C36B3D">
        <w:rPr>
          <w:rFonts w:ascii="Georgia" w:hAnsi="Georgia" w:cs="Times New Roman"/>
          <w:sz w:val="24"/>
          <w:szCs w:val="24"/>
        </w:rPr>
        <w:t> set a unique encryption key so that these credentials are encrypted within your database.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Add this vital environment variable: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yaml</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environment:</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N8N_ENCRYPTION_KEY=GenerateAStrongRandom32CharacterStringHere! </w:t>
      </w:r>
      <w:r w:rsidRPr="00C36B3D">
        <w:rPr>
          <w:rFonts w:ascii="Georgia" w:hAnsi="Georgia" w:cs="Times New Roman"/>
          <w:i/>
          <w:iCs/>
          <w:sz w:val="24"/>
          <w:szCs w:val="24"/>
        </w:rPr>
        <w:t># &lt;- CRITICAL</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Use code with caution.</w:t>
      </w:r>
    </w:p>
    <w:p w:rsidR="0040587C" w:rsidRPr="00C36B3D" w:rsidRDefault="0040587C" w:rsidP="0040587C">
      <w:pPr>
        <w:numPr>
          <w:ilvl w:val="0"/>
          <w:numId w:val="27"/>
        </w:numPr>
        <w:spacing w:line="360" w:lineRule="auto"/>
        <w:rPr>
          <w:rFonts w:ascii="Georgia" w:hAnsi="Georgia" w:cs="Times New Roman"/>
          <w:sz w:val="24"/>
          <w:szCs w:val="24"/>
        </w:rPr>
      </w:pPr>
      <w:r w:rsidRPr="00C36B3D">
        <w:rPr>
          <w:rFonts w:ascii="Georgia" w:hAnsi="Georgia" w:cs="Times New Roman"/>
          <w:b/>
          <w:bCs/>
          <w:sz w:val="24"/>
          <w:szCs w:val="24"/>
        </w:rPr>
        <w:t>Actionable Step:</w:t>
      </w:r>
      <w:r w:rsidRPr="00C36B3D">
        <w:rPr>
          <w:rFonts w:ascii="Georgia" w:hAnsi="Georgia" w:cs="Times New Roman"/>
          <w:sz w:val="24"/>
          <w:szCs w:val="24"/>
        </w:rPr>
        <w:t> Use a password generator to create a long, random string for this key. </w:t>
      </w:r>
      <w:r w:rsidRPr="00C36B3D">
        <w:rPr>
          <w:rFonts w:ascii="Georgia" w:hAnsi="Georgia" w:cs="Times New Roman"/>
          <w:b/>
          <w:bCs/>
          <w:sz w:val="24"/>
          <w:szCs w:val="24"/>
        </w:rPr>
        <w:t>Do not lose this key</w:t>
      </w:r>
      <w:r w:rsidRPr="00C36B3D">
        <w:rPr>
          <w:rFonts w:ascii="Georgia" w:hAnsi="Georgia" w:cs="Times New Roman"/>
          <w:sz w:val="24"/>
          <w:szCs w:val="24"/>
        </w:rPr>
        <w:t>, as you will need it for backups or migrations.</w:t>
      </w:r>
    </w:p>
    <w:p w:rsidR="0040587C" w:rsidRPr="00C36B3D" w:rsidRDefault="0040587C" w:rsidP="0040587C">
      <w:pPr>
        <w:spacing w:line="360" w:lineRule="auto"/>
        <w:rPr>
          <w:rFonts w:ascii="Georgia" w:hAnsi="Georgia" w:cs="Times New Roman"/>
          <w:b/>
          <w:bCs/>
          <w:sz w:val="24"/>
          <w:szCs w:val="24"/>
        </w:rPr>
      </w:pPr>
      <w:r w:rsidRPr="00C36B3D">
        <w:rPr>
          <w:rFonts w:ascii="Georgia" w:hAnsi="Georgia" w:cs="Times New Roman"/>
          <w:b/>
          <w:bCs/>
          <w:sz w:val="24"/>
          <w:szCs w:val="24"/>
        </w:rPr>
        <w:t>3. Use a Robust Database (PostgreSQL)</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The default SQLite database is suitable for testing, but not for production environments. A robust database like PostgreSQL provides better reliability, data integrity, and performance.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Modify your docker-compose.yml to include a PostgreSQL service and link it to your n8n service. The official n8n documentation provides a standard configuration template for this setup on their Database Setup documentation.</w:t>
      </w:r>
    </w:p>
    <w:p w:rsidR="0040587C" w:rsidRPr="00C36B3D" w:rsidRDefault="0040587C" w:rsidP="0040587C">
      <w:pPr>
        <w:spacing w:line="360" w:lineRule="auto"/>
        <w:rPr>
          <w:rFonts w:ascii="Georgia" w:hAnsi="Georgia" w:cs="Times New Roman"/>
          <w:b/>
          <w:bCs/>
          <w:sz w:val="24"/>
          <w:szCs w:val="24"/>
        </w:rPr>
      </w:pPr>
      <w:r w:rsidRPr="00C36B3D">
        <w:rPr>
          <w:rFonts w:ascii="Georgia" w:hAnsi="Georgia" w:cs="Times New Roman"/>
          <w:b/>
          <w:bCs/>
          <w:sz w:val="24"/>
          <w:szCs w:val="24"/>
        </w:rPr>
        <w:t>4. Implement HTTPS/SSL (Via a Reverse Proxy)</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Data flowing between your browser and the n8n server should be encrypted using HTTPS. Running n8n without SSL exposes your passwords, API keys, and data to potential interception (Man-in-the-Middle attacks).</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lastRenderedPageBreak/>
        <w:t>n8n does not handle SSL certificates internally; this is managed by a </w:t>
      </w:r>
      <w:r w:rsidRPr="00C36B3D">
        <w:rPr>
          <w:rFonts w:ascii="Georgia" w:hAnsi="Georgia" w:cs="Times New Roman"/>
          <w:b/>
          <w:bCs/>
          <w:sz w:val="24"/>
          <w:szCs w:val="24"/>
        </w:rPr>
        <w:t>reverse proxy</w:t>
      </w:r>
      <w:r w:rsidRPr="00C36B3D">
        <w:rPr>
          <w:rFonts w:ascii="Georgia" w:hAnsi="Georgia" w:cs="Times New Roman"/>
          <w:sz w:val="24"/>
          <w:szCs w:val="24"/>
        </w:rPr>
        <w:t> (e.g., Nginx, Caddy, or a load balancer like Traefik) that sits in front of your n8n Docker container.</w:t>
      </w:r>
    </w:p>
    <w:p w:rsidR="0040587C" w:rsidRPr="00C36B3D" w:rsidRDefault="0040587C" w:rsidP="0040587C">
      <w:pPr>
        <w:numPr>
          <w:ilvl w:val="0"/>
          <w:numId w:val="28"/>
        </w:numPr>
        <w:spacing w:line="360" w:lineRule="auto"/>
        <w:rPr>
          <w:rFonts w:ascii="Georgia" w:hAnsi="Georgia" w:cs="Times New Roman"/>
          <w:sz w:val="24"/>
          <w:szCs w:val="24"/>
        </w:rPr>
      </w:pPr>
      <w:r w:rsidRPr="00C36B3D">
        <w:rPr>
          <w:rFonts w:ascii="Georgia" w:hAnsi="Georgia" w:cs="Times New Roman"/>
          <w:b/>
          <w:bCs/>
          <w:sz w:val="24"/>
          <w:szCs w:val="24"/>
        </w:rPr>
        <w:t>Actionable Step:</w:t>
      </w:r>
      <w:r w:rsidRPr="00C36B3D">
        <w:rPr>
          <w:rFonts w:ascii="Georgia" w:hAnsi="Georgia" w:cs="Times New Roman"/>
          <w:sz w:val="24"/>
          <w:szCs w:val="24"/>
        </w:rPr>
        <w:t> Configure a reverse proxy on your server to manage your domain name (e.g., n8n.yourdomain.com) and automatically provision an SSL certificate via Let's Encrypt.</w:t>
      </w:r>
    </w:p>
    <w:p w:rsidR="0040587C" w:rsidRPr="00C36B3D" w:rsidRDefault="0040587C" w:rsidP="0040587C">
      <w:pPr>
        <w:numPr>
          <w:ilvl w:val="0"/>
          <w:numId w:val="28"/>
        </w:numPr>
        <w:spacing w:line="360" w:lineRule="auto"/>
        <w:rPr>
          <w:rFonts w:ascii="Georgia" w:hAnsi="Georgia" w:cs="Times New Roman"/>
          <w:sz w:val="24"/>
          <w:szCs w:val="24"/>
        </w:rPr>
      </w:pPr>
      <w:r w:rsidRPr="00C36B3D">
        <w:rPr>
          <w:rFonts w:ascii="Georgia" w:hAnsi="Georgia" w:cs="Times New Roman"/>
          <w:sz w:val="24"/>
          <w:szCs w:val="24"/>
        </w:rPr>
        <w:t>Ensure you set the following environment variables so n8n knows it's behind a proxy:</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yaml</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environment:</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N8N_PROXY_HOPS=1 </w:t>
      </w:r>
      <w:r w:rsidRPr="00C36B3D">
        <w:rPr>
          <w:rFonts w:ascii="Georgia" w:hAnsi="Georgia" w:cs="Times New Roman"/>
          <w:i/>
          <w:iCs/>
          <w:sz w:val="24"/>
          <w:szCs w:val="24"/>
        </w:rPr>
        <w:t># Or higher depending on your infrastructure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WEBHOOK_URL=https://n8n.yourdomain.com </w:t>
      </w:r>
      <w:r w:rsidRPr="00C36B3D">
        <w:rPr>
          <w:rFonts w:ascii="Georgia" w:hAnsi="Georgia" w:cs="Times New Roman"/>
          <w:i/>
          <w:iCs/>
          <w:sz w:val="24"/>
          <w:szCs w:val="24"/>
        </w:rPr>
        <w:t># Ensure generated URLs use HTTPS</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Use code with caution.</w:t>
      </w:r>
    </w:p>
    <w:p w:rsidR="0040587C" w:rsidRPr="00C36B3D" w:rsidRDefault="0040587C" w:rsidP="0040587C">
      <w:pPr>
        <w:spacing w:line="360" w:lineRule="auto"/>
        <w:rPr>
          <w:rFonts w:ascii="Georgia" w:hAnsi="Georgia" w:cs="Times New Roman"/>
          <w:b/>
          <w:bCs/>
          <w:sz w:val="24"/>
          <w:szCs w:val="24"/>
        </w:rPr>
      </w:pPr>
      <w:r w:rsidRPr="00C36B3D">
        <w:rPr>
          <w:rFonts w:ascii="Georgia" w:hAnsi="Georgia" w:cs="Times New Roman"/>
          <w:b/>
          <w:bCs/>
          <w:sz w:val="24"/>
          <w:szCs w:val="24"/>
        </w:rPr>
        <w:t>5. Disable Dangerous Nodes</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In a team environment, you might want to restrict access to nodes that can execute arbitrary code on your server (like the Execute Command node).</w:t>
      </w:r>
    </w:p>
    <w:p w:rsidR="0040587C" w:rsidRPr="00C36B3D" w:rsidRDefault="0040587C" w:rsidP="0040587C">
      <w:pPr>
        <w:numPr>
          <w:ilvl w:val="0"/>
          <w:numId w:val="29"/>
        </w:numPr>
        <w:spacing w:line="360" w:lineRule="auto"/>
        <w:rPr>
          <w:rFonts w:ascii="Georgia" w:hAnsi="Georgia" w:cs="Times New Roman"/>
          <w:sz w:val="24"/>
          <w:szCs w:val="24"/>
        </w:rPr>
      </w:pPr>
      <w:r w:rsidRPr="00C36B3D">
        <w:rPr>
          <w:rFonts w:ascii="Georgia" w:hAnsi="Georgia" w:cs="Times New Roman"/>
          <w:b/>
          <w:bCs/>
          <w:sz w:val="24"/>
          <w:szCs w:val="24"/>
        </w:rPr>
        <w:t>Actionable Step:</w:t>
      </w:r>
      <w:r w:rsidRPr="00C36B3D">
        <w:rPr>
          <w:rFonts w:ascii="Georgia" w:hAnsi="Georgia" w:cs="Times New Roman"/>
          <w:sz w:val="24"/>
          <w:szCs w:val="24"/>
        </w:rPr>
        <w:t> Exclude specific nodes using a comma-separated list of node package names:</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yaml</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environment:</w:t>
      </w:r>
    </w:p>
    <w:p w:rsidR="0040587C" w:rsidRDefault="0040587C" w:rsidP="0040587C">
      <w:pPr>
        <w:spacing w:line="360" w:lineRule="auto"/>
        <w:rPr>
          <w:rFonts w:ascii="Georgia" w:hAnsi="Georgia" w:cs="Times New Roman"/>
          <w:i/>
          <w:iCs/>
          <w:sz w:val="24"/>
          <w:szCs w:val="24"/>
        </w:rPr>
      </w:pPr>
      <w:r w:rsidRPr="00C36B3D">
        <w:rPr>
          <w:rFonts w:ascii="Georgia" w:hAnsi="Georgia" w:cs="Times New Roman"/>
          <w:sz w:val="24"/>
          <w:szCs w:val="24"/>
        </w:rPr>
        <w:t xml:space="preserve">  - NODES_EXCLUDE=n8n-nodes-base.executeCommand,n8n-nodes-base.ssh </w:t>
      </w:r>
      <w:r w:rsidRPr="00C36B3D">
        <w:rPr>
          <w:rFonts w:ascii="Georgia" w:hAnsi="Georgia" w:cs="Times New Roman"/>
          <w:i/>
          <w:iCs/>
          <w:sz w:val="24"/>
          <w:szCs w:val="24"/>
        </w:rPr>
        <w:t xml:space="preserve"># </w:t>
      </w:r>
    </w:p>
    <w:p w:rsidR="0040587C" w:rsidRDefault="0040587C" w:rsidP="0040587C">
      <w:pPr>
        <w:spacing w:line="360" w:lineRule="auto"/>
        <w:rPr>
          <w:rFonts w:ascii="Georgia" w:hAnsi="Georgia" w:cs="Times New Roman"/>
          <w:i/>
          <w:iCs/>
          <w:sz w:val="24"/>
          <w:szCs w:val="24"/>
        </w:rPr>
      </w:pPr>
    </w:p>
    <w:p w:rsidR="0040587C" w:rsidRDefault="0040587C" w:rsidP="0040587C">
      <w:pPr>
        <w:spacing w:line="360" w:lineRule="auto"/>
        <w:rPr>
          <w:rFonts w:ascii="Georgia" w:hAnsi="Georgia" w:cs="Times New Roman"/>
          <w:i/>
          <w:iCs/>
          <w:sz w:val="24"/>
          <w:szCs w:val="24"/>
        </w:rPr>
      </w:pP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i/>
          <w:iCs/>
          <w:sz w:val="24"/>
          <w:szCs w:val="24"/>
        </w:rPr>
        <w:lastRenderedPageBreak/>
        <w:t>Example</w:t>
      </w:r>
    </w:p>
    <w:p w:rsidR="0040587C" w:rsidRPr="00C36B3D" w:rsidRDefault="0040587C" w:rsidP="0040587C">
      <w:pPr>
        <w:spacing w:line="360" w:lineRule="auto"/>
        <w:rPr>
          <w:rFonts w:ascii="Georgia" w:hAnsi="Georgia" w:cs="Times New Roman"/>
          <w:b/>
          <w:bCs/>
          <w:sz w:val="24"/>
          <w:szCs w:val="24"/>
        </w:rPr>
      </w:pPr>
      <w:r w:rsidRPr="00C36B3D">
        <w:rPr>
          <w:rFonts w:ascii="Georgia" w:hAnsi="Georgia" w:cs="Times New Roman"/>
          <w:b/>
          <w:bCs/>
          <w:sz w:val="24"/>
          <w:szCs w:val="24"/>
        </w:rPr>
        <w:t>Summary of Minimum Security Environment Variables</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For a securely configured self-hosted instance using Docker Compose, your environment section should look similar to this:</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yaml</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environment:</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w:t>
      </w:r>
      <w:r w:rsidRPr="00C36B3D">
        <w:rPr>
          <w:rFonts w:ascii="Georgia" w:hAnsi="Georgia" w:cs="Times New Roman"/>
          <w:i/>
          <w:iCs/>
          <w:sz w:val="24"/>
          <w:szCs w:val="24"/>
        </w:rPr>
        <w:t># UI Security</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N8N_BASIC_AUTH_ACTIVE=true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N8N_BASIC_AUTH_USER=admin_user</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N8N_BASIC_AUTH_PASSWORD=YourExtremelyStrongPassword123!</w:t>
      </w:r>
    </w:p>
    <w:p w:rsidR="0040587C" w:rsidRPr="00C36B3D" w:rsidRDefault="0040587C" w:rsidP="0040587C">
      <w:pPr>
        <w:spacing w:line="360" w:lineRule="auto"/>
        <w:rPr>
          <w:rFonts w:ascii="Georgia" w:hAnsi="Georgia" w:cs="Times New Roman"/>
          <w:sz w:val="24"/>
          <w:szCs w:val="24"/>
        </w:rPr>
      </w:pP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w:t>
      </w:r>
      <w:r w:rsidRPr="00C36B3D">
        <w:rPr>
          <w:rFonts w:ascii="Georgia" w:hAnsi="Georgia" w:cs="Times New Roman"/>
          <w:i/>
          <w:iCs/>
          <w:sz w:val="24"/>
          <w:szCs w:val="24"/>
        </w:rPr>
        <w:t># Data Encryption</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N8N_ENCRYPTION_KEY=GenerateAStrongRandom32CharacterStringHere! </w:t>
      </w:r>
    </w:p>
    <w:p w:rsidR="0040587C" w:rsidRPr="00C36B3D" w:rsidRDefault="0040587C" w:rsidP="0040587C">
      <w:pPr>
        <w:spacing w:line="360" w:lineRule="auto"/>
        <w:rPr>
          <w:rFonts w:ascii="Georgia" w:hAnsi="Georgia" w:cs="Times New Roman"/>
          <w:sz w:val="24"/>
          <w:szCs w:val="24"/>
        </w:rPr>
      </w:pP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w:t>
      </w:r>
      <w:r w:rsidRPr="00C36B3D">
        <w:rPr>
          <w:rFonts w:ascii="Georgia" w:hAnsi="Georgia" w:cs="Times New Roman"/>
          <w:i/>
          <w:iCs/>
          <w:sz w:val="24"/>
          <w:szCs w:val="24"/>
        </w:rPr>
        <w:t># Webhook/SSL Configuration</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N8N_PROXY_HOPS=1 </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WEBHOOK_URL=https://n8n.yourdomain.com</w:t>
      </w:r>
    </w:p>
    <w:p w:rsidR="0040587C" w:rsidRPr="00C36B3D" w:rsidRDefault="0040587C" w:rsidP="0040587C">
      <w:pPr>
        <w:spacing w:line="360" w:lineRule="auto"/>
        <w:rPr>
          <w:rFonts w:ascii="Georgia" w:hAnsi="Georgia" w:cs="Times New Roman"/>
          <w:sz w:val="24"/>
          <w:szCs w:val="24"/>
        </w:rPr>
      </w:pP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w:t>
      </w:r>
      <w:r w:rsidRPr="00C36B3D">
        <w:rPr>
          <w:rFonts w:ascii="Georgia" w:hAnsi="Georgia" w:cs="Times New Roman"/>
          <w:i/>
          <w:iCs/>
          <w:sz w:val="24"/>
          <w:szCs w:val="24"/>
        </w:rPr>
        <w:t># Performance &amp; Timezone</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GENERIC_TIMEZONE=UTC </w:t>
      </w:r>
    </w:p>
    <w:p w:rsidR="0040587C" w:rsidRPr="00C36B3D" w:rsidRDefault="0040587C" w:rsidP="0040587C">
      <w:pPr>
        <w:spacing w:line="360" w:lineRule="auto"/>
        <w:rPr>
          <w:rFonts w:ascii="Georgia" w:hAnsi="Georgia" w:cs="Times New Roman"/>
          <w:sz w:val="24"/>
          <w:szCs w:val="24"/>
        </w:rPr>
      </w:pPr>
      <w:r w:rsidRPr="00C36B3D">
        <w:rPr>
          <w:rFonts w:ascii="Georgia" w:hAnsi="Georgia" w:cs="Times New Roman"/>
          <w:sz w:val="24"/>
          <w:szCs w:val="24"/>
        </w:rPr>
        <w:t xml:space="preserve">  - N8N_DEFAULT_BINARY_DATA_MODE=filesystem </w:t>
      </w:r>
    </w:p>
    <w:p w:rsidR="0040587C" w:rsidRDefault="0040587C" w:rsidP="0040587C">
      <w:pPr>
        <w:spacing w:line="360" w:lineRule="auto"/>
        <w:rPr>
          <w:rFonts w:ascii="Georgia" w:hAnsi="Georgia" w:cs="Times New Roman"/>
          <w:sz w:val="24"/>
          <w:szCs w:val="24"/>
        </w:rPr>
      </w:pPr>
    </w:p>
    <w:p w:rsidR="0040587C" w:rsidRDefault="0040587C" w:rsidP="0040587C">
      <w:pPr>
        <w:spacing w:line="360" w:lineRule="auto"/>
        <w:rPr>
          <w:rFonts w:ascii="Georgia" w:hAnsi="Georgia" w:cs="Times New Roman"/>
          <w:b/>
          <w:sz w:val="32"/>
          <w:szCs w:val="32"/>
        </w:rPr>
      </w:pPr>
      <w:r w:rsidRPr="00986B7C">
        <w:rPr>
          <w:rFonts w:ascii="Georgia" w:hAnsi="Georgia" w:cs="Times New Roman"/>
          <w:b/>
          <w:sz w:val="32"/>
          <w:szCs w:val="32"/>
        </w:rPr>
        <w:lastRenderedPageBreak/>
        <w:t>INTERFACE TOUR:</w:t>
      </w:r>
    </w:p>
    <w:p w:rsidR="0040587C" w:rsidRPr="00327D43" w:rsidRDefault="0040587C" w:rsidP="0040587C">
      <w:pPr>
        <w:spacing w:line="360" w:lineRule="auto"/>
        <w:rPr>
          <w:rFonts w:ascii="Georgia" w:hAnsi="Georgia" w:cs="Times New Roman"/>
          <w:b/>
          <w:sz w:val="24"/>
          <w:szCs w:val="24"/>
        </w:rPr>
      </w:pPr>
      <w:r w:rsidRPr="00327D43">
        <w:rPr>
          <w:rFonts w:ascii="Georgia" w:hAnsi="Georgia" w:cs="Times New Roman"/>
          <w:b/>
          <w:sz w:val="24"/>
          <w:szCs w:val="24"/>
        </w:rPr>
        <w:t>Here is a tour of the main components of the n8n editor interface:</w:t>
      </w:r>
    </w:p>
    <w:p w:rsidR="0040587C" w:rsidRPr="00327D43" w:rsidRDefault="0040587C" w:rsidP="0040587C">
      <w:pPr>
        <w:spacing w:line="360" w:lineRule="auto"/>
        <w:rPr>
          <w:rFonts w:ascii="Georgia" w:hAnsi="Georgia" w:cs="Times New Roman"/>
          <w:b/>
          <w:bCs/>
          <w:sz w:val="24"/>
          <w:szCs w:val="24"/>
        </w:rPr>
      </w:pPr>
      <w:r w:rsidRPr="00327D43">
        <w:rPr>
          <w:rFonts w:ascii="Georgia" w:hAnsi="Georgia" w:cs="Times New Roman"/>
          <w:b/>
          <w:bCs/>
          <w:sz w:val="24"/>
          <w:szCs w:val="24"/>
        </w:rPr>
        <w:t>The n8n Interface Tour</w:t>
      </w:r>
    </w:p>
    <w:p w:rsidR="0040587C" w:rsidRPr="00327D43" w:rsidRDefault="0040587C" w:rsidP="0040587C">
      <w:pPr>
        <w:spacing w:line="360" w:lineRule="auto"/>
        <w:rPr>
          <w:rFonts w:ascii="Georgia" w:hAnsi="Georgia" w:cs="Times New Roman"/>
          <w:b/>
          <w:bCs/>
          <w:sz w:val="24"/>
          <w:szCs w:val="24"/>
        </w:rPr>
      </w:pPr>
      <w:r w:rsidRPr="00327D43">
        <w:rPr>
          <w:rFonts w:ascii="Georgia" w:hAnsi="Georgia" w:cs="Times New Roman"/>
          <w:b/>
          <w:bCs/>
          <w:sz w:val="24"/>
          <w:szCs w:val="24"/>
        </w:rPr>
        <w:t>1. Canvas (Workflow Editor)</w:t>
      </w:r>
    </w:p>
    <w:p w:rsidR="0040587C" w:rsidRPr="00327D43" w:rsidRDefault="0040587C" w:rsidP="0040587C">
      <w:pPr>
        <w:spacing w:line="360" w:lineRule="auto"/>
        <w:rPr>
          <w:rFonts w:ascii="Georgia" w:hAnsi="Georgia" w:cs="Times New Roman"/>
          <w:sz w:val="24"/>
          <w:szCs w:val="24"/>
        </w:rPr>
      </w:pPr>
      <w:r w:rsidRPr="00327D43">
        <w:rPr>
          <w:rFonts w:ascii="Georgia" w:hAnsi="Georgia" w:cs="Times New Roman"/>
          <w:sz w:val="24"/>
          <w:szCs w:val="24"/>
        </w:rPr>
        <w:t>The </w:t>
      </w:r>
      <w:r w:rsidRPr="00327D43">
        <w:rPr>
          <w:rFonts w:ascii="Georgia" w:hAnsi="Georgia" w:cs="Times New Roman"/>
          <w:bCs/>
          <w:sz w:val="24"/>
          <w:szCs w:val="24"/>
        </w:rPr>
        <w:t>Canvas</w:t>
      </w:r>
      <w:r w:rsidRPr="00327D43">
        <w:rPr>
          <w:rFonts w:ascii="Georgia" w:hAnsi="Georgia" w:cs="Times New Roman"/>
          <w:sz w:val="24"/>
          <w:szCs w:val="24"/>
        </w:rPr>
        <w:t> is the main, central area of the n8n interface where you visually build your automations.</w:t>
      </w:r>
    </w:p>
    <w:p w:rsidR="0040587C" w:rsidRPr="00327D43" w:rsidRDefault="0040587C" w:rsidP="0040587C">
      <w:pPr>
        <w:numPr>
          <w:ilvl w:val="0"/>
          <w:numId w:val="30"/>
        </w:numPr>
        <w:spacing w:line="360" w:lineRule="auto"/>
        <w:rPr>
          <w:rFonts w:ascii="Georgia" w:hAnsi="Georgia" w:cs="Times New Roman"/>
          <w:sz w:val="24"/>
          <w:szCs w:val="24"/>
        </w:rPr>
      </w:pPr>
      <w:r w:rsidRPr="00327D43">
        <w:rPr>
          <w:rFonts w:ascii="Georgia" w:hAnsi="Georgia" w:cs="Times New Roman"/>
          <w:bCs/>
          <w:sz w:val="24"/>
          <w:szCs w:val="24"/>
        </w:rPr>
        <w:t>Function:</w:t>
      </w:r>
      <w:r w:rsidRPr="00327D43">
        <w:rPr>
          <w:rFonts w:ascii="Georgia" w:hAnsi="Georgia" w:cs="Times New Roman"/>
          <w:sz w:val="24"/>
          <w:szCs w:val="24"/>
        </w:rPr>
        <w:t> It is a drag-and-drop workspace where you arrange and connect nodes to create a flow diagram (the workflow).</w:t>
      </w:r>
    </w:p>
    <w:p w:rsidR="0040587C" w:rsidRPr="00327D43" w:rsidRDefault="0040587C" w:rsidP="0040587C">
      <w:pPr>
        <w:numPr>
          <w:ilvl w:val="0"/>
          <w:numId w:val="30"/>
        </w:numPr>
        <w:spacing w:line="360" w:lineRule="auto"/>
        <w:rPr>
          <w:rFonts w:ascii="Georgia" w:hAnsi="Georgia" w:cs="Times New Roman"/>
          <w:sz w:val="24"/>
          <w:szCs w:val="24"/>
        </w:rPr>
      </w:pPr>
      <w:r w:rsidRPr="00327D43">
        <w:rPr>
          <w:rFonts w:ascii="Georgia" w:hAnsi="Georgia" w:cs="Times New Roman"/>
          <w:bCs/>
          <w:sz w:val="24"/>
          <w:szCs w:val="24"/>
        </w:rPr>
        <w:t>Key Features:</w:t>
      </w:r>
    </w:p>
    <w:p w:rsidR="0040587C" w:rsidRPr="00327D43" w:rsidRDefault="0040587C" w:rsidP="0040587C">
      <w:pPr>
        <w:numPr>
          <w:ilvl w:val="1"/>
          <w:numId w:val="30"/>
        </w:numPr>
        <w:spacing w:line="360" w:lineRule="auto"/>
        <w:rPr>
          <w:rFonts w:ascii="Georgia" w:hAnsi="Georgia" w:cs="Times New Roman"/>
          <w:sz w:val="24"/>
          <w:szCs w:val="24"/>
        </w:rPr>
      </w:pPr>
      <w:r w:rsidRPr="00327D43">
        <w:rPr>
          <w:rFonts w:ascii="Georgia" w:hAnsi="Georgia" w:cs="Times New Roman"/>
          <w:bCs/>
          <w:sz w:val="24"/>
          <w:szCs w:val="24"/>
        </w:rPr>
        <w:t>Drag and Drop:</w:t>
      </w:r>
      <w:r w:rsidRPr="00327D43">
        <w:rPr>
          <w:rFonts w:ascii="Georgia" w:hAnsi="Georgia" w:cs="Times New Roman"/>
          <w:sz w:val="24"/>
          <w:szCs w:val="24"/>
        </w:rPr>
        <w:t> You pull nodes from the sidebar onto the canvas.</w:t>
      </w:r>
    </w:p>
    <w:p w:rsidR="0040587C" w:rsidRPr="00327D43" w:rsidRDefault="0040587C" w:rsidP="0040587C">
      <w:pPr>
        <w:numPr>
          <w:ilvl w:val="1"/>
          <w:numId w:val="30"/>
        </w:numPr>
        <w:spacing w:line="360" w:lineRule="auto"/>
        <w:rPr>
          <w:rFonts w:ascii="Georgia" w:hAnsi="Georgia" w:cs="Times New Roman"/>
          <w:sz w:val="24"/>
          <w:szCs w:val="24"/>
        </w:rPr>
      </w:pPr>
      <w:r w:rsidRPr="00327D43">
        <w:rPr>
          <w:rFonts w:ascii="Georgia" w:hAnsi="Georgia" w:cs="Times New Roman"/>
          <w:bCs/>
          <w:sz w:val="24"/>
          <w:szCs w:val="24"/>
        </w:rPr>
        <w:t>Connecting Nodes:</w:t>
      </w:r>
      <w:r w:rsidRPr="00327D43">
        <w:rPr>
          <w:rFonts w:ascii="Georgia" w:hAnsi="Georgia" w:cs="Times New Roman"/>
          <w:sz w:val="24"/>
          <w:szCs w:val="24"/>
        </w:rPr>
        <w:t> You link the output handle of one node to the input handle of the next to define the sequence of execution.</w:t>
      </w:r>
    </w:p>
    <w:p w:rsidR="0040587C" w:rsidRPr="00327D43" w:rsidRDefault="0040587C" w:rsidP="0040587C">
      <w:pPr>
        <w:numPr>
          <w:ilvl w:val="1"/>
          <w:numId w:val="30"/>
        </w:numPr>
        <w:spacing w:line="360" w:lineRule="auto"/>
        <w:rPr>
          <w:rFonts w:ascii="Georgia" w:hAnsi="Georgia" w:cs="Times New Roman"/>
          <w:sz w:val="24"/>
          <w:szCs w:val="24"/>
        </w:rPr>
      </w:pPr>
      <w:r w:rsidRPr="00327D43">
        <w:rPr>
          <w:rFonts w:ascii="Georgia" w:hAnsi="Georgia" w:cs="Times New Roman"/>
          <w:bCs/>
          <w:sz w:val="24"/>
          <w:szCs w:val="24"/>
        </w:rPr>
        <w:t>Layout:</w:t>
      </w:r>
      <w:r w:rsidRPr="00327D43">
        <w:rPr>
          <w:rFonts w:ascii="Georgia" w:hAnsi="Georgia" w:cs="Times New Roman"/>
          <w:sz w:val="24"/>
          <w:szCs w:val="24"/>
        </w:rPr>
        <w:t> You can move nodes around freely to organize complex logic paths, such as conditional branching (If/Else splits) and looping structures.</w:t>
      </w:r>
    </w:p>
    <w:p w:rsidR="0040587C" w:rsidRPr="00327D43" w:rsidRDefault="0040587C" w:rsidP="0040587C">
      <w:pPr>
        <w:numPr>
          <w:ilvl w:val="1"/>
          <w:numId w:val="30"/>
        </w:numPr>
        <w:spacing w:line="360" w:lineRule="auto"/>
        <w:rPr>
          <w:rFonts w:ascii="Georgia" w:hAnsi="Georgia" w:cs="Times New Roman"/>
          <w:sz w:val="24"/>
          <w:szCs w:val="24"/>
        </w:rPr>
      </w:pPr>
      <w:r w:rsidRPr="00327D43">
        <w:rPr>
          <w:rFonts w:ascii="Georgia" w:hAnsi="Georgia" w:cs="Times New Roman"/>
          <w:bCs/>
          <w:sz w:val="24"/>
          <w:szCs w:val="24"/>
        </w:rPr>
        <w:t>Zoom/Pan:</w:t>
      </w:r>
      <w:r w:rsidRPr="00327D43">
        <w:rPr>
          <w:rFonts w:ascii="Georgia" w:hAnsi="Georgia" w:cs="Times New Roman"/>
          <w:sz w:val="24"/>
          <w:szCs w:val="24"/>
        </w:rPr>
        <w:t> You can zoom in and out of the workflow using your mouse or trackpad.</w:t>
      </w:r>
    </w:p>
    <w:p w:rsidR="0040587C" w:rsidRPr="00327D43" w:rsidRDefault="0040587C" w:rsidP="0040587C">
      <w:pPr>
        <w:spacing w:line="360" w:lineRule="auto"/>
        <w:rPr>
          <w:rFonts w:ascii="Georgia" w:hAnsi="Georgia" w:cs="Times New Roman"/>
          <w:b/>
          <w:bCs/>
          <w:sz w:val="24"/>
          <w:szCs w:val="24"/>
        </w:rPr>
      </w:pPr>
      <w:r w:rsidRPr="00327D43">
        <w:rPr>
          <w:rFonts w:ascii="Georgia" w:hAnsi="Georgia" w:cs="Times New Roman"/>
          <w:b/>
          <w:bCs/>
          <w:sz w:val="24"/>
          <w:szCs w:val="24"/>
        </w:rPr>
        <w:t>2. Nodes Sidebar (Add Node Menu)</w:t>
      </w:r>
    </w:p>
    <w:p w:rsidR="0040587C" w:rsidRPr="00327D43" w:rsidRDefault="0040587C" w:rsidP="0040587C">
      <w:pPr>
        <w:spacing w:line="360" w:lineRule="auto"/>
        <w:rPr>
          <w:rFonts w:ascii="Georgia" w:hAnsi="Georgia" w:cs="Times New Roman"/>
          <w:sz w:val="24"/>
          <w:szCs w:val="24"/>
        </w:rPr>
      </w:pPr>
      <w:r w:rsidRPr="00327D43">
        <w:rPr>
          <w:rFonts w:ascii="Georgia" w:hAnsi="Georgia" w:cs="Times New Roman"/>
          <w:sz w:val="24"/>
          <w:szCs w:val="24"/>
        </w:rPr>
        <w:t>Located on the left side of the interface, the </w:t>
      </w:r>
      <w:r w:rsidRPr="00327D43">
        <w:rPr>
          <w:rFonts w:ascii="Georgia" w:hAnsi="Georgia" w:cs="Times New Roman"/>
          <w:bCs/>
          <w:sz w:val="24"/>
          <w:szCs w:val="24"/>
        </w:rPr>
        <w:t>Nodes Sidebar</w:t>
      </w:r>
      <w:r w:rsidRPr="00327D43">
        <w:rPr>
          <w:rFonts w:ascii="Georgia" w:hAnsi="Georgia" w:cs="Times New Roman"/>
          <w:sz w:val="24"/>
          <w:szCs w:val="24"/>
        </w:rPr>
        <w:t> is your library of available integrations and functional blocks.</w:t>
      </w:r>
    </w:p>
    <w:p w:rsidR="0040587C" w:rsidRPr="00327D43" w:rsidRDefault="0040587C" w:rsidP="0040587C">
      <w:pPr>
        <w:numPr>
          <w:ilvl w:val="0"/>
          <w:numId w:val="31"/>
        </w:numPr>
        <w:spacing w:line="360" w:lineRule="auto"/>
        <w:rPr>
          <w:rFonts w:ascii="Georgia" w:hAnsi="Georgia" w:cs="Times New Roman"/>
          <w:sz w:val="24"/>
          <w:szCs w:val="24"/>
        </w:rPr>
      </w:pPr>
      <w:r w:rsidRPr="00327D43">
        <w:rPr>
          <w:rFonts w:ascii="Georgia" w:hAnsi="Georgia" w:cs="Times New Roman"/>
          <w:bCs/>
          <w:sz w:val="24"/>
          <w:szCs w:val="24"/>
        </w:rPr>
        <w:t>Function:</w:t>
      </w:r>
      <w:r w:rsidRPr="00327D43">
        <w:rPr>
          <w:rFonts w:ascii="Georgia" w:hAnsi="Georgia" w:cs="Times New Roman"/>
          <w:sz w:val="24"/>
          <w:szCs w:val="24"/>
        </w:rPr>
        <w:t> It serves as a categorized catalog of all available connection points, logic handlers, data formatters, and AI tools.</w:t>
      </w:r>
    </w:p>
    <w:p w:rsidR="0040587C" w:rsidRPr="00327D43" w:rsidRDefault="0040587C" w:rsidP="0040587C">
      <w:pPr>
        <w:numPr>
          <w:ilvl w:val="0"/>
          <w:numId w:val="31"/>
        </w:numPr>
        <w:spacing w:line="360" w:lineRule="auto"/>
        <w:rPr>
          <w:rFonts w:ascii="Georgia" w:hAnsi="Georgia" w:cs="Times New Roman"/>
          <w:sz w:val="24"/>
          <w:szCs w:val="24"/>
        </w:rPr>
      </w:pPr>
      <w:r w:rsidRPr="00327D43">
        <w:rPr>
          <w:rFonts w:ascii="Georgia" w:hAnsi="Georgia" w:cs="Times New Roman"/>
          <w:bCs/>
          <w:sz w:val="24"/>
          <w:szCs w:val="24"/>
        </w:rPr>
        <w:t>Key Features:</w:t>
      </w:r>
    </w:p>
    <w:p w:rsidR="0040587C" w:rsidRPr="00327D43" w:rsidRDefault="0040587C" w:rsidP="0040587C">
      <w:pPr>
        <w:numPr>
          <w:ilvl w:val="1"/>
          <w:numId w:val="31"/>
        </w:numPr>
        <w:spacing w:line="360" w:lineRule="auto"/>
        <w:rPr>
          <w:rFonts w:ascii="Georgia" w:hAnsi="Georgia" w:cs="Times New Roman"/>
          <w:sz w:val="24"/>
          <w:szCs w:val="24"/>
        </w:rPr>
      </w:pPr>
      <w:r w:rsidRPr="00327D43">
        <w:rPr>
          <w:rFonts w:ascii="Georgia" w:hAnsi="Georgia" w:cs="Times New Roman"/>
          <w:bCs/>
          <w:sz w:val="24"/>
          <w:szCs w:val="24"/>
        </w:rPr>
        <w:lastRenderedPageBreak/>
        <w:t>Search Function:</w:t>
      </w:r>
      <w:r w:rsidRPr="00327D43">
        <w:rPr>
          <w:rFonts w:ascii="Georgia" w:hAnsi="Georgia" w:cs="Times New Roman"/>
          <w:sz w:val="24"/>
          <w:szCs w:val="24"/>
        </w:rPr>
        <w:t> Quickly find specific apps (e.g., "Slack," "Gmail," "Stripe").</w:t>
      </w:r>
    </w:p>
    <w:p w:rsidR="0040587C" w:rsidRPr="00327D43" w:rsidRDefault="0040587C" w:rsidP="0040587C">
      <w:pPr>
        <w:numPr>
          <w:ilvl w:val="1"/>
          <w:numId w:val="31"/>
        </w:numPr>
        <w:spacing w:line="360" w:lineRule="auto"/>
        <w:rPr>
          <w:rFonts w:ascii="Georgia" w:hAnsi="Georgia" w:cs="Times New Roman"/>
          <w:sz w:val="24"/>
          <w:szCs w:val="24"/>
        </w:rPr>
      </w:pPr>
      <w:r w:rsidRPr="00327D43">
        <w:rPr>
          <w:rFonts w:ascii="Georgia" w:hAnsi="Georgia" w:cs="Times New Roman"/>
          <w:bCs/>
          <w:sz w:val="24"/>
          <w:szCs w:val="24"/>
        </w:rPr>
        <w:t>Categories:</w:t>
      </w:r>
      <w:r w:rsidRPr="00327D43">
        <w:rPr>
          <w:rFonts w:ascii="Georgia" w:hAnsi="Georgia" w:cs="Times New Roman"/>
          <w:sz w:val="24"/>
          <w:szCs w:val="24"/>
        </w:rPr>
        <w:t> Nodes are organized into groups like "App," "Trigger," "Logic," "AI," "Data &amp; Events," etc.</w:t>
      </w:r>
    </w:p>
    <w:p w:rsidR="0040587C" w:rsidRPr="00327D43" w:rsidRDefault="0040587C" w:rsidP="0040587C">
      <w:pPr>
        <w:numPr>
          <w:ilvl w:val="1"/>
          <w:numId w:val="31"/>
        </w:numPr>
        <w:spacing w:line="360" w:lineRule="auto"/>
        <w:rPr>
          <w:rFonts w:ascii="Georgia" w:hAnsi="Georgia" w:cs="Times New Roman"/>
          <w:sz w:val="24"/>
          <w:szCs w:val="24"/>
        </w:rPr>
      </w:pPr>
      <w:r w:rsidRPr="00327D43">
        <w:rPr>
          <w:rFonts w:ascii="Georgia" w:hAnsi="Georgia" w:cs="Times New Roman"/>
          <w:bCs/>
          <w:sz w:val="24"/>
          <w:szCs w:val="24"/>
        </w:rPr>
        <w:t>Adding to Canvas:</w:t>
      </w:r>
      <w:r w:rsidRPr="00327D43">
        <w:rPr>
          <w:rFonts w:ascii="Georgia" w:hAnsi="Georgia" w:cs="Times New Roman"/>
          <w:sz w:val="24"/>
          <w:szCs w:val="24"/>
        </w:rPr>
        <w:t> Clicking a node or dragging it onto the canvas instantly adds it to your workflow.</w:t>
      </w:r>
    </w:p>
    <w:p w:rsidR="0040587C" w:rsidRPr="00327D43" w:rsidRDefault="0040587C" w:rsidP="0040587C">
      <w:pPr>
        <w:spacing w:line="360" w:lineRule="auto"/>
        <w:rPr>
          <w:rFonts w:ascii="Georgia" w:hAnsi="Georgia" w:cs="Times New Roman"/>
          <w:b/>
          <w:bCs/>
          <w:sz w:val="24"/>
          <w:szCs w:val="24"/>
        </w:rPr>
      </w:pPr>
      <w:r w:rsidRPr="00327D43">
        <w:rPr>
          <w:rFonts w:ascii="Georgia" w:hAnsi="Georgia" w:cs="Times New Roman"/>
          <w:b/>
          <w:bCs/>
          <w:sz w:val="24"/>
          <w:szCs w:val="24"/>
        </w:rPr>
        <w:t>3. Execution Logs (Panels at the Bottom)</w:t>
      </w:r>
    </w:p>
    <w:p w:rsidR="0040587C" w:rsidRPr="00327D43" w:rsidRDefault="0040587C" w:rsidP="0040587C">
      <w:pPr>
        <w:spacing w:line="360" w:lineRule="auto"/>
        <w:rPr>
          <w:rFonts w:ascii="Georgia" w:hAnsi="Georgia" w:cs="Times New Roman"/>
          <w:sz w:val="24"/>
          <w:szCs w:val="24"/>
        </w:rPr>
      </w:pPr>
      <w:r w:rsidRPr="00327D43">
        <w:rPr>
          <w:rFonts w:ascii="Georgia" w:hAnsi="Georgia" w:cs="Times New Roman"/>
          <w:sz w:val="24"/>
          <w:szCs w:val="24"/>
        </w:rPr>
        <w:t>The </w:t>
      </w:r>
      <w:r w:rsidRPr="00327D43">
        <w:rPr>
          <w:rFonts w:ascii="Georgia" w:hAnsi="Georgia" w:cs="Times New Roman"/>
          <w:bCs/>
          <w:sz w:val="24"/>
          <w:szCs w:val="24"/>
        </w:rPr>
        <w:t>Execution Logs</w:t>
      </w:r>
      <w:r w:rsidRPr="00327D43">
        <w:rPr>
          <w:rFonts w:ascii="Georgia" w:hAnsi="Georgia" w:cs="Times New Roman"/>
          <w:sz w:val="24"/>
          <w:szCs w:val="24"/>
        </w:rPr>
        <w:t> are typically found in the panel that slides up from the bottom of the screen.</w:t>
      </w:r>
    </w:p>
    <w:p w:rsidR="0040587C" w:rsidRPr="00327D43" w:rsidRDefault="0040587C" w:rsidP="0040587C">
      <w:pPr>
        <w:numPr>
          <w:ilvl w:val="0"/>
          <w:numId w:val="32"/>
        </w:numPr>
        <w:spacing w:line="360" w:lineRule="auto"/>
        <w:rPr>
          <w:rFonts w:ascii="Georgia" w:hAnsi="Georgia" w:cs="Times New Roman"/>
          <w:sz w:val="24"/>
          <w:szCs w:val="24"/>
        </w:rPr>
      </w:pPr>
      <w:r w:rsidRPr="00327D43">
        <w:rPr>
          <w:rFonts w:ascii="Georgia" w:hAnsi="Georgia" w:cs="Times New Roman"/>
          <w:bCs/>
          <w:sz w:val="24"/>
          <w:szCs w:val="24"/>
        </w:rPr>
        <w:t>Function:</w:t>
      </w:r>
      <w:r w:rsidRPr="00327D43">
        <w:rPr>
          <w:rFonts w:ascii="Georgia" w:hAnsi="Georgia" w:cs="Times New Roman"/>
          <w:sz w:val="24"/>
          <w:szCs w:val="24"/>
        </w:rPr>
        <w:t> This area is essential for testing and debugging. It provides real-time feedback on </w:t>
      </w:r>
      <w:r w:rsidRPr="00327D43">
        <w:rPr>
          <w:rFonts w:ascii="Georgia" w:hAnsi="Georgia" w:cs="Times New Roman"/>
          <w:i/>
          <w:iCs/>
          <w:sz w:val="24"/>
          <w:szCs w:val="24"/>
        </w:rPr>
        <w:t>what</w:t>
      </w:r>
      <w:r w:rsidRPr="00327D43">
        <w:rPr>
          <w:rFonts w:ascii="Georgia" w:hAnsi="Georgia" w:cs="Times New Roman"/>
          <w:sz w:val="24"/>
          <w:szCs w:val="24"/>
        </w:rPr>
        <w:t> happened </w:t>
      </w:r>
      <w:r w:rsidRPr="00327D43">
        <w:rPr>
          <w:rFonts w:ascii="Georgia" w:hAnsi="Georgia" w:cs="Times New Roman"/>
          <w:i/>
          <w:iCs/>
          <w:sz w:val="24"/>
          <w:szCs w:val="24"/>
        </w:rPr>
        <w:t>when</w:t>
      </w:r>
      <w:r w:rsidRPr="00327D43">
        <w:rPr>
          <w:rFonts w:ascii="Georgia" w:hAnsi="Georgia" w:cs="Times New Roman"/>
          <w:sz w:val="24"/>
          <w:szCs w:val="24"/>
        </w:rPr>
        <w:t> a workflow runs.</w:t>
      </w:r>
    </w:p>
    <w:p w:rsidR="0040587C" w:rsidRPr="00327D43" w:rsidRDefault="0040587C" w:rsidP="0040587C">
      <w:pPr>
        <w:numPr>
          <w:ilvl w:val="0"/>
          <w:numId w:val="32"/>
        </w:numPr>
        <w:spacing w:line="360" w:lineRule="auto"/>
        <w:rPr>
          <w:rFonts w:ascii="Georgia" w:hAnsi="Georgia" w:cs="Times New Roman"/>
          <w:sz w:val="24"/>
          <w:szCs w:val="24"/>
        </w:rPr>
      </w:pPr>
      <w:r w:rsidRPr="00327D43">
        <w:rPr>
          <w:rFonts w:ascii="Georgia" w:hAnsi="Georgia" w:cs="Times New Roman"/>
          <w:bCs/>
          <w:sz w:val="24"/>
          <w:szCs w:val="24"/>
        </w:rPr>
        <w:t>Key Features:</w:t>
      </w:r>
    </w:p>
    <w:p w:rsidR="0040587C" w:rsidRPr="00327D43" w:rsidRDefault="0040587C" w:rsidP="0040587C">
      <w:pPr>
        <w:numPr>
          <w:ilvl w:val="1"/>
          <w:numId w:val="32"/>
        </w:numPr>
        <w:spacing w:line="360" w:lineRule="auto"/>
        <w:rPr>
          <w:rFonts w:ascii="Georgia" w:hAnsi="Georgia" w:cs="Times New Roman"/>
          <w:sz w:val="24"/>
          <w:szCs w:val="24"/>
        </w:rPr>
      </w:pPr>
      <w:r w:rsidRPr="00327D43">
        <w:rPr>
          <w:rFonts w:ascii="Georgia" w:hAnsi="Georgia" w:cs="Times New Roman"/>
          <w:bCs/>
          <w:sz w:val="24"/>
          <w:szCs w:val="24"/>
        </w:rPr>
        <w:t>Execution Data:</w:t>
      </w:r>
      <w:r w:rsidRPr="00327D43">
        <w:rPr>
          <w:rFonts w:ascii="Georgia" w:hAnsi="Georgia" w:cs="Times New Roman"/>
          <w:sz w:val="24"/>
          <w:szCs w:val="24"/>
        </w:rPr>
        <w:t> Shows the status of each run (success, fail) and the exact time it ran.</w:t>
      </w:r>
    </w:p>
    <w:p w:rsidR="0040587C" w:rsidRPr="00327D43" w:rsidRDefault="0040587C" w:rsidP="0040587C">
      <w:pPr>
        <w:numPr>
          <w:ilvl w:val="1"/>
          <w:numId w:val="32"/>
        </w:numPr>
        <w:spacing w:line="360" w:lineRule="auto"/>
        <w:rPr>
          <w:rFonts w:ascii="Georgia" w:hAnsi="Georgia" w:cs="Times New Roman"/>
          <w:sz w:val="24"/>
          <w:szCs w:val="24"/>
        </w:rPr>
      </w:pPr>
      <w:r w:rsidRPr="00327D43">
        <w:rPr>
          <w:rFonts w:ascii="Georgia" w:hAnsi="Georgia" w:cs="Times New Roman"/>
          <w:bCs/>
          <w:sz w:val="24"/>
          <w:szCs w:val="24"/>
        </w:rPr>
        <w:t>Detailed Step Data:</w:t>
      </w:r>
      <w:r w:rsidRPr="00327D43">
        <w:rPr>
          <w:rFonts w:ascii="Georgia" w:hAnsi="Georgia" w:cs="Times New Roman"/>
          <w:sz w:val="24"/>
          <w:szCs w:val="24"/>
        </w:rPr>
        <w:t> You can click on individual nodes after a test run to see exactly what input data they received and what output data they produced (in JSON format).</w:t>
      </w:r>
    </w:p>
    <w:p w:rsidR="0040587C" w:rsidRPr="00327D43" w:rsidRDefault="0040587C" w:rsidP="0040587C">
      <w:pPr>
        <w:numPr>
          <w:ilvl w:val="1"/>
          <w:numId w:val="32"/>
        </w:numPr>
        <w:spacing w:line="360" w:lineRule="auto"/>
        <w:rPr>
          <w:rFonts w:ascii="Georgia" w:hAnsi="Georgia" w:cs="Times New Roman"/>
          <w:sz w:val="24"/>
          <w:szCs w:val="24"/>
        </w:rPr>
      </w:pPr>
      <w:r w:rsidRPr="00327D43">
        <w:rPr>
          <w:rFonts w:ascii="Georgia" w:hAnsi="Georgia" w:cs="Times New Roman"/>
          <w:bCs/>
          <w:sz w:val="24"/>
          <w:szCs w:val="24"/>
        </w:rPr>
        <w:t>Error Reporting:</w:t>
      </w:r>
      <w:r w:rsidRPr="00327D43">
        <w:rPr>
          <w:rFonts w:ascii="Georgia" w:hAnsi="Georgia" w:cs="Times New Roman"/>
          <w:sz w:val="24"/>
          <w:szCs w:val="24"/>
        </w:rPr>
        <w:t> Highlights which node failed and provides specific error messages to help you troubleshoot problems.</w:t>
      </w:r>
    </w:p>
    <w:p w:rsidR="0040587C" w:rsidRPr="00327D43" w:rsidRDefault="0040587C" w:rsidP="0040587C">
      <w:pPr>
        <w:spacing w:line="360" w:lineRule="auto"/>
        <w:rPr>
          <w:rFonts w:ascii="Georgia" w:hAnsi="Georgia" w:cs="Times New Roman"/>
          <w:b/>
          <w:bCs/>
          <w:sz w:val="24"/>
          <w:szCs w:val="24"/>
        </w:rPr>
      </w:pPr>
      <w:r w:rsidRPr="00327D43">
        <w:rPr>
          <w:rFonts w:ascii="Georgia" w:hAnsi="Georgia" w:cs="Times New Roman"/>
          <w:b/>
          <w:bCs/>
          <w:sz w:val="24"/>
          <w:szCs w:val="24"/>
        </w:rPr>
        <w:t>4. Credentials Manager</w:t>
      </w:r>
    </w:p>
    <w:p w:rsidR="0040587C" w:rsidRPr="00327D43" w:rsidRDefault="0040587C" w:rsidP="0040587C">
      <w:pPr>
        <w:spacing w:line="360" w:lineRule="auto"/>
        <w:rPr>
          <w:rFonts w:ascii="Georgia" w:hAnsi="Georgia" w:cs="Times New Roman"/>
          <w:sz w:val="24"/>
          <w:szCs w:val="24"/>
        </w:rPr>
      </w:pPr>
      <w:r w:rsidRPr="00327D43">
        <w:rPr>
          <w:rFonts w:ascii="Georgia" w:hAnsi="Georgia" w:cs="Times New Roman"/>
          <w:sz w:val="24"/>
          <w:szCs w:val="24"/>
        </w:rPr>
        <w:t>The </w:t>
      </w:r>
      <w:r w:rsidRPr="00327D43">
        <w:rPr>
          <w:rFonts w:ascii="Georgia" w:hAnsi="Georgia" w:cs="Times New Roman"/>
          <w:bCs/>
          <w:sz w:val="24"/>
          <w:szCs w:val="24"/>
        </w:rPr>
        <w:t>Credentials Manager</w:t>
      </w:r>
      <w:r w:rsidRPr="00327D43">
        <w:rPr>
          <w:rFonts w:ascii="Georgia" w:hAnsi="Georgia" w:cs="Times New Roman"/>
          <w:sz w:val="24"/>
          <w:szCs w:val="24"/>
        </w:rPr>
        <w:t> is accessed via the settings or a dedicated section within the main application menu (not usually visible on the main canvas screen itself).</w:t>
      </w:r>
    </w:p>
    <w:p w:rsidR="0040587C" w:rsidRPr="00327D43" w:rsidRDefault="0040587C" w:rsidP="0040587C">
      <w:pPr>
        <w:numPr>
          <w:ilvl w:val="0"/>
          <w:numId w:val="33"/>
        </w:numPr>
        <w:spacing w:line="360" w:lineRule="auto"/>
        <w:rPr>
          <w:rFonts w:ascii="Georgia" w:hAnsi="Georgia" w:cs="Times New Roman"/>
          <w:sz w:val="24"/>
          <w:szCs w:val="24"/>
        </w:rPr>
      </w:pPr>
      <w:r w:rsidRPr="00327D43">
        <w:rPr>
          <w:rFonts w:ascii="Georgia" w:hAnsi="Georgia" w:cs="Times New Roman"/>
          <w:bCs/>
          <w:sz w:val="24"/>
          <w:szCs w:val="24"/>
        </w:rPr>
        <w:t>Function:</w:t>
      </w:r>
      <w:r w:rsidRPr="00327D43">
        <w:rPr>
          <w:rFonts w:ascii="Georgia" w:hAnsi="Georgia" w:cs="Times New Roman"/>
          <w:sz w:val="24"/>
          <w:szCs w:val="24"/>
        </w:rPr>
        <w:t> This secure area is where you store sensitive API keys, usernames, passwords, and OAuth tokens for all the services you connect to n8n.</w:t>
      </w:r>
    </w:p>
    <w:p w:rsidR="0040587C" w:rsidRPr="00327D43" w:rsidRDefault="0040587C" w:rsidP="0040587C">
      <w:pPr>
        <w:numPr>
          <w:ilvl w:val="0"/>
          <w:numId w:val="33"/>
        </w:numPr>
        <w:spacing w:line="360" w:lineRule="auto"/>
        <w:rPr>
          <w:rFonts w:ascii="Georgia" w:hAnsi="Georgia" w:cs="Times New Roman"/>
          <w:sz w:val="24"/>
          <w:szCs w:val="24"/>
        </w:rPr>
      </w:pPr>
      <w:r w:rsidRPr="00327D43">
        <w:rPr>
          <w:rFonts w:ascii="Georgia" w:hAnsi="Georgia" w:cs="Times New Roman"/>
          <w:bCs/>
          <w:sz w:val="24"/>
          <w:szCs w:val="24"/>
        </w:rPr>
        <w:t>Key Features:</w:t>
      </w:r>
    </w:p>
    <w:p w:rsidR="0040587C" w:rsidRPr="00327D43" w:rsidRDefault="0040587C" w:rsidP="0040587C">
      <w:pPr>
        <w:numPr>
          <w:ilvl w:val="1"/>
          <w:numId w:val="33"/>
        </w:numPr>
        <w:spacing w:line="360" w:lineRule="auto"/>
        <w:rPr>
          <w:rFonts w:ascii="Georgia" w:hAnsi="Georgia" w:cs="Times New Roman"/>
          <w:sz w:val="24"/>
          <w:szCs w:val="24"/>
        </w:rPr>
      </w:pPr>
      <w:r w:rsidRPr="00327D43">
        <w:rPr>
          <w:rFonts w:ascii="Georgia" w:hAnsi="Georgia" w:cs="Times New Roman"/>
          <w:bCs/>
          <w:sz w:val="24"/>
          <w:szCs w:val="24"/>
        </w:rPr>
        <w:lastRenderedPageBreak/>
        <w:t>Security:</w:t>
      </w:r>
      <w:r w:rsidRPr="00327D43">
        <w:rPr>
          <w:rFonts w:ascii="Georgia" w:hAnsi="Georgia" w:cs="Times New Roman"/>
          <w:sz w:val="24"/>
          <w:szCs w:val="24"/>
        </w:rPr>
        <w:t> Credentials are encrypted at rest using your unique N8N_ENCRYPTION_KEY.</w:t>
      </w:r>
    </w:p>
    <w:p w:rsidR="0040587C" w:rsidRPr="00327D43" w:rsidRDefault="0040587C" w:rsidP="0040587C">
      <w:pPr>
        <w:numPr>
          <w:ilvl w:val="1"/>
          <w:numId w:val="33"/>
        </w:numPr>
        <w:spacing w:line="360" w:lineRule="auto"/>
        <w:rPr>
          <w:rFonts w:ascii="Georgia" w:hAnsi="Georgia" w:cs="Times New Roman"/>
          <w:sz w:val="24"/>
          <w:szCs w:val="24"/>
        </w:rPr>
      </w:pPr>
      <w:r w:rsidRPr="00327D43">
        <w:rPr>
          <w:rFonts w:ascii="Georgia" w:hAnsi="Georgia" w:cs="Times New Roman"/>
          <w:bCs/>
          <w:sz w:val="24"/>
          <w:szCs w:val="24"/>
        </w:rPr>
        <w:t>Reusability:</w:t>
      </w:r>
      <w:r w:rsidRPr="00327D43">
        <w:rPr>
          <w:rFonts w:ascii="Georgia" w:hAnsi="Georgia" w:cs="Times New Roman"/>
          <w:sz w:val="24"/>
          <w:szCs w:val="24"/>
        </w:rPr>
        <w:t> Once you configure credentials for a service (e.g., Google Sheets), they can be reused across multiple different workflows without re-entering the keys every time.</w:t>
      </w:r>
    </w:p>
    <w:p w:rsidR="0040587C" w:rsidRPr="00327D43" w:rsidRDefault="0040587C" w:rsidP="0040587C">
      <w:pPr>
        <w:numPr>
          <w:ilvl w:val="1"/>
          <w:numId w:val="33"/>
        </w:numPr>
        <w:spacing w:line="360" w:lineRule="auto"/>
        <w:rPr>
          <w:rFonts w:ascii="Georgia" w:hAnsi="Georgia" w:cs="Times New Roman"/>
          <w:sz w:val="24"/>
          <w:szCs w:val="24"/>
        </w:rPr>
      </w:pPr>
      <w:r w:rsidRPr="00327D43">
        <w:rPr>
          <w:rFonts w:ascii="Georgia" w:hAnsi="Georgia" w:cs="Times New Roman"/>
          <w:bCs/>
          <w:sz w:val="24"/>
          <w:szCs w:val="24"/>
        </w:rPr>
        <w:t>Scoped Access:</w:t>
      </w:r>
      <w:r w:rsidRPr="00327D43">
        <w:rPr>
          <w:rFonts w:ascii="Georgia" w:hAnsi="Georgia" w:cs="Times New Roman"/>
          <w:sz w:val="24"/>
          <w:szCs w:val="24"/>
        </w:rPr>
        <w:t> In team/enterprise versions, access to certain credentials can be restricted to specific users.</w:t>
      </w:r>
    </w:p>
    <w:p w:rsidR="0040587C" w:rsidRPr="00327D43" w:rsidRDefault="0040587C" w:rsidP="0040587C">
      <w:pPr>
        <w:spacing w:line="360" w:lineRule="auto"/>
        <w:rPr>
          <w:rFonts w:ascii="Georgia" w:hAnsi="Georgia" w:cs="Times New Roman"/>
          <w:b/>
          <w:bCs/>
          <w:sz w:val="24"/>
          <w:szCs w:val="24"/>
        </w:rPr>
      </w:pPr>
      <w:r w:rsidRPr="00327D43">
        <w:rPr>
          <w:rFonts w:ascii="Georgia" w:hAnsi="Georgia" w:cs="Times New Roman"/>
          <w:b/>
          <w:bCs/>
          <w:sz w:val="24"/>
          <w:szCs w:val="24"/>
        </w:rPr>
        <w:t>5. Workflow Settings</w:t>
      </w:r>
    </w:p>
    <w:p w:rsidR="0040587C" w:rsidRPr="00327D43" w:rsidRDefault="0040587C" w:rsidP="0040587C">
      <w:pPr>
        <w:spacing w:line="360" w:lineRule="auto"/>
        <w:rPr>
          <w:rFonts w:ascii="Georgia" w:hAnsi="Georgia" w:cs="Times New Roman"/>
          <w:sz w:val="24"/>
          <w:szCs w:val="24"/>
        </w:rPr>
      </w:pPr>
      <w:r w:rsidRPr="00327D43">
        <w:rPr>
          <w:rFonts w:ascii="Georgia" w:hAnsi="Georgia" w:cs="Times New Roman"/>
          <w:sz w:val="24"/>
          <w:szCs w:val="24"/>
        </w:rPr>
        <w:t>Each workflow has its own dedicated </w:t>
      </w:r>
      <w:r w:rsidRPr="00327D43">
        <w:rPr>
          <w:rFonts w:ascii="Georgia" w:hAnsi="Georgia" w:cs="Times New Roman"/>
          <w:bCs/>
          <w:sz w:val="24"/>
          <w:szCs w:val="24"/>
        </w:rPr>
        <w:t>Settings</w:t>
      </w:r>
      <w:r w:rsidRPr="00327D43">
        <w:rPr>
          <w:rFonts w:ascii="Georgia" w:hAnsi="Georgia" w:cs="Times New Roman"/>
          <w:sz w:val="24"/>
          <w:szCs w:val="24"/>
        </w:rPr>
        <w:t> panel, typically accessible via a gear icon near the top right of the canvas.</w:t>
      </w:r>
    </w:p>
    <w:p w:rsidR="0040587C" w:rsidRPr="00327D43" w:rsidRDefault="0040587C" w:rsidP="0040587C">
      <w:pPr>
        <w:numPr>
          <w:ilvl w:val="0"/>
          <w:numId w:val="34"/>
        </w:numPr>
        <w:spacing w:line="360" w:lineRule="auto"/>
        <w:rPr>
          <w:rFonts w:ascii="Georgia" w:hAnsi="Georgia" w:cs="Times New Roman"/>
          <w:sz w:val="24"/>
          <w:szCs w:val="24"/>
        </w:rPr>
      </w:pPr>
      <w:r w:rsidRPr="00327D43">
        <w:rPr>
          <w:rFonts w:ascii="Georgia" w:hAnsi="Georgia" w:cs="Times New Roman"/>
          <w:bCs/>
          <w:sz w:val="24"/>
          <w:szCs w:val="24"/>
        </w:rPr>
        <w:t>Function:</w:t>
      </w:r>
      <w:r w:rsidRPr="00327D43">
        <w:rPr>
          <w:rFonts w:ascii="Georgia" w:hAnsi="Georgia" w:cs="Times New Roman"/>
          <w:sz w:val="24"/>
          <w:szCs w:val="24"/>
        </w:rPr>
        <w:t> This is where you configure specific operational parameters for the entire automation flow.</w:t>
      </w:r>
    </w:p>
    <w:p w:rsidR="0040587C" w:rsidRPr="00327D43" w:rsidRDefault="0040587C" w:rsidP="0040587C">
      <w:pPr>
        <w:numPr>
          <w:ilvl w:val="0"/>
          <w:numId w:val="34"/>
        </w:numPr>
        <w:spacing w:line="360" w:lineRule="auto"/>
        <w:rPr>
          <w:rFonts w:ascii="Georgia" w:hAnsi="Georgia" w:cs="Times New Roman"/>
          <w:sz w:val="24"/>
          <w:szCs w:val="24"/>
        </w:rPr>
      </w:pPr>
      <w:r w:rsidRPr="00327D43">
        <w:rPr>
          <w:rFonts w:ascii="Georgia" w:hAnsi="Georgia" w:cs="Times New Roman"/>
          <w:bCs/>
          <w:sz w:val="24"/>
          <w:szCs w:val="24"/>
        </w:rPr>
        <w:t>Key Features:</w:t>
      </w:r>
    </w:p>
    <w:p w:rsidR="0040587C" w:rsidRPr="00327D43" w:rsidRDefault="0040587C" w:rsidP="0040587C">
      <w:pPr>
        <w:numPr>
          <w:ilvl w:val="1"/>
          <w:numId w:val="34"/>
        </w:numPr>
        <w:spacing w:line="360" w:lineRule="auto"/>
        <w:rPr>
          <w:rFonts w:ascii="Georgia" w:hAnsi="Georgia" w:cs="Times New Roman"/>
          <w:sz w:val="24"/>
          <w:szCs w:val="24"/>
        </w:rPr>
      </w:pPr>
      <w:r w:rsidRPr="00327D43">
        <w:rPr>
          <w:rFonts w:ascii="Georgia" w:hAnsi="Georgia" w:cs="Times New Roman"/>
          <w:bCs/>
          <w:sz w:val="24"/>
          <w:szCs w:val="24"/>
        </w:rPr>
        <w:t>Name &amp; Description:</w:t>
      </w:r>
      <w:r w:rsidRPr="00327D43">
        <w:rPr>
          <w:rFonts w:ascii="Georgia" w:hAnsi="Georgia" w:cs="Times New Roman"/>
          <w:sz w:val="24"/>
          <w:szCs w:val="24"/>
        </w:rPr>
        <w:t> Give your workflow a descriptive title.</w:t>
      </w:r>
    </w:p>
    <w:p w:rsidR="0040587C" w:rsidRPr="00327D43" w:rsidRDefault="0040587C" w:rsidP="0040587C">
      <w:pPr>
        <w:numPr>
          <w:ilvl w:val="1"/>
          <w:numId w:val="34"/>
        </w:numPr>
        <w:spacing w:line="360" w:lineRule="auto"/>
        <w:rPr>
          <w:rFonts w:ascii="Georgia" w:hAnsi="Georgia" w:cs="Times New Roman"/>
          <w:sz w:val="24"/>
          <w:szCs w:val="24"/>
        </w:rPr>
      </w:pPr>
      <w:r w:rsidRPr="00327D43">
        <w:rPr>
          <w:rFonts w:ascii="Georgia" w:hAnsi="Georgia" w:cs="Times New Roman"/>
          <w:bCs/>
          <w:sz w:val="24"/>
          <w:szCs w:val="24"/>
        </w:rPr>
        <w:t>Activation:</w:t>
      </w:r>
      <w:r w:rsidRPr="00327D43">
        <w:rPr>
          <w:rFonts w:ascii="Georgia" w:hAnsi="Georgia" w:cs="Times New Roman"/>
          <w:sz w:val="24"/>
          <w:szCs w:val="24"/>
        </w:rPr>
        <w:t> Turn the workflow </w:t>
      </w:r>
      <w:r w:rsidRPr="00327D43">
        <w:rPr>
          <w:rFonts w:ascii="Georgia" w:hAnsi="Georgia" w:cs="Times New Roman"/>
          <w:bCs/>
          <w:sz w:val="24"/>
          <w:szCs w:val="24"/>
        </w:rPr>
        <w:t>Active</w:t>
      </w:r>
      <w:r w:rsidRPr="00327D43">
        <w:rPr>
          <w:rFonts w:ascii="Georgia" w:hAnsi="Georgia" w:cs="Times New Roman"/>
          <w:sz w:val="24"/>
          <w:szCs w:val="24"/>
        </w:rPr>
        <w:t> (live in production) or </w:t>
      </w:r>
      <w:r w:rsidRPr="00327D43">
        <w:rPr>
          <w:rFonts w:ascii="Georgia" w:hAnsi="Georgia" w:cs="Times New Roman"/>
          <w:bCs/>
          <w:sz w:val="24"/>
          <w:szCs w:val="24"/>
        </w:rPr>
        <w:t>Inactive</w:t>
      </w:r>
      <w:r w:rsidRPr="00327D43">
        <w:rPr>
          <w:rFonts w:ascii="Georgia" w:hAnsi="Georgia" w:cs="Times New Roman"/>
          <w:sz w:val="24"/>
          <w:szCs w:val="24"/>
        </w:rPr>
        <w:t> (draft mode).</w:t>
      </w:r>
    </w:p>
    <w:p w:rsidR="0040587C" w:rsidRPr="00327D43" w:rsidRDefault="0040587C" w:rsidP="0040587C">
      <w:pPr>
        <w:numPr>
          <w:ilvl w:val="1"/>
          <w:numId w:val="34"/>
        </w:numPr>
        <w:spacing w:line="360" w:lineRule="auto"/>
        <w:rPr>
          <w:rFonts w:ascii="Georgia" w:hAnsi="Georgia" w:cs="Times New Roman"/>
          <w:sz w:val="24"/>
          <w:szCs w:val="24"/>
        </w:rPr>
      </w:pPr>
      <w:r w:rsidRPr="00327D43">
        <w:rPr>
          <w:rFonts w:ascii="Georgia" w:hAnsi="Georgia" w:cs="Times New Roman"/>
          <w:bCs/>
          <w:sz w:val="24"/>
          <w:szCs w:val="24"/>
        </w:rPr>
        <w:t>Error Handling:</w:t>
      </w:r>
      <w:r w:rsidRPr="00327D43">
        <w:rPr>
          <w:rFonts w:ascii="Georgia" w:hAnsi="Georgia" w:cs="Times New Roman"/>
          <w:sz w:val="24"/>
          <w:szCs w:val="24"/>
        </w:rPr>
        <w:t> Configure what happens if the workflow fails (e.g., retry a certain number of times, or send a notification email upon failure).</w:t>
      </w:r>
    </w:p>
    <w:p w:rsidR="0040587C" w:rsidRPr="00327D43" w:rsidRDefault="0040587C" w:rsidP="0040587C">
      <w:pPr>
        <w:numPr>
          <w:ilvl w:val="1"/>
          <w:numId w:val="34"/>
        </w:numPr>
        <w:spacing w:line="360" w:lineRule="auto"/>
        <w:rPr>
          <w:rFonts w:ascii="Georgia" w:hAnsi="Georgia" w:cs="Times New Roman"/>
          <w:sz w:val="24"/>
          <w:szCs w:val="24"/>
        </w:rPr>
      </w:pPr>
      <w:r w:rsidRPr="00327D43">
        <w:rPr>
          <w:rFonts w:ascii="Georgia" w:hAnsi="Georgia" w:cs="Times New Roman"/>
          <w:bCs/>
          <w:sz w:val="24"/>
          <w:szCs w:val="24"/>
        </w:rPr>
        <w:t>Execution Limits:</w:t>
      </w:r>
      <w:r w:rsidRPr="00327D43">
        <w:rPr>
          <w:rFonts w:ascii="Georgia" w:hAnsi="Georgia" w:cs="Times New Roman"/>
          <w:sz w:val="24"/>
          <w:szCs w:val="24"/>
        </w:rPr>
        <w:t> Set limits on how often it can run or how many items it can process per run.</w:t>
      </w:r>
    </w:p>
    <w:p w:rsidR="0040587C" w:rsidRPr="00327D43" w:rsidRDefault="0040587C" w:rsidP="0040587C">
      <w:pPr>
        <w:spacing w:line="360" w:lineRule="auto"/>
        <w:rPr>
          <w:rFonts w:ascii="Georgia" w:hAnsi="Georgia" w:cs="Times New Roman"/>
          <w:b/>
          <w:bCs/>
          <w:sz w:val="24"/>
          <w:szCs w:val="24"/>
        </w:rPr>
      </w:pPr>
      <w:r w:rsidRPr="00327D43">
        <w:rPr>
          <w:rFonts w:ascii="Georgia" w:hAnsi="Georgia" w:cs="Times New Roman"/>
          <w:b/>
          <w:bCs/>
          <w:sz w:val="24"/>
          <w:szCs w:val="24"/>
        </w:rPr>
        <w:t>6. Variables (Expressions)</w:t>
      </w:r>
    </w:p>
    <w:p w:rsidR="0040587C" w:rsidRPr="00327D43" w:rsidRDefault="0040587C" w:rsidP="0040587C">
      <w:pPr>
        <w:spacing w:line="360" w:lineRule="auto"/>
        <w:rPr>
          <w:rFonts w:ascii="Georgia" w:hAnsi="Georgia" w:cs="Times New Roman"/>
          <w:sz w:val="24"/>
          <w:szCs w:val="24"/>
        </w:rPr>
      </w:pPr>
      <w:r w:rsidRPr="00327D43">
        <w:rPr>
          <w:rFonts w:ascii="Georgia" w:hAnsi="Georgia" w:cs="Times New Roman"/>
          <w:sz w:val="24"/>
          <w:szCs w:val="24"/>
        </w:rPr>
        <w:t>Variables aren't a distinct UI area but rather a core </w:t>
      </w:r>
      <w:r w:rsidRPr="00327D43">
        <w:rPr>
          <w:rFonts w:ascii="Georgia" w:hAnsi="Georgia" w:cs="Times New Roman"/>
          <w:i/>
          <w:iCs/>
          <w:sz w:val="24"/>
          <w:szCs w:val="24"/>
        </w:rPr>
        <w:t>concept</w:t>
      </w:r>
      <w:r w:rsidRPr="00327D43">
        <w:rPr>
          <w:rFonts w:ascii="Georgia" w:hAnsi="Georgia" w:cs="Times New Roman"/>
          <w:sz w:val="24"/>
          <w:szCs w:val="24"/>
        </w:rPr>
        <w:t> implemented through the </w:t>
      </w:r>
      <w:r w:rsidRPr="00327D43">
        <w:rPr>
          <w:rFonts w:ascii="Georgia" w:hAnsi="Georgia" w:cs="Times New Roman"/>
          <w:bCs/>
          <w:sz w:val="24"/>
          <w:szCs w:val="24"/>
        </w:rPr>
        <w:t>Expressions</w:t>
      </w:r>
      <w:r w:rsidRPr="00327D43">
        <w:rPr>
          <w:rFonts w:ascii="Georgia" w:hAnsi="Georgia" w:cs="Times New Roman"/>
          <w:sz w:val="24"/>
          <w:szCs w:val="24"/>
        </w:rPr>
        <w:t> feature available within almost every node's configuration field.</w:t>
      </w:r>
    </w:p>
    <w:p w:rsidR="0040587C" w:rsidRPr="00327D43" w:rsidRDefault="0040587C" w:rsidP="0040587C">
      <w:pPr>
        <w:numPr>
          <w:ilvl w:val="0"/>
          <w:numId w:val="35"/>
        </w:numPr>
        <w:spacing w:line="360" w:lineRule="auto"/>
        <w:rPr>
          <w:rFonts w:ascii="Georgia" w:hAnsi="Georgia" w:cs="Times New Roman"/>
          <w:sz w:val="24"/>
          <w:szCs w:val="24"/>
        </w:rPr>
      </w:pPr>
      <w:r w:rsidRPr="00327D43">
        <w:rPr>
          <w:rFonts w:ascii="Georgia" w:hAnsi="Georgia" w:cs="Times New Roman"/>
          <w:bCs/>
          <w:sz w:val="24"/>
          <w:szCs w:val="24"/>
        </w:rPr>
        <w:lastRenderedPageBreak/>
        <w:t>Function:</w:t>
      </w:r>
      <w:r w:rsidRPr="00327D43">
        <w:rPr>
          <w:rFonts w:ascii="Georgia" w:hAnsi="Georgia" w:cs="Times New Roman"/>
          <w:sz w:val="24"/>
          <w:szCs w:val="24"/>
        </w:rPr>
        <w:t> Variables allow data captured in an earlier node (like an email address from a trigger) to be dynamically inserted into a field of a later node (like a "Send Email" action).</w:t>
      </w:r>
    </w:p>
    <w:p w:rsidR="0040587C" w:rsidRPr="00327D43" w:rsidRDefault="0040587C" w:rsidP="0040587C">
      <w:pPr>
        <w:numPr>
          <w:ilvl w:val="0"/>
          <w:numId w:val="35"/>
        </w:numPr>
        <w:spacing w:line="360" w:lineRule="auto"/>
        <w:rPr>
          <w:rFonts w:ascii="Georgia" w:hAnsi="Georgia" w:cs="Times New Roman"/>
          <w:sz w:val="24"/>
          <w:szCs w:val="24"/>
        </w:rPr>
      </w:pPr>
      <w:r w:rsidRPr="00327D43">
        <w:rPr>
          <w:rFonts w:ascii="Georgia" w:hAnsi="Georgia" w:cs="Times New Roman"/>
          <w:bCs/>
          <w:sz w:val="24"/>
          <w:szCs w:val="24"/>
        </w:rPr>
        <w:t>Key Features:</w:t>
      </w:r>
    </w:p>
    <w:p w:rsidR="0040587C" w:rsidRPr="00327D43" w:rsidRDefault="0040587C" w:rsidP="0040587C">
      <w:pPr>
        <w:numPr>
          <w:ilvl w:val="1"/>
          <w:numId w:val="35"/>
        </w:numPr>
        <w:spacing w:line="360" w:lineRule="auto"/>
        <w:rPr>
          <w:rFonts w:ascii="Georgia" w:hAnsi="Georgia" w:cs="Times New Roman"/>
          <w:sz w:val="24"/>
          <w:szCs w:val="24"/>
        </w:rPr>
      </w:pPr>
      <w:r w:rsidRPr="00327D43">
        <w:rPr>
          <w:rFonts w:ascii="Georgia" w:hAnsi="Georgia" w:cs="Times New Roman"/>
          <w:bCs/>
          <w:sz w:val="24"/>
          <w:szCs w:val="24"/>
        </w:rPr>
        <w:t>Expression Editor:</w:t>
      </w:r>
      <w:r w:rsidRPr="00327D43">
        <w:rPr>
          <w:rFonts w:ascii="Georgia" w:hAnsi="Georgia" w:cs="Times New Roman"/>
          <w:sz w:val="24"/>
          <w:szCs w:val="24"/>
        </w:rPr>
        <w:t> When clicking a field, you can usually select "Add Expression." This opens an editor where you can browse available data from previous steps.</w:t>
      </w:r>
    </w:p>
    <w:p w:rsidR="0040587C" w:rsidRPr="00327D43" w:rsidRDefault="0040587C" w:rsidP="0040587C">
      <w:pPr>
        <w:numPr>
          <w:ilvl w:val="1"/>
          <w:numId w:val="35"/>
        </w:numPr>
        <w:spacing w:line="360" w:lineRule="auto"/>
        <w:rPr>
          <w:rFonts w:ascii="Georgia" w:hAnsi="Georgia" w:cs="Times New Roman"/>
          <w:sz w:val="24"/>
          <w:szCs w:val="24"/>
        </w:rPr>
      </w:pPr>
      <w:r w:rsidRPr="00327D43">
        <w:rPr>
          <w:rFonts w:ascii="Georgia" w:hAnsi="Georgia" w:cs="Times New Roman"/>
          <w:bCs/>
          <w:sz w:val="24"/>
          <w:szCs w:val="24"/>
        </w:rPr>
        <w:t>Dynamic Data:</w:t>
      </w:r>
      <w:r w:rsidRPr="00327D43">
        <w:rPr>
          <w:rFonts w:ascii="Georgia" w:hAnsi="Georgia" w:cs="Times New Roman"/>
          <w:sz w:val="24"/>
          <w:szCs w:val="24"/>
        </w:rPr>
        <w:t> Instead of typing a static email address, you use an expression like {{ $json.email_address }} to ensure the correct data flows through the automation.</w:t>
      </w:r>
    </w:p>
    <w:p w:rsidR="0040587C" w:rsidRPr="00327D43" w:rsidRDefault="0040587C" w:rsidP="0040587C">
      <w:pPr>
        <w:numPr>
          <w:ilvl w:val="1"/>
          <w:numId w:val="35"/>
        </w:numPr>
        <w:spacing w:line="360" w:lineRule="auto"/>
        <w:rPr>
          <w:rFonts w:ascii="Georgia" w:hAnsi="Georgia" w:cs="Times New Roman"/>
          <w:sz w:val="24"/>
          <w:szCs w:val="24"/>
        </w:rPr>
      </w:pPr>
      <w:r w:rsidRPr="00327D43">
        <w:rPr>
          <w:rFonts w:ascii="Georgia" w:hAnsi="Georgia" w:cs="Times New Roman"/>
          <w:bCs/>
          <w:sz w:val="24"/>
          <w:szCs w:val="24"/>
        </w:rPr>
        <w:t>Data Manipulation:</w:t>
      </w:r>
      <w:r w:rsidRPr="00327D43">
        <w:rPr>
          <w:rFonts w:ascii="Georgia" w:hAnsi="Georgia" w:cs="Times New Roman"/>
          <w:sz w:val="24"/>
          <w:szCs w:val="24"/>
        </w:rPr>
        <w:t> The expression editor allows basic JavaScript functions to manipulate data on the fly (e.g., converting text to uppercase or formatting a date)</w:t>
      </w:r>
    </w:p>
    <w:p w:rsidR="0040587C" w:rsidRPr="00986B7C" w:rsidRDefault="0040587C" w:rsidP="0040587C">
      <w:pPr>
        <w:spacing w:line="360" w:lineRule="auto"/>
        <w:rPr>
          <w:rFonts w:ascii="Georgia" w:hAnsi="Georgia" w:cs="Times New Roman"/>
          <w:b/>
          <w:sz w:val="32"/>
          <w:szCs w:val="32"/>
        </w:rPr>
      </w:pPr>
    </w:p>
    <w:p w:rsidR="0040587C" w:rsidRPr="00327D43" w:rsidRDefault="0040587C" w:rsidP="0040587C">
      <w:pPr>
        <w:spacing w:line="360" w:lineRule="auto"/>
        <w:jc w:val="center"/>
        <w:rPr>
          <w:rFonts w:ascii="Georgia" w:hAnsi="Georgia" w:cs="Times New Roman"/>
          <w:b/>
          <w:sz w:val="24"/>
          <w:szCs w:val="24"/>
        </w:rPr>
      </w:pPr>
      <w:r w:rsidRPr="00327D43">
        <w:rPr>
          <w:rFonts w:ascii="Georgia" w:hAnsi="Georgia" w:cs="Times New Roman"/>
          <w:b/>
          <w:sz w:val="24"/>
          <w:szCs w:val="24"/>
        </w:rPr>
        <w:t>MODULE -1</w:t>
      </w:r>
    </w:p>
    <w:p w:rsidR="0040587C" w:rsidRDefault="0040587C" w:rsidP="0040587C">
      <w:pPr>
        <w:spacing w:line="360" w:lineRule="auto"/>
        <w:jc w:val="center"/>
        <w:rPr>
          <w:rFonts w:ascii="Georgia" w:hAnsi="Georgia" w:cs="Times New Roman"/>
          <w:b/>
          <w:sz w:val="24"/>
          <w:szCs w:val="24"/>
        </w:rPr>
      </w:pPr>
      <w:r w:rsidRPr="00327D43">
        <w:rPr>
          <w:rFonts w:ascii="Georgia" w:hAnsi="Georgia" w:cs="Times New Roman"/>
          <w:b/>
          <w:sz w:val="24"/>
          <w:szCs w:val="24"/>
        </w:rPr>
        <w:t>UNDERSTANDING WORKFLOW BASICS</w:t>
      </w:r>
    </w:p>
    <w:p w:rsidR="0040587C" w:rsidRDefault="0040587C" w:rsidP="0040587C">
      <w:pPr>
        <w:pStyle w:val="ListParagraph"/>
        <w:numPr>
          <w:ilvl w:val="1"/>
          <w:numId w:val="36"/>
        </w:numPr>
        <w:spacing w:line="360" w:lineRule="auto"/>
        <w:rPr>
          <w:rFonts w:ascii="Georgia" w:hAnsi="Georgia" w:cs="Times New Roman"/>
          <w:b/>
          <w:sz w:val="24"/>
          <w:szCs w:val="24"/>
        </w:rPr>
      </w:pPr>
      <w:r w:rsidRPr="00732BE7">
        <w:rPr>
          <w:rFonts w:ascii="Georgia" w:hAnsi="Georgia" w:cs="Times New Roman"/>
          <w:b/>
          <w:sz w:val="24"/>
          <w:szCs w:val="24"/>
        </w:rPr>
        <w:t>NODES AND CONNECTIONS:</w:t>
      </w:r>
    </w:p>
    <w:p w:rsidR="0040587C" w:rsidRDefault="0040587C" w:rsidP="0040587C">
      <w:pPr>
        <w:pStyle w:val="ListParagraph"/>
        <w:numPr>
          <w:ilvl w:val="0"/>
          <w:numId w:val="42"/>
        </w:numPr>
        <w:spacing w:line="360" w:lineRule="auto"/>
        <w:ind w:left="851" w:hanging="142"/>
        <w:rPr>
          <w:rFonts w:ascii="Georgia" w:hAnsi="Georgia" w:cs="Times New Roman"/>
          <w:b/>
          <w:sz w:val="24"/>
          <w:szCs w:val="24"/>
        </w:rPr>
      </w:pPr>
      <w:r>
        <w:rPr>
          <w:rFonts w:ascii="Georgia" w:hAnsi="Georgia" w:cs="Times New Roman"/>
          <w:b/>
          <w:sz w:val="24"/>
          <w:szCs w:val="24"/>
        </w:rPr>
        <w:t xml:space="preserve">  </w:t>
      </w:r>
      <w:r w:rsidRPr="006E4FEA">
        <w:rPr>
          <w:rFonts w:ascii="Georgia" w:hAnsi="Georgia" w:cs="Times New Roman"/>
          <w:b/>
          <w:sz w:val="24"/>
          <w:szCs w:val="24"/>
        </w:rPr>
        <w:t>Action nodes</w:t>
      </w:r>
    </w:p>
    <w:p w:rsidR="0040587C" w:rsidRDefault="0040587C" w:rsidP="0040587C">
      <w:pPr>
        <w:pStyle w:val="ListParagraph"/>
        <w:spacing w:line="360" w:lineRule="auto"/>
        <w:rPr>
          <w:rFonts w:ascii="Georgia" w:hAnsi="Georgia" w:cs="Times New Roman"/>
          <w:b/>
          <w:sz w:val="24"/>
          <w:szCs w:val="24"/>
        </w:rPr>
      </w:pPr>
      <w:r w:rsidRPr="006E4FEA">
        <w:rPr>
          <w:rFonts w:ascii="Georgia" w:hAnsi="Georgia" w:cs="Times New Roman"/>
          <w:b/>
          <w:sz w:val="24"/>
          <w:szCs w:val="24"/>
        </w:rPr>
        <w:sym w:font="Symbol" w:char="F0B7"/>
      </w:r>
      <w:r w:rsidRPr="006E4FEA">
        <w:rPr>
          <w:rFonts w:ascii="Georgia" w:hAnsi="Georgia" w:cs="Times New Roman"/>
          <w:b/>
          <w:sz w:val="24"/>
          <w:szCs w:val="24"/>
        </w:rPr>
        <w:t xml:space="preserve">  IF, SWITCH, MERGE, WAIT</w:t>
      </w:r>
    </w:p>
    <w:p w:rsidR="0040587C" w:rsidRDefault="0040587C" w:rsidP="0040587C">
      <w:pPr>
        <w:pStyle w:val="ListParagraph"/>
        <w:spacing w:line="360" w:lineRule="auto"/>
        <w:rPr>
          <w:rFonts w:ascii="Georgia" w:hAnsi="Georgia" w:cs="Times New Roman"/>
          <w:b/>
          <w:sz w:val="24"/>
          <w:szCs w:val="24"/>
        </w:rPr>
      </w:pPr>
      <w:r w:rsidRPr="006E4FEA">
        <w:rPr>
          <w:rFonts w:ascii="Georgia" w:hAnsi="Georgia" w:cs="Times New Roman"/>
          <w:b/>
          <w:sz w:val="24"/>
          <w:szCs w:val="24"/>
        </w:rPr>
        <w:sym w:font="Symbol" w:char="F0B7"/>
      </w:r>
      <w:r w:rsidRPr="006E4FEA">
        <w:rPr>
          <w:rFonts w:ascii="Georgia" w:hAnsi="Georgia" w:cs="Times New Roman"/>
          <w:b/>
          <w:sz w:val="24"/>
          <w:szCs w:val="24"/>
        </w:rPr>
        <w:t xml:space="preserve">  Error handling basics</w:t>
      </w:r>
    </w:p>
    <w:p w:rsidR="0040587C" w:rsidRPr="006E4FEA" w:rsidRDefault="0040587C" w:rsidP="0040587C">
      <w:pPr>
        <w:pStyle w:val="ListParagraph"/>
        <w:spacing w:line="360" w:lineRule="auto"/>
        <w:rPr>
          <w:rFonts w:ascii="Georgia" w:hAnsi="Georgia" w:cs="Times New Roman"/>
          <w:b/>
          <w:sz w:val="24"/>
          <w:szCs w:val="24"/>
        </w:rPr>
      </w:pPr>
      <w:r w:rsidRPr="006E4FEA">
        <w:rPr>
          <w:rFonts w:ascii="Georgia" w:hAnsi="Georgia" w:cs="Times New Roman"/>
          <w:b/>
          <w:sz w:val="24"/>
          <w:szCs w:val="24"/>
        </w:rPr>
        <w:sym w:font="Symbol" w:char="F0B7"/>
      </w:r>
      <w:r w:rsidRPr="006E4FEA">
        <w:rPr>
          <w:rFonts w:ascii="Georgia" w:hAnsi="Georgia" w:cs="Times New Roman"/>
          <w:b/>
          <w:sz w:val="24"/>
          <w:szCs w:val="24"/>
        </w:rPr>
        <w:t xml:space="preserve">  Manual execution vs Triggered execution</w:t>
      </w:r>
    </w:p>
    <w:p w:rsidR="0040587C" w:rsidRPr="006E4FEA" w:rsidRDefault="0040587C" w:rsidP="0040587C">
      <w:pPr>
        <w:pStyle w:val="ListParagraph"/>
        <w:spacing w:line="360" w:lineRule="auto"/>
        <w:rPr>
          <w:rFonts w:ascii="Georgia" w:hAnsi="Georgia" w:cs="Times New Roman"/>
          <w:sz w:val="24"/>
          <w:szCs w:val="24"/>
        </w:rPr>
      </w:pPr>
      <w:r w:rsidRPr="006E4FEA">
        <w:rPr>
          <w:rFonts w:ascii="Georgia" w:hAnsi="Georgia" w:cs="Times New Roman"/>
          <w:sz w:val="24"/>
          <w:szCs w:val="24"/>
        </w:rPr>
        <w:t>n8n workflows are built using a combination of </w:t>
      </w:r>
    </w:p>
    <w:p w:rsidR="0040587C" w:rsidRPr="006E4FEA" w:rsidRDefault="0040587C" w:rsidP="0040587C">
      <w:pPr>
        <w:pStyle w:val="ListParagraph"/>
        <w:spacing w:line="360" w:lineRule="auto"/>
        <w:rPr>
          <w:rFonts w:ascii="Georgia" w:hAnsi="Georgia" w:cs="Times New Roman"/>
          <w:sz w:val="24"/>
          <w:szCs w:val="24"/>
        </w:rPr>
      </w:pPr>
      <w:r w:rsidRPr="006E4FEA">
        <w:rPr>
          <w:rFonts w:ascii="Georgia" w:hAnsi="Georgia" w:cs="Times New Roman"/>
          <w:sz w:val="24"/>
          <w:szCs w:val="24"/>
        </w:rPr>
        <w:t>trigger nodes to initiate the flow, action nodes to perform tasks, logic nodes to control the data flow, and error handling mechanisms to manage failures. </w:t>
      </w:r>
    </w:p>
    <w:p w:rsidR="0040587C" w:rsidRDefault="0040587C" w:rsidP="0040587C">
      <w:pPr>
        <w:pStyle w:val="ListParagraph"/>
        <w:spacing w:line="360" w:lineRule="auto"/>
        <w:rPr>
          <w:rFonts w:ascii="Georgia" w:hAnsi="Georgia" w:cs="Times New Roman"/>
          <w:b/>
          <w:bCs/>
          <w:sz w:val="24"/>
          <w:szCs w:val="24"/>
        </w:rPr>
      </w:pPr>
    </w:p>
    <w:p w:rsidR="0040587C" w:rsidRDefault="0040587C" w:rsidP="0040587C">
      <w:pPr>
        <w:pStyle w:val="ListParagraph"/>
        <w:spacing w:line="360" w:lineRule="auto"/>
        <w:rPr>
          <w:rFonts w:ascii="Georgia" w:hAnsi="Georgia" w:cs="Times New Roman"/>
          <w:b/>
          <w:bCs/>
          <w:sz w:val="24"/>
          <w:szCs w:val="24"/>
        </w:rPr>
      </w:pPr>
    </w:p>
    <w:p w:rsidR="0040587C" w:rsidRDefault="0040587C" w:rsidP="0040587C">
      <w:pPr>
        <w:pStyle w:val="ListParagraph"/>
        <w:spacing w:line="360" w:lineRule="auto"/>
        <w:rPr>
          <w:rFonts w:ascii="Georgia" w:hAnsi="Georgia" w:cs="Times New Roman"/>
          <w:b/>
          <w:bCs/>
          <w:sz w:val="24"/>
          <w:szCs w:val="24"/>
        </w:rPr>
      </w:pPr>
    </w:p>
    <w:p w:rsidR="0040587C" w:rsidRPr="006E4FEA" w:rsidRDefault="0040587C" w:rsidP="0040587C">
      <w:pPr>
        <w:pStyle w:val="ListParagraph"/>
        <w:spacing w:line="360" w:lineRule="auto"/>
        <w:rPr>
          <w:rFonts w:ascii="Georgia" w:hAnsi="Georgia" w:cs="Times New Roman"/>
          <w:b/>
          <w:bCs/>
          <w:sz w:val="24"/>
          <w:szCs w:val="24"/>
        </w:rPr>
      </w:pPr>
      <w:r w:rsidRPr="006E4FEA">
        <w:rPr>
          <w:rFonts w:ascii="Georgia" w:hAnsi="Georgia" w:cs="Times New Roman"/>
          <w:b/>
          <w:bCs/>
          <w:sz w:val="24"/>
          <w:szCs w:val="24"/>
        </w:rPr>
        <w:lastRenderedPageBreak/>
        <w:t>Trigger Nodes</w:t>
      </w:r>
    </w:p>
    <w:p w:rsidR="0040587C" w:rsidRPr="006E4FEA" w:rsidRDefault="0040587C" w:rsidP="0040587C">
      <w:pPr>
        <w:pStyle w:val="ListParagraph"/>
        <w:spacing w:line="360" w:lineRule="auto"/>
        <w:rPr>
          <w:rFonts w:ascii="Georgia" w:hAnsi="Georgia" w:cs="Times New Roman"/>
          <w:sz w:val="24"/>
          <w:szCs w:val="24"/>
        </w:rPr>
      </w:pPr>
      <w:r w:rsidRPr="006E4FEA">
        <w:rPr>
          <w:rFonts w:ascii="Georgia" w:hAnsi="Georgia" w:cs="Times New Roman"/>
          <w:sz w:val="24"/>
          <w:szCs w:val="24"/>
        </w:rPr>
        <w:t>A </w:t>
      </w:r>
      <w:r w:rsidRPr="006E4FEA">
        <w:rPr>
          <w:rFonts w:ascii="Georgia" w:hAnsi="Georgia" w:cs="Times New Roman"/>
          <w:bCs/>
          <w:sz w:val="24"/>
          <w:szCs w:val="24"/>
        </w:rPr>
        <w:t>Trigger node</w:t>
      </w:r>
      <w:r w:rsidRPr="006E4FEA">
        <w:rPr>
          <w:rFonts w:ascii="Georgia" w:hAnsi="Georgia" w:cs="Times New Roman"/>
          <w:sz w:val="24"/>
          <w:szCs w:val="24"/>
        </w:rPr>
        <w:t> is always the starting point of any n8n workflow. It is the designated event listener that wakes up the inactive workflow and provides the initial data payload. </w:t>
      </w:r>
    </w:p>
    <w:p w:rsidR="0040587C" w:rsidRPr="006E4FEA" w:rsidRDefault="0040587C" w:rsidP="0040587C">
      <w:pPr>
        <w:pStyle w:val="ListParagraph"/>
        <w:numPr>
          <w:ilvl w:val="0"/>
          <w:numId w:val="37"/>
        </w:numPr>
        <w:spacing w:line="360" w:lineRule="auto"/>
        <w:rPr>
          <w:rFonts w:ascii="Georgia" w:hAnsi="Georgia" w:cs="Times New Roman"/>
          <w:sz w:val="24"/>
          <w:szCs w:val="24"/>
        </w:rPr>
      </w:pPr>
      <w:r w:rsidRPr="006E4FEA">
        <w:rPr>
          <w:rFonts w:ascii="Georgia" w:hAnsi="Georgia" w:cs="Times New Roman"/>
          <w:bCs/>
          <w:sz w:val="24"/>
          <w:szCs w:val="24"/>
        </w:rPr>
        <w:t>Function:</w:t>
      </w:r>
      <w:r w:rsidRPr="006E4FEA">
        <w:rPr>
          <w:rFonts w:ascii="Georgia" w:hAnsi="Georgia" w:cs="Times New Roman"/>
          <w:sz w:val="24"/>
          <w:szCs w:val="24"/>
        </w:rPr>
        <w:t> Triggers listen for external events or predefined schedules.</w:t>
      </w:r>
    </w:p>
    <w:p w:rsidR="0040587C" w:rsidRPr="006E4FEA" w:rsidRDefault="0040587C" w:rsidP="0040587C">
      <w:pPr>
        <w:pStyle w:val="ListParagraph"/>
        <w:numPr>
          <w:ilvl w:val="0"/>
          <w:numId w:val="37"/>
        </w:numPr>
        <w:spacing w:line="360" w:lineRule="auto"/>
        <w:rPr>
          <w:rFonts w:ascii="Georgia" w:hAnsi="Georgia" w:cs="Times New Roman"/>
          <w:sz w:val="24"/>
          <w:szCs w:val="24"/>
        </w:rPr>
      </w:pPr>
      <w:r w:rsidRPr="006E4FEA">
        <w:rPr>
          <w:rFonts w:ascii="Georgia" w:hAnsi="Georgia" w:cs="Times New Roman"/>
          <w:bCs/>
          <w:sz w:val="24"/>
          <w:szCs w:val="24"/>
        </w:rPr>
        <w:t>Examples:</w:t>
      </w:r>
    </w:p>
    <w:p w:rsidR="0040587C" w:rsidRPr="006E4FEA" w:rsidRDefault="0040587C" w:rsidP="0040587C">
      <w:pPr>
        <w:pStyle w:val="ListParagraph"/>
        <w:numPr>
          <w:ilvl w:val="1"/>
          <w:numId w:val="37"/>
        </w:numPr>
        <w:spacing w:line="360" w:lineRule="auto"/>
        <w:rPr>
          <w:rFonts w:ascii="Georgia" w:hAnsi="Georgia" w:cs="Times New Roman"/>
          <w:sz w:val="24"/>
          <w:szCs w:val="24"/>
        </w:rPr>
      </w:pPr>
      <w:r w:rsidRPr="006E4FEA">
        <w:rPr>
          <w:rFonts w:ascii="Georgia" w:hAnsi="Georgia" w:cs="Times New Roman"/>
          <w:bCs/>
          <w:sz w:val="24"/>
          <w:szCs w:val="24"/>
        </w:rPr>
        <w:t>Webhook:</w:t>
      </w:r>
      <w:r w:rsidRPr="006E4FEA">
        <w:rPr>
          <w:rFonts w:ascii="Georgia" w:hAnsi="Georgia" w:cs="Times New Roman"/>
          <w:sz w:val="24"/>
          <w:szCs w:val="24"/>
        </w:rPr>
        <w:t> Starts when a specific URL receives an HTTP request (used for integrations that "push" data to n8n).</w:t>
      </w:r>
    </w:p>
    <w:p w:rsidR="0040587C" w:rsidRPr="006E4FEA" w:rsidRDefault="0040587C" w:rsidP="0040587C">
      <w:pPr>
        <w:pStyle w:val="ListParagraph"/>
        <w:numPr>
          <w:ilvl w:val="1"/>
          <w:numId w:val="37"/>
        </w:numPr>
        <w:spacing w:line="360" w:lineRule="auto"/>
        <w:rPr>
          <w:rFonts w:ascii="Georgia" w:hAnsi="Georgia" w:cs="Times New Roman"/>
          <w:sz w:val="24"/>
          <w:szCs w:val="24"/>
        </w:rPr>
      </w:pPr>
      <w:r w:rsidRPr="006E4FEA">
        <w:rPr>
          <w:rFonts w:ascii="Georgia" w:hAnsi="Georgia" w:cs="Times New Roman"/>
          <w:bCs/>
          <w:sz w:val="24"/>
          <w:szCs w:val="24"/>
        </w:rPr>
        <w:t>Cron:</w:t>
      </w:r>
      <w:r w:rsidRPr="006E4FEA">
        <w:rPr>
          <w:rFonts w:ascii="Georgia" w:hAnsi="Georgia" w:cs="Times New Roman"/>
          <w:sz w:val="24"/>
          <w:szCs w:val="24"/>
        </w:rPr>
        <w:t> Starts at specified time intervals (e.g., hourly, daily).</w:t>
      </w:r>
    </w:p>
    <w:p w:rsidR="0040587C" w:rsidRDefault="0040587C" w:rsidP="0040587C">
      <w:pPr>
        <w:pStyle w:val="ListParagraph"/>
        <w:numPr>
          <w:ilvl w:val="1"/>
          <w:numId w:val="37"/>
        </w:numPr>
        <w:spacing w:line="360" w:lineRule="auto"/>
        <w:rPr>
          <w:rFonts w:ascii="Georgia" w:hAnsi="Georgia" w:cs="Times New Roman"/>
          <w:sz w:val="24"/>
          <w:szCs w:val="24"/>
        </w:rPr>
      </w:pPr>
      <w:r w:rsidRPr="006E4FEA">
        <w:rPr>
          <w:rFonts w:ascii="Georgia" w:hAnsi="Georgia" w:cs="Times New Roman"/>
          <w:bCs/>
          <w:sz w:val="24"/>
          <w:szCs w:val="24"/>
        </w:rPr>
        <w:t>App Triggers:</w:t>
      </w:r>
      <w:r w:rsidRPr="006E4FEA">
        <w:rPr>
          <w:rFonts w:ascii="Georgia" w:hAnsi="Georgia" w:cs="Times New Roman"/>
          <w:sz w:val="24"/>
          <w:szCs w:val="24"/>
        </w:rPr>
        <w:t> Specific nodes like "Gmail Trigger" or "Typeform Trigger" listen for new emails or form submissions, respectively. </w:t>
      </w:r>
    </w:p>
    <w:p w:rsidR="0040587C" w:rsidRPr="006E4FEA" w:rsidRDefault="0040587C" w:rsidP="0040587C">
      <w:pPr>
        <w:pStyle w:val="ListParagraph"/>
        <w:spacing w:line="360" w:lineRule="auto"/>
        <w:ind w:left="1440"/>
        <w:rPr>
          <w:rFonts w:ascii="Georgia" w:hAnsi="Georgia" w:cs="Times New Roman"/>
          <w:sz w:val="24"/>
          <w:szCs w:val="24"/>
        </w:rPr>
      </w:pPr>
    </w:p>
    <w:p w:rsidR="0040587C" w:rsidRPr="006E4FEA" w:rsidRDefault="0040587C" w:rsidP="0040587C">
      <w:pPr>
        <w:pStyle w:val="ListParagraph"/>
        <w:spacing w:line="360" w:lineRule="auto"/>
        <w:rPr>
          <w:rFonts w:ascii="Georgia" w:hAnsi="Georgia" w:cs="Times New Roman"/>
          <w:b/>
          <w:bCs/>
          <w:sz w:val="24"/>
          <w:szCs w:val="24"/>
        </w:rPr>
      </w:pPr>
      <w:r w:rsidRPr="006E4FEA">
        <w:rPr>
          <w:rFonts w:ascii="Georgia" w:hAnsi="Georgia" w:cs="Times New Roman"/>
          <w:b/>
          <w:bCs/>
          <w:sz w:val="24"/>
          <w:szCs w:val="24"/>
        </w:rPr>
        <w:t>Action Nodes</w:t>
      </w:r>
    </w:p>
    <w:p w:rsidR="0040587C" w:rsidRPr="006E4FEA" w:rsidRDefault="0040587C" w:rsidP="0040587C">
      <w:pPr>
        <w:pStyle w:val="ListParagraph"/>
        <w:spacing w:line="360" w:lineRule="auto"/>
        <w:rPr>
          <w:rFonts w:ascii="Georgia" w:hAnsi="Georgia" w:cs="Times New Roman"/>
          <w:sz w:val="24"/>
          <w:szCs w:val="24"/>
        </w:rPr>
      </w:pPr>
      <w:r w:rsidRPr="006E4FEA">
        <w:rPr>
          <w:rFonts w:ascii="Georgia" w:hAnsi="Georgia" w:cs="Times New Roman"/>
          <w:bCs/>
          <w:sz w:val="24"/>
          <w:szCs w:val="24"/>
        </w:rPr>
        <w:t>Action nodes</w:t>
      </w:r>
      <w:r w:rsidRPr="006E4FEA">
        <w:rPr>
          <w:rFonts w:ascii="Georgia" w:hAnsi="Georgia" w:cs="Times New Roman"/>
          <w:sz w:val="24"/>
          <w:szCs w:val="24"/>
        </w:rPr>
        <w:t> perform specific tasks within the workflow </w:t>
      </w:r>
      <w:r w:rsidRPr="006E4FEA">
        <w:rPr>
          <w:rFonts w:ascii="Georgia" w:hAnsi="Georgia" w:cs="Times New Roman"/>
          <w:i/>
          <w:iCs/>
          <w:sz w:val="24"/>
          <w:szCs w:val="24"/>
        </w:rPr>
        <w:t>after</w:t>
      </w:r>
      <w:r w:rsidRPr="006E4FEA">
        <w:rPr>
          <w:rFonts w:ascii="Georgia" w:hAnsi="Georgia" w:cs="Times New Roman"/>
          <w:sz w:val="24"/>
          <w:szCs w:val="24"/>
        </w:rPr>
        <w:t> the trigger has provided data. They receive data as input, execute a task, and pass data as output to the next node. </w:t>
      </w:r>
    </w:p>
    <w:p w:rsidR="0040587C" w:rsidRPr="006E4FEA" w:rsidRDefault="0040587C" w:rsidP="0040587C">
      <w:pPr>
        <w:pStyle w:val="ListParagraph"/>
        <w:numPr>
          <w:ilvl w:val="0"/>
          <w:numId w:val="38"/>
        </w:numPr>
        <w:spacing w:line="360" w:lineRule="auto"/>
        <w:rPr>
          <w:rFonts w:ascii="Georgia" w:hAnsi="Georgia" w:cs="Times New Roman"/>
          <w:sz w:val="24"/>
          <w:szCs w:val="24"/>
        </w:rPr>
      </w:pPr>
      <w:r w:rsidRPr="006E4FEA">
        <w:rPr>
          <w:rFonts w:ascii="Georgia" w:hAnsi="Georgia" w:cs="Times New Roman"/>
          <w:bCs/>
          <w:sz w:val="24"/>
          <w:szCs w:val="24"/>
        </w:rPr>
        <w:t>Function:</w:t>
      </w:r>
      <w:r w:rsidRPr="006E4FEA">
        <w:rPr>
          <w:rFonts w:ascii="Georgia" w:hAnsi="Georgia" w:cs="Times New Roman"/>
          <w:sz w:val="24"/>
          <w:szCs w:val="24"/>
        </w:rPr>
        <w:t> Perform the actual work of the automation.</w:t>
      </w:r>
    </w:p>
    <w:p w:rsidR="0040587C" w:rsidRPr="006E4FEA" w:rsidRDefault="0040587C" w:rsidP="0040587C">
      <w:pPr>
        <w:pStyle w:val="ListParagraph"/>
        <w:numPr>
          <w:ilvl w:val="0"/>
          <w:numId w:val="38"/>
        </w:numPr>
        <w:spacing w:line="360" w:lineRule="auto"/>
        <w:rPr>
          <w:rFonts w:ascii="Georgia" w:hAnsi="Georgia" w:cs="Times New Roman"/>
          <w:sz w:val="24"/>
          <w:szCs w:val="24"/>
        </w:rPr>
      </w:pPr>
      <w:r w:rsidRPr="006E4FEA">
        <w:rPr>
          <w:rFonts w:ascii="Georgia" w:hAnsi="Georgia" w:cs="Times New Roman"/>
          <w:bCs/>
          <w:sz w:val="24"/>
          <w:szCs w:val="24"/>
        </w:rPr>
        <w:t>Examples:</w:t>
      </w:r>
    </w:p>
    <w:p w:rsidR="0040587C" w:rsidRPr="006E4FEA" w:rsidRDefault="0040587C" w:rsidP="0040587C">
      <w:pPr>
        <w:pStyle w:val="ListParagraph"/>
        <w:numPr>
          <w:ilvl w:val="1"/>
          <w:numId w:val="38"/>
        </w:numPr>
        <w:spacing w:line="360" w:lineRule="auto"/>
        <w:rPr>
          <w:rFonts w:ascii="Georgia" w:hAnsi="Georgia" w:cs="Times New Roman"/>
          <w:sz w:val="24"/>
          <w:szCs w:val="24"/>
        </w:rPr>
      </w:pPr>
      <w:r w:rsidRPr="006E4FEA">
        <w:rPr>
          <w:rFonts w:ascii="Georgia" w:hAnsi="Georgia" w:cs="Times New Roman"/>
          <w:bCs/>
          <w:sz w:val="24"/>
          <w:szCs w:val="24"/>
        </w:rPr>
        <w:t>Slack:</w:t>
      </w:r>
      <w:r w:rsidRPr="006E4FEA">
        <w:rPr>
          <w:rFonts w:ascii="Georgia" w:hAnsi="Georgia" w:cs="Times New Roman"/>
          <w:sz w:val="24"/>
          <w:szCs w:val="24"/>
        </w:rPr>
        <w:t> Sends a notification message to a channel.</w:t>
      </w:r>
    </w:p>
    <w:p w:rsidR="0040587C" w:rsidRPr="006E4FEA" w:rsidRDefault="0040587C" w:rsidP="0040587C">
      <w:pPr>
        <w:pStyle w:val="ListParagraph"/>
        <w:numPr>
          <w:ilvl w:val="1"/>
          <w:numId w:val="38"/>
        </w:numPr>
        <w:spacing w:line="360" w:lineRule="auto"/>
        <w:rPr>
          <w:rFonts w:ascii="Georgia" w:hAnsi="Georgia" w:cs="Times New Roman"/>
          <w:sz w:val="24"/>
          <w:szCs w:val="24"/>
        </w:rPr>
      </w:pPr>
      <w:r w:rsidRPr="006E4FEA">
        <w:rPr>
          <w:rFonts w:ascii="Georgia" w:hAnsi="Georgia" w:cs="Times New Roman"/>
          <w:bCs/>
          <w:sz w:val="24"/>
          <w:szCs w:val="24"/>
        </w:rPr>
        <w:t>Google Sheets:</w:t>
      </w:r>
      <w:r w:rsidRPr="006E4FEA">
        <w:rPr>
          <w:rFonts w:ascii="Georgia" w:hAnsi="Georgia" w:cs="Times New Roman"/>
          <w:sz w:val="24"/>
          <w:szCs w:val="24"/>
        </w:rPr>
        <w:t> Adds a new row or updates a cell.</w:t>
      </w:r>
    </w:p>
    <w:p w:rsidR="0040587C" w:rsidRPr="006E4FEA" w:rsidRDefault="0040587C" w:rsidP="0040587C">
      <w:pPr>
        <w:pStyle w:val="ListParagraph"/>
        <w:numPr>
          <w:ilvl w:val="1"/>
          <w:numId w:val="38"/>
        </w:numPr>
        <w:spacing w:line="360" w:lineRule="auto"/>
        <w:rPr>
          <w:rFonts w:ascii="Georgia" w:hAnsi="Georgia" w:cs="Times New Roman"/>
          <w:sz w:val="24"/>
          <w:szCs w:val="24"/>
        </w:rPr>
      </w:pPr>
      <w:r w:rsidRPr="006E4FEA">
        <w:rPr>
          <w:rFonts w:ascii="Georgia" w:hAnsi="Georgia" w:cs="Times New Roman"/>
          <w:bCs/>
          <w:sz w:val="24"/>
          <w:szCs w:val="24"/>
        </w:rPr>
        <w:t>OpenAI:</w:t>
      </w:r>
      <w:r w:rsidRPr="006E4FEA">
        <w:rPr>
          <w:rFonts w:ascii="Georgia" w:hAnsi="Georgia" w:cs="Times New Roman"/>
          <w:sz w:val="24"/>
          <w:szCs w:val="24"/>
        </w:rPr>
        <w:t> Generates text or an image using AI models.</w:t>
      </w:r>
    </w:p>
    <w:p w:rsidR="0040587C" w:rsidRPr="006E4FEA" w:rsidRDefault="0040587C" w:rsidP="0040587C">
      <w:pPr>
        <w:pStyle w:val="ListParagraph"/>
        <w:numPr>
          <w:ilvl w:val="1"/>
          <w:numId w:val="38"/>
        </w:numPr>
        <w:spacing w:line="360" w:lineRule="auto"/>
        <w:rPr>
          <w:rFonts w:ascii="Georgia" w:hAnsi="Georgia" w:cs="Times New Roman"/>
          <w:sz w:val="24"/>
          <w:szCs w:val="24"/>
        </w:rPr>
      </w:pPr>
      <w:r w:rsidRPr="006E4FEA">
        <w:rPr>
          <w:rFonts w:ascii="Georgia" w:hAnsi="Georgia" w:cs="Times New Roman"/>
          <w:bCs/>
          <w:sz w:val="24"/>
          <w:szCs w:val="24"/>
        </w:rPr>
        <w:t>HTTP Request:</w:t>
      </w:r>
      <w:r w:rsidRPr="006E4FEA">
        <w:rPr>
          <w:rFonts w:ascii="Georgia" w:hAnsi="Georgia" w:cs="Times New Roman"/>
          <w:sz w:val="24"/>
          <w:szCs w:val="24"/>
        </w:rPr>
        <w:t> Makes a call to an external API to fetch or send data.</w:t>
      </w:r>
    </w:p>
    <w:p w:rsidR="0040587C" w:rsidRDefault="0040587C" w:rsidP="0040587C">
      <w:pPr>
        <w:pStyle w:val="ListParagraph"/>
        <w:spacing w:line="360" w:lineRule="auto"/>
        <w:rPr>
          <w:rFonts w:ascii="Georgia" w:hAnsi="Georgia" w:cs="Times New Roman"/>
          <w:b/>
          <w:bCs/>
          <w:sz w:val="24"/>
          <w:szCs w:val="24"/>
        </w:rPr>
      </w:pPr>
    </w:p>
    <w:p w:rsidR="0040587C" w:rsidRPr="006E4FEA" w:rsidRDefault="0040587C" w:rsidP="0040587C">
      <w:pPr>
        <w:pStyle w:val="ListParagraph"/>
        <w:spacing w:line="360" w:lineRule="auto"/>
        <w:rPr>
          <w:rFonts w:ascii="Georgia" w:hAnsi="Georgia" w:cs="Times New Roman"/>
          <w:b/>
          <w:bCs/>
          <w:sz w:val="24"/>
          <w:szCs w:val="24"/>
        </w:rPr>
      </w:pPr>
      <w:r w:rsidRPr="006E4FEA">
        <w:rPr>
          <w:rFonts w:ascii="Georgia" w:hAnsi="Georgia" w:cs="Times New Roman"/>
          <w:b/>
          <w:bCs/>
          <w:sz w:val="24"/>
          <w:szCs w:val="24"/>
        </w:rPr>
        <w:t>Logic &amp; Flow Control Nodes</w:t>
      </w:r>
    </w:p>
    <w:p w:rsidR="0040587C" w:rsidRPr="006E4FEA" w:rsidRDefault="0040587C" w:rsidP="0040587C">
      <w:pPr>
        <w:pStyle w:val="ListParagraph"/>
        <w:spacing w:line="360" w:lineRule="auto"/>
        <w:rPr>
          <w:rFonts w:ascii="Georgia" w:hAnsi="Georgia" w:cs="Times New Roman"/>
          <w:sz w:val="24"/>
          <w:szCs w:val="24"/>
        </w:rPr>
      </w:pPr>
      <w:r w:rsidRPr="006E4FEA">
        <w:rPr>
          <w:rFonts w:ascii="Georgia" w:hAnsi="Georgia" w:cs="Times New Roman"/>
          <w:sz w:val="24"/>
          <w:szCs w:val="24"/>
        </w:rPr>
        <w:t>These nodes are used to implement complex logic and control the path the data takes through the workflow.</w:t>
      </w:r>
    </w:p>
    <w:p w:rsidR="0040587C" w:rsidRPr="006E4FEA" w:rsidRDefault="0040587C" w:rsidP="0040587C">
      <w:pPr>
        <w:pStyle w:val="ListParagraph"/>
        <w:numPr>
          <w:ilvl w:val="0"/>
          <w:numId w:val="39"/>
        </w:numPr>
        <w:spacing w:line="360" w:lineRule="auto"/>
        <w:rPr>
          <w:rFonts w:ascii="Georgia" w:hAnsi="Georgia" w:cs="Times New Roman"/>
          <w:sz w:val="24"/>
          <w:szCs w:val="24"/>
        </w:rPr>
      </w:pPr>
      <w:r w:rsidRPr="006E4FEA">
        <w:rPr>
          <w:rFonts w:ascii="Georgia" w:hAnsi="Georgia" w:cs="Times New Roman"/>
          <w:bCs/>
          <w:sz w:val="24"/>
          <w:szCs w:val="24"/>
        </w:rPr>
        <w:t>IF Node:</w:t>
      </w:r>
    </w:p>
    <w:p w:rsidR="0040587C" w:rsidRPr="006E4FEA" w:rsidRDefault="0040587C" w:rsidP="0040587C">
      <w:pPr>
        <w:pStyle w:val="ListParagraph"/>
        <w:numPr>
          <w:ilvl w:val="1"/>
          <w:numId w:val="39"/>
        </w:numPr>
        <w:spacing w:line="360" w:lineRule="auto"/>
        <w:rPr>
          <w:rFonts w:ascii="Georgia" w:hAnsi="Georgia" w:cs="Times New Roman"/>
          <w:sz w:val="24"/>
          <w:szCs w:val="24"/>
        </w:rPr>
      </w:pPr>
      <w:r w:rsidRPr="006E4FEA">
        <w:rPr>
          <w:rFonts w:ascii="Georgia" w:hAnsi="Georgia" w:cs="Times New Roman"/>
          <w:bCs/>
          <w:sz w:val="24"/>
          <w:szCs w:val="24"/>
        </w:rPr>
        <w:t>Function:</w:t>
      </w:r>
      <w:r w:rsidRPr="006E4FEA">
        <w:rPr>
          <w:rFonts w:ascii="Georgia" w:hAnsi="Georgia" w:cs="Times New Roman"/>
          <w:sz w:val="24"/>
          <w:szCs w:val="24"/>
        </w:rPr>
        <w:t> Evaluates a condition (e.g., "Is the email address valid?"). It splits the workflow into two branches: "True" and "False," routing data down the appropriate path based on the outcome of the condition.</w:t>
      </w:r>
    </w:p>
    <w:p w:rsidR="0040587C" w:rsidRPr="006E4FEA" w:rsidRDefault="0040587C" w:rsidP="0040587C">
      <w:pPr>
        <w:pStyle w:val="ListParagraph"/>
        <w:numPr>
          <w:ilvl w:val="0"/>
          <w:numId w:val="39"/>
        </w:numPr>
        <w:spacing w:line="360" w:lineRule="auto"/>
        <w:rPr>
          <w:rFonts w:ascii="Georgia" w:hAnsi="Georgia" w:cs="Times New Roman"/>
          <w:sz w:val="24"/>
          <w:szCs w:val="24"/>
        </w:rPr>
      </w:pPr>
      <w:r w:rsidRPr="006E4FEA">
        <w:rPr>
          <w:rFonts w:ascii="Georgia" w:hAnsi="Georgia" w:cs="Times New Roman"/>
          <w:bCs/>
          <w:sz w:val="24"/>
          <w:szCs w:val="24"/>
        </w:rPr>
        <w:t>SWITCH Node:</w:t>
      </w:r>
    </w:p>
    <w:p w:rsidR="0040587C" w:rsidRPr="006E4FEA" w:rsidRDefault="0040587C" w:rsidP="0040587C">
      <w:pPr>
        <w:pStyle w:val="ListParagraph"/>
        <w:numPr>
          <w:ilvl w:val="1"/>
          <w:numId w:val="39"/>
        </w:numPr>
        <w:spacing w:line="360" w:lineRule="auto"/>
        <w:rPr>
          <w:rFonts w:ascii="Georgia" w:hAnsi="Georgia" w:cs="Times New Roman"/>
          <w:sz w:val="24"/>
          <w:szCs w:val="24"/>
        </w:rPr>
      </w:pPr>
      <w:r w:rsidRPr="006E4FEA">
        <w:rPr>
          <w:rFonts w:ascii="Georgia" w:hAnsi="Georgia" w:cs="Times New Roman"/>
          <w:bCs/>
          <w:sz w:val="24"/>
          <w:szCs w:val="24"/>
        </w:rPr>
        <w:lastRenderedPageBreak/>
        <w:t>Function:</w:t>
      </w:r>
      <w:r w:rsidRPr="006E4FEA">
        <w:rPr>
          <w:rFonts w:ascii="Georgia" w:hAnsi="Georgia" w:cs="Times New Roman"/>
          <w:sz w:val="24"/>
          <w:szCs w:val="24"/>
        </w:rPr>
        <w:t> Similar to the IF node, but used for multiple possible outcomes. It checks a single value against several potential cases and routes the data to the matching output branch.</w:t>
      </w:r>
    </w:p>
    <w:p w:rsidR="0040587C" w:rsidRPr="006E4FEA" w:rsidRDefault="0040587C" w:rsidP="0040587C">
      <w:pPr>
        <w:pStyle w:val="ListParagraph"/>
        <w:numPr>
          <w:ilvl w:val="0"/>
          <w:numId w:val="39"/>
        </w:numPr>
        <w:spacing w:line="360" w:lineRule="auto"/>
        <w:rPr>
          <w:rFonts w:ascii="Georgia" w:hAnsi="Georgia" w:cs="Times New Roman"/>
          <w:sz w:val="24"/>
          <w:szCs w:val="24"/>
        </w:rPr>
      </w:pPr>
      <w:r w:rsidRPr="006E4FEA">
        <w:rPr>
          <w:rFonts w:ascii="Georgia" w:hAnsi="Georgia" w:cs="Times New Roman"/>
          <w:bCs/>
          <w:sz w:val="24"/>
          <w:szCs w:val="24"/>
        </w:rPr>
        <w:t>MERGE Node:</w:t>
      </w:r>
    </w:p>
    <w:p w:rsidR="0040587C" w:rsidRPr="006E4FEA" w:rsidRDefault="0040587C" w:rsidP="0040587C">
      <w:pPr>
        <w:pStyle w:val="ListParagraph"/>
        <w:numPr>
          <w:ilvl w:val="1"/>
          <w:numId w:val="39"/>
        </w:numPr>
        <w:spacing w:line="360" w:lineRule="auto"/>
        <w:rPr>
          <w:rFonts w:ascii="Georgia" w:hAnsi="Georgia" w:cs="Times New Roman"/>
          <w:sz w:val="24"/>
          <w:szCs w:val="24"/>
        </w:rPr>
      </w:pPr>
      <w:r w:rsidRPr="006E4FEA">
        <w:rPr>
          <w:rFonts w:ascii="Georgia" w:hAnsi="Georgia" w:cs="Times New Roman"/>
          <w:bCs/>
          <w:sz w:val="24"/>
          <w:szCs w:val="24"/>
        </w:rPr>
        <w:t>Function:</w:t>
      </w:r>
      <w:r w:rsidRPr="006E4FEA">
        <w:rPr>
          <w:rFonts w:ascii="Georgia" w:hAnsi="Georgia" w:cs="Times New Roman"/>
          <w:sz w:val="24"/>
          <w:szCs w:val="24"/>
        </w:rPr>
        <w:t> Joins two or more branches of a workflow back together. This is necessary after an IF or SWITCH node if you want the data flow to continue as a single sequence.</w:t>
      </w:r>
    </w:p>
    <w:p w:rsidR="0040587C" w:rsidRPr="006E4FEA" w:rsidRDefault="0040587C" w:rsidP="0040587C">
      <w:pPr>
        <w:pStyle w:val="ListParagraph"/>
        <w:numPr>
          <w:ilvl w:val="0"/>
          <w:numId w:val="39"/>
        </w:numPr>
        <w:spacing w:line="360" w:lineRule="auto"/>
        <w:rPr>
          <w:rFonts w:ascii="Georgia" w:hAnsi="Georgia" w:cs="Times New Roman"/>
          <w:sz w:val="24"/>
          <w:szCs w:val="24"/>
        </w:rPr>
      </w:pPr>
      <w:r w:rsidRPr="006E4FEA">
        <w:rPr>
          <w:rFonts w:ascii="Georgia" w:hAnsi="Georgia" w:cs="Times New Roman"/>
          <w:bCs/>
          <w:sz w:val="24"/>
          <w:szCs w:val="24"/>
        </w:rPr>
        <w:t>WAIT Node:</w:t>
      </w:r>
    </w:p>
    <w:p w:rsidR="0040587C" w:rsidRPr="006E4FEA" w:rsidRDefault="0040587C" w:rsidP="0040587C">
      <w:pPr>
        <w:pStyle w:val="ListParagraph"/>
        <w:numPr>
          <w:ilvl w:val="1"/>
          <w:numId w:val="39"/>
        </w:numPr>
        <w:spacing w:line="360" w:lineRule="auto"/>
        <w:rPr>
          <w:rFonts w:ascii="Georgia" w:hAnsi="Georgia" w:cs="Times New Roman"/>
          <w:sz w:val="24"/>
          <w:szCs w:val="24"/>
        </w:rPr>
      </w:pPr>
      <w:r w:rsidRPr="006E4FEA">
        <w:rPr>
          <w:rFonts w:ascii="Georgia" w:hAnsi="Georgia" w:cs="Times New Roman"/>
          <w:bCs/>
          <w:sz w:val="24"/>
          <w:szCs w:val="24"/>
        </w:rPr>
        <w:t>Function:</w:t>
      </w:r>
      <w:r w:rsidRPr="006E4FEA">
        <w:rPr>
          <w:rFonts w:ascii="Georgia" w:hAnsi="Georgia" w:cs="Times New Roman"/>
          <w:sz w:val="24"/>
          <w:szCs w:val="24"/>
        </w:rPr>
        <w:t> Pauses the workflow execution for a specified duration (e.g., 5 minutes, 2 hours) or until a specific time is reached.</w:t>
      </w:r>
    </w:p>
    <w:p w:rsidR="0040587C" w:rsidRDefault="0040587C" w:rsidP="0040587C">
      <w:pPr>
        <w:pStyle w:val="ListParagraph"/>
        <w:spacing w:line="360" w:lineRule="auto"/>
        <w:rPr>
          <w:rFonts w:ascii="Georgia" w:hAnsi="Georgia" w:cs="Times New Roman"/>
          <w:b/>
          <w:bCs/>
          <w:sz w:val="24"/>
          <w:szCs w:val="24"/>
        </w:rPr>
      </w:pPr>
    </w:p>
    <w:p w:rsidR="0040587C" w:rsidRPr="006E4FEA" w:rsidRDefault="0040587C" w:rsidP="0040587C">
      <w:pPr>
        <w:pStyle w:val="ListParagraph"/>
        <w:spacing w:line="360" w:lineRule="auto"/>
        <w:rPr>
          <w:rFonts w:ascii="Georgia" w:hAnsi="Georgia" w:cs="Times New Roman"/>
          <w:b/>
          <w:bCs/>
          <w:sz w:val="24"/>
          <w:szCs w:val="24"/>
        </w:rPr>
      </w:pPr>
      <w:r w:rsidRPr="006E4FEA">
        <w:rPr>
          <w:rFonts w:ascii="Georgia" w:hAnsi="Georgia" w:cs="Times New Roman"/>
          <w:b/>
          <w:bCs/>
          <w:sz w:val="24"/>
          <w:szCs w:val="24"/>
        </w:rPr>
        <w:t>Error Handling Basics</w:t>
      </w:r>
    </w:p>
    <w:p w:rsidR="0040587C" w:rsidRPr="006E4FEA" w:rsidRDefault="0040587C" w:rsidP="0040587C">
      <w:pPr>
        <w:pStyle w:val="ListParagraph"/>
        <w:spacing w:line="360" w:lineRule="auto"/>
        <w:rPr>
          <w:rFonts w:ascii="Georgia" w:hAnsi="Georgia" w:cs="Times New Roman"/>
          <w:sz w:val="24"/>
          <w:szCs w:val="24"/>
        </w:rPr>
      </w:pPr>
      <w:r w:rsidRPr="006E4FEA">
        <w:rPr>
          <w:rFonts w:ascii="Georgia" w:hAnsi="Georgia" w:cs="Times New Roman"/>
          <w:sz w:val="24"/>
          <w:szCs w:val="24"/>
        </w:rPr>
        <w:t>Robust workflows need a plan for when things go wrong (e.g., an API goes down, or invalid data is received). </w:t>
      </w:r>
    </w:p>
    <w:p w:rsidR="0040587C" w:rsidRPr="006E4FEA" w:rsidRDefault="0040587C" w:rsidP="0040587C">
      <w:pPr>
        <w:pStyle w:val="ListParagraph"/>
        <w:numPr>
          <w:ilvl w:val="0"/>
          <w:numId w:val="40"/>
        </w:numPr>
        <w:spacing w:line="360" w:lineRule="auto"/>
        <w:rPr>
          <w:rFonts w:ascii="Georgia" w:hAnsi="Georgia" w:cs="Times New Roman"/>
          <w:sz w:val="24"/>
          <w:szCs w:val="24"/>
        </w:rPr>
      </w:pPr>
      <w:r w:rsidRPr="006E4FEA">
        <w:rPr>
          <w:rFonts w:ascii="Georgia" w:hAnsi="Georgia" w:cs="Times New Roman"/>
          <w:bCs/>
          <w:sz w:val="24"/>
          <w:szCs w:val="24"/>
        </w:rPr>
        <w:t>Workflow Settings:</w:t>
      </w:r>
      <w:r w:rsidRPr="006E4FEA">
        <w:rPr>
          <w:rFonts w:ascii="Georgia" w:hAnsi="Georgia" w:cs="Times New Roman"/>
          <w:sz w:val="24"/>
          <w:szCs w:val="24"/>
        </w:rPr>
        <w:t> In the workflow settings panel, you can define global error handling behavior.</w:t>
      </w:r>
    </w:p>
    <w:p w:rsidR="0040587C" w:rsidRPr="006E4FEA" w:rsidRDefault="0040587C" w:rsidP="0040587C">
      <w:pPr>
        <w:pStyle w:val="ListParagraph"/>
        <w:numPr>
          <w:ilvl w:val="1"/>
          <w:numId w:val="40"/>
        </w:numPr>
        <w:spacing w:line="360" w:lineRule="auto"/>
        <w:rPr>
          <w:rFonts w:ascii="Georgia" w:hAnsi="Georgia" w:cs="Times New Roman"/>
          <w:sz w:val="24"/>
          <w:szCs w:val="24"/>
        </w:rPr>
      </w:pPr>
      <w:r w:rsidRPr="006E4FEA">
        <w:rPr>
          <w:rFonts w:ascii="Georgia" w:hAnsi="Georgia" w:cs="Times New Roman"/>
          <w:bCs/>
          <w:sz w:val="24"/>
          <w:szCs w:val="24"/>
        </w:rPr>
        <w:t>On Error:</w:t>
      </w:r>
      <w:r w:rsidRPr="006E4FEA">
        <w:rPr>
          <w:rFonts w:ascii="Georgia" w:hAnsi="Georgia" w:cs="Times New Roman"/>
          <w:sz w:val="24"/>
          <w:szCs w:val="24"/>
        </w:rPr>
        <w:t> Options typically include "Stop workflow" or "Continue to error workflow."</w:t>
      </w:r>
    </w:p>
    <w:p w:rsidR="0040587C" w:rsidRPr="006E4FEA" w:rsidRDefault="0040587C" w:rsidP="0040587C">
      <w:pPr>
        <w:pStyle w:val="ListParagraph"/>
        <w:numPr>
          <w:ilvl w:val="0"/>
          <w:numId w:val="40"/>
        </w:numPr>
        <w:spacing w:line="360" w:lineRule="auto"/>
        <w:rPr>
          <w:rFonts w:ascii="Georgia" w:hAnsi="Georgia" w:cs="Times New Roman"/>
          <w:sz w:val="24"/>
          <w:szCs w:val="24"/>
        </w:rPr>
      </w:pPr>
      <w:r w:rsidRPr="006E4FEA">
        <w:rPr>
          <w:rFonts w:ascii="Georgia" w:hAnsi="Georgia" w:cs="Times New Roman"/>
          <w:bCs/>
          <w:sz w:val="24"/>
          <w:szCs w:val="24"/>
        </w:rPr>
        <w:t>Error Workflow:</w:t>
      </w:r>
      <w:r w:rsidRPr="006E4FEA">
        <w:rPr>
          <w:rFonts w:ascii="Georgia" w:hAnsi="Georgia" w:cs="Times New Roman"/>
          <w:sz w:val="24"/>
          <w:szCs w:val="24"/>
        </w:rPr>
        <w:t> You can create a separate, designated "Error Workflow" that automatically triggers when any primary workflow fails. This secondary flow might send a Slack alert to an IT team, log the error in a database, or attempt a clean retry.</w:t>
      </w:r>
    </w:p>
    <w:p w:rsidR="0040587C" w:rsidRPr="006E4FEA" w:rsidRDefault="0040587C" w:rsidP="0040587C">
      <w:pPr>
        <w:pStyle w:val="ListParagraph"/>
        <w:numPr>
          <w:ilvl w:val="0"/>
          <w:numId w:val="40"/>
        </w:numPr>
        <w:spacing w:line="360" w:lineRule="auto"/>
        <w:rPr>
          <w:rFonts w:ascii="Georgia" w:hAnsi="Georgia" w:cs="Times New Roman"/>
          <w:sz w:val="24"/>
          <w:szCs w:val="24"/>
        </w:rPr>
      </w:pPr>
      <w:r w:rsidRPr="006E4FEA">
        <w:rPr>
          <w:rFonts w:ascii="Georgia" w:hAnsi="Georgia" w:cs="Times New Roman"/>
          <w:bCs/>
          <w:sz w:val="24"/>
          <w:szCs w:val="24"/>
        </w:rPr>
        <w:t>Retry on Error:</w:t>
      </w:r>
      <w:r w:rsidRPr="006E4FEA">
        <w:rPr>
          <w:rFonts w:ascii="Georgia" w:hAnsi="Georgia" w:cs="Times New Roman"/>
          <w:sz w:val="24"/>
          <w:szCs w:val="24"/>
        </w:rPr>
        <w:t> Nodes can be configured individually to automatically retry the action a set number of times if an error occurs. </w:t>
      </w:r>
    </w:p>
    <w:p w:rsidR="0040587C" w:rsidRDefault="0040587C" w:rsidP="0040587C">
      <w:pPr>
        <w:pStyle w:val="ListParagraph"/>
        <w:spacing w:line="360" w:lineRule="auto"/>
        <w:rPr>
          <w:rFonts w:ascii="Georgia" w:hAnsi="Georgia" w:cs="Times New Roman"/>
          <w:b/>
          <w:bCs/>
          <w:sz w:val="24"/>
          <w:szCs w:val="24"/>
        </w:rPr>
      </w:pPr>
    </w:p>
    <w:p w:rsidR="0040587C" w:rsidRPr="006E4FEA" w:rsidRDefault="0040587C" w:rsidP="0040587C">
      <w:pPr>
        <w:pStyle w:val="ListParagraph"/>
        <w:spacing w:line="360" w:lineRule="auto"/>
        <w:rPr>
          <w:rFonts w:ascii="Georgia" w:hAnsi="Georgia" w:cs="Times New Roman"/>
          <w:b/>
          <w:bCs/>
          <w:sz w:val="24"/>
          <w:szCs w:val="24"/>
        </w:rPr>
      </w:pPr>
      <w:r w:rsidRPr="006E4FEA">
        <w:rPr>
          <w:rFonts w:ascii="Georgia" w:hAnsi="Georgia" w:cs="Times New Roman"/>
          <w:b/>
          <w:bCs/>
          <w:sz w:val="24"/>
          <w:szCs w:val="24"/>
        </w:rPr>
        <w:t>Manual Execution vs. Triggered Execution</w:t>
      </w:r>
    </w:p>
    <w:p w:rsidR="0040587C" w:rsidRPr="006E4FEA" w:rsidRDefault="0040587C" w:rsidP="0040587C">
      <w:pPr>
        <w:pStyle w:val="ListParagraph"/>
        <w:spacing w:line="360" w:lineRule="auto"/>
        <w:rPr>
          <w:rFonts w:ascii="Georgia" w:hAnsi="Georgia" w:cs="Times New Roman"/>
          <w:sz w:val="24"/>
          <w:szCs w:val="24"/>
        </w:rPr>
      </w:pPr>
      <w:r w:rsidRPr="006E4FEA">
        <w:rPr>
          <w:rFonts w:ascii="Georgia" w:hAnsi="Georgia" w:cs="Times New Roman"/>
          <w:sz w:val="24"/>
          <w:szCs w:val="24"/>
        </w:rPr>
        <w:t>How a workflow runs depends on the context:</w:t>
      </w:r>
    </w:p>
    <w:p w:rsidR="0040587C" w:rsidRPr="006E4FEA" w:rsidRDefault="0040587C" w:rsidP="0040587C">
      <w:pPr>
        <w:pStyle w:val="ListParagraph"/>
        <w:numPr>
          <w:ilvl w:val="0"/>
          <w:numId w:val="41"/>
        </w:numPr>
        <w:spacing w:line="360" w:lineRule="auto"/>
        <w:rPr>
          <w:rFonts w:ascii="Georgia" w:hAnsi="Georgia" w:cs="Times New Roman"/>
          <w:sz w:val="24"/>
          <w:szCs w:val="24"/>
        </w:rPr>
      </w:pPr>
      <w:r w:rsidRPr="006E4FEA">
        <w:rPr>
          <w:rFonts w:ascii="Georgia" w:hAnsi="Georgia" w:cs="Times New Roman"/>
          <w:bCs/>
          <w:sz w:val="24"/>
          <w:szCs w:val="24"/>
        </w:rPr>
        <w:t>Manual Execution (Test Runs):</w:t>
      </w:r>
    </w:p>
    <w:p w:rsidR="0040587C" w:rsidRPr="006E4FEA" w:rsidRDefault="0040587C" w:rsidP="0040587C">
      <w:pPr>
        <w:pStyle w:val="ListParagraph"/>
        <w:numPr>
          <w:ilvl w:val="1"/>
          <w:numId w:val="41"/>
        </w:numPr>
        <w:spacing w:line="360" w:lineRule="auto"/>
        <w:rPr>
          <w:rFonts w:ascii="Georgia" w:hAnsi="Georgia" w:cs="Times New Roman"/>
          <w:sz w:val="24"/>
          <w:szCs w:val="24"/>
        </w:rPr>
      </w:pPr>
      <w:r w:rsidRPr="006E4FEA">
        <w:rPr>
          <w:rFonts w:ascii="Georgia" w:hAnsi="Georgia" w:cs="Times New Roman"/>
          <w:bCs/>
          <w:sz w:val="24"/>
          <w:szCs w:val="24"/>
        </w:rPr>
        <w:t>When:</w:t>
      </w:r>
      <w:r w:rsidRPr="006E4FEA">
        <w:rPr>
          <w:rFonts w:ascii="Georgia" w:hAnsi="Georgia" w:cs="Times New Roman"/>
          <w:sz w:val="24"/>
          <w:szCs w:val="24"/>
        </w:rPr>
        <w:t> Used while you are building and debugging the workflow in the editor UI.</w:t>
      </w:r>
    </w:p>
    <w:p w:rsidR="0040587C" w:rsidRPr="006E4FEA" w:rsidRDefault="0040587C" w:rsidP="0040587C">
      <w:pPr>
        <w:pStyle w:val="ListParagraph"/>
        <w:numPr>
          <w:ilvl w:val="1"/>
          <w:numId w:val="41"/>
        </w:numPr>
        <w:spacing w:line="360" w:lineRule="auto"/>
        <w:rPr>
          <w:rFonts w:ascii="Georgia" w:hAnsi="Georgia" w:cs="Times New Roman"/>
          <w:sz w:val="24"/>
          <w:szCs w:val="24"/>
        </w:rPr>
      </w:pPr>
      <w:r w:rsidRPr="006E4FEA">
        <w:rPr>
          <w:rFonts w:ascii="Georgia" w:hAnsi="Georgia" w:cs="Times New Roman"/>
          <w:bCs/>
          <w:sz w:val="24"/>
          <w:szCs w:val="24"/>
        </w:rPr>
        <w:t>How:</w:t>
      </w:r>
      <w:r w:rsidRPr="006E4FEA">
        <w:rPr>
          <w:rFonts w:ascii="Georgia" w:hAnsi="Georgia" w:cs="Times New Roman"/>
          <w:sz w:val="24"/>
          <w:szCs w:val="24"/>
        </w:rPr>
        <w:t> You click the "Run Workflow" or "Test Workflow" button.</w:t>
      </w:r>
    </w:p>
    <w:p w:rsidR="0040587C" w:rsidRPr="006E4FEA" w:rsidRDefault="0040587C" w:rsidP="0040587C">
      <w:pPr>
        <w:pStyle w:val="ListParagraph"/>
        <w:numPr>
          <w:ilvl w:val="1"/>
          <w:numId w:val="41"/>
        </w:numPr>
        <w:spacing w:line="360" w:lineRule="auto"/>
        <w:rPr>
          <w:rFonts w:ascii="Georgia" w:hAnsi="Georgia" w:cs="Times New Roman"/>
          <w:sz w:val="24"/>
          <w:szCs w:val="24"/>
        </w:rPr>
      </w:pPr>
      <w:r w:rsidRPr="006E4FEA">
        <w:rPr>
          <w:rFonts w:ascii="Georgia" w:hAnsi="Georgia" w:cs="Times New Roman"/>
          <w:bCs/>
          <w:sz w:val="24"/>
          <w:szCs w:val="24"/>
        </w:rPr>
        <w:lastRenderedPageBreak/>
        <w:t>Behavior:</w:t>
      </w:r>
      <w:r w:rsidRPr="006E4FEA">
        <w:rPr>
          <w:rFonts w:ascii="Georgia" w:hAnsi="Georgia" w:cs="Times New Roman"/>
          <w:sz w:val="24"/>
          <w:szCs w:val="24"/>
        </w:rPr>
        <w:t> The workflow runs immediately, processing sample data or recent live data, and the results are immediately visible in the Execution Logs panel in the UI.</w:t>
      </w:r>
    </w:p>
    <w:p w:rsidR="0040587C" w:rsidRPr="006E4FEA" w:rsidRDefault="0040587C" w:rsidP="0040587C">
      <w:pPr>
        <w:pStyle w:val="ListParagraph"/>
        <w:numPr>
          <w:ilvl w:val="0"/>
          <w:numId w:val="41"/>
        </w:numPr>
        <w:spacing w:line="360" w:lineRule="auto"/>
        <w:rPr>
          <w:rFonts w:ascii="Georgia" w:hAnsi="Georgia" w:cs="Times New Roman"/>
          <w:sz w:val="24"/>
          <w:szCs w:val="24"/>
        </w:rPr>
      </w:pPr>
      <w:r w:rsidRPr="006E4FEA">
        <w:rPr>
          <w:rFonts w:ascii="Georgia" w:hAnsi="Georgia" w:cs="Times New Roman"/>
          <w:bCs/>
          <w:sz w:val="24"/>
          <w:szCs w:val="24"/>
        </w:rPr>
        <w:t>Triggered Execution (Active Runs):</w:t>
      </w:r>
    </w:p>
    <w:p w:rsidR="0040587C" w:rsidRPr="006E4FEA" w:rsidRDefault="0040587C" w:rsidP="0040587C">
      <w:pPr>
        <w:pStyle w:val="ListParagraph"/>
        <w:numPr>
          <w:ilvl w:val="1"/>
          <w:numId w:val="41"/>
        </w:numPr>
        <w:spacing w:line="360" w:lineRule="auto"/>
        <w:rPr>
          <w:rFonts w:ascii="Georgia" w:hAnsi="Georgia" w:cs="Times New Roman"/>
          <w:sz w:val="24"/>
          <w:szCs w:val="24"/>
        </w:rPr>
      </w:pPr>
      <w:r w:rsidRPr="006E4FEA">
        <w:rPr>
          <w:rFonts w:ascii="Georgia" w:hAnsi="Georgia" w:cs="Times New Roman"/>
          <w:bCs/>
          <w:sz w:val="24"/>
          <w:szCs w:val="24"/>
        </w:rPr>
        <w:t>When:</w:t>
      </w:r>
      <w:r w:rsidRPr="006E4FEA">
        <w:rPr>
          <w:rFonts w:ascii="Georgia" w:hAnsi="Georgia" w:cs="Times New Roman"/>
          <w:sz w:val="24"/>
          <w:szCs w:val="24"/>
        </w:rPr>
        <w:t> The workflow is set to "Active" and deployed in a production environment.</w:t>
      </w:r>
    </w:p>
    <w:p w:rsidR="0040587C" w:rsidRPr="006E4FEA" w:rsidRDefault="0040587C" w:rsidP="0040587C">
      <w:pPr>
        <w:pStyle w:val="ListParagraph"/>
        <w:numPr>
          <w:ilvl w:val="1"/>
          <w:numId w:val="41"/>
        </w:numPr>
        <w:spacing w:line="360" w:lineRule="auto"/>
        <w:rPr>
          <w:rFonts w:ascii="Georgia" w:hAnsi="Georgia" w:cs="Times New Roman"/>
          <w:sz w:val="24"/>
          <w:szCs w:val="24"/>
        </w:rPr>
      </w:pPr>
      <w:r w:rsidRPr="006E4FEA">
        <w:rPr>
          <w:rFonts w:ascii="Georgia" w:hAnsi="Georgia" w:cs="Times New Roman"/>
          <w:bCs/>
          <w:sz w:val="24"/>
          <w:szCs w:val="24"/>
        </w:rPr>
        <w:t>How:</w:t>
      </w:r>
      <w:r w:rsidRPr="006E4FEA">
        <w:rPr>
          <w:rFonts w:ascii="Georgia" w:hAnsi="Georgia" w:cs="Times New Roman"/>
          <w:sz w:val="24"/>
          <w:szCs w:val="24"/>
        </w:rPr>
        <w:t> The designated trigger event occurs (e.g., a webhook is received, the scheduled time arrives).</w:t>
      </w:r>
    </w:p>
    <w:p w:rsidR="0040587C" w:rsidRPr="006E4FEA" w:rsidRDefault="0040587C" w:rsidP="0040587C">
      <w:pPr>
        <w:pStyle w:val="ListParagraph"/>
        <w:numPr>
          <w:ilvl w:val="1"/>
          <w:numId w:val="41"/>
        </w:numPr>
        <w:spacing w:line="360" w:lineRule="auto"/>
        <w:rPr>
          <w:rFonts w:ascii="Georgia" w:hAnsi="Georgia" w:cs="Times New Roman"/>
          <w:sz w:val="24"/>
          <w:szCs w:val="24"/>
        </w:rPr>
      </w:pPr>
      <w:r w:rsidRPr="006E4FEA">
        <w:rPr>
          <w:rFonts w:ascii="Georgia" w:hAnsi="Georgia" w:cs="Times New Roman"/>
          <w:bCs/>
          <w:sz w:val="24"/>
          <w:szCs w:val="24"/>
        </w:rPr>
        <w:t>Behavior:</w:t>
      </w:r>
      <w:r w:rsidRPr="006E4FEA">
        <w:rPr>
          <w:rFonts w:ascii="Georgia" w:hAnsi="Georgia" w:cs="Times New Roman"/>
          <w:sz w:val="24"/>
          <w:szCs w:val="24"/>
        </w:rPr>
        <w:t> The workflow runs automatically in the background without user intervention. Results are logged in the history for later review but do not pop up in the active UI editor</w:t>
      </w:r>
    </w:p>
    <w:p w:rsidR="0040587C" w:rsidRPr="00732BE7" w:rsidRDefault="0040587C" w:rsidP="0040587C">
      <w:pPr>
        <w:pStyle w:val="ListParagraph"/>
        <w:spacing w:line="360" w:lineRule="auto"/>
        <w:rPr>
          <w:rFonts w:ascii="Georgia" w:hAnsi="Georgia" w:cs="Times New Roman"/>
          <w:b/>
          <w:sz w:val="24"/>
          <w:szCs w:val="24"/>
        </w:rPr>
      </w:pPr>
    </w:p>
    <w:p w:rsidR="0040587C" w:rsidRDefault="0040587C" w:rsidP="0040587C">
      <w:pPr>
        <w:pStyle w:val="ListParagraph"/>
        <w:spacing w:line="360" w:lineRule="auto"/>
        <w:rPr>
          <w:rFonts w:ascii="Georgia" w:hAnsi="Georgia" w:cs="Times New Roman"/>
          <w:b/>
          <w:sz w:val="24"/>
          <w:szCs w:val="24"/>
        </w:rPr>
      </w:pPr>
      <w:r>
        <w:rPr>
          <w:rFonts w:ascii="Georgia" w:hAnsi="Georgia" w:cs="Times New Roman"/>
          <w:b/>
          <w:sz w:val="24"/>
          <w:szCs w:val="24"/>
        </w:rPr>
        <w:t>DATA HANDLING IN n8n</w:t>
      </w:r>
    </w:p>
    <w:p w:rsidR="0040587C"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br/>
        <w:t xml:space="preserve"> </w:t>
      </w:r>
      <w:r w:rsidRPr="0074782D">
        <w:rPr>
          <w:rFonts w:ascii="Georgia" w:hAnsi="Georgia" w:cs="Times New Roman"/>
          <w:sz w:val="24"/>
          <w:szCs w:val="24"/>
        </w:rPr>
        <w:sym w:font="Symbol" w:char="F0B7"/>
      </w:r>
      <w:r>
        <w:rPr>
          <w:rFonts w:ascii="Georgia" w:hAnsi="Georgia" w:cs="Times New Roman"/>
          <w:sz w:val="24"/>
          <w:szCs w:val="24"/>
        </w:rPr>
        <w:t xml:space="preserve"> </w:t>
      </w:r>
      <w:r w:rsidRPr="0074782D">
        <w:rPr>
          <w:rFonts w:ascii="Georgia" w:hAnsi="Georgia" w:cs="Times New Roman"/>
          <w:sz w:val="24"/>
          <w:szCs w:val="24"/>
        </w:rPr>
        <w:t>JSON structure</w:t>
      </w:r>
    </w:p>
    <w:p w:rsidR="0040587C"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sym w:font="Symbol" w:char="F0B7"/>
      </w:r>
      <w:r>
        <w:rPr>
          <w:rFonts w:ascii="Georgia" w:hAnsi="Georgia" w:cs="Times New Roman"/>
          <w:sz w:val="24"/>
          <w:szCs w:val="24"/>
        </w:rPr>
        <w:t xml:space="preserve"> </w:t>
      </w:r>
      <w:r w:rsidRPr="0074782D">
        <w:rPr>
          <w:rFonts w:ascii="Georgia" w:hAnsi="Georgia" w:cs="Times New Roman"/>
          <w:sz w:val="24"/>
          <w:szCs w:val="24"/>
        </w:rPr>
        <w:t xml:space="preserve">Data Handling in n8n   </w:t>
      </w:r>
    </w:p>
    <w:p w:rsidR="0040587C"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Accessing data: $json, $node, $items</w:t>
      </w:r>
    </w:p>
    <w:p w:rsidR="0040587C"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sym w:font="Symbol" w:char="F0B7"/>
      </w:r>
      <w:r w:rsidRPr="0074782D">
        <w:rPr>
          <w:rFonts w:ascii="Georgia" w:hAnsi="Georgia" w:cs="Times New Roman"/>
          <w:sz w:val="24"/>
          <w:szCs w:val="24"/>
        </w:rPr>
        <w:t xml:space="preserve">  Dot notation</w:t>
      </w:r>
    </w:p>
    <w:p w:rsidR="0040587C"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sym w:font="Symbol" w:char="F0B7"/>
      </w:r>
      <w:r w:rsidRPr="0074782D">
        <w:rPr>
          <w:rFonts w:ascii="Georgia" w:hAnsi="Georgia" w:cs="Times New Roman"/>
          <w:sz w:val="24"/>
          <w:szCs w:val="24"/>
        </w:rPr>
        <w:t xml:space="preserve">  Set Node</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sym w:font="Symbol" w:char="F0B7"/>
      </w:r>
      <w:r w:rsidRPr="0074782D">
        <w:rPr>
          <w:rFonts w:ascii="Georgia" w:hAnsi="Georgia" w:cs="Times New Roman"/>
          <w:sz w:val="24"/>
          <w:szCs w:val="24"/>
        </w:rPr>
        <w:t xml:space="preserve">  Move, rename, map data</w:t>
      </w:r>
    </w:p>
    <w:p w:rsidR="0040587C"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Data handling is fundamental to n8n, as information flows between nodes as structured data. Understanding how n8n manages this data using JSON and specific access methods is key to building complex workflows.</w:t>
      </w:r>
    </w:p>
    <w:p w:rsidR="0040587C" w:rsidRPr="0074782D" w:rsidRDefault="0040587C" w:rsidP="0040587C">
      <w:pPr>
        <w:pStyle w:val="ListParagraph"/>
        <w:spacing w:line="360" w:lineRule="auto"/>
        <w:rPr>
          <w:rFonts w:ascii="Georgia" w:hAnsi="Georgia" w:cs="Times New Roman"/>
          <w:sz w:val="24"/>
          <w:szCs w:val="24"/>
        </w:rPr>
      </w:pPr>
    </w:p>
    <w:p w:rsidR="0040587C" w:rsidRPr="0074782D" w:rsidRDefault="0040587C" w:rsidP="0040587C">
      <w:pPr>
        <w:pStyle w:val="ListParagraph"/>
        <w:spacing w:line="360" w:lineRule="auto"/>
        <w:rPr>
          <w:rFonts w:ascii="Georgia" w:hAnsi="Georgia" w:cs="Times New Roman"/>
          <w:b/>
          <w:bCs/>
          <w:sz w:val="24"/>
          <w:szCs w:val="24"/>
        </w:rPr>
      </w:pPr>
      <w:r w:rsidRPr="0074782D">
        <w:rPr>
          <w:rFonts w:ascii="Georgia" w:hAnsi="Georgia" w:cs="Times New Roman"/>
          <w:b/>
          <w:bCs/>
          <w:sz w:val="24"/>
          <w:szCs w:val="24"/>
        </w:rPr>
        <w:t>JSON Structure (The n8n Item)</w:t>
      </w:r>
      <w:r>
        <w:rPr>
          <w:rFonts w:ascii="Georgia" w:hAnsi="Georgia" w:cs="Times New Roman"/>
          <w:b/>
          <w:bCs/>
          <w:sz w:val="24"/>
          <w:szCs w:val="24"/>
        </w:rPr>
        <w:t>:</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n8n processes data in structured batches called </w:t>
      </w:r>
      <w:r w:rsidRPr="0074782D">
        <w:rPr>
          <w:rFonts w:ascii="Georgia" w:hAnsi="Georgia" w:cs="Times New Roman"/>
          <w:bCs/>
          <w:sz w:val="24"/>
          <w:szCs w:val="24"/>
        </w:rPr>
        <w:t>items</w:t>
      </w:r>
      <w:r w:rsidRPr="0074782D">
        <w:rPr>
          <w:rFonts w:ascii="Georgia" w:hAnsi="Georgia" w:cs="Times New Roman"/>
          <w:sz w:val="24"/>
          <w:szCs w:val="24"/>
        </w:rPr>
        <w:t>, which fundamentally use the </w:t>
      </w:r>
      <w:r w:rsidRPr="0074782D">
        <w:rPr>
          <w:rFonts w:ascii="Georgia" w:hAnsi="Georgia" w:cs="Times New Roman"/>
          <w:bCs/>
          <w:sz w:val="24"/>
          <w:szCs w:val="24"/>
        </w:rPr>
        <w:t>JSON (JavaScript Object Notation)</w:t>
      </w:r>
      <w:r w:rsidRPr="0074782D">
        <w:rPr>
          <w:rFonts w:ascii="Georgia" w:hAnsi="Georgia" w:cs="Times New Roman"/>
          <w:sz w:val="24"/>
          <w:szCs w:val="24"/>
        </w:rPr>
        <w:t> format. Each item in a workflow execution is an object containing input or output data.</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When you inspect a node's output in the Execution Logs panel, you see an array of objects (if multiple items were processed):</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json</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lastRenderedPageBreak/>
        <w:t>[</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"json": {</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"name": "John Doe",</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"email": "john@example.com",</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"status": "active"</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"binary": { </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w:t>
      </w:r>
      <w:r w:rsidRPr="0074782D">
        <w:rPr>
          <w:rFonts w:ascii="Georgia" w:hAnsi="Georgia" w:cs="Times New Roman"/>
          <w:i/>
          <w:iCs/>
          <w:sz w:val="24"/>
          <w:szCs w:val="24"/>
        </w:rPr>
        <w:t>// Optional: where file data (e.g., PDFs, images) is referenced</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 xml:space="preserve">  </w:t>
      </w:r>
      <w:r w:rsidRPr="0074782D">
        <w:rPr>
          <w:rFonts w:ascii="Georgia" w:hAnsi="Georgia" w:cs="Times New Roman"/>
          <w:i/>
          <w:iCs/>
          <w:sz w:val="24"/>
          <w:szCs w:val="24"/>
        </w:rPr>
        <w:t>// More items follow if multiple inputs exist</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w:t>
      </w:r>
    </w:p>
    <w:p w:rsidR="0040587C"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The core data you manipulate sits inside the json property of each item.</w:t>
      </w:r>
    </w:p>
    <w:p w:rsidR="0040587C" w:rsidRPr="0074782D" w:rsidRDefault="0040587C" w:rsidP="0040587C">
      <w:pPr>
        <w:pStyle w:val="ListParagraph"/>
        <w:spacing w:line="360" w:lineRule="auto"/>
        <w:rPr>
          <w:rFonts w:ascii="Georgia" w:hAnsi="Georgia" w:cs="Times New Roman"/>
          <w:sz w:val="24"/>
          <w:szCs w:val="24"/>
        </w:rPr>
      </w:pPr>
    </w:p>
    <w:p w:rsidR="0040587C" w:rsidRPr="0074782D" w:rsidRDefault="0040587C" w:rsidP="0040587C">
      <w:pPr>
        <w:pStyle w:val="ListParagraph"/>
        <w:spacing w:line="360" w:lineRule="auto"/>
        <w:rPr>
          <w:rFonts w:ascii="Georgia" w:hAnsi="Georgia" w:cs="Times New Roman"/>
          <w:b/>
          <w:bCs/>
          <w:sz w:val="24"/>
          <w:szCs w:val="24"/>
        </w:rPr>
      </w:pPr>
      <w:r w:rsidRPr="0074782D">
        <w:rPr>
          <w:rFonts w:ascii="Georgia" w:hAnsi="Georgia" w:cs="Times New Roman"/>
          <w:b/>
          <w:bCs/>
          <w:sz w:val="24"/>
          <w:szCs w:val="24"/>
        </w:rPr>
        <w:t>Accessing Data: $json, $node, $items</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n8n uses special "variables" (called </w:t>
      </w:r>
      <w:r w:rsidRPr="0074782D">
        <w:rPr>
          <w:rFonts w:ascii="Georgia" w:hAnsi="Georgia" w:cs="Times New Roman"/>
          <w:bCs/>
          <w:sz w:val="24"/>
          <w:szCs w:val="24"/>
        </w:rPr>
        <w:t>expressions</w:t>
      </w:r>
      <w:r w:rsidRPr="0074782D">
        <w:rPr>
          <w:rFonts w:ascii="Georgia" w:hAnsi="Georgia" w:cs="Times New Roman"/>
          <w:sz w:val="24"/>
          <w:szCs w:val="24"/>
        </w:rPr>
        <w:t>) to dynamically access data from previous steps within a node's configuration fields.</w:t>
      </w:r>
    </w:p>
    <w:tbl>
      <w:tblPr>
        <w:tblW w:w="7824" w:type="dxa"/>
        <w:tblCellMar>
          <w:top w:w="15" w:type="dxa"/>
          <w:left w:w="15" w:type="dxa"/>
          <w:bottom w:w="15" w:type="dxa"/>
          <w:right w:w="15" w:type="dxa"/>
        </w:tblCellMar>
        <w:tblLook w:val="04A0"/>
      </w:tblPr>
      <w:tblGrid>
        <w:gridCol w:w="1802"/>
        <w:gridCol w:w="2945"/>
        <w:gridCol w:w="3077"/>
      </w:tblGrid>
      <w:tr w:rsidR="0040587C" w:rsidRPr="0074782D" w:rsidTr="005F1976">
        <w:tc>
          <w:tcPr>
            <w:tcW w:w="0" w:type="auto"/>
            <w:tcBorders>
              <w:bottom w:val="single" w:sz="4" w:space="0" w:color="DCDFE5"/>
            </w:tcBorders>
            <w:tcMar>
              <w:top w:w="96" w:type="dxa"/>
              <w:left w:w="0" w:type="dxa"/>
              <w:bottom w:w="96" w:type="dxa"/>
              <w:right w:w="192" w:type="dxa"/>
            </w:tcMar>
            <w:hideMark/>
          </w:tcPr>
          <w:p w:rsidR="0040587C" w:rsidRPr="0074782D" w:rsidRDefault="0040587C" w:rsidP="005F1976">
            <w:pPr>
              <w:pStyle w:val="ListParagraph"/>
              <w:spacing w:line="360" w:lineRule="auto"/>
              <w:rPr>
                <w:rFonts w:ascii="Georgia" w:hAnsi="Georgia" w:cs="Times New Roman"/>
                <w:bCs/>
                <w:sz w:val="24"/>
                <w:szCs w:val="24"/>
              </w:rPr>
            </w:pPr>
            <w:r w:rsidRPr="0074782D">
              <w:rPr>
                <w:rFonts w:ascii="Georgia" w:hAnsi="Georgia" w:cs="Times New Roman"/>
                <w:bCs/>
                <w:sz w:val="24"/>
                <w:szCs w:val="24"/>
              </w:rPr>
              <w:t>Variable</w:t>
            </w:r>
          </w:p>
        </w:tc>
        <w:tc>
          <w:tcPr>
            <w:tcW w:w="0" w:type="auto"/>
            <w:tcBorders>
              <w:bottom w:val="single" w:sz="4" w:space="0" w:color="DCDFE5"/>
            </w:tcBorders>
            <w:tcMar>
              <w:top w:w="96" w:type="dxa"/>
              <w:left w:w="0" w:type="dxa"/>
              <w:bottom w:w="96" w:type="dxa"/>
              <w:right w:w="192" w:type="dxa"/>
            </w:tcMar>
            <w:hideMark/>
          </w:tcPr>
          <w:p w:rsidR="0040587C" w:rsidRPr="0074782D" w:rsidRDefault="0040587C" w:rsidP="005F1976">
            <w:pPr>
              <w:pStyle w:val="ListParagraph"/>
              <w:spacing w:line="360" w:lineRule="auto"/>
              <w:rPr>
                <w:rFonts w:ascii="Georgia" w:hAnsi="Georgia" w:cs="Times New Roman"/>
                <w:bCs/>
                <w:sz w:val="24"/>
                <w:szCs w:val="24"/>
              </w:rPr>
            </w:pPr>
            <w:r w:rsidRPr="0074782D">
              <w:rPr>
                <w:rFonts w:ascii="Georgia" w:hAnsi="Georgia" w:cs="Times New Roman"/>
                <w:bCs/>
                <w:sz w:val="24"/>
                <w:szCs w:val="24"/>
              </w:rPr>
              <w:t>Description</w:t>
            </w:r>
          </w:p>
        </w:tc>
        <w:tc>
          <w:tcPr>
            <w:tcW w:w="0" w:type="auto"/>
            <w:tcBorders>
              <w:bottom w:val="single" w:sz="4" w:space="0" w:color="DCDFE5"/>
            </w:tcBorders>
            <w:tcMar>
              <w:top w:w="96" w:type="dxa"/>
              <w:left w:w="0" w:type="dxa"/>
              <w:bottom w:w="96" w:type="dxa"/>
              <w:right w:w="0" w:type="dxa"/>
            </w:tcMar>
            <w:hideMark/>
          </w:tcPr>
          <w:p w:rsidR="0040587C" w:rsidRPr="0074782D" w:rsidRDefault="0040587C" w:rsidP="005F1976">
            <w:pPr>
              <w:pStyle w:val="ListParagraph"/>
              <w:spacing w:line="360" w:lineRule="auto"/>
              <w:rPr>
                <w:rFonts w:ascii="Georgia" w:hAnsi="Georgia" w:cs="Times New Roman"/>
                <w:bCs/>
                <w:sz w:val="24"/>
                <w:szCs w:val="24"/>
              </w:rPr>
            </w:pPr>
            <w:r w:rsidRPr="0074782D">
              <w:rPr>
                <w:rFonts w:ascii="Georgia" w:hAnsi="Georgia" w:cs="Times New Roman"/>
                <w:bCs/>
                <w:sz w:val="24"/>
                <w:szCs w:val="24"/>
              </w:rPr>
              <w:t>Example Usage</w:t>
            </w:r>
          </w:p>
        </w:tc>
      </w:tr>
      <w:tr w:rsidR="0040587C" w:rsidRPr="0074782D" w:rsidTr="005F1976">
        <w:tc>
          <w:tcPr>
            <w:tcW w:w="0" w:type="auto"/>
            <w:tcBorders>
              <w:bottom w:val="single" w:sz="4" w:space="0" w:color="DCDFE5"/>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bCs/>
                <w:sz w:val="24"/>
                <w:szCs w:val="24"/>
              </w:rPr>
              <w:t>$json</w:t>
            </w:r>
          </w:p>
        </w:tc>
        <w:tc>
          <w:tcPr>
            <w:tcW w:w="0" w:type="auto"/>
            <w:tcBorders>
              <w:bottom w:val="single" w:sz="4" w:space="0" w:color="DCDFE5"/>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Refers to the data (json object) within the </w:t>
            </w:r>
            <w:r w:rsidRPr="0074782D">
              <w:rPr>
                <w:rFonts w:ascii="Georgia" w:hAnsi="Georgia" w:cs="Times New Roman"/>
                <w:i/>
                <w:iCs/>
                <w:sz w:val="24"/>
                <w:szCs w:val="24"/>
              </w:rPr>
              <w:t>current</w:t>
            </w:r>
            <w:r w:rsidRPr="0074782D">
              <w:rPr>
                <w:rFonts w:ascii="Georgia" w:hAnsi="Georgia" w:cs="Times New Roman"/>
                <w:sz w:val="24"/>
                <w:szCs w:val="24"/>
              </w:rPr>
              <w:t> item being processed.</w:t>
            </w:r>
          </w:p>
        </w:tc>
        <w:tc>
          <w:tcPr>
            <w:tcW w:w="0" w:type="auto"/>
            <w:tcBorders>
              <w:bottom w:val="single" w:sz="4" w:space="0" w:color="DCDFE5"/>
            </w:tcBorders>
            <w:tcMar>
              <w:top w:w="144" w:type="dxa"/>
              <w:left w:w="0" w:type="dxa"/>
              <w:bottom w:w="144" w:type="dxa"/>
              <w:right w:w="0"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 $json.email }}</w:t>
            </w:r>
          </w:p>
        </w:tc>
      </w:tr>
      <w:tr w:rsidR="0040587C" w:rsidRPr="0074782D" w:rsidTr="005F1976">
        <w:tc>
          <w:tcPr>
            <w:tcW w:w="0" w:type="auto"/>
            <w:tcBorders>
              <w:bottom w:val="single" w:sz="4" w:space="0" w:color="DCDFE5"/>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bCs/>
                <w:sz w:val="24"/>
                <w:szCs w:val="24"/>
              </w:rPr>
              <w:t>$node</w:t>
            </w:r>
          </w:p>
        </w:tc>
        <w:tc>
          <w:tcPr>
            <w:tcW w:w="0" w:type="auto"/>
            <w:tcBorders>
              <w:bottom w:val="single" w:sz="4" w:space="0" w:color="DCDFE5"/>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Accesses the entire output structure of a </w:t>
            </w:r>
            <w:r w:rsidRPr="0074782D">
              <w:rPr>
                <w:rFonts w:ascii="Georgia" w:hAnsi="Georgia" w:cs="Times New Roman"/>
                <w:i/>
                <w:iCs/>
                <w:sz w:val="24"/>
                <w:szCs w:val="24"/>
              </w:rPr>
              <w:t>specific</w:t>
            </w:r>
            <w:r w:rsidRPr="0074782D">
              <w:rPr>
                <w:rFonts w:ascii="Georgia" w:hAnsi="Georgia" w:cs="Times New Roman"/>
                <w:sz w:val="24"/>
                <w:szCs w:val="24"/>
              </w:rPr>
              <w:t> previous node by name.</w:t>
            </w:r>
          </w:p>
        </w:tc>
        <w:tc>
          <w:tcPr>
            <w:tcW w:w="0" w:type="auto"/>
            <w:tcBorders>
              <w:bottom w:val="single" w:sz="4" w:space="0" w:color="DCDFE5"/>
            </w:tcBorders>
            <w:tcMar>
              <w:top w:w="144" w:type="dxa"/>
              <w:left w:w="0" w:type="dxa"/>
              <w:bottom w:w="144" w:type="dxa"/>
              <w:right w:w="0"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 $node["Trigger Node Name"].json[0].name }}</w:t>
            </w:r>
          </w:p>
        </w:tc>
      </w:tr>
      <w:tr w:rsidR="0040587C" w:rsidRPr="0074782D" w:rsidTr="005F1976">
        <w:tc>
          <w:tcPr>
            <w:tcW w:w="0" w:type="auto"/>
            <w:tcBorders>
              <w:bottom w:val="single" w:sz="4" w:space="0" w:color="DCDFE5"/>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bCs/>
                <w:sz w:val="24"/>
                <w:szCs w:val="24"/>
              </w:rPr>
              <w:lastRenderedPageBreak/>
              <w:t>$items</w:t>
            </w:r>
          </w:p>
        </w:tc>
        <w:tc>
          <w:tcPr>
            <w:tcW w:w="0" w:type="auto"/>
            <w:tcBorders>
              <w:bottom w:val="single" w:sz="4" w:space="0" w:color="DCDFE5"/>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Accesses </w:t>
            </w:r>
            <w:r w:rsidRPr="0074782D">
              <w:rPr>
                <w:rFonts w:ascii="Georgia" w:hAnsi="Georgia" w:cs="Times New Roman"/>
                <w:i/>
                <w:iCs/>
                <w:sz w:val="24"/>
                <w:szCs w:val="24"/>
              </w:rPr>
              <w:t>all</w:t>
            </w:r>
            <w:r w:rsidRPr="0074782D">
              <w:rPr>
                <w:rFonts w:ascii="Georgia" w:hAnsi="Georgia" w:cs="Times New Roman"/>
                <w:sz w:val="24"/>
                <w:szCs w:val="24"/>
              </w:rPr>
              <w:t> items from a specific previous node (useful for merging data).</w:t>
            </w:r>
          </w:p>
        </w:tc>
        <w:tc>
          <w:tcPr>
            <w:tcW w:w="0" w:type="auto"/>
            <w:tcBorders>
              <w:bottom w:val="single" w:sz="4" w:space="0" w:color="DCDFE5"/>
            </w:tcBorders>
            <w:tcMar>
              <w:top w:w="144" w:type="dxa"/>
              <w:left w:w="0" w:type="dxa"/>
              <w:bottom w:w="144" w:type="dxa"/>
              <w:right w:w="0"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 $items["Fetch Details Node"] }}</w:t>
            </w:r>
          </w:p>
        </w:tc>
      </w:tr>
      <w:tr w:rsidR="0040587C" w:rsidRPr="0074782D" w:rsidTr="005F1976">
        <w:tc>
          <w:tcPr>
            <w:tcW w:w="0" w:type="auto"/>
            <w:tcBorders>
              <w:bottom w:val="nil"/>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bCs/>
                <w:sz w:val="24"/>
                <w:szCs w:val="24"/>
              </w:rPr>
              <w:t>$env</w:t>
            </w:r>
          </w:p>
        </w:tc>
        <w:tc>
          <w:tcPr>
            <w:tcW w:w="0" w:type="auto"/>
            <w:tcBorders>
              <w:bottom w:val="nil"/>
            </w:tcBorders>
            <w:tcMar>
              <w:top w:w="144" w:type="dxa"/>
              <w:left w:w="0" w:type="dxa"/>
              <w:bottom w:w="144" w:type="dxa"/>
              <w:right w:w="192"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Accesses environment variables set on your n8n server.</w:t>
            </w:r>
          </w:p>
        </w:tc>
        <w:tc>
          <w:tcPr>
            <w:tcW w:w="0" w:type="auto"/>
            <w:tcBorders>
              <w:bottom w:val="nil"/>
            </w:tcBorders>
            <w:tcMar>
              <w:top w:w="144" w:type="dxa"/>
              <w:left w:w="0" w:type="dxa"/>
              <w:bottom w:w="144" w:type="dxa"/>
              <w:right w:w="0" w:type="dxa"/>
            </w:tcMar>
            <w:hideMark/>
          </w:tcPr>
          <w:p w:rsidR="0040587C" w:rsidRPr="0074782D" w:rsidRDefault="0040587C" w:rsidP="005F1976">
            <w:pPr>
              <w:pStyle w:val="ListParagraph"/>
              <w:spacing w:line="360" w:lineRule="auto"/>
              <w:rPr>
                <w:rFonts w:ascii="Georgia" w:hAnsi="Georgia" w:cs="Times New Roman"/>
                <w:sz w:val="24"/>
                <w:szCs w:val="24"/>
              </w:rPr>
            </w:pPr>
            <w:r w:rsidRPr="0074782D">
              <w:rPr>
                <w:rFonts w:ascii="Georgia" w:hAnsi="Georgia" w:cs="Times New Roman"/>
                <w:sz w:val="24"/>
                <w:szCs w:val="24"/>
              </w:rPr>
              <w:t>{{ $env.N8N_HOST }}</w:t>
            </w:r>
          </w:p>
        </w:tc>
      </w:tr>
    </w:tbl>
    <w:p w:rsidR="0040587C" w:rsidRDefault="0040587C" w:rsidP="0040587C">
      <w:pPr>
        <w:pStyle w:val="ListParagraph"/>
        <w:spacing w:line="360" w:lineRule="auto"/>
        <w:rPr>
          <w:rFonts w:ascii="Georgia" w:hAnsi="Georgia" w:cs="Times New Roman"/>
          <w:b/>
          <w:bCs/>
          <w:sz w:val="24"/>
          <w:szCs w:val="24"/>
        </w:rPr>
      </w:pPr>
    </w:p>
    <w:p w:rsidR="0040587C" w:rsidRPr="0074782D" w:rsidRDefault="0040587C" w:rsidP="0040587C">
      <w:pPr>
        <w:pStyle w:val="ListParagraph"/>
        <w:spacing w:line="360" w:lineRule="auto"/>
        <w:rPr>
          <w:rFonts w:ascii="Georgia" w:hAnsi="Georgia" w:cs="Times New Roman"/>
          <w:b/>
          <w:bCs/>
          <w:sz w:val="24"/>
          <w:szCs w:val="24"/>
        </w:rPr>
      </w:pPr>
      <w:r w:rsidRPr="0074782D">
        <w:rPr>
          <w:rFonts w:ascii="Georgia" w:hAnsi="Georgia" w:cs="Times New Roman"/>
          <w:b/>
          <w:bCs/>
          <w:sz w:val="24"/>
          <w:szCs w:val="24"/>
        </w:rPr>
        <w:t>Dot Notation</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Dot notation is the standard method for drilling down into the properties of a JSON object to retrieve a specific value.</w:t>
      </w:r>
    </w:p>
    <w:p w:rsidR="0040587C" w:rsidRPr="0074782D" w:rsidRDefault="0040587C" w:rsidP="0040587C">
      <w:pPr>
        <w:pStyle w:val="ListParagraph"/>
        <w:numPr>
          <w:ilvl w:val="0"/>
          <w:numId w:val="43"/>
        </w:numPr>
        <w:spacing w:line="360" w:lineRule="auto"/>
        <w:rPr>
          <w:rFonts w:ascii="Georgia" w:hAnsi="Georgia" w:cs="Times New Roman"/>
          <w:sz w:val="24"/>
          <w:szCs w:val="24"/>
        </w:rPr>
      </w:pPr>
      <w:r w:rsidRPr="0074782D">
        <w:rPr>
          <w:rFonts w:ascii="Georgia" w:hAnsi="Georgia" w:cs="Times New Roman"/>
          <w:bCs/>
          <w:sz w:val="24"/>
          <w:szCs w:val="24"/>
        </w:rPr>
        <w:t>Syntax:</w:t>
      </w:r>
      <w:r w:rsidRPr="0074782D">
        <w:rPr>
          <w:rFonts w:ascii="Georgia" w:hAnsi="Georgia" w:cs="Times New Roman"/>
          <w:sz w:val="24"/>
          <w:szCs w:val="24"/>
        </w:rPr>
        <w:t> object.property</w:t>
      </w:r>
    </w:p>
    <w:p w:rsidR="0040587C" w:rsidRPr="0074782D" w:rsidRDefault="0040587C" w:rsidP="0040587C">
      <w:pPr>
        <w:pStyle w:val="ListParagraph"/>
        <w:numPr>
          <w:ilvl w:val="0"/>
          <w:numId w:val="43"/>
        </w:numPr>
        <w:spacing w:line="360" w:lineRule="auto"/>
        <w:rPr>
          <w:rFonts w:ascii="Georgia" w:hAnsi="Georgia" w:cs="Times New Roman"/>
          <w:sz w:val="24"/>
          <w:szCs w:val="24"/>
        </w:rPr>
      </w:pPr>
      <w:r w:rsidRPr="0074782D">
        <w:rPr>
          <w:rFonts w:ascii="Georgia" w:hAnsi="Georgia" w:cs="Times New Roman"/>
          <w:bCs/>
          <w:sz w:val="24"/>
          <w:szCs w:val="24"/>
        </w:rPr>
        <w:t>Example:</w:t>
      </w:r>
      <w:r w:rsidRPr="0074782D">
        <w:rPr>
          <w:rFonts w:ascii="Georgia" w:hAnsi="Georgia" w:cs="Times New Roman"/>
          <w:sz w:val="24"/>
          <w:szCs w:val="24"/>
        </w:rPr>
        <w:t> To get the email value from the sample JSON structure above, you would use the expression:</w:t>
      </w:r>
      <w:r w:rsidRPr="0074782D">
        <w:rPr>
          <w:rFonts w:ascii="Georgia" w:hAnsi="Georgia" w:cs="Times New Roman"/>
          <w:sz w:val="24"/>
          <w:szCs w:val="24"/>
        </w:rPr>
        <w:br/>
        <w:t>{{ $json.email }}</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If a property name contains spaces or special characters, you must use bracket notation: {{ $json["contact status"] }}.</w:t>
      </w:r>
    </w:p>
    <w:p w:rsidR="0040587C" w:rsidRPr="0074782D" w:rsidRDefault="0040587C" w:rsidP="0040587C">
      <w:pPr>
        <w:pStyle w:val="ListParagraph"/>
        <w:spacing w:line="360" w:lineRule="auto"/>
        <w:rPr>
          <w:rFonts w:ascii="Georgia" w:hAnsi="Georgia" w:cs="Times New Roman"/>
          <w:bCs/>
          <w:sz w:val="24"/>
          <w:szCs w:val="24"/>
        </w:rPr>
      </w:pPr>
      <w:r w:rsidRPr="0074782D">
        <w:rPr>
          <w:rFonts w:ascii="Georgia" w:hAnsi="Georgia" w:cs="Times New Roman"/>
          <w:bCs/>
          <w:sz w:val="24"/>
          <w:szCs w:val="24"/>
        </w:rPr>
        <w:t>Set Node</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The </w:t>
      </w:r>
      <w:r w:rsidRPr="0074782D">
        <w:rPr>
          <w:rFonts w:ascii="Georgia" w:hAnsi="Georgia" w:cs="Times New Roman"/>
          <w:bCs/>
          <w:sz w:val="24"/>
          <w:szCs w:val="24"/>
        </w:rPr>
        <w:t>Set Node</w:t>
      </w:r>
      <w:r w:rsidRPr="0074782D">
        <w:rPr>
          <w:rFonts w:ascii="Georgia" w:hAnsi="Georgia" w:cs="Times New Roman"/>
          <w:sz w:val="24"/>
          <w:szCs w:val="24"/>
        </w:rPr>
        <w:t> is one of the most important functional nodes in n8n for data manipulation.</w:t>
      </w:r>
    </w:p>
    <w:p w:rsidR="0040587C" w:rsidRDefault="0040587C" w:rsidP="0040587C">
      <w:pPr>
        <w:pStyle w:val="ListParagraph"/>
        <w:numPr>
          <w:ilvl w:val="0"/>
          <w:numId w:val="44"/>
        </w:numPr>
        <w:spacing w:line="360" w:lineRule="auto"/>
        <w:rPr>
          <w:rFonts w:ascii="Georgia" w:hAnsi="Georgia" w:cs="Times New Roman"/>
          <w:sz w:val="24"/>
          <w:szCs w:val="24"/>
        </w:rPr>
      </w:pPr>
      <w:r w:rsidRPr="0074782D">
        <w:rPr>
          <w:rFonts w:ascii="Georgia" w:hAnsi="Georgia" w:cs="Times New Roman"/>
          <w:bCs/>
          <w:sz w:val="24"/>
          <w:szCs w:val="24"/>
        </w:rPr>
        <w:t>Function:</w:t>
      </w:r>
      <w:r w:rsidRPr="0074782D">
        <w:rPr>
          <w:rFonts w:ascii="Georgia" w:hAnsi="Georgia" w:cs="Times New Roman"/>
          <w:sz w:val="24"/>
          <w:szCs w:val="24"/>
        </w:rPr>
        <w:t> It allows you to define new data fields, modify existing ones, and control exactly what data is passed t</w:t>
      </w:r>
      <w:r>
        <w:rPr>
          <w:rFonts w:ascii="Georgia" w:hAnsi="Georgia" w:cs="Times New Roman"/>
          <w:sz w:val="24"/>
          <w:szCs w:val="24"/>
        </w:rPr>
        <w:t>o the next node in the workflow.</w:t>
      </w:r>
    </w:p>
    <w:p w:rsidR="0040587C" w:rsidRPr="0074782D" w:rsidRDefault="0040587C" w:rsidP="0040587C">
      <w:pPr>
        <w:pStyle w:val="ListParagraph"/>
        <w:spacing w:line="360" w:lineRule="auto"/>
        <w:rPr>
          <w:rFonts w:ascii="Georgia" w:hAnsi="Georgia" w:cs="Times New Roman"/>
          <w:sz w:val="24"/>
          <w:szCs w:val="24"/>
        </w:rPr>
      </w:pPr>
    </w:p>
    <w:p w:rsidR="0040587C" w:rsidRPr="0074782D" w:rsidRDefault="0040587C" w:rsidP="0040587C">
      <w:pPr>
        <w:pStyle w:val="ListParagraph"/>
        <w:spacing w:line="360" w:lineRule="auto"/>
        <w:rPr>
          <w:rFonts w:ascii="Georgia" w:hAnsi="Georgia" w:cs="Times New Roman"/>
          <w:b/>
          <w:bCs/>
          <w:sz w:val="24"/>
          <w:szCs w:val="24"/>
        </w:rPr>
      </w:pPr>
      <w:r w:rsidRPr="0074782D">
        <w:rPr>
          <w:rFonts w:ascii="Georgia" w:hAnsi="Georgia" w:cs="Times New Roman"/>
          <w:b/>
          <w:bCs/>
          <w:sz w:val="24"/>
          <w:szCs w:val="24"/>
        </w:rPr>
        <w:t>How to use the Set Node:</w:t>
      </w:r>
    </w:p>
    <w:p w:rsidR="0040587C" w:rsidRPr="0074782D" w:rsidRDefault="0040587C" w:rsidP="0040587C">
      <w:pPr>
        <w:pStyle w:val="ListParagraph"/>
        <w:numPr>
          <w:ilvl w:val="0"/>
          <w:numId w:val="45"/>
        </w:numPr>
        <w:spacing w:line="360" w:lineRule="auto"/>
        <w:rPr>
          <w:rFonts w:ascii="Georgia" w:hAnsi="Georgia" w:cs="Times New Roman"/>
          <w:sz w:val="24"/>
          <w:szCs w:val="24"/>
        </w:rPr>
      </w:pPr>
      <w:r w:rsidRPr="0074782D">
        <w:rPr>
          <w:rFonts w:ascii="Georgia" w:hAnsi="Georgia" w:cs="Times New Roman"/>
          <w:sz w:val="24"/>
          <w:szCs w:val="24"/>
        </w:rPr>
        <w:t>Add a Set node after a trigger or action node.</w:t>
      </w:r>
    </w:p>
    <w:p w:rsidR="0040587C" w:rsidRPr="0074782D" w:rsidRDefault="0040587C" w:rsidP="0040587C">
      <w:pPr>
        <w:pStyle w:val="ListParagraph"/>
        <w:numPr>
          <w:ilvl w:val="0"/>
          <w:numId w:val="45"/>
        </w:numPr>
        <w:spacing w:line="360" w:lineRule="auto"/>
        <w:rPr>
          <w:rFonts w:ascii="Georgia" w:hAnsi="Georgia" w:cs="Times New Roman"/>
          <w:sz w:val="24"/>
          <w:szCs w:val="24"/>
        </w:rPr>
      </w:pPr>
      <w:r w:rsidRPr="0074782D">
        <w:rPr>
          <w:rFonts w:ascii="Georgia" w:hAnsi="Georgia" w:cs="Times New Roman"/>
          <w:sz w:val="24"/>
          <w:szCs w:val="24"/>
        </w:rPr>
        <w:t>In the configuration, define a new "Value" using an expression (e.g., {{ $json.email }}) and give it a new "Name" (e.g., lead_email).</w:t>
      </w:r>
    </w:p>
    <w:p w:rsidR="0040587C" w:rsidRDefault="0040587C" w:rsidP="0040587C">
      <w:pPr>
        <w:pStyle w:val="ListParagraph"/>
        <w:numPr>
          <w:ilvl w:val="0"/>
          <w:numId w:val="45"/>
        </w:numPr>
        <w:spacing w:line="360" w:lineRule="auto"/>
        <w:rPr>
          <w:rFonts w:ascii="Georgia" w:hAnsi="Georgia" w:cs="Times New Roman"/>
          <w:sz w:val="24"/>
          <w:szCs w:val="24"/>
        </w:rPr>
      </w:pPr>
      <w:r w:rsidRPr="0074782D">
        <w:rPr>
          <w:rFonts w:ascii="Georgia" w:hAnsi="Georgia" w:cs="Times New Roman"/>
          <w:sz w:val="24"/>
          <w:szCs w:val="24"/>
        </w:rPr>
        <w:lastRenderedPageBreak/>
        <w:t>You can also choose to </w:t>
      </w:r>
      <w:r w:rsidRPr="0074782D">
        <w:rPr>
          <w:rFonts w:ascii="Georgia" w:hAnsi="Georgia" w:cs="Times New Roman"/>
          <w:bCs/>
          <w:sz w:val="24"/>
          <w:szCs w:val="24"/>
        </w:rPr>
        <w:t>"Keep Only Set"</w:t>
      </w:r>
      <w:r w:rsidRPr="0074782D">
        <w:rPr>
          <w:rFonts w:ascii="Georgia" w:hAnsi="Georgia" w:cs="Times New Roman"/>
          <w:sz w:val="24"/>
          <w:szCs w:val="24"/>
        </w:rPr>
        <w:t> data, which strips away all original data and only passes the newly defined fields, streamlining your workflow data structure.</w:t>
      </w:r>
    </w:p>
    <w:p w:rsidR="0040587C" w:rsidRPr="0074782D" w:rsidRDefault="0040587C" w:rsidP="0040587C">
      <w:pPr>
        <w:pStyle w:val="ListParagraph"/>
        <w:spacing w:line="360" w:lineRule="auto"/>
        <w:rPr>
          <w:rFonts w:ascii="Georgia" w:hAnsi="Georgia" w:cs="Times New Roman"/>
          <w:sz w:val="24"/>
          <w:szCs w:val="24"/>
        </w:rPr>
      </w:pPr>
    </w:p>
    <w:p w:rsidR="0040587C" w:rsidRPr="0074782D" w:rsidRDefault="0040587C" w:rsidP="0040587C">
      <w:pPr>
        <w:pStyle w:val="ListParagraph"/>
        <w:spacing w:line="360" w:lineRule="auto"/>
        <w:rPr>
          <w:rFonts w:ascii="Georgia" w:hAnsi="Georgia" w:cs="Times New Roman"/>
          <w:b/>
          <w:bCs/>
          <w:sz w:val="24"/>
          <w:szCs w:val="24"/>
        </w:rPr>
      </w:pPr>
      <w:r w:rsidRPr="0074782D">
        <w:rPr>
          <w:rFonts w:ascii="Georgia" w:hAnsi="Georgia" w:cs="Times New Roman"/>
          <w:b/>
          <w:bCs/>
          <w:sz w:val="24"/>
          <w:szCs w:val="24"/>
        </w:rPr>
        <w:t>Move, Rename, and Map Data</w:t>
      </w:r>
      <w:r>
        <w:rPr>
          <w:rFonts w:ascii="Georgia" w:hAnsi="Georgia" w:cs="Times New Roman"/>
          <w:b/>
          <w:bCs/>
          <w:sz w:val="24"/>
          <w:szCs w:val="24"/>
        </w:rPr>
        <w:t>:</w:t>
      </w:r>
    </w:p>
    <w:p w:rsidR="0040587C" w:rsidRPr="0074782D" w:rsidRDefault="0040587C" w:rsidP="0040587C">
      <w:pPr>
        <w:pStyle w:val="ListParagraph"/>
        <w:spacing w:line="360" w:lineRule="auto"/>
        <w:rPr>
          <w:rFonts w:ascii="Georgia" w:hAnsi="Georgia" w:cs="Times New Roman"/>
          <w:sz w:val="24"/>
          <w:szCs w:val="24"/>
        </w:rPr>
      </w:pPr>
      <w:r w:rsidRPr="0074782D">
        <w:rPr>
          <w:rFonts w:ascii="Georgia" w:hAnsi="Georgia" w:cs="Times New Roman"/>
          <w:sz w:val="24"/>
          <w:szCs w:val="24"/>
        </w:rPr>
        <w:t>While the Set node is primarily for </w:t>
      </w:r>
      <w:r w:rsidRPr="0074782D">
        <w:rPr>
          <w:rFonts w:ascii="Georgia" w:hAnsi="Georgia" w:cs="Times New Roman"/>
          <w:i/>
          <w:iCs/>
          <w:sz w:val="24"/>
          <w:szCs w:val="24"/>
        </w:rPr>
        <w:t>creating</w:t>
      </w:r>
      <w:r w:rsidRPr="0074782D">
        <w:rPr>
          <w:rFonts w:ascii="Georgia" w:hAnsi="Georgia" w:cs="Times New Roman"/>
          <w:sz w:val="24"/>
          <w:szCs w:val="24"/>
        </w:rPr>
        <w:t> or </w:t>
      </w:r>
      <w:r w:rsidRPr="0074782D">
        <w:rPr>
          <w:rFonts w:ascii="Georgia" w:hAnsi="Georgia" w:cs="Times New Roman"/>
          <w:i/>
          <w:iCs/>
          <w:sz w:val="24"/>
          <w:szCs w:val="24"/>
        </w:rPr>
        <w:t>keeping</w:t>
      </w:r>
      <w:r w:rsidRPr="0074782D">
        <w:rPr>
          <w:rFonts w:ascii="Georgia" w:hAnsi="Georgia" w:cs="Times New Roman"/>
          <w:sz w:val="24"/>
          <w:szCs w:val="24"/>
        </w:rPr>
        <w:t> specific data fields, other tools help reorganize the structure:</w:t>
      </w:r>
    </w:p>
    <w:p w:rsidR="0040587C" w:rsidRPr="0074782D" w:rsidRDefault="0040587C" w:rsidP="0040587C">
      <w:pPr>
        <w:pStyle w:val="ListParagraph"/>
        <w:numPr>
          <w:ilvl w:val="0"/>
          <w:numId w:val="46"/>
        </w:numPr>
        <w:spacing w:line="360" w:lineRule="auto"/>
        <w:rPr>
          <w:rFonts w:ascii="Georgia" w:hAnsi="Georgia" w:cs="Times New Roman"/>
          <w:sz w:val="24"/>
          <w:szCs w:val="24"/>
        </w:rPr>
      </w:pPr>
      <w:r w:rsidRPr="0074782D">
        <w:rPr>
          <w:rFonts w:ascii="Georgia" w:hAnsi="Georgia" w:cs="Times New Roman"/>
          <w:bCs/>
          <w:sz w:val="24"/>
          <w:szCs w:val="24"/>
        </w:rPr>
        <w:t>Move &amp; Rename (within the Set Node):</w:t>
      </w:r>
      <w:r w:rsidRPr="0074782D">
        <w:rPr>
          <w:rFonts w:ascii="Georgia" w:hAnsi="Georgia" w:cs="Times New Roman"/>
          <w:sz w:val="24"/>
          <w:szCs w:val="24"/>
        </w:rPr>
        <w:t> You can easily rename existing fields by selecting "Rename" in the field configuration of the Set node.</w:t>
      </w:r>
    </w:p>
    <w:p w:rsidR="0040587C" w:rsidRPr="0074782D" w:rsidRDefault="0040587C" w:rsidP="0040587C">
      <w:pPr>
        <w:pStyle w:val="ListParagraph"/>
        <w:numPr>
          <w:ilvl w:val="0"/>
          <w:numId w:val="46"/>
        </w:numPr>
        <w:spacing w:line="360" w:lineRule="auto"/>
        <w:rPr>
          <w:rFonts w:ascii="Georgia" w:hAnsi="Georgia" w:cs="Times New Roman"/>
          <w:sz w:val="24"/>
          <w:szCs w:val="24"/>
        </w:rPr>
      </w:pPr>
      <w:r w:rsidRPr="0074782D">
        <w:rPr>
          <w:rFonts w:ascii="Georgia" w:hAnsi="Georgia" w:cs="Times New Roman"/>
          <w:bCs/>
          <w:sz w:val="24"/>
          <w:szCs w:val="24"/>
        </w:rPr>
        <w:t>Convert Table Node:</w:t>
      </w:r>
      <w:r w:rsidRPr="0074782D">
        <w:rPr>
          <w:rFonts w:ascii="Georgia" w:hAnsi="Georgia" w:cs="Times New Roman"/>
          <w:sz w:val="24"/>
          <w:szCs w:val="24"/>
        </w:rPr>
        <w:t> Useful for converting structured JSON data into formats like CSV or Excel files.</w:t>
      </w:r>
    </w:p>
    <w:p w:rsidR="0040587C" w:rsidRPr="0074782D" w:rsidRDefault="0040587C" w:rsidP="0040587C">
      <w:pPr>
        <w:pStyle w:val="ListParagraph"/>
        <w:numPr>
          <w:ilvl w:val="0"/>
          <w:numId w:val="46"/>
        </w:numPr>
        <w:spacing w:line="360" w:lineRule="auto"/>
        <w:rPr>
          <w:rFonts w:ascii="Georgia" w:hAnsi="Georgia" w:cs="Times New Roman"/>
          <w:sz w:val="24"/>
          <w:szCs w:val="24"/>
        </w:rPr>
      </w:pPr>
      <w:r w:rsidRPr="0074782D">
        <w:rPr>
          <w:rFonts w:ascii="Georgia" w:hAnsi="Georgia" w:cs="Times New Roman"/>
          <w:bCs/>
          <w:sz w:val="24"/>
          <w:szCs w:val="24"/>
        </w:rPr>
        <w:t>Function &amp; Code Nodes:</w:t>
      </w:r>
      <w:r w:rsidRPr="0074782D">
        <w:rPr>
          <w:rFonts w:ascii="Georgia" w:hAnsi="Georgia" w:cs="Times New Roman"/>
          <w:sz w:val="24"/>
          <w:szCs w:val="24"/>
        </w:rPr>
        <w:t> For complex data mapping that cannot be handled by standard nodes, you can write custom JavaScript or Python code to completely restructure the JSON payload exactly how you need it.</w:t>
      </w:r>
    </w:p>
    <w:p w:rsidR="0040587C" w:rsidRDefault="0040587C" w:rsidP="0040587C">
      <w:pPr>
        <w:pStyle w:val="ListParagraph"/>
        <w:spacing w:line="360" w:lineRule="auto"/>
        <w:rPr>
          <w:rFonts w:ascii="Georgia" w:hAnsi="Georgia" w:cs="Times New Roman"/>
          <w:b/>
          <w:sz w:val="24"/>
          <w:szCs w:val="24"/>
        </w:rPr>
      </w:pPr>
    </w:p>
    <w:p w:rsidR="0040587C" w:rsidRPr="0003688F" w:rsidRDefault="0040587C" w:rsidP="0040587C">
      <w:pPr>
        <w:pStyle w:val="ListParagraph"/>
        <w:spacing w:line="360" w:lineRule="auto"/>
        <w:rPr>
          <w:rFonts w:ascii="Georgia" w:hAnsi="Georgia" w:cs="Times New Roman"/>
          <w:b/>
          <w:sz w:val="28"/>
          <w:szCs w:val="24"/>
        </w:rPr>
      </w:pPr>
      <w:r w:rsidRPr="0003688F">
        <w:rPr>
          <w:rFonts w:ascii="Georgia" w:hAnsi="Georgia" w:cs="Times New Roman"/>
          <w:b/>
          <w:sz w:val="28"/>
          <w:szCs w:val="24"/>
        </w:rPr>
        <w:t>WORKING  WITH EXPRESSIONS:</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Expressions are core to n8n's power, allowing you to dynamically map data between nodes and apply logic using JavaScript syntax. They transform n8n from a simple "IF A, THEN B" tool into a flexible automation engine.</w:t>
      </w:r>
    </w:p>
    <w:p w:rsidR="0040587C" w:rsidRPr="006874FF" w:rsidRDefault="0040587C" w:rsidP="0040587C">
      <w:pPr>
        <w:spacing w:after="192" w:line="336" w:lineRule="atLeast"/>
        <w:rPr>
          <w:rFonts w:ascii="Arial" w:eastAsia="Times New Roman" w:hAnsi="Arial" w:cs="Arial"/>
          <w:b/>
          <w:bCs/>
          <w:color w:val="0A0A0A"/>
          <w:sz w:val="24"/>
          <w:szCs w:val="24"/>
        </w:rPr>
      </w:pPr>
      <w:r w:rsidRPr="006874FF">
        <w:rPr>
          <w:rFonts w:ascii="Arial" w:eastAsia="Times New Roman" w:hAnsi="Arial" w:cs="Arial"/>
          <w:b/>
          <w:bCs/>
          <w:color w:val="0A0A0A"/>
          <w:sz w:val="24"/>
          <w:szCs w:val="24"/>
        </w:rPr>
        <w:t>Basic Expressions Syntax</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Expressions are wrapped in double curly braces </w:t>
      </w:r>
      <w:r w:rsidRPr="006874FF">
        <w:rPr>
          <w:rFonts w:ascii="Courier New" w:eastAsia="Times New Roman" w:hAnsi="Courier New" w:cs="Courier New"/>
          <w:color w:val="0A0A0A"/>
          <w:sz w:val="17"/>
        </w:rPr>
        <w:t>{{ }}</w:t>
      </w:r>
      <w:r w:rsidRPr="006874FF">
        <w:rPr>
          <w:rFonts w:ascii="Arial" w:eastAsia="Times New Roman" w:hAnsi="Arial" w:cs="Arial"/>
          <w:color w:val="0A0A0A"/>
          <w:sz w:val="19"/>
          <w:szCs w:val="19"/>
        </w:rPr>
        <w:t> to signal to n8n that the content inside should be evaluated as code rather than treated as static text.</w:t>
      </w:r>
    </w:p>
    <w:p w:rsidR="0040587C" w:rsidRPr="006874FF" w:rsidRDefault="0040587C" w:rsidP="0040587C">
      <w:pPr>
        <w:numPr>
          <w:ilvl w:val="0"/>
          <w:numId w:val="47"/>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Basic Data Access:</w:t>
      </w:r>
      <w:r w:rsidRPr="006874FF">
        <w:rPr>
          <w:rFonts w:ascii="Arial" w:eastAsia="Times New Roman" w:hAnsi="Arial" w:cs="Arial"/>
          <w:color w:val="0A0A0A"/>
          <w:sz w:val="19"/>
        </w:rPr>
        <w:t> </w:t>
      </w:r>
      <w:r w:rsidRPr="006874FF">
        <w:rPr>
          <w:rFonts w:ascii="Courier New" w:eastAsia="Times New Roman" w:hAnsi="Courier New" w:cs="Courier New"/>
          <w:color w:val="0A0A0A"/>
          <w:sz w:val="17"/>
        </w:rPr>
        <w:t>{{ $json.fieldName }}</w:t>
      </w:r>
    </w:p>
    <w:p w:rsidR="0040587C" w:rsidRPr="006874FF" w:rsidRDefault="0040587C" w:rsidP="0040587C">
      <w:pPr>
        <w:numPr>
          <w:ilvl w:val="0"/>
          <w:numId w:val="47"/>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Simple Logic:</w:t>
      </w:r>
      <w:r w:rsidRPr="006874FF">
        <w:rPr>
          <w:rFonts w:ascii="Arial" w:eastAsia="Times New Roman" w:hAnsi="Arial" w:cs="Arial"/>
          <w:color w:val="0A0A0A"/>
          <w:sz w:val="19"/>
        </w:rPr>
        <w:t> </w:t>
      </w:r>
      <w:r w:rsidRPr="006874FF">
        <w:rPr>
          <w:rFonts w:ascii="Courier New" w:eastAsia="Times New Roman" w:hAnsi="Courier New" w:cs="Courier New"/>
          <w:color w:val="0A0A0A"/>
          <w:sz w:val="17"/>
        </w:rPr>
        <w:t>{{ 5 + 5 }}</w:t>
      </w:r>
      <w:r w:rsidRPr="006874FF">
        <w:rPr>
          <w:rFonts w:ascii="Arial" w:eastAsia="Times New Roman" w:hAnsi="Arial" w:cs="Arial"/>
          <w:color w:val="0A0A0A"/>
          <w:sz w:val="19"/>
        </w:rPr>
        <w:t> (evaluates to </w:t>
      </w:r>
      <w:r w:rsidRPr="006874FF">
        <w:rPr>
          <w:rFonts w:ascii="Courier New" w:eastAsia="Times New Roman" w:hAnsi="Courier New" w:cs="Courier New"/>
          <w:color w:val="0A0A0A"/>
          <w:sz w:val="17"/>
        </w:rPr>
        <w:t>10</w:t>
      </w:r>
      <w:r w:rsidRPr="006874FF">
        <w:rPr>
          <w:rFonts w:ascii="Arial" w:eastAsia="Times New Roman" w:hAnsi="Arial" w:cs="Arial"/>
          <w:color w:val="0A0A0A"/>
          <w:sz w:val="19"/>
        </w:rPr>
        <w:t>)</w:t>
      </w:r>
    </w:p>
    <w:p w:rsidR="0040587C" w:rsidRPr="006874FF" w:rsidRDefault="0040587C" w:rsidP="0040587C">
      <w:pPr>
        <w:numPr>
          <w:ilvl w:val="0"/>
          <w:numId w:val="47"/>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Conditionals (Ternary Operator):</w:t>
      </w:r>
      <w:r w:rsidRPr="006874FF">
        <w:rPr>
          <w:rFonts w:ascii="Arial" w:eastAsia="Times New Roman" w:hAnsi="Arial" w:cs="Arial"/>
          <w:color w:val="0A0A0A"/>
          <w:sz w:val="19"/>
        </w:rPr>
        <w:t> A common shorthand for IF statements:</w:t>
      </w:r>
      <w:r w:rsidRPr="006874FF">
        <w:rPr>
          <w:rFonts w:ascii="Arial" w:eastAsia="Times New Roman" w:hAnsi="Arial" w:cs="Arial"/>
          <w:color w:val="0A0A0A"/>
          <w:sz w:val="19"/>
          <w:szCs w:val="19"/>
        </w:rPr>
        <w:br/>
      </w:r>
      <w:r w:rsidRPr="006874FF">
        <w:rPr>
          <w:rFonts w:ascii="Courier New" w:eastAsia="Times New Roman" w:hAnsi="Courier New" w:cs="Courier New"/>
          <w:color w:val="0A0A0A"/>
          <w:sz w:val="17"/>
        </w:rPr>
        <w:t>{{ $json.value &gt; 10 ? "High Priority" : "Low Priority" }}</w:t>
      </w:r>
    </w:p>
    <w:p w:rsidR="0040587C" w:rsidRPr="006874FF" w:rsidRDefault="0040587C" w:rsidP="0040587C">
      <w:pPr>
        <w:spacing w:after="192" w:line="336" w:lineRule="atLeast"/>
        <w:rPr>
          <w:rFonts w:ascii="Arial" w:eastAsia="Times New Roman" w:hAnsi="Arial" w:cs="Arial"/>
          <w:b/>
          <w:bCs/>
          <w:color w:val="0A0A0A"/>
          <w:sz w:val="24"/>
          <w:szCs w:val="24"/>
        </w:rPr>
      </w:pPr>
      <w:r w:rsidRPr="006874FF">
        <w:rPr>
          <w:rFonts w:ascii="Arial" w:eastAsia="Times New Roman" w:hAnsi="Arial" w:cs="Arial"/>
          <w:b/>
          <w:bCs/>
          <w:color w:val="0A0A0A"/>
          <w:sz w:val="24"/>
          <w:szCs w:val="24"/>
        </w:rPr>
        <w:t>JavaScript Functions Inside n8n</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The expression editor is a mini-JavaScript environment. You can use standard built-in JS methods directly within the </w:t>
      </w:r>
      <w:r w:rsidRPr="006874FF">
        <w:rPr>
          <w:rFonts w:ascii="Courier New" w:eastAsia="Times New Roman" w:hAnsi="Courier New" w:cs="Courier New"/>
          <w:color w:val="0A0A0A"/>
          <w:sz w:val="17"/>
        </w:rPr>
        <w:t>{{ }}</w:t>
      </w:r>
      <w:r w:rsidRPr="006874FF">
        <w:rPr>
          <w:rFonts w:ascii="Arial" w:eastAsia="Times New Roman" w:hAnsi="Arial" w:cs="Arial"/>
          <w:color w:val="0A0A0A"/>
          <w:sz w:val="19"/>
          <w:szCs w:val="19"/>
        </w:rPr>
        <w:t> braces.</w:t>
      </w:r>
    </w:p>
    <w:p w:rsidR="0040587C" w:rsidRPr="006874FF" w:rsidRDefault="0040587C" w:rsidP="0040587C">
      <w:pPr>
        <w:shd w:val="clear" w:color="auto" w:fill="F0F2F5"/>
        <w:spacing w:after="0"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i/>
          <w:iCs/>
          <w:color w:val="80868B"/>
          <w:sz w:val="20"/>
          <w:szCs w:val="20"/>
        </w:rPr>
        <w:t>// Example: Concatenating strings</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$json.first_name + </w:t>
      </w:r>
      <w:r w:rsidRPr="006874FF">
        <w:rPr>
          <w:rFonts w:ascii="Courier New" w:eastAsia="Times New Roman" w:hAnsi="Courier New" w:cs="Courier New"/>
          <w:color w:val="188038"/>
          <w:sz w:val="20"/>
          <w:szCs w:val="20"/>
        </w:rPr>
        <w:t>' '</w:t>
      </w:r>
      <w:r w:rsidRPr="006874FF">
        <w:rPr>
          <w:rFonts w:ascii="Courier New" w:eastAsia="Times New Roman" w:hAnsi="Courier New" w:cs="Courier New"/>
          <w:color w:val="0A0A0A"/>
          <w:sz w:val="20"/>
          <w:szCs w:val="20"/>
        </w:rPr>
        <w:t xml:space="preserve"> + $json.last_name }} </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i/>
          <w:iCs/>
          <w:color w:val="80868B"/>
          <w:sz w:val="20"/>
          <w:szCs w:val="20"/>
        </w:rPr>
        <w:t>// Example: Calling a function on a variable</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$json.status.toUpperCase() }}</w:t>
      </w:r>
    </w:p>
    <w:p w:rsidR="0040587C" w:rsidRPr="006874FF" w:rsidRDefault="0040587C" w:rsidP="0040587C">
      <w:pPr>
        <w:shd w:val="clear" w:color="auto" w:fill="F0F2F5"/>
        <w:spacing w:after="192" w:line="240" w:lineRule="auto"/>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spacing w:after="192" w:line="336" w:lineRule="atLeast"/>
        <w:rPr>
          <w:rFonts w:ascii="Arial" w:eastAsia="Times New Roman" w:hAnsi="Arial" w:cs="Arial"/>
          <w:b/>
          <w:bCs/>
          <w:color w:val="0A0A0A"/>
          <w:sz w:val="24"/>
          <w:szCs w:val="24"/>
        </w:rPr>
      </w:pPr>
      <w:r w:rsidRPr="006874FF">
        <w:rPr>
          <w:rFonts w:ascii="Arial" w:eastAsia="Times New Roman" w:hAnsi="Arial" w:cs="Arial"/>
          <w:b/>
          <w:bCs/>
          <w:color w:val="0A0A0A"/>
          <w:sz w:val="24"/>
          <w:szCs w:val="24"/>
        </w:rPr>
        <w:t>Common Expression Patterns</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Here are frequently used patterns for data manipulation:</w:t>
      </w:r>
    </w:p>
    <w:p w:rsidR="0040587C" w:rsidRPr="006874FF" w:rsidRDefault="0040587C" w:rsidP="0040587C">
      <w:pPr>
        <w:spacing w:after="192" w:line="288" w:lineRule="atLeast"/>
        <w:rPr>
          <w:rFonts w:ascii="Arial" w:eastAsia="Times New Roman" w:hAnsi="Arial" w:cs="Arial"/>
          <w:b/>
          <w:bCs/>
          <w:color w:val="0A0A0A"/>
          <w:sz w:val="19"/>
          <w:szCs w:val="19"/>
        </w:rPr>
      </w:pPr>
      <w:r w:rsidRPr="006874FF">
        <w:rPr>
          <w:rFonts w:ascii="Arial" w:eastAsia="Times New Roman" w:hAnsi="Arial" w:cs="Arial"/>
          <w:b/>
          <w:bCs/>
          <w:color w:val="0A0A0A"/>
          <w:sz w:val="19"/>
          <w:szCs w:val="19"/>
        </w:rPr>
        <w:t>String Manipulation</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Changing the format of text data is a common requirement.</w:t>
      </w:r>
    </w:p>
    <w:p w:rsidR="0040587C" w:rsidRPr="006874FF" w:rsidRDefault="0040587C" w:rsidP="0040587C">
      <w:pPr>
        <w:numPr>
          <w:ilvl w:val="0"/>
          <w:numId w:val="48"/>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Uppercase/Lowercase:</w:t>
      </w:r>
    </w:p>
    <w:p w:rsidR="0040587C" w:rsidRPr="006874FF" w:rsidRDefault="0040587C" w:rsidP="0040587C">
      <w:pPr>
        <w:shd w:val="clear" w:color="auto" w:fill="F0F2F5"/>
        <w:spacing w:after="144"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$json.email_address.toLowerCase() }} </w:t>
      </w:r>
    </w:p>
    <w:p w:rsidR="0040587C" w:rsidRPr="006874FF" w:rsidRDefault="0040587C" w:rsidP="0040587C">
      <w:pPr>
        <w:shd w:val="clear" w:color="auto" w:fill="F0F2F5"/>
        <w:spacing w:after="192" w:line="288" w:lineRule="atLeast"/>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numPr>
          <w:ilvl w:val="0"/>
          <w:numId w:val="48"/>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Removing Whitespace (Trimming):</w:t>
      </w:r>
    </w:p>
    <w:p w:rsidR="0040587C" w:rsidRPr="006874FF" w:rsidRDefault="0040587C" w:rsidP="0040587C">
      <w:pPr>
        <w:shd w:val="clear" w:color="auto" w:fill="F0F2F5"/>
        <w:spacing w:after="144"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$json.user_input.trim() }}</w:t>
      </w:r>
    </w:p>
    <w:p w:rsidR="0040587C" w:rsidRPr="006874FF" w:rsidRDefault="0040587C" w:rsidP="0040587C">
      <w:pPr>
        <w:shd w:val="clear" w:color="auto" w:fill="F0F2F5"/>
        <w:spacing w:after="192" w:line="288" w:lineRule="atLeast"/>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numPr>
          <w:ilvl w:val="0"/>
          <w:numId w:val="48"/>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Replacing Text:</w:t>
      </w:r>
    </w:p>
    <w:p w:rsidR="0040587C" w:rsidRPr="006874FF" w:rsidRDefault="0040587C" w:rsidP="0040587C">
      <w:pPr>
        <w:shd w:val="clear" w:color="auto" w:fill="F0F2F5"/>
        <w:spacing w:after="144"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$json.message.replace(</w:t>
      </w:r>
      <w:r w:rsidRPr="006874FF">
        <w:rPr>
          <w:rFonts w:ascii="Courier New" w:eastAsia="Times New Roman" w:hAnsi="Courier New" w:cs="Courier New"/>
          <w:color w:val="188038"/>
          <w:sz w:val="20"/>
          <w:szCs w:val="20"/>
        </w:rPr>
        <w:t>'n8n'</w:t>
      </w:r>
      <w:r w:rsidRPr="006874FF">
        <w:rPr>
          <w:rFonts w:ascii="Courier New" w:eastAsia="Times New Roman" w:hAnsi="Courier New" w:cs="Courier New"/>
          <w:color w:val="0A0A0A"/>
          <w:sz w:val="20"/>
          <w:szCs w:val="20"/>
        </w:rPr>
        <w:t xml:space="preserve">, </w:t>
      </w:r>
      <w:r w:rsidRPr="006874FF">
        <w:rPr>
          <w:rFonts w:ascii="Courier New" w:eastAsia="Times New Roman" w:hAnsi="Courier New" w:cs="Courier New"/>
          <w:color w:val="188038"/>
          <w:sz w:val="20"/>
          <w:szCs w:val="20"/>
        </w:rPr>
        <w:t>'automation platform'</w:t>
      </w:r>
      <w:r w:rsidRPr="006874FF">
        <w:rPr>
          <w:rFonts w:ascii="Courier New" w:eastAsia="Times New Roman" w:hAnsi="Courier New" w:cs="Courier New"/>
          <w:color w:val="0A0A0A"/>
          <w:sz w:val="20"/>
          <w:szCs w:val="20"/>
        </w:rPr>
        <w:t>) }}</w:t>
      </w:r>
    </w:p>
    <w:p w:rsidR="0040587C" w:rsidRPr="006874FF" w:rsidRDefault="0040587C" w:rsidP="0040587C">
      <w:pPr>
        <w:shd w:val="clear" w:color="auto" w:fill="F0F2F5"/>
        <w:spacing w:after="192" w:line="288" w:lineRule="atLeast"/>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spacing w:after="192" w:line="288" w:lineRule="atLeast"/>
        <w:rPr>
          <w:rFonts w:ascii="Arial" w:eastAsia="Times New Roman" w:hAnsi="Arial" w:cs="Arial"/>
          <w:b/>
          <w:bCs/>
          <w:color w:val="0A0A0A"/>
          <w:sz w:val="19"/>
          <w:szCs w:val="19"/>
        </w:rPr>
      </w:pPr>
      <w:r w:rsidRPr="006874FF">
        <w:rPr>
          <w:rFonts w:ascii="Arial" w:eastAsia="Times New Roman" w:hAnsi="Arial" w:cs="Arial"/>
          <w:b/>
          <w:bCs/>
          <w:color w:val="0A0A0A"/>
          <w:sz w:val="19"/>
          <w:szCs w:val="19"/>
        </w:rPr>
        <w:t>Dates</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n8n uses robust date manipulation features, often leveraging the popular </w:t>
      </w:r>
      <w:r w:rsidRPr="006874FF">
        <w:rPr>
          <w:rFonts w:ascii="Courier New" w:eastAsia="Times New Roman" w:hAnsi="Courier New" w:cs="Courier New"/>
          <w:color w:val="0A0A0A"/>
          <w:sz w:val="17"/>
        </w:rPr>
        <w:t>dayjs</w:t>
      </w:r>
      <w:r w:rsidRPr="006874FF">
        <w:rPr>
          <w:rFonts w:ascii="Arial" w:eastAsia="Times New Roman" w:hAnsi="Arial" w:cs="Arial"/>
          <w:color w:val="0A0A0A"/>
          <w:sz w:val="19"/>
          <w:szCs w:val="19"/>
        </w:rPr>
        <w:t> library internally.</w:t>
      </w:r>
    </w:p>
    <w:p w:rsidR="0040587C" w:rsidRPr="006874FF" w:rsidRDefault="0040587C" w:rsidP="0040587C">
      <w:pPr>
        <w:numPr>
          <w:ilvl w:val="0"/>
          <w:numId w:val="49"/>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Getting Today's Date/Time:</w:t>
      </w:r>
    </w:p>
    <w:p w:rsidR="0040587C" w:rsidRPr="006874FF" w:rsidRDefault="0040587C" w:rsidP="0040587C">
      <w:pPr>
        <w:shd w:val="clear" w:color="auto" w:fill="F0F2F5"/>
        <w:spacing w:after="144"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w:t>
      </w:r>
      <w:r w:rsidRPr="006874FF">
        <w:rPr>
          <w:rFonts w:ascii="Courier New" w:eastAsia="Times New Roman" w:hAnsi="Courier New" w:cs="Courier New"/>
          <w:color w:val="9334E6"/>
          <w:sz w:val="20"/>
          <w:szCs w:val="20"/>
        </w:rPr>
        <w:t>new</w:t>
      </w:r>
      <w:r w:rsidRPr="006874FF">
        <w:rPr>
          <w:rFonts w:ascii="Courier New" w:eastAsia="Times New Roman" w:hAnsi="Courier New" w:cs="Courier New"/>
          <w:color w:val="0A0A0A"/>
          <w:sz w:val="20"/>
          <w:szCs w:val="20"/>
        </w:rPr>
        <w:t xml:space="preserve"> Date() }}</w:t>
      </w:r>
    </w:p>
    <w:p w:rsidR="0040587C" w:rsidRPr="006874FF" w:rsidRDefault="0040587C" w:rsidP="0040587C">
      <w:pPr>
        <w:shd w:val="clear" w:color="auto" w:fill="F0F2F5"/>
        <w:spacing w:after="192" w:line="288" w:lineRule="atLeast"/>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numPr>
          <w:ilvl w:val="0"/>
          <w:numId w:val="49"/>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Formatting a Date (using n8n's built-in </w:t>
      </w:r>
      <w:r w:rsidRPr="006874FF">
        <w:rPr>
          <w:rFonts w:ascii="Courier New" w:eastAsia="Times New Roman" w:hAnsi="Courier New" w:cs="Courier New"/>
          <w:b/>
          <w:bCs/>
          <w:color w:val="0A0A0A"/>
          <w:sz w:val="17"/>
        </w:rPr>
        <w:t>$dayjs</w:t>
      </w:r>
      <w:r w:rsidRPr="006874FF">
        <w:rPr>
          <w:rFonts w:ascii="Arial" w:eastAsia="Times New Roman" w:hAnsi="Arial" w:cs="Arial"/>
          <w:b/>
          <w:bCs/>
          <w:color w:val="0A0A0A"/>
          <w:sz w:val="19"/>
        </w:rPr>
        <w:t> helper):</w:t>
      </w:r>
    </w:p>
    <w:p w:rsidR="0040587C" w:rsidRPr="006874FF" w:rsidRDefault="0040587C" w:rsidP="0040587C">
      <w:pPr>
        <w:shd w:val="clear" w:color="auto" w:fill="F0F2F5"/>
        <w:spacing w:after="144"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$dayjs($json.created_at).format(</w:t>
      </w:r>
      <w:r w:rsidRPr="006874FF">
        <w:rPr>
          <w:rFonts w:ascii="Courier New" w:eastAsia="Times New Roman" w:hAnsi="Courier New" w:cs="Courier New"/>
          <w:color w:val="188038"/>
          <w:sz w:val="20"/>
          <w:szCs w:val="20"/>
        </w:rPr>
        <w:t>'YYYY-MM-DD HH:mm'</w:t>
      </w:r>
      <w:r w:rsidRPr="006874FF">
        <w:rPr>
          <w:rFonts w:ascii="Courier New" w:eastAsia="Times New Roman" w:hAnsi="Courier New" w:cs="Courier New"/>
          <w:color w:val="0A0A0A"/>
          <w:sz w:val="20"/>
          <w:szCs w:val="20"/>
        </w:rPr>
        <w:t>) }}</w:t>
      </w:r>
    </w:p>
    <w:p w:rsidR="0040587C" w:rsidRPr="006874FF" w:rsidRDefault="0040587C" w:rsidP="0040587C">
      <w:pPr>
        <w:shd w:val="clear" w:color="auto" w:fill="F0F2F5"/>
        <w:spacing w:after="192" w:line="288" w:lineRule="atLeast"/>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numPr>
          <w:ilvl w:val="0"/>
          <w:numId w:val="49"/>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Adding Time (e.g., setting a due date 7 days in the future):</w:t>
      </w:r>
    </w:p>
    <w:p w:rsidR="0040587C" w:rsidRPr="006874FF" w:rsidRDefault="0040587C" w:rsidP="0040587C">
      <w:pPr>
        <w:shd w:val="clear" w:color="auto" w:fill="F0F2F5"/>
        <w:spacing w:after="144"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lastRenderedPageBreak/>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$dayjs().add(</w:t>
      </w:r>
      <w:r w:rsidRPr="006874FF">
        <w:rPr>
          <w:rFonts w:ascii="Courier New" w:eastAsia="Times New Roman" w:hAnsi="Courier New" w:cs="Courier New"/>
          <w:color w:val="B45908"/>
          <w:sz w:val="20"/>
          <w:szCs w:val="20"/>
        </w:rPr>
        <w:t>7</w:t>
      </w:r>
      <w:r w:rsidRPr="006874FF">
        <w:rPr>
          <w:rFonts w:ascii="Courier New" w:eastAsia="Times New Roman" w:hAnsi="Courier New" w:cs="Courier New"/>
          <w:color w:val="0A0A0A"/>
          <w:sz w:val="20"/>
          <w:szCs w:val="20"/>
        </w:rPr>
        <w:t xml:space="preserve">, </w:t>
      </w:r>
      <w:r w:rsidRPr="006874FF">
        <w:rPr>
          <w:rFonts w:ascii="Courier New" w:eastAsia="Times New Roman" w:hAnsi="Courier New" w:cs="Courier New"/>
          <w:color w:val="188038"/>
          <w:sz w:val="20"/>
          <w:szCs w:val="20"/>
        </w:rPr>
        <w:t>'days'</w:t>
      </w:r>
      <w:r w:rsidRPr="006874FF">
        <w:rPr>
          <w:rFonts w:ascii="Courier New" w:eastAsia="Times New Roman" w:hAnsi="Courier New" w:cs="Courier New"/>
          <w:color w:val="0A0A0A"/>
          <w:sz w:val="20"/>
          <w:szCs w:val="20"/>
        </w:rPr>
        <w:t>).format(</w:t>
      </w:r>
      <w:r w:rsidRPr="006874FF">
        <w:rPr>
          <w:rFonts w:ascii="Courier New" w:eastAsia="Times New Roman" w:hAnsi="Courier New" w:cs="Courier New"/>
          <w:color w:val="188038"/>
          <w:sz w:val="20"/>
          <w:szCs w:val="20"/>
        </w:rPr>
        <w:t>'YYYY-MM-DD'</w:t>
      </w:r>
      <w:r w:rsidRPr="006874FF">
        <w:rPr>
          <w:rFonts w:ascii="Courier New" w:eastAsia="Times New Roman" w:hAnsi="Courier New" w:cs="Courier New"/>
          <w:color w:val="0A0A0A"/>
          <w:sz w:val="20"/>
          <w:szCs w:val="20"/>
        </w:rPr>
        <w:t>) }}</w:t>
      </w:r>
    </w:p>
    <w:p w:rsidR="0040587C" w:rsidRPr="006874FF" w:rsidRDefault="0040587C" w:rsidP="0040587C">
      <w:pPr>
        <w:shd w:val="clear" w:color="auto" w:fill="F0F2F5"/>
        <w:spacing w:after="192" w:line="288" w:lineRule="atLeast"/>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spacing w:after="192" w:line="288" w:lineRule="atLeast"/>
        <w:rPr>
          <w:rFonts w:ascii="Arial" w:eastAsia="Times New Roman" w:hAnsi="Arial" w:cs="Arial"/>
          <w:b/>
          <w:bCs/>
          <w:color w:val="0A0A0A"/>
          <w:sz w:val="19"/>
          <w:szCs w:val="19"/>
        </w:rPr>
      </w:pPr>
      <w:r w:rsidRPr="006874FF">
        <w:rPr>
          <w:rFonts w:ascii="Arial" w:eastAsia="Times New Roman" w:hAnsi="Arial" w:cs="Arial"/>
          <w:b/>
          <w:bCs/>
          <w:color w:val="0A0A0A"/>
          <w:sz w:val="19"/>
          <w:szCs w:val="19"/>
        </w:rPr>
        <w:t>Array Loops (Advanced Pattern)</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Sometimes you need to transform a list of items </w:t>
      </w:r>
      <w:r w:rsidRPr="006874FF">
        <w:rPr>
          <w:rFonts w:ascii="Arial" w:eastAsia="Times New Roman" w:hAnsi="Arial" w:cs="Arial"/>
          <w:i/>
          <w:iCs/>
          <w:color w:val="0A0A0A"/>
          <w:sz w:val="19"/>
        </w:rPr>
        <w:t>before</w:t>
      </w:r>
      <w:r w:rsidRPr="006874FF">
        <w:rPr>
          <w:rFonts w:ascii="Arial" w:eastAsia="Times New Roman" w:hAnsi="Arial" w:cs="Arial"/>
          <w:color w:val="0A0A0A"/>
          <w:sz w:val="19"/>
          <w:szCs w:val="19"/>
        </w:rPr>
        <w:t> sending them to another node. While n8n naturally loops through items between nodes, the </w:t>
      </w:r>
      <w:r w:rsidRPr="006874FF">
        <w:rPr>
          <w:rFonts w:ascii="Arial" w:eastAsia="Times New Roman" w:hAnsi="Arial" w:cs="Arial"/>
          <w:b/>
          <w:bCs/>
          <w:color w:val="0A0A0A"/>
          <w:sz w:val="19"/>
        </w:rPr>
        <w:t>Function Node</w:t>
      </w:r>
      <w:r w:rsidRPr="006874FF">
        <w:rPr>
          <w:rFonts w:ascii="Arial" w:eastAsia="Times New Roman" w:hAnsi="Arial" w:cs="Arial"/>
          <w:color w:val="0A0A0A"/>
          <w:sz w:val="19"/>
          <w:szCs w:val="19"/>
        </w:rPr>
        <w:t> is typically used for complex in-place array manipulation (like mapping one structure to another).</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In a </w:t>
      </w:r>
      <w:r w:rsidRPr="006874FF">
        <w:rPr>
          <w:rFonts w:ascii="Courier New" w:eastAsia="Times New Roman" w:hAnsi="Courier New" w:cs="Courier New"/>
          <w:color w:val="0A0A0A"/>
          <w:sz w:val="17"/>
        </w:rPr>
        <w:t>Function</w:t>
      </w:r>
      <w:r w:rsidRPr="006874FF">
        <w:rPr>
          <w:rFonts w:ascii="Arial" w:eastAsia="Times New Roman" w:hAnsi="Arial" w:cs="Arial"/>
          <w:color w:val="0A0A0A"/>
          <w:sz w:val="19"/>
          <w:szCs w:val="19"/>
        </w:rPr>
        <w:t> node, you write standard JS:</w:t>
      </w:r>
    </w:p>
    <w:p w:rsidR="0040587C" w:rsidRPr="006874FF" w:rsidRDefault="0040587C" w:rsidP="0040587C">
      <w:pPr>
        <w:shd w:val="clear" w:color="auto" w:fill="F0F2F5"/>
        <w:spacing w:after="0" w:line="312" w:lineRule="atLeast"/>
        <w:rPr>
          <w:rFonts w:ascii="Arial" w:eastAsia="Times New Roman" w:hAnsi="Arial" w:cs="Arial"/>
          <w:color w:val="0A0A0A"/>
          <w:sz w:val="24"/>
          <w:szCs w:val="24"/>
        </w:rPr>
      </w:pPr>
      <w:r w:rsidRPr="006874FF">
        <w:rPr>
          <w:rFonts w:ascii="Arial" w:eastAsia="Times New Roman" w:hAnsi="Arial" w:cs="Arial"/>
          <w:color w:val="0A0A0A"/>
          <w:sz w:val="24"/>
          <w:szCs w:val="24"/>
        </w:rPr>
        <w:t>javascript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i/>
          <w:iCs/>
          <w:color w:val="80868B"/>
          <w:sz w:val="20"/>
          <w:szCs w:val="20"/>
        </w:rPr>
        <w:t>// Example in a Function Node to create a new array of simple email objects</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9334E6"/>
          <w:sz w:val="20"/>
          <w:szCs w:val="20"/>
        </w:rPr>
        <w:t>const</w:t>
      </w:r>
      <w:r w:rsidRPr="006874FF">
        <w:rPr>
          <w:rFonts w:ascii="Courier New" w:eastAsia="Times New Roman" w:hAnsi="Courier New" w:cs="Courier New"/>
          <w:color w:val="0A0A0A"/>
          <w:sz w:val="20"/>
          <w:szCs w:val="20"/>
        </w:rPr>
        <w:t xml:space="preserve"> newItems = items[</w:t>
      </w:r>
      <w:r w:rsidRPr="006874FF">
        <w:rPr>
          <w:rFonts w:ascii="Courier New" w:eastAsia="Times New Roman" w:hAnsi="Courier New" w:cs="Courier New"/>
          <w:color w:val="B45908"/>
          <w:sz w:val="20"/>
          <w:szCs w:val="20"/>
        </w:rPr>
        <w:t>0</w:t>
      </w:r>
      <w:r w:rsidRPr="006874FF">
        <w:rPr>
          <w:rFonts w:ascii="Courier New" w:eastAsia="Times New Roman" w:hAnsi="Courier New" w:cs="Courier New"/>
          <w:color w:val="0A0A0A"/>
          <w:sz w:val="20"/>
          <w:szCs w:val="20"/>
        </w:rPr>
        <w:t>].json.leads.map(lead =&gt; {</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w:t>
      </w:r>
      <w:r w:rsidRPr="006874FF">
        <w:rPr>
          <w:rFonts w:ascii="Courier New" w:eastAsia="Times New Roman" w:hAnsi="Courier New" w:cs="Courier New"/>
          <w:color w:val="9334E6"/>
          <w:sz w:val="20"/>
          <w:szCs w:val="20"/>
        </w:rPr>
        <w:t>return</w:t>
      </w:r>
      <w:r w:rsidRPr="006874FF">
        <w:rPr>
          <w:rFonts w:ascii="Courier New" w:eastAsia="Times New Roman" w:hAnsi="Courier New" w:cs="Courier New"/>
          <w:color w:val="0A0A0A"/>
          <w:sz w:val="20"/>
          <w:szCs w:val="20"/>
        </w:rPr>
        <w:t xml:space="preserve"> {</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json: {</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email: lead.email,</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fullName: lead.firstName + </w:t>
      </w:r>
      <w:r w:rsidRPr="006874FF">
        <w:rPr>
          <w:rFonts w:ascii="Courier New" w:eastAsia="Times New Roman" w:hAnsi="Courier New" w:cs="Courier New"/>
          <w:color w:val="188038"/>
          <w:sz w:val="20"/>
          <w:szCs w:val="20"/>
        </w:rPr>
        <w:t>' '</w:t>
      </w:r>
      <w:r w:rsidRPr="006874FF">
        <w:rPr>
          <w:rFonts w:ascii="Courier New" w:eastAsia="Times New Roman" w:hAnsi="Courier New" w:cs="Courier New"/>
          <w:color w:val="0A0A0A"/>
          <w:sz w:val="20"/>
          <w:szCs w:val="20"/>
        </w:rPr>
        <w:t xml:space="preserve"> + lead.lastName</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 xml:space="preserve">  };</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0A0A0A"/>
          <w:sz w:val="20"/>
          <w:szCs w:val="20"/>
        </w:rPr>
        <w:t>});</w:t>
      </w:r>
    </w:p>
    <w:p w:rsidR="0040587C" w:rsidRPr="006874FF" w:rsidRDefault="0040587C" w:rsidP="0040587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urier New" w:eastAsia="Times New Roman" w:hAnsi="Courier New" w:cs="Courier New"/>
          <w:color w:val="0A0A0A"/>
          <w:sz w:val="20"/>
          <w:szCs w:val="20"/>
        </w:rPr>
      </w:pPr>
      <w:r w:rsidRPr="006874FF">
        <w:rPr>
          <w:rFonts w:ascii="Courier New" w:eastAsia="Times New Roman" w:hAnsi="Courier New" w:cs="Courier New"/>
          <w:color w:val="9334E6"/>
          <w:sz w:val="20"/>
          <w:szCs w:val="20"/>
        </w:rPr>
        <w:t>return</w:t>
      </w:r>
      <w:r w:rsidRPr="006874FF">
        <w:rPr>
          <w:rFonts w:ascii="Courier New" w:eastAsia="Times New Roman" w:hAnsi="Courier New" w:cs="Courier New"/>
          <w:color w:val="0A0A0A"/>
          <w:sz w:val="20"/>
          <w:szCs w:val="20"/>
        </w:rPr>
        <w:t xml:space="preserve"> newItems;</w:t>
      </w:r>
    </w:p>
    <w:p w:rsidR="0040587C" w:rsidRPr="006874FF" w:rsidRDefault="0040587C" w:rsidP="0040587C">
      <w:pPr>
        <w:shd w:val="clear" w:color="auto" w:fill="F0F2F5"/>
        <w:spacing w:after="192" w:line="240" w:lineRule="auto"/>
        <w:rPr>
          <w:rFonts w:ascii="Arial" w:eastAsia="Times New Roman" w:hAnsi="Arial" w:cs="Arial"/>
          <w:color w:val="0A0A0A"/>
          <w:sz w:val="14"/>
          <w:szCs w:val="14"/>
        </w:rPr>
      </w:pPr>
      <w:r w:rsidRPr="006874FF">
        <w:rPr>
          <w:rFonts w:ascii="Arial" w:eastAsia="Times New Roman" w:hAnsi="Arial" w:cs="Arial"/>
          <w:color w:val="0A0A0A"/>
          <w:sz w:val="14"/>
          <w:szCs w:val="14"/>
        </w:rPr>
        <w:t>Use code with caution.</w:t>
      </w:r>
    </w:p>
    <w:p w:rsidR="0040587C" w:rsidRPr="006874FF" w:rsidRDefault="0040587C" w:rsidP="0040587C">
      <w:pPr>
        <w:spacing w:after="192" w:line="336" w:lineRule="atLeast"/>
        <w:rPr>
          <w:rFonts w:ascii="Arial" w:eastAsia="Times New Roman" w:hAnsi="Arial" w:cs="Arial"/>
          <w:b/>
          <w:bCs/>
          <w:color w:val="0A0A0A"/>
          <w:sz w:val="24"/>
          <w:szCs w:val="24"/>
        </w:rPr>
      </w:pPr>
      <w:r w:rsidRPr="006874FF">
        <w:rPr>
          <w:rFonts w:ascii="Arial" w:eastAsia="Times New Roman" w:hAnsi="Arial" w:cs="Arial"/>
          <w:b/>
          <w:bCs/>
          <w:color w:val="0A0A0A"/>
          <w:sz w:val="24"/>
          <w:szCs w:val="24"/>
        </w:rPr>
        <w:t>Reusing Expressions (Variables/Helper Functions)</w:t>
      </w:r>
    </w:p>
    <w:p w:rsidR="0040587C" w:rsidRPr="006874FF" w:rsidRDefault="0040587C" w:rsidP="0040587C">
      <w:pPr>
        <w:spacing w:after="192" w:line="288" w:lineRule="atLeast"/>
        <w:rPr>
          <w:rFonts w:ascii="Arial" w:eastAsia="Times New Roman" w:hAnsi="Arial" w:cs="Arial"/>
          <w:color w:val="0A0A0A"/>
          <w:sz w:val="19"/>
          <w:szCs w:val="19"/>
        </w:rPr>
      </w:pPr>
      <w:r w:rsidRPr="006874FF">
        <w:rPr>
          <w:rFonts w:ascii="Arial" w:eastAsia="Times New Roman" w:hAnsi="Arial" w:cs="Arial"/>
          <w:color w:val="0A0A0A"/>
          <w:sz w:val="19"/>
          <w:szCs w:val="19"/>
        </w:rPr>
        <w:t>While n8n doesn't have a built-in "snippet manager" for expressions, there are ways to reuse common logic:</w:t>
      </w:r>
    </w:p>
    <w:p w:rsidR="0040587C" w:rsidRPr="006874FF" w:rsidRDefault="0040587C" w:rsidP="0040587C">
      <w:pPr>
        <w:numPr>
          <w:ilvl w:val="0"/>
          <w:numId w:val="50"/>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Duplicate Nodes:</w:t>
      </w:r>
      <w:r w:rsidRPr="006874FF">
        <w:rPr>
          <w:rFonts w:ascii="Arial" w:eastAsia="Times New Roman" w:hAnsi="Arial" w:cs="Arial"/>
          <w:color w:val="0A0A0A"/>
          <w:sz w:val="19"/>
        </w:rPr>
        <w:t> The easiest way is to duplicate a configured node (e.g., a </w:t>
      </w:r>
      <w:r w:rsidRPr="006874FF">
        <w:rPr>
          <w:rFonts w:ascii="Courier New" w:eastAsia="Times New Roman" w:hAnsi="Courier New" w:cs="Courier New"/>
          <w:color w:val="0A0A0A"/>
          <w:sz w:val="17"/>
        </w:rPr>
        <w:t>Set</w:t>
      </w:r>
      <w:r w:rsidRPr="006874FF">
        <w:rPr>
          <w:rFonts w:ascii="Arial" w:eastAsia="Times New Roman" w:hAnsi="Arial" w:cs="Arial"/>
          <w:color w:val="0A0A0A"/>
          <w:sz w:val="19"/>
        </w:rPr>
        <w:t> node or a </w:t>
      </w:r>
      <w:r w:rsidRPr="006874FF">
        <w:rPr>
          <w:rFonts w:ascii="Courier New" w:eastAsia="Times New Roman" w:hAnsi="Courier New" w:cs="Courier New"/>
          <w:color w:val="0A0A0A"/>
          <w:sz w:val="17"/>
        </w:rPr>
        <w:t>Function</w:t>
      </w:r>
      <w:r w:rsidRPr="006874FF">
        <w:rPr>
          <w:rFonts w:ascii="Arial" w:eastAsia="Times New Roman" w:hAnsi="Arial" w:cs="Arial"/>
          <w:color w:val="0A0A0A"/>
          <w:sz w:val="19"/>
        </w:rPr>
        <w:t> node) across different workflows.</w:t>
      </w:r>
    </w:p>
    <w:p w:rsidR="0040587C" w:rsidRPr="006874FF" w:rsidRDefault="0040587C" w:rsidP="0040587C">
      <w:pPr>
        <w:numPr>
          <w:ilvl w:val="0"/>
          <w:numId w:val="50"/>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Use Helper Workflows:</w:t>
      </w:r>
      <w:r w:rsidRPr="006874FF">
        <w:rPr>
          <w:rFonts w:ascii="Arial" w:eastAsia="Times New Roman" w:hAnsi="Arial" w:cs="Arial"/>
          <w:color w:val="0A0A0A"/>
          <w:sz w:val="19"/>
        </w:rPr>
        <w:t> For highly complex logic blocks, you can create a separate "helper" workflow triggered by a webhook. Your main workflows can then make an HTTP Request to this helper workflow to get a standardized output.</w:t>
      </w:r>
    </w:p>
    <w:p w:rsidR="0040587C" w:rsidRPr="006874FF" w:rsidRDefault="0040587C" w:rsidP="0040587C">
      <w:pPr>
        <w:numPr>
          <w:ilvl w:val="0"/>
          <w:numId w:val="50"/>
        </w:numPr>
        <w:spacing w:after="144" w:line="288" w:lineRule="atLeast"/>
        <w:ind w:left="0"/>
        <w:rPr>
          <w:rFonts w:ascii="Arial" w:eastAsia="Times New Roman" w:hAnsi="Arial" w:cs="Arial"/>
          <w:color w:val="0A0A0A"/>
          <w:sz w:val="19"/>
          <w:szCs w:val="19"/>
        </w:rPr>
      </w:pPr>
      <w:r w:rsidRPr="006874FF">
        <w:rPr>
          <w:rFonts w:ascii="Arial" w:eastAsia="Times New Roman" w:hAnsi="Arial" w:cs="Arial"/>
          <w:b/>
          <w:bCs/>
          <w:color w:val="0A0A0A"/>
          <w:sz w:val="19"/>
        </w:rPr>
        <w:t>Use </w:t>
      </w:r>
      <w:r w:rsidRPr="006874FF">
        <w:rPr>
          <w:rFonts w:ascii="Courier New" w:eastAsia="Times New Roman" w:hAnsi="Courier New" w:cs="Courier New"/>
          <w:b/>
          <w:bCs/>
          <w:color w:val="0A0A0A"/>
          <w:sz w:val="17"/>
        </w:rPr>
        <w:t>$env</w:t>
      </w:r>
      <w:r w:rsidRPr="006874FF">
        <w:rPr>
          <w:rFonts w:ascii="Arial" w:eastAsia="Times New Roman" w:hAnsi="Arial" w:cs="Arial"/>
          <w:b/>
          <w:bCs/>
          <w:color w:val="0A0A0A"/>
          <w:sz w:val="19"/>
        </w:rPr>
        <w:t> variables:</w:t>
      </w:r>
      <w:r w:rsidRPr="006874FF">
        <w:rPr>
          <w:rFonts w:ascii="Arial" w:eastAsia="Times New Roman" w:hAnsi="Arial" w:cs="Arial"/>
          <w:color w:val="0A0A0A"/>
          <w:sz w:val="19"/>
        </w:rPr>
        <w:t> Store globally used static values (like API endpoints or specific IDs) in your server's environment variables (</w:t>
      </w:r>
      <w:r w:rsidRPr="006874FF">
        <w:rPr>
          <w:rFonts w:ascii="Courier New" w:eastAsia="Times New Roman" w:hAnsi="Courier New" w:cs="Courier New"/>
          <w:color w:val="0A0A0A"/>
          <w:sz w:val="17"/>
        </w:rPr>
        <w:t>{{ $env.SALES_CRM_ID }}</w:t>
      </w:r>
      <w:r w:rsidRPr="006874FF">
        <w:rPr>
          <w:rFonts w:ascii="Arial" w:eastAsia="Times New Roman" w:hAnsi="Arial" w:cs="Arial"/>
          <w:color w:val="0A0A0A"/>
          <w:sz w:val="19"/>
        </w:rPr>
        <w:t>).</w:t>
      </w:r>
    </w:p>
    <w:p w:rsidR="0040587C" w:rsidRPr="00732BE7" w:rsidRDefault="0040587C" w:rsidP="0040587C">
      <w:pPr>
        <w:pStyle w:val="ListParagraph"/>
        <w:spacing w:line="360" w:lineRule="auto"/>
        <w:rPr>
          <w:rFonts w:ascii="Georgia" w:hAnsi="Georgia" w:cs="Times New Roman"/>
          <w:b/>
          <w:sz w:val="24"/>
          <w:szCs w:val="24"/>
        </w:rPr>
      </w:pPr>
    </w:p>
    <w:p w:rsidR="00400178" w:rsidRPr="0099040A" w:rsidRDefault="00400178" w:rsidP="00400178">
      <w:pPr>
        <w:jc w:val="center"/>
        <w:rPr>
          <w:sz w:val="32"/>
          <w:szCs w:val="32"/>
        </w:rPr>
      </w:pPr>
      <w:r w:rsidRPr="0099040A">
        <w:rPr>
          <w:sz w:val="32"/>
          <w:szCs w:val="32"/>
        </w:rPr>
        <w:t>MODULE 2 — Working with APIs</w:t>
      </w:r>
    </w:p>
    <w:p w:rsidR="00400178" w:rsidRDefault="00400178" w:rsidP="00400178">
      <w:pPr>
        <w:jc w:val="center"/>
        <w:rPr>
          <w:sz w:val="32"/>
          <w:szCs w:val="32"/>
        </w:rPr>
      </w:pPr>
      <w:r w:rsidRPr="0099040A">
        <w:rPr>
          <w:sz w:val="32"/>
          <w:szCs w:val="32"/>
        </w:rPr>
        <w:t>(Intermediate Level)</w:t>
      </w:r>
    </w:p>
    <w:p w:rsidR="00400178" w:rsidRDefault="00400178" w:rsidP="00400178">
      <w:pPr>
        <w:rPr>
          <w:b/>
          <w:sz w:val="24"/>
          <w:szCs w:val="24"/>
        </w:rPr>
      </w:pPr>
      <w:r>
        <w:rPr>
          <w:b/>
          <w:sz w:val="24"/>
          <w:szCs w:val="24"/>
        </w:rPr>
        <w:t xml:space="preserve">1 . </w:t>
      </w:r>
      <w:r w:rsidRPr="0099040A">
        <w:rPr>
          <w:b/>
          <w:sz w:val="24"/>
          <w:szCs w:val="24"/>
        </w:rPr>
        <w:t>API Basics:</w:t>
      </w:r>
    </w:p>
    <w:p w:rsidR="00400178" w:rsidRPr="00657F5D" w:rsidRDefault="00400178" w:rsidP="00400178">
      <w:pPr>
        <w:spacing w:line="360" w:lineRule="auto"/>
        <w:rPr>
          <w:rFonts w:ascii="Georgia" w:hAnsi="Georgia"/>
          <w:sz w:val="24"/>
          <w:szCs w:val="24"/>
        </w:rPr>
      </w:pPr>
      <w:r w:rsidRPr="00657F5D">
        <w:rPr>
          <w:rFonts w:ascii="Georgia" w:hAnsi="Georgia"/>
          <w:sz w:val="24"/>
          <w:szCs w:val="24"/>
        </w:rPr>
        <w:lastRenderedPageBreak/>
        <w:t>n8n simplifies connecting to </w:t>
      </w:r>
      <w:r w:rsidRPr="00657F5D">
        <w:rPr>
          <w:rFonts w:ascii="Georgia" w:hAnsi="Georgia"/>
          <w:bCs/>
          <w:sz w:val="24"/>
          <w:szCs w:val="24"/>
        </w:rPr>
        <w:t>REST APIs</w:t>
      </w:r>
      <w:r w:rsidRPr="00657F5D">
        <w:rPr>
          <w:rFonts w:ascii="Georgia" w:hAnsi="Georgia"/>
          <w:sz w:val="24"/>
          <w:szCs w:val="24"/>
        </w:rPr>
        <w:t> by providing a centralized credentials manager and native support for common authentication methods, including OAuth2, API Keys, and Basic Auth. </w:t>
      </w:r>
    </w:p>
    <w:p w:rsidR="00400178" w:rsidRPr="00657F5D" w:rsidRDefault="00400178" w:rsidP="00400178">
      <w:pPr>
        <w:spacing w:line="360" w:lineRule="auto"/>
        <w:rPr>
          <w:rFonts w:ascii="Georgia" w:hAnsi="Georgia"/>
          <w:b/>
          <w:bCs/>
          <w:sz w:val="24"/>
          <w:szCs w:val="24"/>
        </w:rPr>
      </w:pPr>
      <w:r w:rsidRPr="00657F5D">
        <w:rPr>
          <w:rFonts w:ascii="Georgia" w:hAnsi="Georgia"/>
          <w:b/>
          <w:bCs/>
          <w:sz w:val="24"/>
          <w:szCs w:val="24"/>
        </w:rPr>
        <w:t>REST APIs in n8n</w:t>
      </w:r>
    </w:p>
    <w:p w:rsidR="00400178" w:rsidRPr="00657F5D" w:rsidRDefault="00400178" w:rsidP="00400178">
      <w:pPr>
        <w:spacing w:line="360" w:lineRule="auto"/>
        <w:rPr>
          <w:rFonts w:ascii="Georgia" w:hAnsi="Georgia"/>
          <w:sz w:val="24"/>
          <w:szCs w:val="24"/>
        </w:rPr>
      </w:pPr>
      <w:r w:rsidRPr="00657F5D">
        <w:rPr>
          <w:rFonts w:ascii="Georgia" w:hAnsi="Georgia"/>
          <w:sz w:val="24"/>
          <w:szCs w:val="24"/>
        </w:rPr>
        <w:t>REST (Representational State Transfer) is an architectural style for networked applications that uses standard HTTP methods (like GET, POST, PUT, DELETE) to interact with resources identified by URLs (endpoints). n8n primarily uses the </w:t>
      </w:r>
      <w:r w:rsidRPr="00657F5D">
        <w:rPr>
          <w:rFonts w:ascii="Georgia" w:hAnsi="Georgia"/>
          <w:bCs/>
          <w:sz w:val="24"/>
          <w:szCs w:val="24"/>
        </w:rPr>
        <w:t>HTTP Request</w:t>
      </w:r>
      <w:r w:rsidRPr="00657F5D">
        <w:rPr>
          <w:rFonts w:ascii="Georgia" w:hAnsi="Georgia"/>
          <w:sz w:val="24"/>
          <w:szCs w:val="24"/>
        </w:rPr>
        <w:t> node to interact with any REST API, allowing users to configure custom calls without writing extensive code. </w:t>
      </w:r>
    </w:p>
    <w:p w:rsidR="00400178" w:rsidRPr="00657F5D" w:rsidRDefault="00400178" w:rsidP="00400178">
      <w:pPr>
        <w:spacing w:line="360" w:lineRule="auto"/>
        <w:rPr>
          <w:rFonts w:ascii="Georgia" w:hAnsi="Georgia"/>
          <w:bCs/>
          <w:sz w:val="24"/>
          <w:szCs w:val="24"/>
        </w:rPr>
      </w:pPr>
      <w:r w:rsidRPr="00657F5D">
        <w:rPr>
          <w:rFonts w:ascii="Georgia" w:hAnsi="Georgia"/>
          <w:bCs/>
          <w:sz w:val="24"/>
          <w:szCs w:val="24"/>
        </w:rPr>
        <w:t>Authentication Methods</w:t>
      </w:r>
    </w:p>
    <w:p w:rsidR="00400178" w:rsidRPr="00657F5D" w:rsidRDefault="00400178" w:rsidP="00400178">
      <w:pPr>
        <w:spacing w:line="360" w:lineRule="auto"/>
        <w:rPr>
          <w:rFonts w:ascii="Georgia" w:hAnsi="Georgia"/>
          <w:sz w:val="24"/>
          <w:szCs w:val="24"/>
        </w:rPr>
      </w:pPr>
      <w:r w:rsidRPr="00657F5D">
        <w:rPr>
          <w:rFonts w:ascii="Georgia" w:hAnsi="Georgia"/>
          <w:sz w:val="24"/>
          <w:szCs w:val="24"/>
        </w:rPr>
        <w:t>n8n securely stores and reuses credentials across different workflows, abstracting the authentication complexity. </w:t>
      </w:r>
    </w:p>
    <w:p w:rsidR="00400178" w:rsidRPr="00657F5D" w:rsidRDefault="00400178" w:rsidP="00400178">
      <w:pPr>
        <w:numPr>
          <w:ilvl w:val="0"/>
          <w:numId w:val="51"/>
        </w:numPr>
        <w:spacing w:line="360" w:lineRule="auto"/>
        <w:rPr>
          <w:rFonts w:ascii="Georgia" w:hAnsi="Georgia"/>
          <w:sz w:val="24"/>
          <w:szCs w:val="24"/>
        </w:rPr>
      </w:pPr>
      <w:r w:rsidRPr="00657F5D">
        <w:rPr>
          <w:rFonts w:ascii="Georgia" w:hAnsi="Georgia"/>
          <w:bCs/>
          <w:sz w:val="24"/>
          <w:szCs w:val="24"/>
        </w:rPr>
        <w:t>OAuth2</w:t>
      </w:r>
      <w:r w:rsidRPr="00657F5D">
        <w:rPr>
          <w:rFonts w:ascii="Georgia" w:hAnsi="Georgia"/>
          <w:sz w:val="24"/>
          <w:szCs w:val="24"/>
        </w:rPr>
        <w:t>: This is a secure, modern authorization framework used by major services like Google, Slack, and GitHub.</w:t>
      </w:r>
    </w:p>
    <w:p w:rsidR="00400178" w:rsidRPr="00657F5D" w:rsidRDefault="00400178" w:rsidP="00400178">
      <w:pPr>
        <w:numPr>
          <w:ilvl w:val="1"/>
          <w:numId w:val="51"/>
        </w:numPr>
        <w:spacing w:line="360" w:lineRule="auto"/>
        <w:rPr>
          <w:rFonts w:ascii="Georgia" w:hAnsi="Georgia"/>
          <w:sz w:val="24"/>
          <w:szCs w:val="24"/>
        </w:rPr>
      </w:pPr>
      <w:r w:rsidRPr="00657F5D">
        <w:rPr>
          <w:rFonts w:ascii="Georgia" w:hAnsi="Georgia"/>
          <w:bCs/>
          <w:sz w:val="24"/>
          <w:szCs w:val="24"/>
        </w:rPr>
        <w:t>How it works in n8n</w:t>
      </w:r>
      <w:r w:rsidRPr="00657F5D">
        <w:rPr>
          <w:rFonts w:ascii="Georgia" w:hAnsi="Georgia"/>
          <w:sz w:val="24"/>
          <w:szCs w:val="24"/>
        </w:rPr>
        <w:t>: Instead of handling passwords, n8n facilitates a secure delegation of access. You create an OAuth2 credential in n8n, which provides a </w:t>
      </w:r>
      <w:r w:rsidRPr="00657F5D">
        <w:rPr>
          <w:rFonts w:ascii="Georgia" w:hAnsi="Georgia"/>
          <w:bCs/>
          <w:sz w:val="24"/>
          <w:szCs w:val="24"/>
        </w:rPr>
        <w:t>redirect URL</w:t>
      </w:r>
      <w:r w:rsidRPr="00657F5D">
        <w:rPr>
          <w:rFonts w:ascii="Georgia" w:hAnsi="Georgia"/>
          <w:sz w:val="24"/>
          <w:szCs w:val="24"/>
        </w:rPr>
        <w:t> that you paste into the third-party service's developer console. After a user signs in and grants permissions, n8n receives an authorization code to exchange for an </w:t>
      </w:r>
      <w:r w:rsidRPr="00657F5D">
        <w:rPr>
          <w:rFonts w:ascii="Georgia" w:hAnsi="Georgia"/>
          <w:bCs/>
          <w:sz w:val="24"/>
          <w:szCs w:val="24"/>
        </w:rPr>
        <w:t>access token</w:t>
      </w:r>
      <w:r w:rsidRPr="00657F5D">
        <w:rPr>
          <w:rFonts w:ascii="Georgia" w:hAnsi="Georgia"/>
          <w:sz w:val="24"/>
          <w:szCs w:val="24"/>
        </w:rPr>
        <w:t> and a </w:t>
      </w:r>
      <w:r w:rsidRPr="00657F5D">
        <w:rPr>
          <w:rFonts w:ascii="Georgia" w:hAnsi="Georgia"/>
          <w:bCs/>
          <w:sz w:val="24"/>
          <w:szCs w:val="24"/>
        </w:rPr>
        <w:t>refresh token</w:t>
      </w:r>
      <w:r w:rsidRPr="00657F5D">
        <w:rPr>
          <w:rFonts w:ascii="Georgia" w:hAnsi="Georgia"/>
          <w:sz w:val="24"/>
          <w:szCs w:val="24"/>
        </w:rPr>
        <w:t>. n8n automatically handles the token refresh process, ensuring continuous access without manual intervention.</w:t>
      </w:r>
    </w:p>
    <w:p w:rsidR="00400178" w:rsidRPr="00657F5D" w:rsidRDefault="00400178" w:rsidP="00400178">
      <w:pPr>
        <w:numPr>
          <w:ilvl w:val="0"/>
          <w:numId w:val="51"/>
        </w:numPr>
        <w:spacing w:line="360" w:lineRule="auto"/>
        <w:rPr>
          <w:rFonts w:ascii="Georgia" w:hAnsi="Georgia"/>
          <w:sz w:val="24"/>
          <w:szCs w:val="24"/>
        </w:rPr>
      </w:pPr>
      <w:r w:rsidRPr="00657F5D">
        <w:rPr>
          <w:rFonts w:ascii="Georgia" w:hAnsi="Georgia"/>
          <w:bCs/>
          <w:sz w:val="24"/>
          <w:szCs w:val="24"/>
        </w:rPr>
        <w:t>API Key</w:t>
      </w:r>
      <w:r w:rsidRPr="00657F5D">
        <w:rPr>
          <w:rFonts w:ascii="Georgia" w:hAnsi="Georgia"/>
          <w:sz w:val="24"/>
          <w:szCs w:val="24"/>
        </w:rPr>
        <w:t>: An API key is a unique, generated value that the client provides with each request to verify its identity.</w:t>
      </w:r>
    </w:p>
    <w:p w:rsidR="00400178" w:rsidRPr="00657F5D" w:rsidRDefault="00400178" w:rsidP="00400178">
      <w:pPr>
        <w:numPr>
          <w:ilvl w:val="1"/>
          <w:numId w:val="51"/>
        </w:numPr>
        <w:spacing w:line="360" w:lineRule="auto"/>
        <w:rPr>
          <w:rFonts w:ascii="Georgia" w:hAnsi="Georgia"/>
          <w:sz w:val="24"/>
          <w:szCs w:val="24"/>
        </w:rPr>
      </w:pPr>
      <w:r w:rsidRPr="00657F5D">
        <w:rPr>
          <w:rFonts w:ascii="Georgia" w:hAnsi="Georgia"/>
          <w:bCs/>
          <w:sz w:val="24"/>
          <w:szCs w:val="24"/>
        </w:rPr>
        <w:t>How it works in n8n</w:t>
      </w:r>
      <w:r w:rsidRPr="00657F5D">
        <w:rPr>
          <w:rFonts w:ascii="Georgia" w:hAnsi="Georgia"/>
          <w:sz w:val="24"/>
          <w:szCs w:val="24"/>
        </w:rPr>
        <w:t>: API keys are typically sent in the HTTP headers (e.g., Authorization: Bearer &lt;token&gt; or X-API-Key: &lt;key&gt;) or as a query parameter. In n8n, you can create a generic </w:t>
      </w:r>
      <w:r w:rsidRPr="00657F5D">
        <w:rPr>
          <w:rFonts w:ascii="Georgia" w:hAnsi="Georgia"/>
          <w:bCs/>
          <w:sz w:val="24"/>
          <w:szCs w:val="24"/>
        </w:rPr>
        <w:t>API Key</w:t>
      </w:r>
      <w:r w:rsidRPr="00657F5D">
        <w:rPr>
          <w:rFonts w:ascii="Georgia" w:hAnsi="Georgia"/>
          <w:sz w:val="24"/>
          <w:szCs w:val="24"/>
        </w:rPr>
        <w:t> or </w:t>
      </w:r>
      <w:r w:rsidRPr="00657F5D">
        <w:rPr>
          <w:rFonts w:ascii="Georgia" w:hAnsi="Georgia"/>
          <w:bCs/>
          <w:sz w:val="24"/>
          <w:szCs w:val="24"/>
        </w:rPr>
        <w:t>Header Auth</w:t>
      </w:r>
      <w:r w:rsidRPr="00657F5D">
        <w:rPr>
          <w:rFonts w:ascii="Georgia" w:hAnsi="Georgia"/>
          <w:sz w:val="24"/>
          <w:szCs w:val="24"/>
        </w:rPr>
        <w:t> credential once and reuse it across relevant HTTP Request nodes.</w:t>
      </w:r>
    </w:p>
    <w:p w:rsidR="00400178" w:rsidRPr="00657F5D" w:rsidRDefault="00400178" w:rsidP="00400178">
      <w:pPr>
        <w:numPr>
          <w:ilvl w:val="0"/>
          <w:numId w:val="51"/>
        </w:numPr>
        <w:spacing w:line="360" w:lineRule="auto"/>
        <w:rPr>
          <w:rFonts w:ascii="Georgia" w:hAnsi="Georgia"/>
          <w:sz w:val="24"/>
          <w:szCs w:val="24"/>
        </w:rPr>
      </w:pPr>
      <w:r w:rsidRPr="00657F5D">
        <w:rPr>
          <w:rFonts w:ascii="Georgia" w:hAnsi="Georgia"/>
          <w:bCs/>
          <w:sz w:val="24"/>
          <w:szCs w:val="24"/>
        </w:rPr>
        <w:lastRenderedPageBreak/>
        <w:t>Basic Auth</w:t>
      </w:r>
      <w:r w:rsidRPr="00657F5D">
        <w:rPr>
          <w:rFonts w:ascii="Georgia" w:hAnsi="Georgia"/>
          <w:sz w:val="24"/>
          <w:szCs w:val="24"/>
        </w:rPr>
        <w:t>: This is a simple authentication scheme that involves sending a username and password with the request, typically encoded in base64 format within the HTTP header.</w:t>
      </w:r>
    </w:p>
    <w:p w:rsidR="00400178" w:rsidRPr="00657F5D" w:rsidRDefault="00400178" w:rsidP="00400178">
      <w:pPr>
        <w:numPr>
          <w:ilvl w:val="1"/>
          <w:numId w:val="51"/>
        </w:numPr>
        <w:spacing w:line="360" w:lineRule="auto"/>
        <w:rPr>
          <w:rFonts w:ascii="Georgia" w:hAnsi="Georgia"/>
          <w:sz w:val="24"/>
          <w:szCs w:val="24"/>
        </w:rPr>
      </w:pPr>
      <w:r w:rsidRPr="00657F5D">
        <w:rPr>
          <w:rFonts w:ascii="Georgia" w:hAnsi="Georgia"/>
          <w:bCs/>
          <w:sz w:val="24"/>
          <w:szCs w:val="24"/>
        </w:rPr>
        <w:t>How it works in n8n</w:t>
      </w:r>
      <w:r w:rsidRPr="00657F5D">
        <w:rPr>
          <w:rFonts w:ascii="Georgia" w:hAnsi="Georgia"/>
          <w:sz w:val="24"/>
          <w:szCs w:val="24"/>
        </w:rPr>
        <w:t>: n8n supports a dedicated </w:t>
      </w:r>
      <w:r w:rsidRPr="00657F5D">
        <w:rPr>
          <w:rFonts w:ascii="Georgia" w:hAnsi="Georgia"/>
          <w:bCs/>
          <w:sz w:val="24"/>
          <w:szCs w:val="24"/>
        </w:rPr>
        <w:t>Basic Auth</w:t>
      </w:r>
      <w:r w:rsidRPr="00657F5D">
        <w:rPr>
          <w:rFonts w:ascii="Georgia" w:hAnsi="Georgia"/>
          <w:sz w:val="24"/>
          <w:szCs w:val="24"/>
        </w:rPr>
        <w:t> credential type where you simply enter your username and password. n8n handles the necessary encoding for secure transmission over HTTPS. It's often used for older or internal APIs. </w:t>
      </w:r>
    </w:p>
    <w:p w:rsidR="00400178" w:rsidRPr="00657F5D" w:rsidRDefault="00400178" w:rsidP="00400178">
      <w:pPr>
        <w:spacing w:line="360" w:lineRule="auto"/>
        <w:rPr>
          <w:rFonts w:ascii="Georgia" w:hAnsi="Georgia"/>
          <w:sz w:val="24"/>
          <w:szCs w:val="24"/>
        </w:rPr>
      </w:pPr>
      <w:r w:rsidRPr="00657F5D">
        <w:rPr>
          <w:rFonts w:ascii="Georgia" w:hAnsi="Georgia"/>
          <w:sz w:val="24"/>
          <w:szCs w:val="24"/>
        </w:rPr>
        <w:t>For detailed configuration steps and best practices within n8n, you can refer to the official </w:t>
      </w:r>
      <w:hyperlink r:id="rId11" w:tgtFrame="_blank" w:history="1">
        <w:r w:rsidRPr="00657F5D">
          <w:rPr>
            <w:rStyle w:val="Hyperlink"/>
            <w:rFonts w:ascii="Georgia" w:hAnsi="Georgia"/>
            <w:sz w:val="24"/>
            <w:szCs w:val="24"/>
          </w:rPr>
          <w:t>n8n documentation</w:t>
        </w:r>
      </w:hyperlink>
      <w:r w:rsidRPr="00657F5D">
        <w:rPr>
          <w:rFonts w:ascii="Georgia" w:hAnsi="Georgia"/>
          <w:sz w:val="24"/>
          <w:szCs w:val="24"/>
        </w:rPr>
        <w:t> on HTTP Request credentials. </w:t>
      </w:r>
    </w:p>
    <w:p w:rsidR="00400178" w:rsidRDefault="00400178" w:rsidP="00400178">
      <w:pPr>
        <w:rPr>
          <w:b/>
          <w:sz w:val="24"/>
          <w:szCs w:val="24"/>
        </w:rPr>
      </w:pPr>
    </w:p>
    <w:p w:rsidR="00400178" w:rsidRDefault="00400178" w:rsidP="00400178">
      <w:pPr>
        <w:rPr>
          <w:b/>
          <w:sz w:val="28"/>
          <w:szCs w:val="28"/>
        </w:rPr>
      </w:pPr>
      <w:r w:rsidRPr="007126AC">
        <w:rPr>
          <w:b/>
          <w:sz w:val="28"/>
          <w:szCs w:val="28"/>
        </w:rPr>
        <w:t>2</w:t>
      </w:r>
      <w:r>
        <w:rPr>
          <w:b/>
          <w:sz w:val="28"/>
          <w:szCs w:val="28"/>
        </w:rPr>
        <w:t xml:space="preserve">. </w:t>
      </w:r>
      <w:r w:rsidRPr="007126AC">
        <w:rPr>
          <w:b/>
          <w:sz w:val="28"/>
          <w:szCs w:val="28"/>
        </w:rPr>
        <w:t xml:space="preserve"> HTTP Request Node</w:t>
      </w:r>
      <w:r>
        <w:rPr>
          <w:b/>
          <w:sz w:val="28"/>
          <w:szCs w:val="28"/>
        </w:rPr>
        <w:t>:</w:t>
      </w:r>
    </w:p>
    <w:p w:rsidR="00400178" w:rsidRPr="00685033" w:rsidRDefault="00400178" w:rsidP="00400178">
      <w:pPr>
        <w:spacing w:line="360" w:lineRule="auto"/>
        <w:rPr>
          <w:rFonts w:ascii="Georgia" w:hAnsi="Georgia"/>
          <w:bCs/>
          <w:sz w:val="24"/>
          <w:szCs w:val="24"/>
        </w:rPr>
      </w:pPr>
      <w:r w:rsidRPr="00685033">
        <w:rPr>
          <w:rFonts w:ascii="Georgia" w:hAnsi="Georgia"/>
          <w:bCs/>
          <w:sz w:val="24"/>
          <w:szCs w:val="24"/>
        </w:rPr>
        <w:t>Core HTTP Methods, Headers, and Body Types</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The </w:t>
      </w:r>
      <w:r w:rsidRPr="00685033">
        <w:rPr>
          <w:rFonts w:ascii="Georgia" w:hAnsi="Georgia"/>
          <w:bCs/>
          <w:sz w:val="24"/>
          <w:szCs w:val="24"/>
        </w:rPr>
        <w:t>HTTP Request</w:t>
      </w:r>
      <w:r w:rsidRPr="00685033">
        <w:rPr>
          <w:rFonts w:ascii="Georgia" w:hAnsi="Georgia"/>
          <w:sz w:val="24"/>
          <w:szCs w:val="24"/>
        </w:rPr>
        <w:t> node in n8n allows you to configure the Method, URL, Headers, and Body with a simple user interface. </w:t>
      </w:r>
    </w:p>
    <w:p w:rsidR="00400178" w:rsidRPr="00685033" w:rsidRDefault="00400178" w:rsidP="00400178">
      <w:pPr>
        <w:spacing w:line="360" w:lineRule="auto"/>
        <w:rPr>
          <w:rFonts w:ascii="Georgia" w:hAnsi="Georgia"/>
          <w:bCs/>
          <w:sz w:val="24"/>
          <w:szCs w:val="24"/>
        </w:rPr>
      </w:pPr>
      <w:r w:rsidRPr="00685033">
        <w:rPr>
          <w:rFonts w:ascii="Georgia" w:hAnsi="Georgia"/>
          <w:bCs/>
          <w:sz w:val="24"/>
          <w:szCs w:val="24"/>
        </w:rPr>
        <w:t>1. GET (Retrieve Data)</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Used to fetch information from an API.</w:t>
      </w:r>
    </w:p>
    <w:p w:rsidR="00400178" w:rsidRPr="00685033" w:rsidRDefault="00400178" w:rsidP="00400178">
      <w:pPr>
        <w:numPr>
          <w:ilvl w:val="0"/>
          <w:numId w:val="52"/>
        </w:numPr>
        <w:spacing w:line="360" w:lineRule="auto"/>
        <w:rPr>
          <w:rFonts w:ascii="Georgia" w:hAnsi="Georgia"/>
          <w:sz w:val="24"/>
          <w:szCs w:val="24"/>
        </w:rPr>
      </w:pPr>
      <w:r w:rsidRPr="00685033">
        <w:rPr>
          <w:rFonts w:ascii="Georgia" w:hAnsi="Georgia"/>
          <w:bCs/>
          <w:sz w:val="24"/>
          <w:szCs w:val="24"/>
        </w:rPr>
        <w:t>n8n Example</w:t>
      </w:r>
      <w:r w:rsidRPr="00685033">
        <w:rPr>
          <w:rFonts w:ascii="Georgia" w:hAnsi="Georgia"/>
          <w:sz w:val="24"/>
          <w:szCs w:val="24"/>
        </w:rPr>
        <w:t>: Fetching a list of posts from a public API.</w:t>
      </w:r>
    </w:p>
    <w:p w:rsidR="00400178" w:rsidRPr="00685033" w:rsidRDefault="00400178" w:rsidP="00400178">
      <w:pPr>
        <w:numPr>
          <w:ilvl w:val="0"/>
          <w:numId w:val="52"/>
        </w:numPr>
        <w:spacing w:line="360" w:lineRule="auto"/>
        <w:rPr>
          <w:rFonts w:ascii="Georgia" w:hAnsi="Georgia"/>
          <w:sz w:val="24"/>
          <w:szCs w:val="24"/>
        </w:rPr>
      </w:pPr>
      <w:r w:rsidRPr="00685033">
        <w:rPr>
          <w:rFonts w:ascii="Georgia" w:hAnsi="Georgia"/>
          <w:bCs/>
          <w:sz w:val="24"/>
          <w:szCs w:val="24"/>
        </w:rPr>
        <w:t>Configuration</w:t>
      </w:r>
      <w:r w:rsidRPr="00685033">
        <w:rPr>
          <w:rFonts w:ascii="Georgia" w:hAnsi="Georgia"/>
          <w:sz w:val="24"/>
          <w:szCs w:val="24"/>
        </w:rPr>
        <w:t>:</w:t>
      </w:r>
    </w:p>
    <w:p w:rsidR="00400178" w:rsidRPr="00685033" w:rsidRDefault="00400178" w:rsidP="00400178">
      <w:pPr>
        <w:numPr>
          <w:ilvl w:val="1"/>
          <w:numId w:val="52"/>
        </w:numPr>
        <w:spacing w:line="360" w:lineRule="auto"/>
        <w:rPr>
          <w:rFonts w:ascii="Georgia" w:hAnsi="Georgia"/>
          <w:sz w:val="24"/>
          <w:szCs w:val="24"/>
        </w:rPr>
      </w:pPr>
      <w:r w:rsidRPr="00685033">
        <w:rPr>
          <w:rFonts w:ascii="Georgia" w:hAnsi="Georgia"/>
          <w:bCs/>
          <w:sz w:val="24"/>
          <w:szCs w:val="24"/>
        </w:rPr>
        <w:t>Method</w:t>
      </w:r>
      <w:r w:rsidRPr="00685033">
        <w:rPr>
          <w:rFonts w:ascii="Georgia" w:hAnsi="Georgia"/>
          <w:sz w:val="24"/>
          <w:szCs w:val="24"/>
        </w:rPr>
        <w:t>: GET</w:t>
      </w:r>
    </w:p>
    <w:p w:rsidR="00400178" w:rsidRPr="00685033" w:rsidRDefault="00400178" w:rsidP="00400178">
      <w:pPr>
        <w:numPr>
          <w:ilvl w:val="1"/>
          <w:numId w:val="52"/>
        </w:numPr>
        <w:spacing w:line="360" w:lineRule="auto"/>
        <w:rPr>
          <w:rFonts w:ascii="Georgia" w:hAnsi="Georgia"/>
          <w:sz w:val="24"/>
          <w:szCs w:val="24"/>
        </w:rPr>
      </w:pPr>
      <w:r w:rsidRPr="00685033">
        <w:rPr>
          <w:rFonts w:ascii="Georgia" w:hAnsi="Georgia"/>
          <w:bCs/>
          <w:sz w:val="24"/>
          <w:szCs w:val="24"/>
        </w:rPr>
        <w:t>URL</w:t>
      </w:r>
      <w:r w:rsidRPr="00685033">
        <w:rPr>
          <w:rFonts w:ascii="Georgia" w:hAnsi="Georgia"/>
          <w:sz w:val="24"/>
          <w:szCs w:val="24"/>
        </w:rPr>
        <w:t>: jsonplaceholder.typicode.com</w:t>
      </w:r>
    </w:p>
    <w:p w:rsidR="00400178" w:rsidRPr="00685033" w:rsidRDefault="00400178" w:rsidP="00400178">
      <w:pPr>
        <w:numPr>
          <w:ilvl w:val="1"/>
          <w:numId w:val="52"/>
        </w:numPr>
        <w:spacing w:line="360" w:lineRule="auto"/>
        <w:rPr>
          <w:rFonts w:ascii="Georgia" w:hAnsi="Georgia"/>
          <w:sz w:val="24"/>
          <w:szCs w:val="24"/>
        </w:rPr>
      </w:pPr>
      <w:r w:rsidRPr="00685033">
        <w:rPr>
          <w:rFonts w:ascii="Georgia" w:hAnsi="Georgia"/>
          <w:bCs/>
          <w:sz w:val="24"/>
          <w:szCs w:val="24"/>
        </w:rPr>
        <w:t>Query Parameters</w:t>
      </w:r>
      <w:r w:rsidRPr="00685033">
        <w:rPr>
          <w:rFonts w:ascii="Georgia" w:hAnsi="Georgia"/>
          <w:sz w:val="24"/>
          <w:szCs w:val="24"/>
        </w:rPr>
        <w:t>: You can also use the "Query Parameters" section to add userId as a key with a value of 1. n8n automatically formats the URL correctly.</w:t>
      </w:r>
    </w:p>
    <w:p w:rsidR="00400178" w:rsidRPr="00685033" w:rsidRDefault="00400178" w:rsidP="00400178">
      <w:pPr>
        <w:numPr>
          <w:ilvl w:val="1"/>
          <w:numId w:val="52"/>
        </w:numPr>
        <w:spacing w:line="360" w:lineRule="auto"/>
        <w:rPr>
          <w:rFonts w:ascii="Georgia" w:hAnsi="Georgia"/>
          <w:sz w:val="24"/>
          <w:szCs w:val="24"/>
        </w:rPr>
      </w:pPr>
      <w:r w:rsidRPr="00685033">
        <w:rPr>
          <w:rFonts w:ascii="Georgia" w:hAnsi="Georgia"/>
          <w:bCs/>
          <w:sz w:val="24"/>
          <w:szCs w:val="24"/>
        </w:rPr>
        <w:t>Headers/Body</w:t>
      </w:r>
      <w:r w:rsidRPr="00685033">
        <w:rPr>
          <w:rFonts w:ascii="Georgia" w:hAnsi="Georgia"/>
          <w:sz w:val="24"/>
          <w:szCs w:val="24"/>
        </w:rPr>
        <w:t>: Not typically required for a basic GET request.</w:t>
      </w:r>
    </w:p>
    <w:p w:rsidR="00400178" w:rsidRPr="00685033" w:rsidRDefault="00400178" w:rsidP="00400178">
      <w:pPr>
        <w:numPr>
          <w:ilvl w:val="0"/>
          <w:numId w:val="52"/>
        </w:numPr>
        <w:spacing w:line="360" w:lineRule="auto"/>
        <w:rPr>
          <w:rFonts w:ascii="Georgia" w:hAnsi="Georgia"/>
          <w:sz w:val="24"/>
          <w:szCs w:val="24"/>
        </w:rPr>
      </w:pPr>
      <w:r w:rsidRPr="00685033">
        <w:rPr>
          <w:rFonts w:ascii="Georgia" w:hAnsi="Georgia"/>
          <w:bCs/>
          <w:sz w:val="24"/>
          <w:szCs w:val="24"/>
        </w:rPr>
        <w:lastRenderedPageBreak/>
        <w:t>Result</w:t>
      </w:r>
      <w:r w:rsidRPr="00685033">
        <w:rPr>
          <w:rFonts w:ascii="Georgia" w:hAnsi="Georgia"/>
          <w:sz w:val="24"/>
          <w:szCs w:val="24"/>
        </w:rPr>
        <w:t>: The node outputs a collection of JSON objects representing the posts. </w:t>
      </w:r>
    </w:p>
    <w:p w:rsidR="00400178" w:rsidRPr="00685033" w:rsidRDefault="00400178" w:rsidP="00400178">
      <w:pPr>
        <w:spacing w:line="360" w:lineRule="auto"/>
        <w:rPr>
          <w:rFonts w:ascii="Georgia" w:hAnsi="Georgia"/>
          <w:bCs/>
          <w:sz w:val="24"/>
          <w:szCs w:val="24"/>
        </w:rPr>
      </w:pPr>
      <w:r w:rsidRPr="00685033">
        <w:rPr>
          <w:rFonts w:ascii="Georgia" w:hAnsi="Georgia"/>
          <w:bCs/>
          <w:sz w:val="24"/>
          <w:szCs w:val="24"/>
        </w:rPr>
        <w:t>2. POST (Create Data)</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Used to send new data to the server to create a new resource. This requires a request body.</w:t>
      </w:r>
    </w:p>
    <w:p w:rsidR="00400178" w:rsidRPr="00685033" w:rsidRDefault="00400178" w:rsidP="00400178">
      <w:pPr>
        <w:numPr>
          <w:ilvl w:val="0"/>
          <w:numId w:val="53"/>
        </w:numPr>
        <w:spacing w:line="360" w:lineRule="auto"/>
        <w:rPr>
          <w:rFonts w:ascii="Georgia" w:hAnsi="Georgia"/>
          <w:sz w:val="24"/>
          <w:szCs w:val="24"/>
        </w:rPr>
      </w:pPr>
      <w:r w:rsidRPr="00685033">
        <w:rPr>
          <w:rFonts w:ascii="Georgia" w:hAnsi="Georgia"/>
          <w:bCs/>
          <w:sz w:val="24"/>
          <w:szCs w:val="24"/>
        </w:rPr>
        <w:t>n8n Example</w:t>
      </w:r>
      <w:r w:rsidRPr="00685033">
        <w:rPr>
          <w:rFonts w:ascii="Georgia" w:hAnsi="Georgia"/>
          <w:sz w:val="24"/>
          <w:szCs w:val="24"/>
        </w:rPr>
        <w:t>: Creating a new user record.</w:t>
      </w:r>
    </w:p>
    <w:p w:rsidR="00400178" w:rsidRPr="00685033" w:rsidRDefault="00400178" w:rsidP="00400178">
      <w:pPr>
        <w:numPr>
          <w:ilvl w:val="0"/>
          <w:numId w:val="53"/>
        </w:numPr>
        <w:spacing w:line="360" w:lineRule="auto"/>
        <w:rPr>
          <w:rFonts w:ascii="Georgia" w:hAnsi="Georgia"/>
          <w:sz w:val="24"/>
          <w:szCs w:val="24"/>
        </w:rPr>
      </w:pPr>
      <w:r w:rsidRPr="00685033">
        <w:rPr>
          <w:rFonts w:ascii="Georgia" w:hAnsi="Georgia"/>
          <w:bCs/>
          <w:sz w:val="24"/>
          <w:szCs w:val="24"/>
        </w:rPr>
        <w:t>Configuration</w:t>
      </w:r>
      <w:r w:rsidRPr="00685033">
        <w:rPr>
          <w:rFonts w:ascii="Georgia" w:hAnsi="Georgia"/>
          <w:sz w:val="24"/>
          <w:szCs w:val="24"/>
        </w:rPr>
        <w:t>:</w:t>
      </w:r>
    </w:p>
    <w:p w:rsidR="00400178" w:rsidRPr="00685033" w:rsidRDefault="00400178" w:rsidP="00400178">
      <w:pPr>
        <w:numPr>
          <w:ilvl w:val="1"/>
          <w:numId w:val="53"/>
        </w:numPr>
        <w:spacing w:line="360" w:lineRule="auto"/>
        <w:rPr>
          <w:rFonts w:ascii="Georgia" w:hAnsi="Georgia"/>
          <w:sz w:val="24"/>
          <w:szCs w:val="24"/>
        </w:rPr>
      </w:pPr>
      <w:r w:rsidRPr="00685033">
        <w:rPr>
          <w:rFonts w:ascii="Georgia" w:hAnsi="Georgia"/>
          <w:bCs/>
          <w:sz w:val="24"/>
          <w:szCs w:val="24"/>
        </w:rPr>
        <w:t>Method</w:t>
      </w:r>
      <w:r w:rsidRPr="00685033">
        <w:rPr>
          <w:rFonts w:ascii="Georgia" w:hAnsi="Georgia"/>
          <w:sz w:val="24"/>
          <w:szCs w:val="24"/>
        </w:rPr>
        <w:t>: POST</w:t>
      </w:r>
    </w:p>
    <w:p w:rsidR="00400178" w:rsidRPr="00685033" w:rsidRDefault="00400178" w:rsidP="00400178">
      <w:pPr>
        <w:numPr>
          <w:ilvl w:val="1"/>
          <w:numId w:val="53"/>
        </w:numPr>
        <w:spacing w:line="360" w:lineRule="auto"/>
        <w:rPr>
          <w:rFonts w:ascii="Georgia" w:hAnsi="Georgia"/>
          <w:sz w:val="24"/>
          <w:szCs w:val="24"/>
        </w:rPr>
      </w:pPr>
      <w:r w:rsidRPr="00685033">
        <w:rPr>
          <w:rFonts w:ascii="Georgia" w:hAnsi="Georgia"/>
          <w:bCs/>
          <w:sz w:val="24"/>
          <w:szCs w:val="24"/>
        </w:rPr>
        <w:t>URL</w:t>
      </w:r>
      <w:r w:rsidRPr="00685033">
        <w:rPr>
          <w:rFonts w:ascii="Georgia" w:hAnsi="Georgia"/>
          <w:sz w:val="24"/>
          <w:szCs w:val="24"/>
        </w:rPr>
        <w:t>: https://api.example.com/users</w:t>
      </w:r>
    </w:p>
    <w:p w:rsidR="00400178" w:rsidRPr="00685033" w:rsidRDefault="00400178" w:rsidP="00400178">
      <w:pPr>
        <w:numPr>
          <w:ilvl w:val="1"/>
          <w:numId w:val="53"/>
        </w:numPr>
        <w:spacing w:line="360" w:lineRule="auto"/>
        <w:rPr>
          <w:rFonts w:ascii="Georgia" w:hAnsi="Georgia"/>
          <w:sz w:val="24"/>
          <w:szCs w:val="24"/>
        </w:rPr>
      </w:pPr>
      <w:r w:rsidRPr="00685033">
        <w:rPr>
          <w:rFonts w:ascii="Georgia" w:hAnsi="Georgia"/>
          <w:bCs/>
          <w:sz w:val="24"/>
          <w:szCs w:val="24"/>
        </w:rPr>
        <w:t>Body Type</w:t>
      </w:r>
      <w:r w:rsidRPr="00685033">
        <w:rPr>
          <w:rFonts w:ascii="Georgia" w:hAnsi="Georgia"/>
          <w:sz w:val="24"/>
          <w:szCs w:val="24"/>
        </w:rPr>
        <w:t>: Select JSON.</w:t>
      </w:r>
    </w:p>
    <w:p w:rsidR="00400178" w:rsidRPr="00685033" w:rsidRDefault="00400178" w:rsidP="00400178">
      <w:pPr>
        <w:numPr>
          <w:ilvl w:val="1"/>
          <w:numId w:val="53"/>
        </w:numPr>
        <w:spacing w:line="360" w:lineRule="auto"/>
        <w:rPr>
          <w:rFonts w:ascii="Georgia" w:hAnsi="Georgia"/>
          <w:sz w:val="24"/>
          <w:szCs w:val="24"/>
        </w:rPr>
      </w:pPr>
      <w:r w:rsidRPr="00685033">
        <w:rPr>
          <w:rFonts w:ascii="Georgia" w:hAnsi="Georgia"/>
          <w:bCs/>
          <w:sz w:val="24"/>
          <w:szCs w:val="24"/>
        </w:rPr>
        <w:t>JSON/RAW Parameters</w:t>
      </w:r>
      <w:r w:rsidRPr="00685033">
        <w:rPr>
          <w:rFonts w:ascii="Georgia" w:hAnsi="Georgia"/>
          <w:sz w:val="24"/>
          <w:szCs w:val="24"/>
        </w:rPr>
        <w:t>: Toggle this on and paste your JSON structure into the text area.</w:t>
      </w:r>
    </w:p>
    <w:p w:rsidR="00400178" w:rsidRPr="00685033" w:rsidRDefault="00400178" w:rsidP="00400178">
      <w:pPr>
        <w:numPr>
          <w:ilvl w:val="1"/>
          <w:numId w:val="53"/>
        </w:numPr>
        <w:spacing w:line="360" w:lineRule="auto"/>
        <w:rPr>
          <w:rFonts w:ascii="Georgia" w:hAnsi="Georgia"/>
          <w:sz w:val="24"/>
          <w:szCs w:val="24"/>
        </w:rPr>
      </w:pPr>
      <w:r w:rsidRPr="00685033">
        <w:rPr>
          <w:rFonts w:ascii="Georgia" w:hAnsi="Georgia"/>
          <w:bCs/>
          <w:sz w:val="24"/>
          <w:szCs w:val="24"/>
        </w:rPr>
        <w:t>Body Content (Expression)</w:t>
      </w:r>
      <w:r w:rsidRPr="00685033">
        <w:rPr>
          <w:rFonts w:ascii="Georgia" w:hAnsi="Georgia"/>
          <w:sz w:val="24"/>
          <w:szCs w:val="24"/>
        </w:rPr>
        <w:t>:</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json</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 xml:space="preserve">  "name": "Jane Doe",</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 xml:space="preserve">  "email": "jane.doe@example.com"</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Use code with caution.</w:t>
      </w:r>
    </w:p>
    <w:p w:rsidR="00400178" w:rsidRPr="00685033" w:rsidRDefault="00400178" w:rsidP="00400178">
      <w:pPr>
        <w:numPr>
          <w:ilvl w:val="1"/>
          <w:numId w:val="53"/>
        </w:numPr>
        <w:spacing w:line="360" w:lineRule="auto"/>
        <w:rPr>
          <w:rFonts w:ascii="Georgia" w:hAnsi="Georgia"/>
          <w:sz w:val="24"/>
          <w:szCs w:val="24"/>
        </w:rPr>
      </w:pPr>
      <w:r w:rsidRPr="00685033">
        <w:rPr>
          <w:rFonts w:ascii="Georgia" w:hAnsi="Georgia"/>
          <w:bCs/>
          <w:sz w:val="24"/>
          <w:szCs w:val="24"/>
        </w:rPr>
        <w:t>Headers</w:t>
      </w:r>
      <w:r w:rsidRPr="00685033">
        <w:rPr>
          <w:rFonts w:ascii="Georgia" w:hAnsi="Georgia"/>
          <w:sz w:val="24"/>
          <w:szCs w:val="24"/>
        </w:rPr>
        <w:t>: You might need to add a Content-Type header (application/json) or an Authorization header here, depending on the API's requirements. </w:t>
      </w:r>
    </w:p>
    <w:p w:rsidR="00400178" w:rsidRPr="00685033" w:rsidRDefault="00400178" w:rsidP="00400178">
      <w:pPr>
        <w:spacing w:line="360" w:lineRule="auto"/>
        <w:rPr>
          <w:rFonts w:ascii="Georgia" w:hAnsi="Georgia"/>
          <w:bCs/>
          <w:sz w:val="24"/>
          <w:szCs w:val="24"/>
        </w:rPr>
      </w:pPr>
      <w:r w:rsidRPr="00685033">
        <w:rPr>
          <w:rFonts w:ascii="Georgia" w:hAnsi="Georgia"/>
          <w:bCs/>
          <w:sz w:val="24"/>
          <w:szCs w:val="24"/>
        </w:rPr>
        <w:t>3. PUT (Update Data)</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Used to completely replace an existing resource with new data.</w:t>
      </w:r>
    </w:p>
    <w:p w:rsidR="00400178" w:rsidRPr="00685033" w:rsidRDefault="00400178" w:rsidP="00400178">
      <w:pPr>
        <w:numPr>
          <w:ilvl w:val="0"/>
          <w:numId w:val="54"/>
        </w:numPr>
        <w:spacing w:line="360" w:lineRule="auto"/>
        <w:rPr>
          <w:rFonts w:ascii="Georgia" w:hAnsi="Georgia"/>
          <w:sz w:val="24"/>
          <w:szCs w:val="24"/>
        </w:rPr>
      </w:pPr>
      <w:r w:rsidRPr="00685033">
        <w:rPr>
          <w:rFonts w:ascii="Georgia" w:hAnsi="Georgia"/>
          <w:bCs/>
          <w:sz w:val="24"/>
          <w:szCs w:val="24"/>
        </w:rPr>
        <w:lastRenderedPageBreak/>
        <w:t>n8n Example</w:t>
      </w:r>
      <w:r w:rsidRPr="00685033">
        <w:rPr>
          <w:rFonts w:ascii="Georgia" w:hAnsi="Georgia"/>
          <w:sz w:val="24"/>
          <w:szCs w:val="24"/>
        </w:rPr>
        <w:t>: Updating an existing product's entire details using its ID.</w:t>
      </w:r>
    </w:p>
    <w:p w:rsidR="00400178" w:rsidRPr="00685033" w:rsidRDefault="00400178" w:rsidP="00400178">
      <w:pPr>
        <w:numPr>
          <w:ilvl w:val="0"/>
          <w:numId w:val="54"/>
        </w:numPr>
        <w:spacing w:line="360" w:lineRule="auto"/>
        <w:rPr>
          <w:rFonts w:ascii="Georgia" w:hAnsi="Georgia"/>
          <w:sz w:val="24"/>
          <w:szCs w:val="24"/>
        </w:rPr>
      </w:pPr>
      <w:r w:rsidRPr="00685033">
        <w:rPr>
          <w:rFonts w:ascii="Georgia" w:hAnsi="Georgia"/>
          <w:bCs/>
          <w:sz w:val="24"/>
          <w:szCs w:val="24"/>
        </w:rPr>
        <w:t>Configuration</w:t>
      </w:r>
      <w:r w:rsidRPr="00685033">
        <w:rPr>
          <w:rFonts w:ascii="Georgia" w:hAnsi="Georgia"/>
          <w:sz w:val="24"/>
          <w:szCs w:val="24"/>
        </w:rPr>
        <w:t>:</w:t>
      </w:r>
    </w:p>
    <w:p w:rsidR="00400178" w:rsidRPr="00685033" w:rsidRDefault="00400178" w:rsidP="00400178">
      <w:pPr>
        <w:numPr>
          <w:ilvl w:val="1"/>
          <w:numId w:val="54"/>
        </w:numPr>
        <w:spacing w:line="360" w:lineRule="auto"/>
        <w:rPr>
          <w:rFonts w:ascii="Georgia" w:hAnsi="Georgia"/>
          <w:sz w:val="24"/>
          <w:szCs w:val="24"/>
        </w:rPr>
      </w:pPr>
      <w:r w:rsidRPr="00685033">
        <w:rPr>
          <w:rFonts w:ascii="Georgia" w:hAnsi="Georgia"/>
          <w:bCs/>
          <w:sz w:val="24"/>
          <w:szCs w:val="24"/>
        </w:rPr>
        <w:t>Method</w:t>
      </w:r>
      <w:r w:rsidRPr="00685033">
        <w:rPr>
          <w:rFonts w:ascii="Georgia" w:hAnsi="Georgia"/>
          <w:sz w:val="24"/>
          <w:szCs w:val="24"/>
        </w:rPr>
        <w:t>: PUT</w:t>
      </w:r>
    </w:p>
    <w:p w:rsidR="00400178" w:rsidRPr="00685033" w:rsidRDefault="00400178" w:rsidP="00400178">
      <w:pPr>
        <w:numPr>
          <w:ilvl w:val="1"/>
          <w:numId w:val="54"/>
        </w:numPr>
        <w:spacing w:line="360" w:lineRule="auto"/>
        <w:rPr>
          <w:rFonts w:ascii="Georgia" w:hAnsi="Georgia"/>
          <w:sz w:val="24"/>
          <w:szCs w:val="24"/>
        </w:rPr>
      </w:pPr>
      <w:r w:rsidRPr="00685033">
        <w:rPr>
          <w:rFonts w:ascii="Georgia" w:hAnsi="Georgia"/>
          <w:bCs/>
          <w:sz w:val="24"/>
          <w:szCs w:val="24"/>
        </w:rPr>
        <w:t>URL</w:t>
      </w:r>
      <w:r w:rsidRPr="00685033">
        <w:rPr>
          <w:rFonts w:ascii="Georgia" w:hAnsi="Georgia"/>
          <w:sz w:val="24"/>
          <w:szCs w:val="24"/>
        </w:rPr>
        <w:t>: https://api.example.com/products/123 (where 123 is the product ID)</w:t>
      </w:r>
    </w:p>
    <w:p w:rsidR="00400178" w:rsidRPr="00685033" w:rsidRDefault="00400178" w:rsidP="00400178">
      <w:pPr>
        <w:numPr>
          <w:ilvl w:val="1"/>
          <w:numId w:val="54"/>
        </w:numPr>
        <w:spacing w:line="360" w:lineRule="auto"/>
        <w:rPr>
          <w:rFonts w:ascii="Georgia" w:hAnsi="Georgia"/>
          <w:sz w:val="24"/>
          <w:szCs w:val="24"/>
        </w:rPr>
      </w:pPr>
      <w:r w:rsidRPr="00685033">
        <w:rPr>
          <w:rFonts w:ascii="Georgia" w:hAnsi="Georgia"/>
          <w:bCs/>
          <w:sz w:val="24"/>
          <w:szCs w:val="24"/>
        </w:rPr>
        <w:t>Body Type</w:t>
      </w:r>
      <w:r w:rsidRPr="00685033">
        <w:rPr>
          <w:rFonts w:ascii="Georgia" w:hAnsi="Georgia"/>
          <w:sz w:val="24"/>
          <w:szCs w:val="24"/>
        </w:rPr>
        <w:t>: JSON</w:t>
      </w:r>
    </w:p>
    <w:p w:rsidR="00400178" w:rsidRPr="00685033" w:rsidRDefault="00400178" w:rsidP="00400178">
      <w:pPr>
        <w:numPr>
          <w:ilvl w:val="1"/>
          <w:numId w:val="54"/>
        </w:numPr>
        <w:spacing w:line="360" w:lineRule="auto"/>
        <w:rPr>
          <w:rFonts w:ascii="Georgia" w:hAnsi="Georgia"/>
          <w:sz w:val="24"/>
          <w:szCs w:val="24"/>
        </w:rPr>
      </w:pPr>
      <w:r w:rsidRPr="00685033">
        <w:rPr>
          <w:rFonts w:ascii="Georgia" w:hAnsi="Georgia"/>
          <w:bCs/>
          <w:sz w:val="24"/>
          <w:szCs w:val="24"/>
        </w:rPr>
        <w:t>Body Content (Expression)</w:t>
      </w:r>
      <w:r w:rsidRPr="00685033">
        <w:rPr>
          <w:rFonts w:ascii="Georgia" w:hAnsi="Georgia"/>
          <w:sz w:val="24"/>
          <w:szCs w:val="24"/>
        </w:rPr>
        <w:t>:</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json</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 xml:space="preserve">  "product_name": "New Name",</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 xml:space="preserve">  "price": 50.00,</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 xml:space="preserve">  "status": "active",</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 xml:space="preserve">  "all_other_fields_must_be_present_or_they_are_deleted": true</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Use code with caution.</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 </w:t>
      </w:r>
    </w:p>
    <w:p w:rsidR="00400178" w:rsidRPr="00685033" w:rsidRDefault="00400178" w:rsidP="00400178">
      <w:pPr>
        <w:spacing w:line="360" w:lineRule="auto"/>
        <w:rPr>
          <w:rFonts w:ascii="Georgia" w:hAnsi="Georgia"/>
          <w:bCs/>
          <w:sz w:val="24"/>
          <w:szCs w:val="24"/>
        </w:rPr>
      </w:pPr>
      <w:r w:rsidRPr="00685033">
        <w:rPr>
          <w:rFonts w:ascii="Georgia" w:hAnsi="Georgia"/>
          <w:bCs/>
          <w:sz w:val="24"/>
          <w:szCs w:val="24"/>
        </w:rPr>
        <w:t>4. DELETE (Remove Data)</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Used to remove a resource from the server.</w:t>
      </w:r>
    </w:p>
    <w:p w:rsidR="00400178" w:rsidRPr="00685033" w:rsidRDefault="00400178" w:rsidP="00400178">
      <w:pPr>
        <w:numPr>
          <w:ilvl w:val="0"/>
          <w:numId w:val="55"/>
        </w:numPr>
        <w:spacing w:line="360" w:lineRule="auto"/>
        <w:rPr>
          <w:rFonts w:ascii="Georgia" w:hAnsi="Georgia"/>
          <w:sz w:val="24"/>
          <w:szCs w:val="24"/>
        </w:rPr>
      </w:pPr>
      <w:r w:rsidRPr="00685033">
        <w:rPr>
          <w:rFonts w:ascii="Georgia" w:hAnsi="Georgia"/>
          <w:bCs/>
          <w:sz w:val="24"/>
          <w:szCs w:val="24"/>
        </w:rPr>
        <w:t>n8n Example</w:t>
      </w:r>
      <w:r w:rsidRPr="00685033">
        <w:rPr>
          <w:rFonts w:ascii="Georgia" w:hAnsi="Georgia"/>
          <w:sz w:val="24"/>
          <w:szCs w:val="24"/>
        </w:rPr>
        <w:t>: Deleting a user account.</w:t>
      </w:r>
    </w:p>
    <w:p w:rsidR="00400178" w:rsidRPr="00685033" w:rsidRDefault="00400178" w:rsidP="00400178">
      <w:pPr>
        <w:numPr>
          <w:ilvl w:val="0"/>
          <w:numId w:val="55"/>
        </w:numPr>
        <w:spacing w:line="360" w:lineRule="auto"/>
        <w:rPr>
          <w:rFonts w:ascii="Georgia" w:hAnsi="Georgia"/>
          <w:sz w:val="24"/>
          <w:szCs w:val="24"/>
        </w:rPr>
      </w:pPr>
      <w:r w:rsidRPr="00685033">
        <w:rPr>
          <w:rFonts w:ascii="Georgia" w:hAnsi="Georgia"/>
          <w:bCs/>
          <w:sz w:val="24"/>
          <w:szCs w:val="24"/>
        </w:rPr>
        <w:t>Configuration</w:t>
      </w:r>
      <w:r w:rsidRPr="00685033">
        <w:rPr>
          <w:rFonts w:ascii="Georgia" w:hAnsi="Georgia"/>
          <w:sz w:val="24"/>
          <w:szCs w:val="24"/>
        </w:rPr>
        <w:t>:</w:t>
      </w:r>
    </w:p>
    <w:p w:rsidR="00400178" w:rsidRPr="00685033" w:rsidRDefault="00400178" w:rsidP="00400178">
      <w:pPr>
        <w:numPr>
          <w:ilvl w:val="1"/>
          <w:numId w:val="55"/>
        </w:numPr>
        <w:spacing w:line="360" w:lineRule="auto"/>
        <w:rPr>
          <w:rFonts w:ascii="Georgia" w:hAnsi="Georgia"/>
          <w:sz w:val="24"/>
          <w:szCs w:val="24"/>
        </w:rPr>
      </w:pPr>
      <w:r w:rsidRPr="00685033">
        <w:rPr>
          <w:rFonts w:ascii="Georgia" w:hAnsi="Georgia"/>
          <w:bCs/>
          <w:sz w:val="24"/>
          <w:szCs w:val="24"/>
        </w:rPr>
        <w:t>Method</w:t>
      </w:r>
      <w:r w:rsidRPr="00685033">
        <w:rPr>
          <w:rFonts w:ascii="Georgia" w:hAnsi="Georgia"/>
          <w:sz w:val="24"/>
          <w:szCs w:val="24"/>
        </w:rPr>
        <w:t>: DELETE</w:t>
      </w:r>
    </w:p>
    <w:p w:rsidR="00400178" w:rsidRPr="00685033" w:rsidRDefault="00400178" w:rsidP="00400178">
      <w:pPr>
        <w:numPr>
          <w:ilvl w:val="1"/>
          <w:numId w:val="55"/>
        </w:numPr>
        <w:spacing w:line="360" w:lineRule="auto"/>
        <w:rPr>
          <w:rFonts w:ascii="Georgia" w:hAnsi="Georgia"/>
          <w:sz w:val="24"/>
          <w:szCs w:val="24"/>
        </w:rPr>
      </w:pPr>
      <w:r w:rsidRPr="00685033">
        <w:rPr>
          <w:rFonts w:ascii="Georgia" w:hAnsi="Georgia"/>
          <w:bCs/>
          <w:sz w:val="24"/>
          <w:szCs w:val="24"/>
        </w:rPr>
        <w:t>URL</w:t>
      </w:r>
      <w:r w:rsidRPr="00685033">
        <w:rPr>
          <w:rFonts w:ascii="Georgia" w:hAnsi="Georgia"/>
          <w:sz w:val="24"/>
          <w:szCs w:val="24"/>
        </w:rPr>
        <w:t>: https://api.example.com/users/456 (where 456 is the user ID)</w:t>
      </w:r>
    </w:p>
    <w:p w:rsidR="00400178" w:rsidRPr="00685033" w:rsidRDefault="00400178" w:rsidP="00400178">
      <w:pPr>
        <w:numPr>
          <w:ilvl w:val="1"/>
          <w:numId w:val="55"/>
        </w:numPr>
        <w:spacing w:line="360" w:lineRule="auto"/>
        <w:rPr>
          <w:rFonts w:ascii="Georgia" w:hAnsi="Georgia"/>
          <w:sz w:val="24"/>
          <w:szCs w:val="24"/>
        </w:rPr>
      </w:pPr>
      <w:r w:rsidRPr="00685033">
        <w:rPr>
          <w:rFonts w:ascii="Georgia" w:hAnsi="Georgia"/>
          <w:bCs/>
          <w:sz w:val="24"/>
          <w:szCs w:val="24"/>
        </w:rPr>
        <w:lastRenderedPageBreak/>
        <w:t>Headers/Body</w:t>
      </w:r>
      <w:r w:rsidRPr="00685033">
        <w:rPr>
          <w:rFonts w:ascii="Georgia" w:hAnsi="Georgia"/>
          <w:sz w:val="24"/>
          <w:szCs w:val="24"/>
        </w:rPr>
        <w:t>: Typically not required, but some APIs may expect authentication headers. </w:t>
      </w:r>
    </w:p>
    <w:p w:rsidR="00400178" w:rsidRPr="00685033" w:rsidRDefault="00400178" w:rsidP="00400178">
      <w:pPr>
        <w:spacing w:line="360" w:lineRule="auto"/>
        <w:rPr>
          <w:rFonts w:ascii="Georgia" w:hAnsi="Georgia"/>
          <w:bCs/>
          <w:sz w:val="24"/>
          <w:szCs w:val="24"/>
        </w:rPr>
      </w:pPr>
      <w:r w:rsidRPr="00685033">
        <w:rPr>
          <w:rFonts w:ascii="Georgia" w:hAnsi="Georgia"/>
          <w:bCs/>
          <w:sz w:val="24"/>
          <w:szCs w:val="24"/>
        </w:rPr>
        <w:t>Pagination in n8n</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Pagination is managed within a dedicated section of the </w:t>
      </w:r>
      <w:r w:rsidRPr="00685033">
        <w:rPr>
          <w:rFonts w:ascii="Georgia" w:hAnsi="Georgia"/>
          <w:bCs/>
          <w:sz w:val="24"/>
          <w:szCs w:val="24"/>
        </w:rPr>
        <w:t>HTTP Request</w:t>
      </w:r>
      <w:r w:rsidRPr="00685033">
        <w:rPr>
          <w:rFonts w:ascii="Georgia" w:hAnsi="Georgia"/>
          <w:sz w:val="24"/>
          <w:szCs w:val="24"/>
        </w:rPr>
        <w:t> node to automatically handle APIs that return large result sets in chunks.</w:t>
      </w:r>
    </w:p>
    <w:p w:rsidR="00400178" w:rsidRPr="00685033" w:rsidRDefault="00400178" w:rsidP="00400178">
      <w:pPr>
        <w:numPr>
          <w:ilvl w:val="0"/>
          <w:numId w:val="56"/>
        </w:numPr>
        <w:spacing w:line="360" w:lineRule="auto"/>
        <w:rPr>
          <w:rFonts w:ascii="Georgia" w:hAnsi="Georgia"/>
          <w:sz w:val="24"/>
          <w:szCs w:val="24"/>
        </w:rPr>
      </w:pPr>
      <w:r w:rsidRPr="00685033">
        <w:rPr>
          <w:rFonts w:ascii="Georgia" w:hAnsi="Georgia"/>
          <w:bCs/>
          <w:sz w:val="24"/>
          <w:szCs w:val="24"/>
        </w:rPr>
        <w:t>n8n Example</w:t>
      </w:r>
      <w:r w:rsidRPr="00685033">
        <w:rPr>
          <w:rFonts w:ascii="Georgia" w:hAnsi="Georgia"/>
          <w:sz w:val="24"/>
          <w:szCs w:val="24"/>
        </w:rPr>
        <w:t>: Retrieving thousands of contacts from a CRM that limits responses to 100 records at a time.</w:t>
      </w:r>
    </w:p>
    <w:p w:rsidR="00400178" w:rsidRPr="00685033" w:rsidRDefault="00400178" w:rsidP="00400178">
      <w:pPr>
        <w:numPr>
          <w:ilvl w:val="0"/>
          <w:numId w:val="56"/>
        </w:numPr>
        <w:spacing w:line="360" w:lineRule="auto"/>
        <w:rPr>
          <w:rFonts w:ascii="Georgia" w:hAnsi="Georgia"/>
          <w:sz w:val="24"/>
          <w:szCs w:val="24"/>
        </w:rPr>
      </w:pPr>
      <w:r w:rsidRPr="00685033">
        <w:rPr>
          <w:rFonts w:ascii="Georgia" w:hAnsi="Georgia"/>
          <w:bCs/>
          <w:sz w:val="24"/>
          <w:szCs w:val="24"/>
        </w:rPr>
        <w:t>Configuration</w:t>
      </w:r>
      <w:r w:rsidRPr="00685033">
        <w:rPr>
          <w:rFonts w:ascii="Georgia" w:hAnsi="Georgia"/>
          <w:sz w:val="24"/>
          <w:szCs w:val="24"/>
        </w:rPr>
        <w:t>:</w:t>
      </w:r>
    </w:p>
    <w:p w:rsidR="00400178" w:rsidRPr="00685033" w:rsidRDefault="00400178" w:rsidP="00400178">
      <w:pPr>
        <w:numPr>
          <w:ilvl w:val="1"/>
          <w:numId w:val="56"/>
        </w:numPr>
        <w:spacing w:line="360" w:lineRule="auto"/>
        <w:rPr>
          <w:rFonts w:ascii="Georgia" w:hAnsi="Georgia"/>
          <w:sz w:val="24"/>
          <w:szCs w:val="24"/>
        </w:rPr>
      </w:pPr>
      <w:r w:rsidRPr="00685033">
        <w:rPr>
          <w:rFonts w:ascii="Georgia" w:hAnsi="Georgia"/>
          <w:sz w:val="24"/>
          <w:szCs w:val="24"/>
        </w:rPr>
        <w:t>Scroll down in the HTTP Request node settings to the </w:t>
      </w:r>
      <w:r w:rsidRPr="00685033">
        <w:rPr>
          <w:rFonts w:ascii="Georgia" w:hAnsi="Georgia"/>
          <w:bCs/>
          <w:sz w:val="24"/>
          <w:szCs w:val="24"/>
        </w:rPr>
        <w:t>Pagination</w:t>
      </w:r>
      <w:r w:rsidRPr="00685033">
        <w:rPr>
          <w:rFonts w:ascii="Georgia" w:hAnsi="Georgia"/>
          <w:sz w:val="24"/>
          <w:szCs w:val="24"/>
        </w:rPr>
        <w:t> section.</w:t>
      </w:r>
    </w:p>
    <w:p w:rsidR="00400178" w:rsidRPr="00685033" w:rsidRDefault="00400178" w:rsidP="00400178">
      <w:pPr>
        <w:numPr>
          <w:ilvl w:val="1"/>
          <w:numId w:val="56"/>
        </w:numPr>
        <w:spacing w:line="360" w:lineRule="auto"/>
        <w:rPr>
          <w:rFonts w:ascii="Georgia" w:hAnsi="Georgia"/>
          <w:sz w:val="24"/>
          <w:szCs w:val="24"/>
        </w:rPr>
      </w:pPr>
      <w:r w:rsidRPr="00685033">
        <w:rPr>
          <w:rFonts w:ascii="Georgia" w:hAnsi="Georgia"/>
          <w:sz w:val="24"/>
          <w:szCs w:val="24"/>
        </w:rPr>
        <w:t>Set </w:t>
      </w:r>
      <w:r w:rsidRPr="00685033">
        <w:rPr>
          <w:rFonts w:ascii="Georgia" w:hAnsi="Georgia"/>
          <w:bCs/>
          <w:sz w:val="24"/>
          <w:szCs w:val="24"/>
        </w:rPr>
        <w:t>Pagination Mode</w:t>
      </w:r>
      <w:r w:rsidRPr="00685033">
        <w:rPr>
          <w:rFonts w:ascii="Georgia" w:hAnsi="Georgia"/>
          <w:sz w:val="24"/>
          <w:szCs w:val="24"/>
        </w:rPr>
        <w:t> to an appropriate type, such as Query Parameter.</w:t>
      </w:r>
    </w:p>
    <w:p w:rsidR="00400178" w:rsidRPr="00685033" w:rsidRDefault="00400178" w:rsidP="00400178">
      <w:pPr>
        <w:numPr>
          <w:ilvl w:val="1"/>
          <w:numId w:val="56"/>
        </w:numPr>
        <w:spacing w:line="360" w:lineRule="auto"/>
        <w:rPr>
          <w:rFonts w:ascii="Georgia" w:hAnsi="Georgia"/>
          <w:sz w:val="24"/>
          <w:szCs w:val="24"/>
        </w:rPr>
      </w:pPr>
      <w:r w:rsidRPr="00685033">
        <w:rPr>
          <w:rFonts w:ascii="Georgia" w:hAnsi="Georgia"/>
          <w:sz w:val="24"/>
          <w:szCs w:val="24"/>
        </w:rPr>
        <w:t>Set the </w:t>
      </w:r>
      <w:r w:rsidRPr="00685033">
        <w:rPr>
          <w:rFonts w:ascii="Georgia" w:hAnsi="Georgia"/>
          <w:bCs/>
          <w:sz w:val="24"/>
          <w:szCs w:val="24"/>
        </w:rPr>
        <w:t>Parameter Name</w:t>
      </w:r>
      <w:r w:rsidRPr="00685033">
        <w:rPr>
          <w:rFonts w:ascii="Georgia" w:hAnsi="Georgia"/>
          <w:sz w:val="24"/>
          <w:szCs w:val="24"/>
        </w:rPr>
        <w:t> (e.g., page or offset).</w:t>
      </w:r>
    </w:p>
    <w:p w:rsidR="00400178" w:rsidRPr="00685033" w:rsidRDefault="00400178" w:rsidP="00400178">
      <w:pPr>
        <w:numPr>
          <w:ilvl w:val="1"/>
          <w:numId w:val="56"/>
        </w:numPr>
        <w:spacing w:line="360" w:lineRule="auto"/>
        <w:rPr>
          <w:rFonts w:ascii="Georgia" w:hAnsi="Georgia"/>
          <w:sz w:val="24"/>
          <w:szCs w:val="24"/>
        </w:rPr>
      </w:pPr>
      <w:r w:rsidRPr="00685033">
        <w:rPr>
          <w:rFonts w:ascii="Georgia" w:hAnsi="Georgia"/>
          <w:sz w:val="24"/>
          <w:szCs w:val="24"/>
        </w:rPr>
        <w:t>Set the </w:t>
      </w:r>
      <w:r w:rsidRPr="00685033">
        <w:rPr>
          <w:rFonts w:ascii="Georgia" w:hAnsi="Georgia"/>
          <w:bCs/>
          <w:sz w:val="24"/>
          <w:szCs w:val="24"/>
        </w:rPr>
        <w:t>Start Value</w:t>
      </w:r>
      <w:r w:rsidRPr="00685033">
        <w:rPr>
          <w:rFonts w:ascii="Georgia" w:hAnsi="Georgia"/>
          <w:sz w:val="24"/>
          <w:szCs w:val="24"/>
        </w:rPr>
        <w:t> (e.g., 1 or 0).</w:t>
      </w:r>
    </w:p>
    <w:p w:rsidR="00400178" w:rsidRPr="00685033" w:rsidRDefault="00400178" w:rsidP="00400178">
      <w:pPr>
        <w:numPr>
          <w:ilvl w:val="1"/>
          <w:numId w:val="56"/>
        </w:numPr>
        <w:spacing w:line="360" w:lineRule="auto"/>
        <w:rPr>
          <w:rFonts w:ascii="Georgia" w:hAnsi="Georgia"/>
          <w:sz w:val="24"/>
          <w:szCs w:val="24"/>
        </w:rPr>
      </w:pPr>
      <w:r w:rsidRPr="00685033">
        <w:rPr>
          <w:rFonts w:ascii="Georgia" w:hAnsi="Georgia"/>
          <w:sz w:val="24"/>
          <w:szCs w:val="24"/>
        </w:rPr>
        <w:t>n8n automatically sends sequential requests (page 1, then page 2, etc.) and combines the results. </w:t>
      </w:r>
    </w:p>
    <w:p w:rsidR="00400178" w:rsidRPr="00685033" w:rsidRDefault="00400178" w:rsidP="00400178">
      <w:pPr>
        <w:spacing w:line="360" w:lineRule="auto"/>
        <w:rPr>
          <w:rFonts w:ascii="Georgia" w:hAnsi="Georgia"/>
          <w:bCs/>
          <w:sz w:val="24"/>
          <w:szCs w:val="24"/>
        </w:rPr>
      </w:pPr>
      <w:r w:rsidRPr="00685033">
        <w:rPr>
          <w:rFonts w:ascii="Georgia" w:hAnsi="Georgia"/>
          <w:bCs/>
          <w:sz w:val="24"/>
          <w:szCs w:val="24"/>
        </w:rPr>
        <w:t>Working with Specific APIs using n8n Integrations</w:t>
      </w:r>
    </w:p>
    <w:p w:rsidR="00400178" w:rsidRPr="00685033" w:rsidRDefault="00400178" w:rsidP="00400178">
      <w:pPr>
        <w:spacing w:line="360" w:lineRule="auto"/>
        <w:rPr>
          <w:rFonts w:ascii="Georgia" w:hAnsi="Georgia"/>
          <w:sz w:val="24"/>
          <w:szCs w:val="24"/>
        </w:rPr>
      </w:pPr>
      <w:r w:rsidRPr="00685033">
        <w:rPr>
          <w:rFonts w:ascii="Georgia" w:hAnsi="Georgia"/>
          <w:sz w:val="24"/>
          <w:szCs w:val="24"/>
        </w:rPr>
        <w:t>While the HTTP Request node handles everything, n8n offers specialized nodes for popular services that abstract away the raw API calls.</w:t>
      </w:r>
    </w:p>
    <w:p w:rsidR="00400178" w:rsidRPr="00685033" w:rsidRDefault="00400178" w:rsidP="00400178">
      <w:pPr>
        <w:numPr>
          <w:ilvl w:val="0"/>
          <w:numId w:val="57"/>
        </w:numPr>
        <w:spacing w:line="360" w:lineRule="auto"/>
        <w:rPr>
          <w:rFonts w:ascii="Georgia" w:hAnsi="Georgia"/>
          <w:sz w:val="24"/>
          <w:szCs w:val="24"/>
        </w:rPr>
      </w:pPr>
      <w:r w:rsidRPr="00685033">
        <w:rPr>
          <w:rFonts w:ascii="Georgia" w:hAnsi="Georgia"/>
          <w:bCs/>
          <w:sz w:val="24"/>
          <w:szCs w:val="24"/>
        </w:rPr>
        <w:t>Zoho CRM</w:t>
      </w:r>
      <w:r w:rsidRPr="00685033">
        <w:rPr>
          <w:rFonts w:ascii="Georgia" w:hAnsi="Georgia"/>
          <w:sz w:val="24"/>
          <w:szCs w:val="24"/>
        </w:rPr>
        <w:t>: Use the dedicated Zoho CRM node to select operations like insert record or search leads via dropdown menus, using pre-configured credentials to manage authentication.</w:t>
      </w:r>
    </w:p>
    <w:p w:rsidR="00400178" w:rsidRPr="00685033" w:rsidRDefault="00400178" w:rsidP="00400178">
      <w:pPr>
        <w:numPr>
          <w:ilvl w:val="0"/>
          <w:numId w:val="57"/>
        </w:numPr>
        <w:spacing w:line="360" w:lineRule="auto"/>
        <w:rPr>
          <w:rFonts w:ascii="Georgia" w:hAnsi="Georgia"/>
          <w:sz w:val="24"/>
          <w:szCs w:val="24"/>
        </w:rPr>
      </w:pPr>
      <w:r w:rsidRPr="00685033">
        <w:rPr>
          <w:rFonts w:ascii="Georgia" w:hAnsi="Georgia"/>
          <w:bCs/>
          <w:sz w:val="24"/>
          <w:szCs w:val="24"/>
        </w:rPr>
        <w:t>Google Sheets</w:t>
      </w:r>
      <w:r w:rsidRPr="00685033">
        <w:rPr>
          <w:rFonts w:ascii="Georgia" w:hAnsi="Georgia"/>
          <w:sz w:val="24"/>
          <w:szCs w:val="24"/>
        </w:rPr>
        <w:t>: The Google Sheets node simplifies tasks like "Add Row" or "Get All Rows", handling complex OAuth2 authentication seamlessly in the background.</w:t>
      </w:r>
    </w:p>
    <w:p w:rsidR="00400178" w:rsidRPr="00685033" w:rsidRDefault="00400178" w:rsidP="00400178">
      <w:pPr>
        <w:numPr>
          <w:ilvl w:val="0"/>
          <w:numId w:val="57"/>
        </w:numPr>
        <w:spacing w:line="360" w:lineRule="auto"/>
        <w:rPr>
          <w:rFonts w:ascii="Georgia" w:hAnsi="Georgia"/>
          <w:sz w:val="24"/>
          <w:szCs w:val="24"/>
        </w:rPr>
      </w:pPr>
      <w:r w:rsidRPr="00685033">
        <w:rPr>
          <w:rFonts w:ascii="Georgia" w:hAnsi="Georgia"/>
          <w:bCs/>
          <w:sz w:val="24"/>
          <w:szCs w:val="24"/>
        </w:rPr>
        <w:lastRenderedPageBreak/>
        <w:t>OpenAI</w:t>
      </w:r>
      <w:r w:rsidRPr="00685033">
        <w:rPr>
          <w:rFonts w:ascii="Georgia" w:hAnsi="Georgia"/>
          <w:sz w:val="24"/>
          <w:szCs w:val="24"/>
        </w:rPr>
        <w:t>: The OpenAI node allows you to select a "Chat" or "Completion" operation, input a model and prompt, and receive AI-generated text without managing raw JSON requests.</w:t>
      </w:r>
    </w:p>
    <w:p w:rsidR="00400178" w:rsidRPr="00685033" w:rsidRDefault="00400178" w:rsidP="00400178">
      <w:pPr>
        <w:numPr>
          <w:ilvl w:val="0"/>
          <w:numId w:val="57"/>
        </w:numPr>
        <w:spacing w:line="360" w:lineRule="auto"/>
        <w:rPr>
          <w:rFonts w:ascii="Georgia" w:hAnsi="Georgia"/>
          <w:sz w:val="24"/>
          <w:szCs w:val="24"/>
        </w:rPr>
      </w:pPr>
      <w:r w:rsidRPr="00685033">
        <w:rPr>
          <w:rFonts w:ascii="Georgia" w:hAnsi="Georgia"/>
          <w:bCs/>
          <w:sz w:val="24"/>
          <w:szCs w:val="24"/>
        </w:rPr>
        <w:t>WhatsApp Cloud API</w:t>
      </w:r>
      <w:r w:rsidRPr="00685033">
        <w:rPr>
          <w:rFonts w:ascii="Georgia" w:hAnsi="Georgia"/>
          <w:sz w:val="24"/>
          <w:szCs w:val="24"/>
        </w:rPr>
        <w:t>: Use the WhatsApp Business Cloud node to easily send templated messages by filling in a simple form for the recipient's phone number and template parameters, rather than manually building the POST request body. </w:t>
      </w:r>
    </w:p>
    <w:p w:rsidR="00400178" w:rsidRPr="007502CA" w:rsidRDefault="00400178" w:rsidP="00400178">
      <w:pPr>
        <w:rPr>
          <w:b/>
          <w:sz w:val="28"/>
          <w:szCs w:val="28"/>
        </w:rPr>
      </w:pPr>
      <w:r>
        <w:rPr>
          <w:b/>
          <w:sz w:val="28"/>
          <w:szCs w:val="28"/>
        </w:rPr>
        <w:t xml:space="preserve">3 . </w:t>
      </w:r>
      <w:r w:rsidRPr="000C5D08">
        <w:rPr>
          <w:b/>
          <w:sz w:val="28"/>
          <w:szCs w:val="28"/>
        </w:rPr>
        <w:t>Credentials Manager</w:t>
      </w:r>
      <w:r>
        <w:rPr>
          <w:b/>
          <w:sz w:val="28"/>
          <w:szCs w:val="28"/>
        </w:rPr>
        <w:t>:</w:t>
      </w:r>
    </w:p>
    <w:p w:rsidR="00400178" w:rsidRPr="007502CA" w:rsidRDefault="00400178" w:rsidP="00400178">
      <w:pPr>
        <w:spacing w:line="360" w:lineRule="auto"/>
        <w:rPr>
          <w:rFonts w:ascii="Georgia" w:hAnsi="Georgia"/>
          <w:sz w:val="24"/>
          <w:szCs w:val="24"/>
        </w:rPr>
      </w:pPr>
      <w:r w:rsidRPr="007502CA">
        <w:rPr>
          <w:rFonts w:ascii="Georgia" w:hAnsi="Georgia"/>
          <w:sz w:val="24"/>
          <w:szCs w:val="24"/>
        </w:rPr>
        <w:t>In n8n, the </w:t>
      </w:r>
      <w:r w:rsidRPr="007502CA">
        <w:rPr>
          <w:rFonts w:ascii="Georgia" w:hAnsi="Georgia"/>
          <w:bCs/>
          <w:sz w:val="24"/>
          <w:szCs w:val="24"/>
        </w:rPr>
        <w:t>Credentials Manager</w:t>
      </w:r>
      <w:r w:rsidRPr="007502CA">
        <w:rPr>
          <w:rFonts w:ascii="Georgia" w:hAnsi="Georgia"/>
          <w:sz w:val="24"/>
          <w:szCs w:val="24"/>
        </w:rPr>
        <w:t> is the secure hub for storing authentication details. This allows workflows to securely connect to services using reusable credentials, eliminating the need to hardcode sensitive information like API keys or passwords into individual nodes. This ensures security and saves development time.</w:t>
      </w:r>
    </w:p>
    <w:p w:rsidR="00400178" w:rsidRPr="007502CA" w:rsidRDefault="00400178" w:rsidP="00400178">
      <w:pPr>
        <w:spacing w:line="360" w:lineRule="auto"/>
        <w:rPr>
          <w:rFonts w:ascii="Georgia" w:hAnsi="Georgia"/>
          <w:sz w:val="24"/>
          <w:szCs w:val="24"/>
        </w:rPr>
      </w:pPr>
      <w:r w:rsidRPr="007502CA">
        <w:rPr>
          <w:rFonts w:ascii="Georgia" w:hAnsi="Georgia"/>
          <w:sz w:val="24"/>
          <w:szCs w:val="24"/>
        </w:rPr>
        <w:t>Here is a breakdown of the key credential types supported by n8n:</w:t>
      </w:r>
    </w:p>
    <w:p w:rsidR="00400178" w:rsidRPr="007502CA" w:rsidRDefault="00400178" w:rsidP="00400178">
      <w:pPr>
        <w:spacing w:line="360" w:lineRule="auto"/>
        <w:rPr>
          <w:rFonts w:ascii="Georgia" w:hAnsi="Georgia"/>
          <w:bCs/>
          <w:sz w:val="24"/>
          <w:szCs w:val="24"/>
        </w:rPr>
      </w:pPr>
      <w:r w:rsidRPr="007502CA">
        <w:rPr>
          <w:rFonts w:ascii="Georgia" w:hAnsi="Georgia"/>
          <w:bCs/>
          <w:sz w:val="24"/>
          <w:szCs w:val="24"/>
        </w:rPr>
        <w:t>1. Reusable Credentials</w:t>
      </w:r>
    </w:p>
    <w:p w:rsidR="00400178" w:rsidRPr="007502CA" w:rsidRDefault="00400178" w:rsidP="00400178">
      <w:pPr>
        <w:spacing w:line="360" w:lineRule="auto"/>
        <w:rPr>
          <w:rFonts w:ascii="Georgia" w:hAnsi="Georgia"/>
          <w:sz w:val="24"/>
          <w:szCs w:val="24"/>
        </w:rPr>
      </w:pPr>
      <w:r w:rsidRPr="007502CA">
        <w:rPr>
          <w:rFonts w:ascii="Georgia" w:hAnsi="Georgia"/>
          <w:sz w:val="24"/>
          <w:szCs w:val="24"/>
        </w:rPr>
        <w:t>The primary benefit of n8n's credential system is reusability. When you configure an integration (e.g., Google Sheets or a generic API Key), you save that connection under a name (e.g., "My Google Account" or "Zoho API Key").</w:t>
      </w:r>
    </w:p>
    <w:p w:rsidR="00400178" w:rsidRPr="007502CA" w:rsidRDefault="00400178" w:rsidP="00400178">
      <w:pPr>
        <w:numPr>
          <w:ilvl w:val="0"/>
          <w:numId w:val="58"/>
        </w:numPr>
        <w:spacing w:line="360" w:lineRule="auto"/>
        <w:rPr>
          <w:rFonts w:ascii="Georgia" w:hAnsi="Georgia"/>
          <w:sz w:val="24"/>
          <w:szCs w:val="24"/>
        </w:rPr>
      </w:pPr>
      <w:r w:rsidRPr="007502CA">
        <w:rPr>
          <w:rFonts w:ascii="Georgia" w:hAnsi="Georgia"/>
          <w:bCs/>
          <w:sz w:val="24"/>
          <w:szCs w:val="24"/>
        </w:rPr>
        <w:t>Benefit</w:t>
      </w:r>
      <w:r w:rsidRPr="007502CA">
        <w:rPr>
          <w:rFonts w:ascii="Georgia" w:hAnsi="Georgia"/>
          <w:sz w:val="24"/>
          <w:szCs w:val="24"/>
        </w:rPr>
        <w:t>: Any node in any workflow can reference that saved name. If you need to update the password or API key, you change it in </w:t>
      </w:r>
      <w:r w:rsidRPr="007502CA">
        <w:rPr>
          <w:rFonts w:ascii="Georgia" w:hAnsi="Georgia"/>
          <w:i/>
          <w:iCs/>
          <w:sz w:val="24"/>
          <w:szCs w:val="24"/>
        </w:rPr>
        <w:t>one</w:t>
      </w:r>
      <w:r w:rsidRPr="007502CA">
        <w:rPr>
          <w:rFonts w:ascii="Georgia" w:hAnsi="Georgia"/>
          <w:sz w:val="24"/>
          <w:szCs w:val="24"/>
        </w:rPr>
        <w:t> central location, and all workflows update instantly.</w:t>
      </w:r>
    </w:p>
    <w:p w:rsidR="00400178" w:rsidRPr="007502CA" w:rsidRDefault="00400178" w:rsidP="00400178">
      <w:pPr>
        <w:numPr>
          <w:ilvl w:val="0"/>
          <w:numId w:val="58"/>
        </w:numPr>
        <w:spacing w:line="360" w:lineRule="auto"/>
        <w:rPr>
          <w:rFonts w:ascii="Georgia" w:hAnsi="Georgia"/>
          <w:sz w:val="24"/>
          <w:szCs w:val="24"/>
        </w:rPr>
      </w:pPr>
      <w:r w:rsidRPr="007502CA">
        <w:rPr>
          <w:rFonts w:ascii="Georgia" w:hAnsi="Georgia"/>
          <w:bCs/>
          <w:sz w:val="24"/>
          <w:szCs w:val="24"/>
        </w:rPr>
        <w:t>Time saving (approx. 2 hours)</w:t>
      </w:r>
      <w:r w:rsidRPr="007502CA">
        <w:rPr>
          <w:rFonts w:ascii="Georgia" w:hAnsi="Georgia"/>
          <w:sz w:val="24"/>
          <w:szCs w:val="24"/>
        </w:rPr>
        <w:t>: The initial time investment of setting up credentials correctly saves significant time later by avoiding repeated setup across different workflows and simplifying maintenance.</w:t>
      </w:r>
    </w:p>
    <w:p w:rsidR="00400178" w:rsidRPr="007502CA" w:rsidRDefault="00400178" w:rsidP="00400178">
      <w:pPr>
        <w:spacing w:line="360" w:lineRule="auto"/>
        <w:rPr>
          <w:rFonts w:ascii="Georgia" w:hAnsi="Georgia"/>
          <w:bCs/>
          <w:sz w:val="24"/>
          <w:szCs w:val="24"/>
        </w:rPr>
      </w:pPr>
      <w:r w:rsidRPr="007502CA">
        <w:rPr>
          <w:rFonts w:ascii="Georgia" w:hAnsi="Georgia"/>
          <w:bCs/>
          <w:sz w:val="24"/>
          <w:szCs w:val="24"/>
        </w:rPr>
        <w:t>2. OAuth2 Setup</w:t>
      </w:r>
    </w:p>
    <w:p w:rsidR="00400178" w:rsidRPr="007502CA" w:rsidRDefault="00400178" w:rsidP="00400178">
      <w:pPr>
        <w:spacing w:line="360" w:lineRule="auto"/>
        <w:rPr>
          <w:rFonts w:ascii="Georgia" w:hAnsi="Georgia"/>
          <w:sz w:val="24"/>
          <w:szCs w:val="24"/>
        </w:rPr>
      </w:pPr>
      <w:r w:rsidRPr="007502CA">
        <w:rPr>
          <w:rFonts w:ascii="Georgia" w:hAnsi="Georgia"/>
          <w:sz w:val="24"/>
          <w:szCs w:val="24"/>
        </w:rPr>
        <w:t>OAuth2 is the industry standard for secure delegated access. n8n simplifies this complex handshake process.</w:t>
      </w:r>
    </w:p>
    <w:p w:rsidR="00400178" w:rsidRPr="007502CA" w:rsidRDefault="00400178" w:rsidP="00400178">
      <w:pPr>
        <w:numPr>
          <w:ilvl w:val="0"/>
          <w:numId w:val="59"/>
        </w:numPr>
        <w:spacing w:line="360" w:lineRule="auto"/>
        <w:rPr>
          <w:rFonts w:ascii="Georgia" w:hAnsi="Georgia"/>
          <w:sz w:val="24"/>
          <w:szCs w:val="24"/>
        </w:rPr>
      </w:pPr>
      <w:r w:rsidRPr="007502CA">
        <w:rPr>
          <w:rFonts w:ascii="Georgia" w:hAnsi="Georgia"/>
          <w:bCs/>
          <w:sz w:val="24"/>
          <w:szCs w:val="24"/>
        </w:rPr>
        <w:lastRenderedPageBreak/>
        <w:t>When to use</w:t>
      </w:r>
      <w:r w:rsidRPr="007502CA">
        <w:rPr>
          <w:rFonts w:ascii="Georgia" w:hAnsi="Georgia"/>
          <w:sz w:val="24"/>
          <w:szCs w:val="24"/>
        </w:rPr>
        <w:t>: Used for services like Google, Slack, Spotify, GitHub, where you grant </w:t>
      </w:r>
      <w:r w:rsidRPr="007502CA">
        <w:rPr>
          <w:rFonts w:ascii="Georgia" w:hAnsi="Georgia"/>
          <w:i/>
          <w:iCs/>
          <w:sz w:val="24"/>
          <w:szCs w:val="24"/>
        </w:rPr>
        <w:t>permission</w:t>
      </w:r>
      <w:r w:rsidRPr="007502CA">
        <w:rPr>
          <w:rFonts w:ascii="Georgia" w:hAnsi="Georgia"/>
          <w:sz w:val="24"/>
          <w:szCs w:val="24"/>
        </w:rPr>
        <w:t> rather than giving away your username and password.</w:t>
      </w:r>
    </w:p>
    <w:p w:rsidR="00400178" w:rsidRPr="007502CA" w:rsidRDefault="00400178" w:rsidP="00400178">
      <w:pPr>
        <w:numPr>
          <w:ilvl w:val="0"/>
          <w:numId w:val="59"/>
        </w:numPr>
        <w:spacing w:line="360" w:lineRule="auto"/>
        <w:rPr>
          <w:rFonts w:ascii="Georgia" w:hAnsi="Georgia"/>
          <w:sz w:val="24"/>
          <w:szCs w:val="24"/>
        </w:rPr>
      </w:pPr>
      <w:r w:rsidRPr="007502CA">
        <w:rPr>
          <w:rFonts w:ascii="Georgia" w:hAnsi="Georgia"/>
          <w:bCs/>
          <w:sz w:val="24"/>
          <w:szCs w:val="24"/>
        </w:rPr>
        <w:t>How it works in n8n</w:t>
      </w:r>
      <w:r w:rsidRPr="007502CA">
        <w:rPr>
          <w:rFonts w:ascii="Georgia" w:hAnsi="Georgia"/>
          <w:sz w:val="24"/>
          <w:szCs w:val="24"/>
        </w:rPr>
        <w:t>:</w:t>
      </w:r>
    </w:p>
    <w:p w:rsidR="00400178" w:rsidRPr="007502CA" w:rsidRDefault="00400178" w:rsidP="00400178">
      <w:pPr>
        <w:numPr>
          <w:ilvl w:val="1"/>
          <w:numId w:val="59"/>
        </w:numPr>
        <w:spacing w:line="360" w:lineRule="auto"/>
        <w:rPr>
          <w:rFonts w:ascii="Georgia" w:hAnsi="Georgia"/>
          <w:sz w:val="24"/>
          <w:szCs w:val="24"/>
        </w:rPr>
      </w:pPr>
      <w:r w:rsidRPr="007502CA">
        <w:rPr>
          <w:rFonts w:ascii="Georgia" w:hAnsi="Georgia"/>
          <w:bCs/>
          <w:sz w:val="24"/>
          <w:szCs w:val="24"/>
        </w:rPr>
        <w:t>Select the service</w:t>
      </w:r>
      <w:r w:rsidRPr="007502CA">
        <w:rPr>
          <w:rFonts w:ascii="Georgia" w:hAnsi="Georgia"/>
          <w:sz w:val="24"/>
          <w:szCs w:val="24"/>
        </w:rPr>
        <w:t>: Choose the specific service (e.g., Google Sheets OAuth or Generic OAuth2 API) in the Credentials Manager.</w:t>
      </w:r>
    </w:p>
    <w:p w:rsidR="00400178" w:rsidRPr="007502CA" w:rsidRDefault="00400178" w:rsidP="00400178">
      <w:pPr>
        <w:numPr>
          <w:ilvl w:val="1"/>
          <w:numId w:val="59"/>
        </w:numPr>
        <w:spacing w:line="360" w:lineRule="auto"/>
        <w:rPr>
          <w:rFonts w:ascii="Georgia" w:hAnsi="Georgia"/>
          <w:sz w:val="24"/>
          <w:szCs w:val="24"/>
        </w:rPr>
      </w:pPr>
      <w:r w:rsidRPr="007502CA">
        <w:rPr>
          <w:rFonts w:ascii="Georgia" w:hAnsi="Georgia"/>
          <w:bCs/>
          <w:sz w:val="24"/>
          <w:szCs w:val="24"/>
        </w:rPr>
        <w:t>Input Client ID/Secret</w:t>
      </w:r>
      <w:r w:rsidRPr="007502CA">
        <w:rPr>
          <w:rFonts w:ascii="Georgia" w:hAnsi="Georgia"/>
          <w:sz w:val="24"/>
          <w:szCs w:val="24"/>
        </w:rPr>
        <w:t>: Enter the Client ID and Client Secret obtained from the service's developer portal.</w:t>
      </w:r>
    </w:p>
    <w:p w:rsidR="00400178" w:rsidRPr="007502CA" w:rsidRDefault="00400178" w:rsidP="00400178">
      <w:pPr>
        <w:numPr>
          <w:ilvl w:val="1"/>
          <w:numId w:val="59"/>
        </w:numPr>
        <w:spacing w:line="360" w:lineRule="auto"/>
        <w:rPr>
          <w:rFonts w:ascii="Georgia" w:hAnsi="Georgia"/>
          <w:sz w:val="24"/>
          <w:szCs w:val="24"/>
        </w:rPr>
      </w:pPr>
      <w:r w:rsidRPr="007502CA">
        <w:rPr>
          <w:rFonts w:ascii="Georgia" w:hAnsi="Georgia"/>
          <w:bCs/>
          <w:sz w:val="24"/>
          <w:szCs w:val="24"/>
        </w:rPr>
        <w:t>Authenticate</w:t>
      </w:r>
      <w:r w:rsidRPr="007502CA">
        <w:rPr>
          <w:rFonts w:ascii="Georgia" w:hAnsi="Georgia"/>
          <w:sz w:val="24"/>
          <w:szCs w:val="24"/>
        </w:rPr>
        <w:t>: n8n provides a "Connect my account" button. A pop-up window opens to the service's official login page where you securely log in and grant permissions.</w:t>
      </w:r>
    </w:p>
    <w:p w:rsidR="00400178" w:rsidRPr="007502CA" w:rsidRDefault="00400178" w:rsidP="00400178">
      <w:pPr>
        <w:numPr>
          <w:ilvl w:val="1"/>
          <w:numId w:val="59"/>
        </w:numPr>
        <w:spacing w:line="360" w:lineRule="auto"/>
        <w:rPr>
          <w:rFonts w:ascii="Georgia" w:hAnsi="Georgia"/>
          <w:sz w:val="24"/>
          <w:szCs w:val="24"/>
        </w:rPr>
      </w:pPr>
      <w:r w:rsidRPr="007502CA">
        <w:rPr>
          <w:rFonts w:ascii="Georgia" w:hAnsi="Georgia"/>
          <w:bCs/>
          <w:sz w:val="24"/>
          <w:szCs w:val="24"/>
        </w:rPr>
        <w:t>Token Management</w:t>
      </w:r>
      <w:r w:rsidRPr="007502CA">
        <w:rPr>
          <w:rFonts w:ascii="Georgia" w:hAnsi="Georgia"/>
          <w:sz w:val="24"/>
          <w:szCs w:val="24"/>
        </w:rPr>
        <w:t>: n8n securely receives the access and refresh tokens. </w:t>
      </w:r>
      <w:r w:rsidRPr="007502CA">
        <w:rPr>
          <w:rFonts w:ascii="Georgia" w:hAnsi="Georgia"/>
          <w:bCs/>
          <w:sz w:val="24"/>
          <w:szCs w:val="24"/>
        </w:rPr>
        <w:t>Crucially, n8n automatically handles refreshing the access token</w:t>
      </w:r>
      <w:r w:rsidRPr="007502CA">
        <w:rPr>
          <w:rFonts w:ascii="Georgia" w:hAnsi="Georgia"/>
          <w:sz w:val="24"/>
          <w:szCs w:val="24"/>
        </w:rPr>
        <w:t> when it expires, ensuring your workflows keep running without manual intervention.</w:t>
      </w:r>
    </w:p>
    <w:p w:rsidR="00400178" w:rsidRPr="007502CA" w:rsidRDefault="00400178" w:rsidP="00400178">
      <w:pPr>
        <w:spacing w:line="360" w:lineRule="auto"/>
        <w:rPr>
          <w:rFonts w:ascii="Georgia" w:hAnsi="Georgia"/>
          <w:bCs/>
          <w:sz w:val="24"/>
          <w:szCs w:val="24"/>
        </w:rPr>
      </w:pPr>
      <w:r w:rsidRPr="007502CA">
        <w:rPr>
          <w:rFonts w:ascii="Georgia" w:hAnsi="Georgia"/>
          <w:bCs/>
          <w:sz w:val="24"/>
          <w:szCs w:val="24"/>
        </w:rPr>
        <w:t>3. Custom API Credentials</w:t>
      </w:r>
    </w:p>
    <w:p w:rsidR="00400178" w:rsidRPr="007502CA" w:rsidRDefault="00400178" w:rsidP="00400178">
      <w:pPr>
        <w:spacing w:line="360" w:lineRule="auto"/>
        <w:rPr>
          <w:rFonts w:ascii="Georgia" w:hAnsi="Georgia"/>
          <w:sz w:val="24"/>
          <w:szCs w:val="24"/>
        </w:rPr>
      </w:pPr>
      <w:r w:rsidRPr="007502CA">
        <w:rPr>
          <w:rFonts w:ascii="Georgia" w:hAnsi="Georgia"/>
          <w:sz w:val="24"/>
          <w:szCs w:val="24"/>
        </w:rPr>
        <w:t>For services that don't use standard OAuth2 or have dedicated nodes, n8n offers flexible credential types for various custom authentication schemes.</w:t>
      </w:r>
    </w:p>
    <w:tbl>
      <w:tblPr>
        <w:tblW w:w="7824" w:type="dxa"/>
        <w:tblCellMar>
          <w:top w:w="15" w:type="dxa"/>
          <w:left w:w="15" w:type="dxa"/>
          <w:bottom w:w="15" w:type="dxa"/>
          <w:right w:w="15" w:type="dxa"/>
        </w:tblCellMar>
        <w:tblLook w:val="04A0"/>
      </w:tblPr>
      <w:tblGrid>
        <w:gridCol w:w="1360"/>
        <w:gridCol w:w="2460"/>
        <w:gridCol w:w="4004"/>
      </w:tblGrid>
      <w:tr w:rsidR="00400178" w:rsidRPr="007502CA" w:rsidTr="005F1976">
        <w:tc>
          <w:tcPr>
            <w:tcW w:w="0" w:type="auto"/>
            <w:tcBorders>
              <w:bottom w:val="single" w:sz="4" w:space="0" w:color="DCDFE5"/>
            </w:tcBorders>
            <w:tcMar>
              <w:top w:w="96" w:type="dxa"/>
              <w:left w:w="0" w:type="dxa"/>
              <w:bottom w:w="96" w:type="dxa"/>
              <w:right w:w="192" w:type="dxa"/>
            </w:tcMar>
            <w:hideMark/>
          </w:tcPr>
          <w:p w:rsidR="00400178" w:rsidRPr="007502CA" w:rsidRDefault="00400178" w:rsidP="005F1976">
            <w:pPr>
              <w:spacing w:line="360" w:lineRule="auto"/>
              <w:rPr>
                <w:rFonts w:ascii="Georgia" w:hAnsi="Georgia"/>
                <w:bCs/>
                <w:sz w:val="24"/>
                <w:szCs w:val="24"/>
              </w:rPr>
            </w:pPr>
            <w:r w:rsidRPr="007502CA">
              <w:rPr>
                <w:rFonts w:ascii="Georgia" w:hAnsi="Georgia"/>
                <w:bCs/>
                <w:sz w:val="24"/>
                <w:szCs w:val="24"/>
              </w:rPr>
              <w:t>Credential Type</w:t>
            </w:r>
          </w:p>
        </w:tc>
        <w:tc>
          <w:tcPr>
            <w:tcW w:w="0" w:type="auto"/>
            <w:tcBorders>
              <w:bottom w:val="single" w:sz="4" w:space="0" w:color="DCDFE5"/>
            </w:tcBorders>
            <w:tcMar>
              <w:top w:w="96" w:type="dxa"/>
              <w:left w:w="0" w:type="dxa"/>
              <w:bottom w:w="96" w:type="dxa"/>
              <w:right w:w="192" w:type="dxa"/>
            </w:tcMar>
            <w:hideMark/>
          </w:tcPr>
          <w:p w:rsidR="00400178" w:rsidRPr="007502CA" w:rsidRDefault="00400178" w:rsidP="005F1976">
            <w:pPr>
              <w:spacing w:line="360" w:lineRule="auto"/>
              <w:rPr>
                <w:rFonts w:ascii="Georgia" w:hAnsi="Georgia"/>
                <w:bCs/>
                <w:sz w:val="24"/>
                <w:szCs w:val="24"/>
              </w:rPr>
            </w:pPr>
            <w:r w:rsidRPr="007502CA">
              <w:rPr>
                <w:rFonts w:ascii="Georgia" w:hAnsi="Georgia"/>
                <w:bCs/>
                <w:sz w:val="24"/>
                <w:szCs w:val="24"/>
              </w:rPr>
              <w:t>Use Case Example</w:t>
            </w:r>
          </w:p>
        </w:tc>
        <w:tc>
          <w:tcPr>
            <w:tcW w:w="0" w:type="auto"/>
            <w:tcBorders>
              <w:bottom w:val="single" w:sz="4" w:space="0" w:color="DCDFE5"/>
            </w:tcBorders>
            <w:tcMar>
              <w:top w:w="96" w:type="dxa"/>
              <w:left w:w="0" w:type="dxa"/>
              <w:bottom w:w="96" w:type="dxa"/>
              <w:right w:w="0" w:type="dxa"/>
            </w:tcMar>
            <w:hideMark/>
          </w:tcPr>
          <w:p w:rsidR="00400178" w:rsidRPr="007502CA" w:rsidRDefault="00400178" w:rsidP="005F1976">
            <w:pPr>
              <w:spacing w:line="360" w:lineRule="auto"/>
              <w:rPr>
                <w:rFonts w:ascii="Georgia" w:hAnsi="Georgia"/>
                <w:bCs/>
                <w:sz w:val="24"/>
                <w:szCs w:val="24"/>
              </w:rPr>
            </w:pPr>
            <w:r w:rsidRPr="007502CA">
              <w:rPr>
                <w:rFonts w:ascii="Georgia" w:hAnsi="Georgia"/>
                <w:bCs/>
                <w:sz w:val="24"/>
                <w:szCs w:val="24"/>
              </w:rPr>
              <w:t>How it works in n8n</w:t>
            </w:r>
          </w:p>
        </w:tc>
      </w:tr>
      <w:tr w:rsidR="00400178" w:rsidRPr="007502CA" w:rsidTr="005F1976">
        <w:tc>
          <w:tcPr>
            <w:tcW w:w="0" w:type="auto"/>
            <w:tcBorders>
              <w:bottom w:val="single" w:sz="4" w:space="0" w:color="DCDFE5"/>
            </w:tcBorders>
            <w:tcMar>
              <w:top w:w="144" w:type="dxa"/>
              <w:left w:w="0" w:type="dxa"/>
              <w:bottom w:w="144" w:type="dxa"/>
              <w:right w:w="192" w:type="dxa"/>
            </w:tcMar>
            <w:hideMark/>
          </w:tcPr>
          <w:p w:rsidR="00400178" w:rsidRPr="007502CA" w:rsidRDefault="00400178" w:rsidP="005F1976">
            <w:pPr>
              <w:spacing w:line="360" w:lineRule="auto"/>
              <w:rPr>
                <w:rFonts w:ascii="Georgia" w:hAnsi="Georgia"/>
                <w:sz w:val="24"/>
                <w:szCs w:val="24"/>
              </w:rPr>
            </w:pPr>
            <w:r w:rsidRPr="007502CA">
              <w:rPr>
                <w:rFonts w:ascii="Georgia" w:hAnsi="Georgia"/>
                <w:bCs/>
                <w:sz w:val="24"/>
                <w:szCs w:val="24"/>
              </w:rPr>
              <w:t>API Key</w:t>
            </w:r>
          </w:p>
        </w:tc>
        <w:tc>
          <w:tcPr>
            <w:tcW w:w="0" w:type="auto"/>
            <w:tcBorders>
              <w:bottom w:val="single" w:sz="4" w:space="0" w:color="DCDFE5"/>
            </w:tcBorders>
            <w:tcMar>
              <w:top w:w="144" w:type="dxa"/>
              <w:left w:w="0" w:type="dxa"/>
              <w:bottom w:w="144" w:type="dxa"/>
              <w:right w:w="192" w:type="dxa"/>
            </w:tcMar>
            <w:hideMark/>
          </w:tcPr>
          <w:p w:rsidR="00400178" w:rsidRPr="007502CA" w:rsidRDefault="00400178" w:rsidP="005F1976">
            <w:pPr>
              <w:spacing w:line="360" w:lineRule="auto"/>
              <w:rPr>
                <w:rFonts w:ascii="Georgia" w:hAnsi="Georgia"/>
                <w:sz w:val="24"/>
                <w:szCs w:val="24"/>
              </w:rPr>
            </w:pPr>
            <w:r w:rsidRPr="007502CA">
              <w:rPr>
                <w:rFonts w:ascii="Georgia" w:hAnsi="Georgia"/>
                <w:sz w:val="24"/>
                <w:szCs w:val="24"/>
              </w:rPr>
              <w:t>A single key for services like OpenAI or Mailchimp.</w:t>
            </w:r>
          </w:p>
        </w:tc>
        <w:tc>
          <w:tcPr>
            <w:tcW w:w="0" w:type="auto"/>
            <w:tcBorders>
              <w:bottom w:val="single" w:sz="4" w:space="0" w:color="DCDFE5"/>
            </w:tcBorders>
            <w:tcMar>
              <w:top w:w="144" w:type="dxa"/>
              <w:left w:w="0" w:type="dxa"/>
              <w:bottom w:w="144" w:type="dxa"/>
              <w:right w:w="0" w:type="dxa"/>
            </w:tcMar>
            <w:hideMark/>
          </w:tcPr>
          <w:p w:rsidR="00400178" w:rsidRPr="007502CA" w:rsidRDefault="00400178" w:rsidP="005F1976">
            <w:pPr>
              <w:spacing w:line="360" w:lineRule="auto"/>
              <w:rPr>
                <w:rFonts w:ascii="Georgia" w:hAnsi="Georgia"/>
                <w:sz w:val="24"/>
                <w:szCs w:val="24"/>
              </w:rPr>
            </w:pPr>
            <w:r w:rsidRPr="007502CA">
              <w:rPr>
                <w:rFonts w:ascii="Georgia" w:hAnsi="Georgia"/>
                <w:sz w:val="24"/>
                <w:szCs w:val="24"/>
              </w:rPr>
              <w:t>Stores a string value that can be inserted into a Header (e.g., Authorization: Bearer &lt;Key&gt;) or a Query Parameter.</w:t>
            </w:r>
          </w:p>
        </w:tc>
      </w:tr>
      <w:tr w:rsidR="00400178" w:rsidRPr="007502CA" w:rsidTr="005F1976">
        <w:tc>
          <w:tcPr>
            <w:tcW w:w="0" w:type="auto"/>
            <w:tcBorders>
              <w:bottom w:val="single" w:sz="4" w:space="0" w:color="DCDFE5"/>
            </w:tcBorders>
            <w:tcMar>
              <w:top w:w="144" w:type="dxa"/>
              <w:left w:w="0" w:type="dxa"/>
              <w:bottom w:w="144" w:type="dxa"/>
              <w:right w:w="192" w:type="dxa"/>
            </w:tcMar>
            <w:hideMark/>
          </w:tcPr>
          <w:p w:rsidR="00400178" w:rsidRPr="007502CA" w:rsidRDefault="00400178" w:rsidP="005F1976">
            <w:pPr>
              <w:spacing w:line="360" w:lineRule="auto"/>
              <w:rPr>
                <w:rFonts w:ascii="Georgia" w:hAnsi="Georgia"/>
                <w:sz w:val="24"/>
                <w:szCs w:val="24"/>
              </w:rPr>
            </w:pPr>
            <w:r w:rsidRPr="007502CA">
              <w:rPr>
                <w:rFonts w:ascii="Georgia" w:hAnsi="Georgia"/>
                <w:bCs/>
                <w:sz w:val="24"/>
                <w:szCs w:val="24"/>
              </w:rPr>
              <w:t>Basic Auth</w:t>
            </w:r>
          </w:p>
        </w:tc>
        <w:tc>
          <w:tcPr>
            <w:tcW w:w="0" w:type="auto"/>
            <w:tcBorders>
              <w:bottom w:val="single" w:sz="4" w:space="0" w:color="DCDFE5"/>
            </w:tcBorders>
            <w:tcMar>
              <w:top w:w="144" w:type="dxa"/>
              <w:left w:w="0" w:type="dxa"/>
              <w:bottom w:w="144" w:type="dxa"/>
              <w:right w:w="192" w:type="dxa"/>
            </w:tcMar>
            <w:hideMark/>
          </w:tcPr>
          <w:p w:rsidR="00400178" w:rsidRPr="007502CA" w:rsidRDefault="00400178" w:rsidP="005F1976">
            <w:pPr>
              <w:spacing w:line="360" w:lineRule="auto"/>
              <w:rPr>
                <w:rFonts w:ascii="Georgia" w:hAnsi="Georgia"/>
                <w:sz w:val="24"/>
                <w:szCs w:val="24"/>
              </w:rPr>
            </w:pPr>
            <w:r w:rsidRPr="007502CA">
              <w:rPr>
                <w:rFonts w:ascii="Georgia" w:hAnsi="Georgia"/>
                <w:sz w:val="24"/>
                <w:szCs w:val="24"/>
              </w:rPr>
              <w:t xml:space="preserve">Older APIs requiring </w:t>
            </w:r>
            <w:r w:rsidRPr="007502CA">
              <w:rPr>
                <w:rFonts w:ascii="Georgia" w:hAnsi="Georgia"/>
                <w:sz w:val="24"/>
                <w:szCs w:val="24"/>
              </w:rPr>
              <w:lastRenderedPageBreak/>
              <w:t>a username and password.</w:t>
            </w:r>
          </w:p>
        </w:tc>
        <w:tc>
          <w:tcPr>
            <w:tcW w:w="0" w:type="auto"/>
            <w:tcBorders>
              <w:bottom w:val="single" w:sz="4" w:space="0" w:color="DCDFE5"/>
            </w:tcBorders>
            <w:tcMar>
              <w:top w:w="144" w:type="dxa"/>
              <w:left w:w="0" w:type="dxa"/>
              <w:bottom w:w="144" w:type="dxa"/>
              <w:right w:w="0" w:type="dxa"/>
            </w:tcMar>
            <w:hideMark/>
          </w:tcPr>
          <w:p w:rsidR="00400178" w:rsidRPr="007502CA" w:rsidRDefault="00400178" w:rsidP="005F1976">
            <w:pPr>
              <w:spacing w:line="360" w:lineRule="auto"/>
              <w:rPr>
                <w:rFonts w:ascii="Georgia" w:hAnsi="Georgia"/>
                <w:sz w:val="24"/>
                <w:szCs w:val="24"/>
              </w:rPr>
            </w:pPr>
            <w:r w:rsidRPr="007502CA">
              <w:rPr>
                <w:rFonts w:ascii="Georgia" w:hAnsi="Georgia"/>
                <w:sz w:val="24"/>
                <w:szCs w:val="24"/>
              </w:rPr>
              <w:lastRenderedPageBreak/>
              <w:t xml:space="preserve">Stores Username and Password fields </w:t>
            </w:r>
            <w:r w:rsidRPr="007502CA">
              <w:rPr>
                <w:rFonts w:ascii="Georgia" w:hAnsi="Georgia"/>
                <w:sz w:val="24"/>
                <w:szCs w:val="24"/>
              </w:rPr>
              <w:lastRenderedPageBreak/>
              <w:t>and automatically encodes them as a Base64 string for the Authorization header in the HTTP Request node.</w:t>
            </w:r>
          </w:p>
        </w:tc>
      </w:tr>
      <w:tr w:rsidR="00400178" w:rsidRPr="007502CA" w:rsidTr="005F1976">
        <w:tc>
          <w:tcPr>
            <w:tcW w:w="0" w:type="auto"/>
            <w:tcBorders>
              <w:bottom w:val="nil"/>
            </w:tcBorders>
            <w:tcMar>
              <w:top w:w="144" w:type="dxa"/>
              <w:left w:w="0" w:type="dxa"/>
              <w:bottom w:w="144" w:type="dxa"/>
              <w:right w:w="192" w:type="dxa"/>
            </w:tcMar>
            <w:hideMark/>
          </w:tcPr>
          <w:p w:rsidR="00400178" w:rsidRPr="007502CA" w:rsidRDefault="00400178" w:rsidP="005F1976">
            <w:pPr>
              <w:spacing w:line="360" w:lineRule="auto"/>
              <w:rPr>
                <w:rFonts w:ascii="Georgia" w:hAnsi="Georgia"/>
                <w:sz w:val="24"/>
                <w:szCs w:val="24"/>
              </w:rPr>
            </w:pPr>
            <w:r w:rsidRPr="007502CA">
              <w:rPr>
                <w:rFonts w:ascii="Georgia" w:hAnsi="Georgia"/>
                <w:bCs/>
                <w:sz w:val="24"/>
                <w:szCs w:val="24"/>
              </w:rPr>
              <w:lastRenderedPageBreak/>
              <w:t>Header Auth</w:t>
            </w:r>
          </w:p>
        </w:tc>
        <w:tc>
          <w:tcPr>
            <w:tcW w:w="0" w:type="auto"/>
            <w:tcBorders>
              <w:bottom w:val="nil"/>
            </w:tcBorders>
            <w:tcMar>
              <w:top w:w="144" w:type="dxa"/>
              <w:left w:w="0" w:type="dxa"/>
              <w:bottom w:w="144" w:type="dxa"/>
              <w:right w:w="192" w:type="dxa"/>
            </w:tcMar>
            <w:hideMark/>
          </w:tcPr>
          <w:p w:rsidR="00400178" w:rsidRPr="007502CA" w:rsidRDefault="00400178" w:rsidP="005F1976">
            <w:pPr>
              <w:spacing w:line="360" w:lineRule="auto"/>
              <w:rPr>
                <w:rFonts w:ascii="Georgia" w:hAnsi="Georgia"/>
                <w:sz w:val="24"/>
                <w:szCs w:val="24"/>
              </w:rPr>
            </w:pPr>
            <w:r w:rsidRPr="007502CA">
              <w:rPr>
                <w:rFonts w:ascii="Georgia" w:hAnsi="Georgia"/>
                <w:sz w:val="24"/>
                <w:szCs w:val="24"/>
              </w:rPr>
              <w:t>APIs expecting specific, non-standard headers (e.g., a specific vendor API that requires X-Vendor-Token).</w:t>
            </w:r>
          </w:p>
        </w:tc>
        <w:tc>
          <w:tcPr>
            <w:tcW w:w="0" w:type="auto"/>
            <w:tcBorders>
              <w:bottom w:val="nil"/>
            </w:tcBorders>
            <w:tcMar>
              <w:top w:w="144" w:type="dxa"/>
              <w:left w:w="0" w:type="dxa"/>
              <w:bottom w:w="144" w:type="dxa"/>
              <w:right w:w="0" w:type="dxa"/>
            </w:tcMar>
            <w:hideMark/>
          </w:tcPr>
          <w:p w:rsidR="00400178" w:rsidRPr="007502CA" w:rsidRDefault="00400178" w:rsidP="005F1976">
            <w:pPr>
              <w:spacing w:line="360" w:lineRule="auto"/>
              <w:rPr>
                <w:rFonts w:ascii="Georgia" w:hAnsi="Georgia"/>
                <w:sz w:val="24"/>
                <w:szCs w:val="24"/>
              </w:rPr>
            </w:pPr>
            <w:r w:rsidRPr="007502CA">
              <w:rPr>
                <w:rFonts w:ascii="Georgia" w:hAnsi="Georgia"/>
                <w:sz w:val="24"/>
                <w:szCs w:val="24"/>
              </w:rPr>
              <w:t>Allows definition of custom key/value pairs in the credentials manager which are then automatically included in the headers of HTTP requests.</w:t>
            </w:r>
          </w:p>
        </w:tc>
      </w:tr>
    </w:tbl>
    <w:p w:rsidR="00400178" w:rsidRPr="007502CA" w:rsidRDefault="00400178" w:rsidP="00400178">
      <w:pPr>
        <w:spacing w:line="360" w:lineRule="auto"/>
        <w:rPr>
          <w:rFonts w:ascii="Georgia" w:hAnsi="Georgia"/>
          <w:sz w:val="24"/>
          <w:szCs w:val="24"/>
        </w:rPr>
      </w:pPr>
      <w:r w:rsidRPr="007502CA">
        <w:rPr>
          <w:rFonts w:ascii="Georgia" w:hAnsi="Georgia"/>
          <w:sz w:val="24"/>
          <w:szCs w:val="24"/>
        </w:rPr>
        <w:t>By centralizing these connections, n8n workflows remain cleaner, more secure, and easier to manage.</w:t>
      </w:r>
    </w:p>
    <w:p w:rsidR="00400178" w:rsidRDefault="00400178" w:rsidP="00400178">
      <w:pPr>
        <w:jc w:val="center"/>
        <w:rPr>
          <w:b/>
          <w:sz w:val="32"/>
          <w:szCs w:val="32"/>
        </w:rPr>
      </w:pPr>
      <w:r w:rsidRPr="00EA6B09">
        <w:rPr>
          <w:b/>
          <w:sz w:val="32"/>
          <w:szCs w:val="32"/>
        </w:rPr>
        <w:t>MODULE 3 —</w:t>
      </w:r>
    </w:p>
    <w:p w:rsidR="00400178" w:rsidRDefault="00400178" w:rsidP="00400178">
      <w:pPr>
        <w:jc w:val="center"/>
        <w:rPr>
          <w:b/>
          <w:sz w:val="32"/>
          <w:szCs w:val="32"/>
        </w:rPr>
      </w:pPr>
      <w:r w:rsidRPr="00EA6B09">
        <w:rPr>
          <w:b/>
          <w:sz w:val="32"/>
          <w:szCs w:val="32"/>
        </w:rPr>
        <w:t xml:space="preserve"> Advanced Automation</w:t>
      </w:r>
      <w:r>
        <w:rPr>
          <w:b/>
          <w:sz w:val="32"/>
          <w:szCs w:val="32"/>
        </w:rPr>
        <w:t xml:space="preserve"> </w:t>
      </w:r>
      <w:r w:rsidRPr="00EA6B09">
        <w:rPr>
          <w:b/>
          <w:sz w:val="32"/>
          <w:szCs w:val="32"/>
        </w:rPr>
        <w:t>Logic</w:t>
      </w:r>
    </w:p>
    <w:p w:rsidR="00400178" w:rsidRDefault="00400178" w:rsidP="00400178">
      <w:pPr>
        <w:rPr>
          <w:rFonts w:ascii="Georgia" w:hAnsi="Georgia"/>
          <w:b/>
          <w:sz w:val="24"/>
          <w:szCs w:val="24"/>
        </w:rPr>
      </w:pPr>
      <w:r w:rsidRPr="00DA04DB">
        <w:rPr>
          <w:rFonts w:ascii="Georgia" w:hAnsi="Georgia"/>
          <w:b/>
          <w:sz w:val="24"/>
          <w:szCs w:val="24"/>
        </w:rPr>
        <w:t>Advanced Node Functions</w:t>
      </w:r>
      <w:r>
        <w:rPr>
          <w:rFonts w:ascii="Georgia" w:hAnsi="Georgia"/>
          <w:b/>
          <w:sz w:val="24"/>
          <w:szCs w:val="24"/>
        </w:rPr>
        <w:t>:</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In n8n, "Advanced Node Functions" refer to nodes that provide logical control flow and data manipulation capabilities, moving beyond simple linear workflows. Mastering these nodes is crucial for handling complex scenarios and robust data processing.</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Here is a breakdown of these essential n8n functions:</w:t>
      </w:r>
    </w:p>
    <w:p w:rsidR="00400178" w:rsidRPr="00472A52" w:rsidRDefault="00400178" w:rsidP="00400178">
      <w:pPr>
        <w:spacing w:line="360" w:lineRule="auto"/>
        <w:rPr>
          <w:rFonts w:ascii="Georgia" w:hAnsi="Georgia"/>
          <w:b/>
          <w:bCs/>
          <w:sz w:val="24"/>
          <w:szCs w:val="24"/>
        </w:rPr>
      </w:pPr>
      <w:r w:rsidRPr="00472A52">
        <w:rPr>
          <w:rFonts w:ascii="Georgia" w:hAnsi="Georgia"/>
          <w:b/>
          <w:bCs/>
          <w:sz w:val="24"/>
          <w:szCs w:val="24"/>
        </w:rPr>
        <w:t>1. Control Flow Nodes: IF, SWITCH, MERGE, SPLIT</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These nodes manage the direction of data flow based on specific conditions.</w:t>
      </w:r>
    </w:p>
    <w:tbl>
      <w:tblPr>
        <w:tblW w:w="7824" w:type="dxa"/>
        <w:tblCellMar>
          <w:top w:w="15" w:type="dxa"/>
          <w:left w:w="15" w:type="dxa"/>
          <w:bottom w:w="15" w:type="dxa"/>
          <w:right w:w="15" w:type="dxa"/>
        </w:tblCellMar>
        <w:tblLook w:val="04A0"/>
      </w:tblPr>
      <w:tblGrid>
        <w:gridCol w:w="1153"/>
        <w:gridCol w:w="2579"/>
        <w:gridCol w:w="4092"/>
      </w:tblGrid>
      <w:tr w:rsidR="00400178" w:rsidRPr="00472A52" w:rsidTr="005F1976">
        <w:tc>
          <w:tcPr>
            <w:tcW w:w="0" w:type="auto"/>
            <w:tcBorders>
              <w:bottom w:val="single" w:sz="4" w:space="0" w:color="DCDFE5"/>
            </w:tcBorders>
            <w:tcMar>
              <w:top w:w="96" w:type="dxa"/>
              <w:left w:w="0" w:type="dxa"/>
              <w:bottom w:w="96" w:type="dxa"/>
              <w:right w:w="192" w:type="dxa"/>
            </w:tcMar>
            <w:hideMark/>
          </w:tcPr>
          <w:p w:rsidR="00400178" w:rsidRPr="00472A52" w:rsidRDefault="00400178" w:rsidP="005F1976">
            <w:pPr>
              <w:spacing w:line="360" w:lineRule="auto"/>
              <w:rPr>
                <w:rFonts w:ascii="Georgia" w:hAnsi="Georgia"/>
                <w:bCs/>
                <w:sz w:val="24"/>
                <w:szCs w:val="24"/>
              </w:rPr>
            </w:pPr>
            <w:r w:rsidRPr="00472A52">
              <w:rPr>
                <w:rFonts w:ascii="Georgia" w:hAnsi="Georgia"/>
                <w:bCs/>
                <w:sz w:val="24"/>
                <w:szCs w:val="24"/>
              </w:rPr>
              <w:t>Node</w:t>
            </w:r>
          </w:p>
        </w:tc>
        <w:tc>
          <w:tcPr>
            <w:tcW w:w="0" w:type="auto"/>
            <w:tcBorders>
              <w:bottom w:val="single" w:sz="4" w:space="0" w:color="DCDFE5"/>
            </w:tcBorders>
            <w:tcMar>
              <w:top w:w="96" w:type="dxa"/>
              <w:left w:w="0" w:type="dxa"/>
              <w:bottom w:w="96" w:type="dxa"/>
              <w:right w:w="192" w:type="dxa"/>
            </w:tcMar>
            <w:hideMark/>
          </w:tcPr>
          <w:p w:rsidR="00400178" w:rsidRPr="00472A52" w:rsidRDefault="00400178" w:rsidP="005F1976">
            <w:pPr>
              <w:spacing w:line="360" w:lineRule="auto"/>
              <w:rPr>
                <w:rFonts w:ascii="Georgia" w:hAnsi="Georgia"/>
                <w:bCs/>
                <w:sz w:val="24"/>
                <w:szCs w:val="24"/>
              </w:rPr>
            </w:pPr>
            <w:r w:rsidRPr="00472A52">
              <w:rPr>
                <w:rFonts w:ascii="Georgia" w:hAnsi="Georgia"/>
                <w:bCs/>
                <w:sz w:val="24"/>
                <w:szCs w:val="24"/>
              </w:rPr>
              <w:t>Function</w:t>
            </w:r>
          </w:p>
        </w:tc>
        <w:tc>
          <w:tcPr>
            <w:tcW w:w="0" w:type="auto"/>
            <w:tcBorders>
              <w:bottom w:val="single" w:sz="4" w:space="0" w:color="DCDFE5"/>
            </w:tcBorders>
            <w:tcMar>
              <w:top w:w="96" w:type="dxa"/>
              <w:left w:w="0" w:type="dxa"/>
              <w:bottom w:w="96" w:type="dxa"/>
              <w:right w:w="0" w:type="dxa"/>
            </w:tcMar>
            <w:hideMark/>
          </w:tcPr>
          <w:p w:rsidR="00400178" w:rsidRPr="00472A52" w:rsidRDefault="00400178" w:rsidP="005F1976">
            <w:pPr>
              <w:spacing w:line="360" w:lineRule="auto"/>
              <w:rPr>
                <w:rFonts w:ascii="Georgia" w:hAnsi="Georgia"/>
                <w:bCs/>
                <w:sz w:val="24"/>
                <w:szCs w:val="24"/>
              </w:rPr>
            </w:pPr>
            <w:r w:rsidRPr="00472A52">
              <w:rPr>
                <w:rFonts w:ascii="Georgia" w:hAnsi="Georgia"/>
                <w:bCs/>
                <w:sz w:val="24"/>
                <w:szCs w:val="24"/>
              </w:rPr>
              <w:t>Example Use Case</w:t>
            </w:r>
          </w:p>
        </w:tc>
      </w:tr>
      <w:tr w:rsidR="00400178" w:rsidRPr="00472A52" w:rsidTr="005F1976">
        <w:tc>
          <w:tcPr>
            <w:tcW w:w="0" w:type="auto"/>
            <w:tcBorders>
              <w:bottom w:val="single" w:sz="4" w:space="0" w:color="DCDFE5"/>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bCs/>
                <w:sz w:val="24"/>
                <w:szCs w:val="24"/>
              </w:rPr>
              <w:lastRenderedPageBreak/>
              <w:t>IF</w:t>
            </w:r>
          </w:p>
        </w:tc>
        <w:tc>
          <w:tcPr>
            <w:tcW w:w="0" w:type="auto"/>
            <w:tcBorders>
              <w:bottom w:val="single" w:sz="4" w:space="0" w:color="DCDFE5"/>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Creates a binary fork in the workflow (True/False) based on a condition.</w:t>
            </w:r>
          </w:p>
        </w:tc>
        <w:tc>
          <w:tcPr>
            <w:tcW w:w="0" w:type="auto"/>
            <w:tcBorders>
              <w:bottom w:val="single" w:sz="4" w:space="0" w:color="DCDFE5"/>
            </w:tcBorders>
            <w:tcMar>
              <w:top w:w="144" w:type="dxa"/>
              <w:left w:w="0" w:type="dxa"/>
              <w:bottom w:w="144" w:type="dxa"/>
              <w:right w:w="0"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Check if an invoice amount is over $1000. If TRUE, route for manager approval; if FALSE, send directly to processing.</w:t>
            </w:r>
          </w:p>
        </w:tc>
      </w:tr>
      <w:tr w:rsidR="00400178" w:rsidRPr="00472A52" w:rsidTr="005F1976">
        <w:tc>
          <w:tcPr>
            <w:tcW w:w="0" w:type="auto"/>
            <w:tcBorders>
              <w:bottom w:val="single" w:sz="4" w:space="0" w:color="DCDFE5"/>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bCs/>
                <w:sz w:val="24"/>
                <w:szCs w:val="24"/>
              </w:rPr>
              <w:t>SWITCH</w:t>
            </w:r>
          </w:p>
        </w:tc>
        <w:tc>
          <w:tcPr>
            <w:tcW w:w="0" w:type="auto"/>
            <w:tcBorders>
              <w:bottom w:val="single" w:sz="4" w:space="0" w:color="DCDFE5"/>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Directs data to one of many branches based on a specific value.</w:t>
            </w:r>
          </w:p>
        </w:tc>
        <w:tc>
          <w:tcPr>
            <w:tcW w:w="0" w:type="auto"/>
            <w:tcBorders>
              <w:bottom w:val="single" w:sz="4" w:space="0" w:color="DCDFE5"/>
            </w:tcBorders>
            <w:tcMar>
              <w:top w:w="144" w:type="dxa"/>
              <w:left w:w="0" w:type="dxa"/>
              <w:bottom w:w="144" w:type="dxa"/>
              <w:right w:w="0"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Route incoming support emails to different teams (Sales, Support, Billing, Other) based on keywords in the subject line.</w:t>
            </w:r>
          </w:p>
        </w:tc>
      </w:tr>
      <w:tr w:rsidR="00400178" w:rsidRPr="00472A52" w:rsidTr="005F1976">
        <w:tc>
          <w:tcPr>
            <w:tcW w:w="0" w:type="auto"/>
            <w:tcBorders>
              <w:bottom w:val="single" w:sz="4" w:space="0" w:color="DCDFE5"/>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bCs/>
                <w:sz w:val="24"/>
                <w:szCs w:val="24"/>
              </w:rPr>
              <w:t>MERGE</w:t>
            </w:r>
          </w:p>
        </w:tc>
        <w:tc>
          <w:tcPr>
            <w:tcW w:w="0" w:type="auto"/>
            <w:tcBorders>
              <w:bottom w:val="single" w:sz="4" w:space="0" w:color="DCDFE5"/>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Combines data streams from multiple branches back into a single stream for further processing.</w:t>
            </w:r>
          </w:p>
        </w:tc>
        <w:tc>
          <w:tcPr>
            <w:tcW w:w="0" w:type="auto"/>
            <w:tcBorders>
              <w:bottom w:val="single" w:sz="4" w:space="0" w:color="DCDFE5"/>
            </w:tcBorders>
            <w:tcMar>
              <w:top w:w="144" w:type="dxa"/>
              <w:left w:w="0" w:type="dxa"/>
              <w:bottom w:w="144" w:type="dxa"/>
              <w:right w:w="0"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After the IF node (Approval/Processing branches), MERGE the final successful outputs back together before sending a confirmation email.</w:t>
            </w:r>
          </w:p>
        </w:tc>
      </w:tr>
      <w:tr w:rsidR="00400178" w:rsidRPr="00472A52" w:rsidTr="005F1976">
        <w:tc>
          <w:tcPr>
            <w:tcW w:w="0" w:type="auto"/>
            <w:tcBorders>
              <w:bottom w:val="nil"/>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bCs/>
                <w:sz w:val="24"/>
                <w:szCs w:val="24"/>
              </w:rPr>
              <w:t>SPLIT</w:t>
            </w:r>
          </w:p>
        </w:tc>
        <w:tc>
          <w:tcPr>
            <w:tcW w:w="0" w:type="auto"/>
            <w:tcBorders>
              <w:bottom w:val="nil"/>
            </w:tcBorders>
            <w:tcMar>
              <w:top w:w="144" w:type="dxa"/>
              <w:left w:w="0" w:type="dxa"/>
              <w:bottom w:w="144" w:type="dxa"/>
              <w:right w:w="192"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Splits a single input item containing multiple records into individual items.</w:t>
            </w:r>
          </w:p>
        </w:tc>
        <w:tc>
          <w:tcPr>
            <w:tcW w:w="0" w:type="auto"/>
            <w:tcBorders>
              <w:bottom w:val="nil"/>
            </w:tcBorders>
            <w:tcMar>
              <w:top w:w="144" w:type="dxa"/>
              <w:left w:w="0" w:type="dxa"/>
              <w:bottom w:w="144" w:type="dxa"/>
              <w:right w:w="0" w:type="dxa"/>
            </w:tcMar>
            <w:hideMark/>
          </w:tcPr>
          <w:p w:rsidR="00400178" w:rsidRPr="00472A52" w:rsidRDefault="00400178" w:rsidP="005F1976">
            <w:pPr>
              <w:spacing w:line="360" w:lineRule="auto"/>
              <w:rPr>
                <w:rFonts w:ascii="Georgia" w:hAnsi="Georgia"/>
                <w:sz w:val="24"/>
                <w:szCs w:val="24"/>
              </w:rPr>
            </w:pPr>
            <w:r w:rsidRPr="00472A52">
              <w:rPr>
                <w:rFonts w:ascii="Georgia" w:hAnsi="Georgia"/>
                <w:sz w:val="24"/>
                <w:szCs w:val="24"/>
              </w:rPr>
              <w:t>A single input item with 50 rows from Google Sheets is split into 50 individual items, allowing subsequent nodes (like a WhatsApp sender) to run once for </w:t>
            </w:r>
            <w:r w:rsidRPr="00472A52">
              <w:rPr>
                <w:rFonts w:ascii="Georgia" w:hAnsi="Georgia"/>
                <w:i/>
                <w:iCs/>
                <w:sz w:val="24"/>
                <w:szCs w:val="24"/>
              </w:rPr>
              <w:t>each</w:t>
            </w:r>
            <w:r w:rsidRPr="00472A52">
              <w:rPr>
                <w:rFonts w:ascii="Georgia" w:hAnsi="Georgia"/>
                <w:sz w:val="24"/>
                <w:szCs w:val="24"/>
              </w:rPr>
              <w:t> row.</w:t>
            </w:r>
          </w:p>
        </w:tc>
      </w:tr>
    </w:tbl>
    <w:p w:rsidR="00400178" w:rsidRPr="00472A52" w:rsidRDefault="00400178" w:rsidP="00400178">
      <w:pPr>
        <w:spacing w:line="360" w:lineRule="auto"/>
        <w:rPr>
          <w:rFonts w:ascii="Georgia" w:hAnsi="Georgia"/>
          <w:b/>
          <w:bCs/>
          <w:sz w:val="24"/>
          <w:szCs w:val="24"/>
        </w:rPr>
      </w:pPr>
      <w:r w:rsidRPr="00472A52">
        <w:rPr>
          <w:rFonts w:ascii="Georgia" w:hAnsi="Georgia"/>
          <w:b/>
          <w:bCs/>
          <w:sz w:val="24"/>
          <w:szCs w:val="24"/>
        </w:rPr>
        <w:t>2. Running Parallel Tasks</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The </w:t>
      </w:r>
      <w:r w:rsidRPr="00472A52">
        <w:rPr>
          <w:rFonts w:ascii="Georgia" w:hAnsi="Georgia"/>
          <w:bCs/>
          <w:sz w:val="24"/>
          <w:szCs w:val="24"/>
        </w:rPr>
        <w:t>Split In Batches</w:t>
      </w:r>
      <w:r w:rsidRPr="00472A52">
        <w:rPr>
          <w:rFonts w:ascii="Georgia" w:hAnsi="Georgia"/>
          <w:sz w:val="24"/>
          <w:szCs w:val="24"/>
        </w:rPr>
        <w:t> node is typically used to achieve a form of parallelization or batch processing, allowing n8n to process large lists more efficiently than processing them strictly sequentially.</w:t>
      </w:r>
    </w:p>
    <w:p w:rsidR="00400178" w:rsidRPr="00472A52" w:rsidRDefault="00400178" w:rsidP="00400178">
      <w:pPr>
        <w:numPr>
          <w:ilvl w:val="0"/>
          <w:numId w:val="60"/>
        </w:numPr>
        <w:spacing w:line="360" w:lineRule="auto"/>
        <w:rPr>
          <w:rFonts w:ascii="Georgia" w:hAnsi="Georgia"/>
          <w:sz w:val="24"/>
          <w:szCs w:val="24"/>
        </w:rPr>
      </w:pPr>
      <w:r w:rsidRPr="00472A52">
        <w:rPr>
          <w:rFonts w:ascii="Georgia" w:hAnsi="Georgia"/>
          <w:bCs/>
          <w:sz w:val="24"/>
          <w:szCs w:val="24"/>
        </w:rPr>
        <w:t>How it works</w:t>
      </w:r>
      <w:r w:rsidRPr="00472A52">
        <w:rPr>
          <w:rFonts w:ascii="Georgia" w:hAnsi="Georgia"/>
          <w:sz w:val="24"/>
          <w:szCs w:val="24"/>
        </w:rPr>
        <w:t>: You define a batch size (e.g., 10 items). The node sends those 10 items down the workflow path, executes the subsequent nodes, waits for completion, and then processes the next batch of 10.</w:t>
      </w:r>
    </w:p>
    <w:p w:rsidR="00400178" w:rsidRPr="00472A52" w:rsidRDefault="00400178" w:rsidP="00400178">
      <w:pPr>
        <w:numPr>
          <w:ilvl w:val="0"/>
          <w:numId w:val="60"/>
        </w:numPr>
        <w:spacing w:line="360" w:lineRule="auto"/>
        <w:rPr>
          <w:rFonts w:ascii="Georgia" w:hAnsi="Georgia"/>
          <w:sz w:val="24"/>
          <w:szCs w:val="24"/>
        </w:rPr>
      </w:pPr>
      <w:r w:rsidRPr="00472A52">
        <w:rPr>
          <w:rFonts w:ascii="Georgia" w:hAnsi="Georgia"/>
          <w:bCs/>
          <w:sz w:val="24"/>
          <w:szCs w:val="24"/>
        </w:rPr>
        <w:lastRenderedPageBreak/>
        <w:t>Example</w:t>
      </w:r>
      <w:r w:rsidRPr="00472A52">
        <w:rPr>
          <w:rFonts w:ascii="Georgia" w:hAnsi="Georgia"/>
          <w:sz w:val="24"/>
          <w:szCs w:val="24"/>
        </w:rPr>
        <w:t>: Sending personalized emails to 10,000 customers in batches of 50 to manage the API rate limits of your email provider.</w:t>
      </w:r>
    </w:p>
    <w:p w:rsidR="00400178" w:rsidRPr="00472A52" w:rsidRDefault="00400178" w:rsidP="00400178">
      <w:pPr>
        <w:spacing w:line="360" w:lineRule="auto"/>
        <w:rPr>
          <w:rFonts w:ascii="Georgia" w:hAnsi="Georgia"/>
          <w:bCs/>
          <w:sz w:val="24"/>
          <w:szCs w:val="24"/>
        </w:rPr>
      </w:pPr>
      <w:r w:rsidRPr="00472A52">
        <w:rPr>
          <w:rFonts w:ascii="Georgia" w:hAnsi="Georgia"/>
          <w:bCs/>
          <w:sz w:val="24"/>
          <w:szCs w:val="24"/>
        </w:rPr>
        <w:t>3. Looping Through Lists</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Looping is handled implicitly by how n8n processes item lists.</w:t>
      </w:r>
    </w:p>
    <w:p w:rsidR="00400178" w:rsidRPr="00472A52" w:rsidRDefault="00400178" w:rsidP="00400178">
      <w:pPr>
        <w:numPr>
          <w:ilvl w:val="0"/>
          <w:numId w:val="61"/>
        </w:numPr>
        <w:spacing w:line="360" w:lineRule="auto"/>
        <w:rPr>
          <w:rFonts w:ascii="Georgia" w:hAnsi="Georgia"/>
          <w:sz w:val="24"/>
          <w:szCs w:val="24"/>
        </w:rPr>
      </w:pPr>
      <w:r w:rsidRPr="00472A52">
        <w:rPr>
          <w:rFonts w:ascii="Georgia" w:hAnsi="Georgia"/>
          <w:bCs/>
          <w:sz w:val="24"/>
          <w:szCs w:val="24"/>
        </w:rPr>
        <w:t>Implicit Looping</w:t>
      </w:r>
      <w:r w:rsidRPr="00472A52">
        <w:rPr>
          <w:rFonts w:ascii="Georgia" w:hAnsi="Georgia"/>
          <w:sz w:val="24"/>
          <w:szCs w:val="24"/>
        </w:rPr>
        <w:t>: Most nodes in n8n are designed to execute once for every input item they receive. If you have 50 items (from a GET request or a SPLIT node), an </w:t>
      </w:r>
      <w:r w:rsidRPr="00472A52">
        <w:rPr>
          <w:rFonts w:ascii="Georgia" w:hAnsi="Georgia"/>
          <w:bCs/>
          <w:sz w:val="24"/>
          <w:szCs w:val="24"/>
        </w:rPr>
        <w:t>HTTP Request</w:t>
      </w:r>
      <w:r w:rsidRPr="00472A52">
        <w:rPr>
          <w:rFonts w:ascii="Georgia" w:hAnsi="Georgia"/>
          <w:sz w:val="24"/>
          <w:szCs w:val="24"/>
        </w:rPr>
        <w:t> node linked downstream will run 50 times automatically.</w:t>
      </w:r>
    </w:p>
    <w:p w:rsidR="00400178" w:rsidRPr="00472A52" w:rsidRDefault="00400178" w:rsidP="00400178">
      <w:pPr>
        <w:numPr>
          <w:ilvl w:val="0"/>
          <w:numId w:val="61"/>
        </w:numPr>
        <w:spacing w:line="360" w:lineRule="auto"/>
        <w:rPr>
          <w:rFonts w:ascii="Georgia" w:hAnsi="Georgia"/>
          <w:sz w:val="24"/>
          <w:szCs w:val="24"/>
        </w:rPr>
      </w:pPr>
      <w:r w:rsidRPr="00472A52">
        <w:rPr>
          <w:rFonts w:ascii="Georgia" w:hAnsi="Georgia"/>
          <w:bCs/>
          <w:sz w:val="24"/>
          <w:szCs w:val="24"/>
        </w:rPr>
        <w:t>Manual/Conditional Looping</w:t>
      </w:r>
      <w:r w:rsidRPr="00472A52">
        <w:rPr>
          <w:rFonts w:ascii="Georgia" w:hAnsi="Georgia"/>
          <w:sz w:val="24"/>
          <w:szCs w:val="24"/>
        </w:rPr>
        <w:t>: For more complex loops where you need to check a condition </w:t>
      </w:r>
      <w:r w:rsidRPr="00472A52">
        <w:rPr>
          <w:rFonts w:ascii="Georgia" w:hAnsi="Georgia"/>
          <w:i/>
          <w:iCs/>
          <w:sz w:val="24"/>
          <w:szCs w:val="24"/>
        </w:rPr>
        <w:t>within</w:t>
      </w:r>
      <w:r w:rsidRPr="00472A52">
        <w:rPr>
          <w:rFonts w:ascii="Georgia" w:hAnsi="Georgia"/>
          <w:sz w:val="24"/>
          <w:szCs w:val="24"/>
        </w:rPr>
        <w:t> the loop (e.g., polling an API until a status changes from "pending" to "complete"), you can construct a loop using the </w:t>
      </w:r>
      <w:r w:rsidRPr="00472A52">
        <w:rPr>
          <w:rFonts w:ascii="Georgia" w:hAnsi="Georgia"/>
          <w:bCs/>
          <w:sz w:val="24"/>
          <w:szCs w:val="24"/>
        </w:rPr>
        <w:t>IF</w:t>
      </w:r>
      <w:r w:rsidRPr="00472A52">
        <w:rPr>
          <w:rFonts w:ascii="Georgia" w:hAnsi="Georgia"/>
          <w:sz w:val="24"/>
          <w:szCs w:val="24"/>
        </w:rPr>
        <w:t> node and a </w:t>
      </w:r>
      <w:r w:rsidRPr="00472A52">
        <w:rPr>
          <w:rFonts w:ascii="Georgia" w:hAnsi="Georgia"/>
          <w:bCs/>
          <w:sz w:val="24"/>
          <w:szCs w:val="24"/>
        </w:rPr>
        <w:t>Wait</w:t>
      </w:r>
      <w:r w:rsidRPr="00472A52">
        <w:rPr>
          <w:rFonts w:ascii="Georgia" w:hAnsi="Georgia"/>
          <w:sz w:val="24"/>
          <w:szCs w:val="24"/>
        </w:rPr>
        <w:t> node, linking the False branch of the IF back up to the start of the process flow.</w:t>
      </w:r>
    </w:p>
    <w:p w:rsidR="00400178" w:rsidRPr="00472A52" w:rsidRDefault="00400178" w:rsidP="00400178">
      <w:pPr>
        <w:spacing w:line="360" w:lineRule="auto"/>
        <w:rPr>
          <w:rFonts w:ascii="Georgia" w:hAnsi="Georgia"/>
          <w:bCs/>
          <w:sz w:val="24"/>
          <w:szCs w:val="24"/>
        </w:rPr>
      </w:pPr>
      <w:r w:rsidRPr="00472A52">
        <w:rPr>
          <w:rFonts w:ascii="Georgia" w:hAnsi="Georgia"/>
          <w:bCs/>
          <w:sz w:val="24"/>
          <w:szCs w:val="24"/>
        </w:rPr>
        <w:t>4. Error Workflow Setup</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Robust workflows require graceful error handling. n8n allows you to set up specific workflows to catch and manage errors that occur in your main workflow.</w:t>
      </w:r>
    </w:p>
    <w:p w:rsidR="00400178" w:rsidRPr="00472A52" w:rsidRDefault="00400178" w:rsidP="00400178">
      <w:pPr>
        <w:numPr>
          <w:ilvl w:val="0"/>
          <w:numId w:val="62"/>
        </w:numPr>
        <w:spacing w:line="360" w:lineRule="auto"/>
        <w:rPr>
          <w:rFonts w:ascii="Georgia" w:hAnsi="Georgia"/>
          <w:sz w:val="24"/>
          <w:szCs w:val="24"/>
        </w:rPr>
      </w:pPr>
      <w:r w:rsidRPr="00472A52">
        <w:rPr>
          <w:rFonts w:ascii="Georgia" w:hAnsi="Georgia"/>
          <w:bCs/>
          <w:sz w:val="24"/>
          <w:szCs w:val="24"/>
        </w:rPr>
        <w:t>How it works</w:t>
      </w:r>
      <w:r w:rsidRPr="00472A52">
        <w:rPr>
          <w:rFonts w:ascii="Georgia" w:hAnsi="Georgia"/>
          <w:sz w:val="24"/>
          <w:szCs w:val="24"/>
        </w:rPr>
        <w:t>:</w:t>
      </w:r>
    </w:p>
    <w:p w:rsidR="00400178" w:rsidRPr="00472A52" w:rsidRDefault="00400178" w:rsidP="00400178">
      <w:pPr>
        <w:numPr>
          <w:ilvl w:val="1"/>
          <w:numId w:val="62"/>
        </w:numPr>
        <w:spacing w:line="360" w:lineRule="auto"/>
        <w:rPr>
          <w:rFonts w:ascii="Georgia" w:hAnsi="Georgia"/>
          <w:sz w:val="24"/>
          <w:szCs w:val="24"/>
        </w:rPr>
      </w:pPr>
      <w:r w:rsidRPr="00472A52">
        <w:rPr>
          <w:rFonts w:ascii="Georgia" w:hAnsi="Georgia"/>
          <w:sz w:val="24"/>
          <w:szCs w:val="24"/>
        </w:rPr>
        <w:t>In your primary workflow settings, you define an </w:t>
      </w:r>
      <w:r w:rsidRPr="00472A52">
        <w:rPr>
          <w:rFonts w:ascii="Georgia" w:hAnsi="Georgia"/>
          <w:bCs/>
          <w:sz w:val="24"/>
          <w:szCs w:val="24"/>
        </w:rPr>
        <w:t>"Error Workflow"</w:t>
      </w:r>
      <w:r w:rsidRPr="00472A52">
        <w:rPr>
          <w:rFonts w:ascii="Georgia" w:hAnsi="Georgia"/>
          <w:sz w:val="24"/>
          <w:szCs w:val="24"/>
        </w:rPr>
        <w:t> URL or name.</w:t>
      </w:r>
    </w:p>
    <w:p w:rsidR="00400178" w:rsidRPr="00472A52" w:rsidRDefault="00400178" w:rsidP="00400178">
      <w:pPr>
        <w:numPr>
          <w:ilvl w:val="1"/>
          <w:numId w:val="62"/>
        </w:numPr>
        <w:spacing w:line="360" w:lineRule="auto"/>
        <w:rPr>
          <w:rFonts w:ascii="Georgia" w:hAnsi="Georgia"/>
          <w:sz w:val="24"/>
          <w:szCs w:val="24"/>
        </w:rPr>
      </w:pPr>
      <w:r w:rsidRPr="00472A52">
        <w:rPr>
          <w:rFonts w:ascii="Georgia" w:hAnsi="Georgia"/>
          <w:sz w:val="24"/>
          <w:szCs w:val="24"/>
        </w:rPr>
        <w:t>If any node in the primary workflow fails (e.g., a server is down, an API key is invalid), the execution stops, and the error data is instantly routed to the dedicated error workflow.</w:t>
      </w:r>
    </w:p>
    <w:p w:rsidR="00400178" w:rsidRDefault="00400178" w:rsidP="00400178">
      <w:pPr>
        <w:numPr>
          <w:ilvl w:val="0"/>
          <w:numId w:val="62"/>
        </w:numPr>
        <w:spacing w:line="360" w:lineRule="auto"/>
        <w:rPr>
          <w:rFonts w:ascii="Georgia" w:hAnsi="Georgia"/>
          <w:sz w:val="24"/>
          <w:szCs w:val="24"/>
        </w:rPr>
      </w:pPr>
      <w:r w:rsidRPr="00472A52">
        <w:rPr>
          <w:rFonts w:ascii="Georgia" w:hAnsi="Georgia"/>
          <w:bCs/>
          <w:sz w:val="24"/>
          <w:szCs w:val="24"/>
        </w:rPr>
        <w:t>Example Use Case</w:t>
      </w:r>
      <w:r w:rsidRPr="00472A52">
        <w:rPr>
          <w:rFonts w:ascii="Georgia" w:hAnsi="Georgia"/>
          <w:sz w:val="24"/>
          <w:szCs w:val="24"/>
        </w:rPr>
        <w:t>: The error workflow receives the failed item data, logs the error details to a database, and sends a notification email to the system administrator via Gmail or Slack, preventing the main process from halting entirely.</w:t>
      </w:r>
    </w:p>
    <w:p w:rsidR="00400178" w:rsidRPr="00472A52" w:rsidRDefault="00400178" w:rsidP="00400178">
      <w:pPr>
        <w:spacing w:line="360" w:lineRule="auto"/>
        <w:ind w:left="720"/>
        <w:rPr>
          <w:rFonts w:ascii="Georgia" w:hAnsi="Georgia"/>
          <w:sz w:val="24"/>
          <w:szCs w:val="24"/>
        </w:rPr>
      </w:pPr>
    </w:p>
    <w:p w:rsidR="00400178" w:rsidRPr="00472A52" w:rsidRDefault="00400178" w:rsidP="00400178">
      <w:pPr>
        <w:spacing w:line="360" w:lineRule="auto"/>
        <w:rPr>
          <w:rFonts w:ascii="Georgia" w:hAnsi="Georgia"/>
          <w:b/>
          <w:bCs/>
          <w:sz w:val="24"/>
          <w:szCs w:val="24"/>
        </w:rPr>
      </w:pPr>
      <w:r w:rsidRPr="00472A52">
        <w:rPr>
          <w:rFonts w:ascii="Georgia" w:hAnsi="Georgia"/>
          <w:b/>
          <w:bCs/>
          <w:sz w:val="24"/>
          <w:szCs w:val="24"/>
        </w:rPr>
        <w:lastRenderedPageBreak/>
        <w:t>5. Function / Function-Item Node Deep Dive</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These nodes allow you to inject custom JavaScript code directly into your workflow, offering maximum flexibility when standard nodes can't achieve a specific task.</w:t>
      </w:r>
    </w:p>
    <w:p w:rsidR="00400178" w:rsidRPr="00472A52" w:rsidRDefault="00400178" w:rsidP="00400178">
      <w:pPr>
        <w:numPr>
          <w:ilvl w:val="0"/>
          <w:numId w:val="63"/>
        </w:numPr>
        <w:spacing w:line="360" w:lineRule="auto"/>
        <w:rPr>
          <w:rFonts w:ascii="Georgia" w:hAnsi="Georgia"/>
          <w:sz w:val="24"/>
          <w:szCs w:val="24"/>
        </w:rPr>
      </w:pPr>
      <w:r w:rsidRPr="00472A52">
        <w:rPr>
          <w:rFonts w:ascii="Georgia" w:hAnsi="Georgia"/>
          <w:bCs/>
          <w:sz w:val="24"/>
          <w:szCs w:val="24"/>
        </w:rPr>
        <w:t>Function Node</w:t>
      </w:r>
      <w:r w:rsidRPr="00472A52">
        <w:rPr>
          <w:rFonts w:ascii="Georgia" w:hAnsi="Georgia"/>
          <w:sz w:val="24"/>
          <w:szCs w:val="24"/>
        </w:rPr>
        <w:t>:</w:t>
      </w:r>
    </w:p>
    <w:p w:rsidR="00400178" w:rsidRPr="00472A52" w:rsidRDefault="00400178" w:rsidP="00400178">
      <w:pPr>
        <w:numPr>
          <w:ilvl w:val="1"/>
          <w:numId w:val="63"/>
        </w:numPr>
        <w:spacing w:line="360" w:lineRule="auto"/>
        <w:rPr>
          <w:rFonts w:ascii="Georgia" w:hAnsi="Georgia"/>
          <w:sz w:val="24"/>
          <w:szCs w:val="24"/>
        </w:rPr>
      </w:pPr>
      <w:r w:rsidRPr="00472A52">
        <w:rPr>
          <w:rFonts w:ascii="Georgia" w:hAnsi="Georgia"/>
          <w:bCs/>
          <w:sz w:val="24"/>
          <w:szCs w:val="24"/>
        </w:rPr>
        <w:t>Purpose</w:t>
      </w:r>
      <w:r w:rsidRPr="00472A52">
        <w:rPr>
          <w:rFonts w:ascii="Georgia" w:hAnsi="Georgia"/>
          <w:sz w:val="24"/>
          <w:szCs w:val="24"/>
        </w:rPr>
        <w:t>: Processes </w:t>
      </w:r>
      <w:r w:rsidRPr="00472A52">
        <w:rPr>
          <w:rFonts w:ascii="Georgia" w:hAnsi="Georgia"/>
          <w:i/>
          <w:iCs/>
          <w:sz w:val="24"/>
          <w:szCs w:val="24"/>
        </w:rPr>
        <w:t>all</w:t>
      </w:r>
      <w:r w:rsidRPr="00472A52">
        <w:rPr>
          <w:rFonts w:ascii="Georgia" w:hAnsi="Georgia"/>
          <w:sz w:val="24"/>
          <w:szCs w:val="24"/>
        </w:rPr>
        <w:t> input items together and outputs one single, aggregated result. Ideal for complex calculations across a whole dataset or restructuring the entire input.</w:t>
      </w:r>
    </w:p>
    <w:p w:rsidR="00400178" w:rsidRPr="00472A52" w:rsidRDefault="00400178" w:rsidP="00400178">
      <w:pPr>
        <w:numPr>
          <w:ilvl w:val="1"/>
          <w:numId w:val="63"/>
        </w:numPr>
        <w:spacing w:line="360" w:lineRule="auto"/>
        <w:rPr>
          <w:rFonts w:ascii="Georgia" w:hAnsi="Georgia"/>
          <w:sz w:val="24"/>
          <w:szCs w:val="24"/>
        </w:rPr>
      </w:pPr>
      <w:r w:rsidRPr="00472A52">
        <w:rPr>
          <w:rFonts w:ascii="Georgia" w:hAnsi="Georgia"/>
          <w:bCs/>
          <w:sz w:val="24"/>
          <w:szCs w:val="24"/>
        </w:rPr>
        <w:t>Example Code Snippet (restructuring all data)</w:t>
      </w:r>
      <w:r w:rsidRPr="00472A52">
        <w:rPr>
          <w:rFonts w:ascii="Georgia" w:hAnsi="Georgia"/>
          <w:sz w:val="24"/>
          <w:szCs w:val="24"/>
        </w:rPr>
        <w:t>:</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javascript</w:t>
      </w:r>
    </w:p>
    <w:p w:rsidR="00400178" w:rsidRPr="00472A52" w:rsidRDefault="00400178" w:rsidP="00400178">
      <w:pPr>
        <w:spacing w:line="360" w:lineRule="auto"/>
        <w:rPr>
          <w:rFonts w:ascii="Georgia" w:hAnsi="Georgia"/>
          <w:sz w:val="24"/>
          <w:szCs w:val="24"/>
        </w:rPr>
      </w:pPr>
      <w:r w:rsidRPr="00472A52">
        <w:rPr>
          <w:rFonts w:ascii="Georgia" w:hAnsi="Georgia"/>
          <w:i/>
          <w:iCs/>
          <w:sz w:val="24"/>
          <w:szCs w:val="24"/>
        </w:rPr>
        <w:t>// Access all input items</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 xml:space="preserve">const items = $input.all(); </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let totalAmount = 0;</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for (const item of items) {</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 xml:space="preserve">    totalAmount += item.json.amount;</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w:t>
      </w:r>
    </w:p>
    <w:p w:rsidR="00400178" w:rsidRPr="00472A52" w:rsidRDefault="00400178" w:rsidP="00400178">
      <w:pPr>
        <w:spacing w:line="360" w:lineRule="auto"/>
        <w:rPr>
          <w:rFonts w:ascii="Georgia" w:hAnsi="Georgia"/>
          <w:sz w:val="24"/>
          <w:szCs w:val="24"/>
        </w:rPr>
      </w:pPr>
      <w:r w:rsidRPr="00472A52">
        <w:rPr>
          <w:rFonts w:ascii="Georgia" w:hAnsi="Georgia"/>
          <w:i/>
          <w:iCs/>
          <w:sz w:val="24"/>
          <w:szCs w:val="24"/>
        </w:rPr>
        <w:t>// Output a single summary item</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return [{ json: { summary: "Total amount for all invoices: " + totalAmount }}];</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Use code with caution.</w:t>
      </w:r>
    </w:p>
    <w:p w:rsidR="00400178" w:rsidRPr="00472A52" w:rsidRDefault="00400178" w:rsidP="00400178">
      <w:pPr>
        <w:numPr>
          <w:ilvl w:val="0"/>
          <w:numId w:val="63"/>
        </w:numPr>
        <w:spacing w:line="360" w:lineRule="auto"/>
        <w:rPr>
          <w:rFonts w:ascii="Georgia" w:hAnsi="Georgia"/>
          <w:sz w:val="24"/>
          <w:szCs w:val="24"/>
        </w:rPr>
      </w:pPr>
      <w:r w:rsidRPr="00472A52">
        <w:rPr>
          <w:rFonts w:ascii="Georgia" w:hAnsi="Georgia"/>
          <w:bCs/>
          <w:sz w:val="24"/>
          <w:szCs w:val="24"/>
        </w:rPr>
        <w:t>Function-Item Node</w:t>
      </w:r>
      <w:r w:rsidRPr="00472A52">
        <w:rPr>
          <w:rFonts w:ascii="Georgia" w:hAnsi="Georgia"/>
          <w:sz w:val="24"/>
          <w:szCs w:val="24"/>
        </w:rPr>
        <w:t>:</w:t>
      </w:r>
    </w:p>
    <w:p w:rsidR="00400178" w:rsidRPr="00472A52" w:rsidRDefault="00400178" w:rsidP="00400178">
      <w:pPr>
        <w:numPr>
          <w:ilvl w:val="1"/>
          <w:numId w:val="63"/>
        </w:numPr>
        <w:spacing w:line="360" w:lineRule="auto"/>
        <w:rPr>
          <w:rFonts w:ascii="Georgia" w:hAnsi="Georgia"/>
          <w:sz w:val="24"/>
          <w:szCs w:val="24"/>
        </w:rPr>
      </w:pPr>
      <w:r w:rsidRPr="00472A52">
        <w:rPr>
          <w:rFonts w:ascii="Georgia" w:hAnsi="Georgia"/>
          <w:bCs/>
          <w:sz w:val="24"/>
          <w:szCs w:val="24"/>
        </w:rPr>
        <w:t>Purpose</w:t>
      </w:r>
      <w:r w:rsidRPr="00472A52">
        <w:rPr>
          <w:rFonts w:ascii="Georgia" w:hAnsi="Georgia"/>
          <w:sz w:val="24"/>
          <w:szCs w:val="24"/>
        </w:rPr>
        <w:t>: Executes a small piece of code </w:t>
      </w:r>
      <w:r w:rsidRPr="00472A52">
        <w:rPr>
          <w:rFonts w:ascii="Georgia" w:hAnsi="Georgia"/>
          <w:i/>
          <w:iCs/>
          <w:sz w:val="24"/>
          <w:szCs w:val="24"/>
        </w:rPr>
        <w:t>individually</w:t>
      </w:r>
      <w:r w:rsidRPr="00472A52">
        <w:rPr>
          <w:rFonts w:ascii="Georgia" w:hAnsi="Georgia"/>
          <w:sz w:val="24"/>
          <w:szCs w:val="24"/>
        </w:rPr>
        <w:t> for every single input item. Ideal for simple data cleaning, formatting, or transformations on a per-record basis.</w:t>
      </w:r>
    </w:p>
    <w:p w:rsidR="00400178" w:rsidRPr="00472A52" w:rsidRDefault="00400178" w:rsidP="00400178">
      <w:pPr>
        <w:numPr>
          <w:ilvl w:val="1"/>
          <w:numId w:val="63"/>
        </w:numPr>
        <w:spacing w:line="360" w:lineRule="auto"/>
        <w:rPr>
          <w:rFonts w:ascii="Georgia" w:hAnsi="Georgia"/>
          <w:sz w:val="24"/>
          <w:szCs w:val="24"/>
        </w:rPr>
      </w:pPr>
      <w:r w:rsidRPr="00472A52">
        <w:rPr>
          <w:rFonts w:ascii="Georgia" w:hAnsi="Georgia"/>
          <w:bCs/>
          <w:sz w:val="24"/>
          <w:szCs w:val="24"/>
        </w:rPr>
        <w:t>Example Code Snippet (formatting a name)</w:t>
      </w:r>
      <w:r w:rsidRPr="00472A52">
        <w:rPr>
          <w:rFonts w:ascii="Georgia" w:hAnsi="Georgia"/>
          <w:sz w:val="24"/>
          <w:szCs w:val="24"/>
        </w:rPr>
        <w:t>:</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lastRenderedPageBreak/>
        <w:t>javascript</w:t>
      </w:r>
    </w:p>
    <w:p w:rsidR="00400178" w:rsidRPr="00472A52" w:rsidRDefault="00400178" w:rsidP="00400178">
      <w:pPr>
        <w:spacing w:line="360" w:lineRule="auto"/>
        <w:rPr>
          <w:rFonts w:ascii="Georgia" w:hAnsi="Georgia"/>
          <w:sz w:val="24"/>
          <w:szCs w:val="24"/>
        </w:rPr>
      </w:pPr>
      <w:r w:rsidRPr="00472A52">
        <w:rPr>
          <w:rFonts w:ascii="Georgia" w:hAnsi="Georgia"/>
          <w:i/>
          <w:iCs/>
          <w:sz w:val="24"/>
          <w:szCs w:val="24"/>
        </w:rPr>
        <w:t>// Access data for the current item</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const firstName = $item.json.first;</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const lastName = $item.json.last;</w:t>
      </w:r>
    </w:p>
    <w:p w:rsidR="00400178" w:rsidRPr="00472A52" w:rsidRDefault="00400178" w:rsidP="00400178">
      <w:pPr>
        <w:spacing w:line="360" w:lineRule="auto"/>
        <w:rPr>
          <w:rFonts w:ascii="Georgia" w:hAnsi="Georgia"/>
          <w:sz w:val="24"/>
          <w:szCs w:val="24"/>
        </w:rPr>
      </w:pPr>
    </w:p>
    <w:p w:rsidR="00400178" w:rsidRPr="00472A52" w:rsidRDefault="00400178" w:rsidP="00400178">
      <w:pPr>
        <w:spacing w:line="360" w:lineRule="auto"/>
        <w:rPr>
          <w:rFonts w:ascii="Georgia" w:hAnsi="Georgia"/>
          <w:sz w:val="24"/>
          <w:szCs w:val="24"/>
        </w:rPr>
      </w:pPr>
      <w:r w:rsidRPr="00472A52">
        <w:rPr>
          <w:rFonts w:ascii="Georgia" w:hAnsi="Georgia"/>
          <w:i/>
          <w:iCs/>
          <w:sz w:val="24"/>
          <w:szCs w:val="24"/>
        </w:rPr>
        <w:t>// Modify the current item's JSON data</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$item.json.full_name = firstName + ' ' + lastName;</w:t>
      </w:r>
    </w:p>
    <w:p w:rsidR="00400178" w:rsidRPr="00472A52" w:rsidRDefault="00400178" w:rsidP="00400178">
      <w:pPr>
        <w:spacing w:line="360" w:lineRule="auto"/>
        <w:rPr>
          <w:rFonts w:ascii="Georgia" w:hAnsi="Georgia"/>
          <w:sz w:val="24"/>
          <w:szCs w:val="24"/>
        </w:rPr>
      </w:pPr>
    </w:p>
    <w:p w:rsidR="00400178" w:rsidRPr="00472A52" w:rsidRDefault="00400178" w:rsidP="00400178">
      <w:pPr>
        <w:spacing w:line="360" w:lineRule="auto"/>
        <w:rPr>
          <w:rFonts w:ascii="Georgia" w:hAnsi="Georgia"/>
          <w:sz w:val="24"/>
          <w:szCs w:val="24"/>
        </w:rPr>
      </w:pPr>
      <w:r w:rsidRPr="00472A52">
        <w:rPr>
          <w:rFonts w:ascii="Georgia" w:hAnsi="Georgia"/>
          <w:i/>
          <w:iCs/>
          <w:sz w:val="24"/>
          <w:szCs w:val="24"/>
        </w:rPr>
        <w:t>// Return the modified item</w:t>
      </w:r>
    </w:p>
    <w:p w:rsidR="00400178" w:rsidRPr="00472A52" w:rsidRDefault="00400178" w:rsidP="00400178">
      <w:pPr>
        <w:spacing w:line="360" w:lineRule="auto"/>
        <w:rPr>
          <w:rFonts w:ascii="Georgia" w:hAnsi="Georgia"/>
          <w:sz w:val="24"/>
          <w:szCs w:val="24"/>
        </w:rPr>
      </w:pPr>
      <w:r w:rsidRPr="00472A52">
        <w:rPr>
          <w:rFonts w:ascii="Georgia" w:hAnsi="Georgia"/>
          <w:sz w:val="24"/>
          <w:szCs w:val="24"/>
        </w:rPr>
        <w:t>return $item;</w:t>
      </w:r>
    </w:p>
    <w:p w:rsidR="00400178" w:rsidRDefault="00400178" w:rsidP="00400178">
      <w:pPr>
        <w:rPr>
          <w:rFonts w:ascii="Georgia" w:hAnsi="Georgia"/>
          <w:b/>
          <w:sz w:val="28"/>
          <w:szCs w:val="28"/>
        </w:rPr>
      </w:pPr>
      <w:r w:rsidRPr="00BD2704">
        <w:rPr>
          <w:rFonts w:ascii="Georgia" w:hAnsi="Georgia"/>
          <w:b/>
          <w:sz w:val="28"/>
          <w:szCs w:val="28"/>
        </w:rPr>
        <w:t>Data Transformations:</w:t>
      </w:r>
    </w:p>
    <w:p w:rsidR="00400178" w:rsidRPr="008A1102" w:rsidRDefault="00400178" w:rsidP="00400178">
      <w:pPr>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In n8n, data transformations are essential for ensuring data from one service is correctly formatted for another. This is often achieved using the </w:t>
      </w:r>
      <w:r w:rsidRPr="008A1102">
        <w:rPr>
          <w:rFonts w:ascii="Georgia" w:eastAsia="Times New Roman" w:hAnsi="Georgia" w:cs="Arial"/>
          <w:b/>
          <w:bCs/>
          <w:color w:val="0A0A0A"/>
          <w:sz w:val="24"/>
          <w:szCs w:val="24"/>
        </w:rPr>
        <w:t>Set</w:t>
      </w:r>
      <w:r w:rsidRPr="008A1102">
        <w:rPr>
          <w:rFonts w:ascii="Georgia" w:eastAsia="Times New Roman" w:hAnsi="Georgia" w:cs="Arial"/>
          <w:color w:val="0A0A0A"/>
          <w:sz w:val="24"/>
          <w:szCs w:val="24"/>
        </w:rPr>
        <w:t>, </w:t>
      </w:r>
      <w:r w:rsidRPr="008A1102">
        <w:rPr>
          <w:rFonts w:ascii="Georgia" w:eastAsia="Times New Roman" w:hAnsi="Georgia" w:cs="Arial"/>
          <w:b/>
          <w:bCs/>
          <w:color w:val="0A0A0A"/>
          <w:sz w:val="24"/>
          <w:szCs w:val="24"/>
        </w:rPr>
        <w:t>Item Lists</w:t>
      </w:r>
      <w:r w:rsidRPr="008A1102">
        <w:rPr>
          <w:rFonts w:ascii="Georgia" w:eastAsia="Times New Roman" w:hAnsi="Georgia" w:cs="Arial"/>
          <w:color w:val="0A0A0A"/>
          <w:sz w:val="24"/>
          <w:szCs w:val="24"/>
        </w:rPr>
        <w:t>, </w:t>
      </w:r>
      <w:r w:rsidRPr="008A1102">
        <w:rPr>
          <w:rFonts w:ascii="Georgia" w:eastAsia="Times New Roman" w:hAnsi="Georgia" w:cs="Arial"/>
          <w:b/>
          <w:bCs/>
          <w:color w:val="0A0A0A"/>
          <w:sz w:val="24"/>
          <w:szCs w:val="24"/>
        </w:rPr>
        <w:t>Function-Item</w:t>
      </w:r>
      <w:r w:rsidRPr="008A1102">
        <w:rPr>
          <w:rFonts w:ascii="Georgia" w:eastAsia="Times New Roman" w:hAnsi="Georgia" w:cs="Arial"/>
          <w:color w:val="0A0A0A"/>
          <w:sz w:val="24"/>
          <w:szCs w:val="24"/>
        </w:rPr>
        <w:t>, and </w:t>
      </w:r>
      <w:r w:rsidRPr="008A1102">
        <w:rPr>
          <w:rFonts w:ascii="Georgia" w:eastAsia="Times New Roman" w:hAnsi="Georgia" w:cs="Arial"/>
          <w:b/>
          <w:bCs/>
          <w:color w:val="0A0A0A"/>
          <w:sz w:val="24"/>
          <w:szCs w:val="24"/>
        </w:rPr>
        <w:t>Edit Fields</w:t>
      </w:r>
      <w:r w:rsidRPr="008A1102">
        <w:rPr>
          <w:rFonts w:ascii="Georgia" w:eastAsia="Times New Roman" w:hAnsi="Georgia" w:cs="Arial"/>
          <w:color w:val="0A0A0A"/>
          <w:sz w:val="24"/>
          <w:szCs w:val="24"/>
        </w:rPr>
        <w:t> nodes.</w:t>
      </w:r>
    </w:p>
    <w:p w:rsidR="00400178" w:rsidRPr="008A1102" w:rsidRDefault="00400178" w:rsidP="00400178">
      <w:pPr>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Here are examples of how n8n handles common data transformation tasks:</w:t>
      </w:r>
    </w:p>
    <w:p w:rsidR="00400178" w:rsidRPr="008A1102" w:rsidRDefault="00400178" w:rsidP="00400178">
      <w:pPr>
        <w:spacing w:after="192" w:line="360" w:lineRule="auto"/>
        <w:rPr>
          <w:rFonts w:ascii="Georgia" w:eastAsia="Times New Roman" w:hAnsi="Georgia" w:cs="Arial"/>
          <w:b/>
          <w:bCs/>
          <w:color w:val="0A0A0A"/>
          <w:sz w:val="24"/>
          <w:szCs w:val="24"/>
        </w:rPr>
      </w:pPr>
      <w:r w:rsidRPr="008A1102">
        <w:rPr>
          <w:rFonts w:ascii="Georgia" w:eastAsia="Times New Roman" w:hAnsi="Georgia" w:cs="Arial"/>
          <w:b/>
          <w:bCs/>
          <w:color w:val="0A0A0A"/>
          <w:sz w:val="24"/>
          <w:szCs w:val="24"/>
        </w:rPr>
        <w:t>1. Working with Arrays (Lists)</w:t>
      </w:r>
    </w:p>
    <w:p w:rsidR="00400178" w:rsidRPr="008A1102" w:rsidRDefault="00400178" w:rsidP="00400178">
      <w:pPr>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n8n nodes inherently process data in item lists (arrays). You often need to manipulate the structure of these arrays, which is where nodes like </w:t>
      </w:r>
      <w:r w:rsidRPr="008A1102">
        <w:rPr>
          <w:rFonts w:ascii="Georgia" w:eastAsia="Times New Roman" w:hAnsi="Georgia" w:cs="Arial"/>
          <w:b/>
          <w:bCs/>
          <w:color w:val="0A0A0A"/>
          <w:sz w:val="24"/>
          <w:szCs w:val="24"/>
        </w:rPr>
        <w:t>Item Lists</w:t>
      </w:r>
      <w:r w:rsidRPr="008A1102">
        <w:rPr>
          <w:rFonts w:ascii="Georgia" w:eastAsia="Times New Roman" w:hAnsi="Georgia" w:cs="Arial"/>
          <w:color w:val="0A0A0A"/>
          <w:sz w:val="24"/>
          <w:szCs w:val="24"/>
        </w:rPr>
        <w:t>, </w:t>
      </w:r>
      <w:r w:rsidRPr="008A1102">
        <w:rPr>
          <w:rFonts w:ascii="Georgia" w:eastAsia="Times New Roman" w:hAnsi="Georgia" w:cs="Arial"/>
          <w:b/>
          <w:bCs/>
          <w:color w:val="0A0A0A"/>
          <w:sz w:val="24"/>
          <w:szCs w:val="24"/>
        </w:rPr>
        <w:t>Split</w:t>
      </w:r>
      <w:r w:rsidRPr="008A1102">
        <w:rPr>
          <w:rFonts w:ascii="Georgia" w:eastAsia="Times New Roman" w:hAnsi="Georgia" w:cs="Arial"/>
          <w:color w:val="0A0A0A"/>
          <w:sz w:val="24"/>
          <w:szCs w:val="24"/>
        </w:rPr>
        <w:t>, and </w:t>
      </w:r>
      <w:r w:rsidRPr="008A1102">
        <w:rPr>
          <w:rFonts w:ascii="Georgia" w:eastAsia="Times New Roman" w:hAnsi="Georgia" w:cs="Arial"/>
          <w:b/>
          <w:bCs/>
          <w:color w:val="0A0A0A"/>
          <w:sz w:val="24"/>
          <w:szCs w:val="24"/>
        </w:rPr>
        <w:t>Merge</w:t>
      </w:r>
      <w:r w:rsidRPr="008A1102">
        <w:rPr>
          <w:rFonts w:ascii="Georgia" w:eastAsia="Times New Roman" w:hAnsi="Georgia" w:cs="Arial"/>
          <w:color w:val="0A0A0A"/>
          <w:sz w:val="24"/>
          <w:szCs w:val="24"/>
        </w:rPr>
        <w:t> come in handy.</w:t>
      </w:r>
    </w:p>
    <w:p w:rsidR="00400178" w:rsidRPr="008A1102" w:rsidRDefault="00400178" w:rsidP="00400178">
      <w:pPr>
        <w:numPr>
          <w:ilvl w:val="0"/>
          <w:numId w:val="64"/>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Action: Flattening an array</w:t>
      </w:r>
      <w:r w:rsidRPr="008A1102">
        <w:rPr>
          <w:rFonts w:ascii="Georgia" w:eastAsia="Times New Roman" w:hAnsi="Georgia" w:cs="Arial"/>
          <w:color w:val="0A0A0A"/>
          <w:sz w:val="24"/>
          <w:szCs w:val="24"/>
        </w:rPr>
        <w:t>: An API might return data nested in an array </w:t>
      </w:r>
      <w:r w:rsidRPr="008A1102">
        <w:rPr>
          <w:rFonts w:ascii="Georgia" w:eastAsia="Times New Roman" w:hAnsi="Georgia" w:cs="Courier New"/>
          <w:color w:val="0A0A0A"/>
          <w:sz w:val="24"/>
          <w:szCs w:val="24"/>
        </w:rPr>
        <w:t>{"details": [{"id": 1, ...}, {"id": 2, ...}]}</w:t>
      </w:r>
      <w:r w:rsidRPr="008A1102">
        <w:rPr>
          <w:rFonts w:ascii="Georgia" w:eastAsia="Times New Roman" w:hAnsi="Georgia" w:cs="Arial"/>
          <w:color w:val="0A0A0A"/>
          <w:sz w:val="24"/>
          <w:szCs w:val="24"/>
        </w:rPr>
        <w:t>. You want to turn this single input item into two separate items in n8n's structure.</w:t>
      </w:r>
    </w:p>
    <w:p w:rsidR="00400178" w:rsidRPr="008A1102" w:rsidRDefault="00400178" w:rsidP="00400178">
      <w:pPr>
        <w:numPr>
          <w:ilvl w:val="1"/>
          <w:numId w:val="64"/>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n8n Example</w:t>
      </w:r>
      <w:r w:rsidRPr="008A1102">
        <w:rPr>
          <w:rFonts w:ascii="Georgia" w:eastAsia="Times New Roman" w:hAnsi="Georgia" w:cs="Arial"/>
          <w:color w:val="0A0A0A"/>
          <w:sz w:val="24"/>
          <w:szCs w:val="24"/>
        </w:rPr>
        <w:t>: Use the </w:t>
      </w:r>
      <w:r w:rsidRPr="008A1102">
        <w:rPr>
          <w:rFonts w:ascii="Georgia" w:eastAsia="Times New Roman" w:hAnsi="Georgia" w:cs="Arial"/>
          <w:b/>
          <w:bCs/>
          <w:color w:val="0A0A0A"/>
          <w:sz w:val="24"/>
          <w:szCs w:val="24"/>
        </w:rPr>
        <w:t>Item Lists</w:t>
      </w:r>
      <w:r w:rsidRPr="008A1102">
        <w:rPr>
          <w:rFonts w:ascii="Georgia" w:eastAsia="Times New Roman" w:hAnsi="Georgia" w:cs="Arial"/>
          <w:color w:val="0A0A0A"/>
          <w:sz w:val="24"/>
          <w:szCs w:val="24"/>
        </w:rPr>
        <w:t> node set to the "Split Out Items" operation.</w:t>
      </w:r>
    </w:p>
    <w:p w:rsidR="00400178" w:rsidRPr="008A1102" w:rsidRDefault="00400178" w:rsidP="00400178">
      <w:pPr>
        <w:numPr>
          <w:ilvl w:val="1"/>
          <w:numId w:val="64"/>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lastRenderedPageBreak/>
        <w:t>Configuration</w:t>
      </w:r>
      <w:r w:rsidRPr="008A1102">
        <w:rPr>
          <w:rFonts w:ascii="Georgia" w:eastAsia="Times New Roman" w:hAnsi="Georgia" w:cs="Arial"/>
          <w:color w:val="0A0A0A"/>
          <w:sz w:val="24"/>
          <w:szCs w:val="24"/>
        </w:rPr>
        <w:t>: Specify the "Source Key" as </w:t>
      </w:r>
      <w:r w:rsidRPr="008A1102">
        <w:rPr>
          <w:rFonts w:ascii="Georgia" w:eastAsia="Times New Roman" w:hAnsi="Georgia" w:cs="Courier New"/>
          <w:color w:val="0A0A0A"/>
          <w:sz w:val="24"/>
          <w:szCs w:val="24"/>
        </w:rPr>
        <w:t>details</w:t>
      </w:r>
      <w:r w:rsidRPr="008A1102">
        <w:rPr>
          <w:rFonts w:ascii="Georgia" w:eastAsia="Times New Roman" w:hAnsi="Georgia" w:cs="Arial"/>
          <w:color w:val="0A0A0A"/>
          <w:sz w:val="24"/>
          <w:szCs w:val="24"/>
        </w:rPr>
        <w:t>. The node automatically processes the single input into multiple outputs.</w:t>
      </w:r>
    </w:p>
    <w:p w:rsidR="00400178" w:rsidRPr="008A1102" w:rsidRDefault="00400178" w:rsidP="00400178">
      <w:pPr>
        <w:numPr>
          <w:ilvl w:val="0"/>
          <w:numId w:val="64"/>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Action: Filtering an array</w:t>
      </w:r>
      <w:r w:rsidRPr="008A1102">
        <w:rPr>
          <w:rFonts w:ascii="Georgia" w:eastAsia="Times New Roman" w:hAnsi="Georgia" w:cs="Arial"/>
          <w:color w:val="0A0A0A"/>
          <w:sz w:val="24"/>
          <w:szCs w:val="24"/>
        </w:rPr>
        <w:t>: You want to keep only specific items in a list.</w:t>
      </w:r>
    </w:p>
    <w:p w:rsidR="00400178" w:rsidRPr="008A1102" w:rsidRDefault="00400178" w:rsidP="00400178">
      <w:pPr>
        <w:numPr>
          <w:ilvl w:val="1"/>
          <w:numId w:val="64"/>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n8n Example</w:t>
      </w:r>
      <w:r w:rsidRPr="008A1102">
        <w:rPr>
          <w:rFonts w:ascii="Georgia" w:eastAsia="Times New Roman" w:hAnsi="Georgia" w:cs="Arial"/>
          <w:color w:val="0A0A0A"/>
          <w:sz w:val="24"/>
          <w:szCs w:val="24"/>
        </w:rPr>
        <w:t>: Use the </w:t>
      </w:r>
      <w:r w:rsidRPr="008A1102">
        <w:rPr>
          <w:rFonts w:ascii="Georgia" w:eastAsia="Times New Roman" w:hAnsi="Georgia" w:cs="Arial"/>
          <w:b/>
          <w:bCs/>
          <w:color w:val="0A0A0A"/>
          <w:sz w:val="24"/>
          <w:szCs w:val="24"/>
        </w:rPr>
        <w:t>IF</w:t>
      </w:r>
      <w:r w:rsidRPr="008A1102">
        <w:rPr>
          <w:rFonts w:ascii="Georgia" w:eastAsia="Times New Roman" w:hAnsi="Georgia" w:cs="Arial"/>
          <w:color w:val="0A0A0A"/>
          <w:sz w:val="24"/>
          <w:szCs w:val="24"/>
        </w:rPr>
        <w:t> node. For every item in the list, the IF node evaluates a condition (e.g., </w:t>
      </w:r>
      <w:r w:rsidRPr="008A1102">
        <w:rPr>
          <w:rFonts w:ascii="Georgia" w:eastAsia="Times New Roman" w:hAnsi="Georgia" w:cs="Courier New"/>
          <w:color w:val="0A0A0A"/>
          <w:sz w:val="24"/>
          <w:szCs w:val="24"/>
        </w:rPr>
        <w:t>{{ $json.status === 'active' }}</w:t>
      </w:r>
      <w:r w:rsidRPr="008A1102">
        <w:rPr>
          <w:rFonts w:ascii="Georgia" w:eastAsia="Times New Roman" w:hAnsi="Georgia" w:cs="Arial"/>
          <w:color w:val="0A0A0A"/>
          <w:sz w:val="24"/>
          <w:szCs w:val="24"/>
        </w:rPr>
        <w:t>) and only passes active items to the True branch.</w:t>
      </w:r>
    </w:p>
    <w:p w:rsidR="00400178" w:rsidRPr="008A1102" w:rsidRDefault="00400178" w:rsidP="00400178">
      <w:pPr>
        <w:spacing w:after="192" w:line="360" w:lineRule="auto"/>
        <w:rPr>
          <w:rFonts w:ascii="Georgia" w:eastAsia="Times New Roman" w:hAnsi="Georgia" w:cs="Arial"/>
          <w:b/>
          <w:bCs/>
          <w:color w:val="0A0A0A"/>
          <w:sz w:val="24"/>
          <w:szCs w:val="24"/>
        </w:rPr>
      </w:pPr>
      <w:r w:rsidRPr="008A1102">
        <w:rPr>
          <w:rFonts w:ascii="Georgia" w:eastAsia="Times New Roman" w:hAnsi="Georgia" w:cs="Arial"/>
          <w:b/>
          <w:bCs/>
          <w:color w:val="0A0A0A"/>
          <w:sz w:val="24"/>
          <w:szCs w:val="24"/>
        </w:rPr>
        <w:t>2. Dynamic Key/Value Mapping</w:t>
      </w:r>
    </w:p>
    <w:p w:rsidR="00400178" w:rsidRPr="008A1102" w:rsidRDefault="00400178" w:rsidP="00400178">
      <w:pPr>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Mapping data means renaming fields (keys) or transforming values from one system's format to another (e.g., changing "Active" to "Open").</w:t>
      </w:r>
    </w:p>
    <w:p w:rsidR="00400178" w:rsidRPr="008A1102" w:rsidRDefault="00400178" w:rsidP="00400178">
      <w:pPr>
        <w:numPr>
          <w:ilvl w:val="0"/>
          <w:numId w:val="65"/>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n8n Example</w:t>
      </w:r>
      <w:r w:rsidRPr="008A1102">
        <w:rPr>
          <w:rFonts w:ascii="Georgia" w:eastAsia="Times New Roman" w:hAnsi="Georgia" w:cs="Arial"/>
          <w:color w:val="0A0A0A"/>
          <w:sz w:val="24"/>
          <w:szCs w:val="24"/>
        </w:rPr>
        <w:t>: Mapping fields from a Google Sheets structure (</w:t>
      </w:r>
      <w:r w:rsidRPr="008A1102">
        <w:rPr>
          <w:rFonts w:ascii="Georgia" w:eastAsia="Times New Roman" w:hAnsi="Georgia" w:cs="Courier New"/>
          <w:color w:val="0A0A0A"/>
          <w:sz w:val="24"/>
          <w:szCs w:val="24"/>
        </w:rPr>
        <w:t>First Name</w:t>
      </w:r>
      <w:r w:rsidRPr="008A1102">
        <w:rPr>
          <w:rFonts w:ascii="Georgia" w:eastAsia="Times New Roman" w:hAnsi="Georgia" w:cs="Arial"/>
          <w:color w:val="0A0A0A"/>
          <w:sz w:val="24"/>
          <w:szCs w:val="24"/>
        </w:rPr>
        <w:t>, </w:t>
      </w:r>
      <w:r w:rsidRPr="008A1102">
        <w:rPr>
          <w:rFonts w:ascii="Georgia" w:eastAsia="Times New Roman" w:hAnsi="Georgia" w:cs="Courier New"/>
          <w:color w:val="0A0A0A"/>
          <w:sz w:val="24"/>
          <w:szCs w:val="24"/>
        </w:rPr>
        <w:t>Last Name</w:t>
      </w:r>
      <w:r w:rsidRPr="008A1102">
        <w:rPr>
          <w:rFonts w:ascii="Georgia" w:eastAsia="Times New Roman" w:hAnsi="Georgia" w:cs="Arial"/>
          <w:color w:val="0A0A0A"/>
          <w:sz w:val="24"/>
          <w:szCs w:val="24"/>
        </w:rPr>
        <w:t>) to a CRM's required format (</w:t>
      </w:r>
      <w:r w:rsidRPr="008A1102">
        <w:rPr>
          <w:rFonts w:ascii="Georgia" w:eastAsia="Times New Roman" w:hAnsi="Georgia" w:cs="Courier New"/>
          <w:color w:val="0A0A0A"/>
          <w:sz w:val="24"/>
          <w:szCs w:val="24"/>
        </w:rPr>
        <w:t>first_name</w:t>
      </w:r>
      <w:r w:rsidRPr="008A1102">
        <w:rPr>
          <w:rFonts w:ascii="Georgia" w:eastAsia="Times New Roman" w:hAnsi="Georgia" w:cs="Arial"/>
          <w:color w:val="0A0A0A"/>
          <w:sz w:val="24"/>
          <w:szCs w:val="24"/>
        </w:rPr>
        <w:t>, </w:t>
      </w:r>
      <w:r w:rsidRPr="008A1102">
        <w:rPr>
          <w:rFonts w:ascii="Georgia" w:eastAsia="Times New Roman" w:hAnsi="Georgia" w:cs="Courier New"/>
          <w:color w:val="0A0A0A"/>
          <w:sz w:val="24"/>
          <w:szCs w:val="24"/>
        </w:rPr>
        <w:t>last_name</w:t>
      </w:r>
      <w:r w:rsidRPr="008A1102">
        <w:rPr>
          <w:rFonts w:ascii="Georgia" w:eastAsia="Times New Roman" w:hAnsi="Georgia" w:cs="Arial"/>
          <w:color w:val="0A0A0A"/>
          <w:sz w:val="24"/>
          <w:szCs w:val="24"/>
        </w:rPr>
        <w:t>).</w:t>
      </w:r>
    </w:p>
    <w:p w:rsidR="00400178" w:rsidRPr="008A1102" w:rsidRDefault="00400178" w:rsidP="00400178">
      <w:pPr>
        <w:numPr>
          <w:ilvl w:val="0"/>
          <w:numId w:val="65"/>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Configuration</w:t>
      </w:r>
      <w:r w:rsidRPr="008A1102">
        <w:rPr>
          <w:rFonts w:ascii="Georgia" w:eastAsia="Times New Roman" w:hAnsi="Georgia" w:cs="Arial"/>
          <w:color w:val="0A0A0A"/>
          <w:sz w:val="24"/>
          <w:szCs w:val="24"/>
        </w:rPr>
        <w:t>: Use the </w:t>
      </w:r>
      <w:r w:rsidRPr="008A1102">
        <w:rPr>
          <w:rFonts w:ascii="Georgia" w:eastAsia="Times New Roman" w:hAnsi="Georgia" w:cs="Arial"/>
          <w:b/>
          <w:bCs/>
          <w:color w:val="0A0A0A"/>
          <w:sz w:val="24"/>
          <w:szCs w:val="24"/>
        </w:rPr>
        <w:t>Set</w:t>
      </w:r>
      <w:r w:rsidRPr="008A1102">
        <w:rPr>
          <w:rFonts w:ascii="Georgia" w:eastAsia="Times New Roman" w:hAnsi="Georgia" w:cs="Arial"/>
          <w:color w:val="0A0A0A"/>
          <w:sz w:val="24"/>
          <w:szCs w:val="24"/>
        </w:rPr>
        <w:t> node or </w:t>
      </w:r>
      <w:r w:rsidRPr="008A1102">
        <w:rPr>
          <w:rFonts w:ascii="Georgia" w:eastAsia="Times New Roman" w:hAnsi="Georgia" w:cs="Arial"/>
          <w:b/>
          <w:bCs/>
          <w:color w:val="0A0A0A"/>
          <w:sz w:val="24"/>
          <w:szCs w:val="24"/>
        </w:rPr>
        <w:t>Edit Fields</w:t>
      </w:r>
      <w:r w:rsidRPr="008A1102">
        <w:rPr>
          <w:rFonts w:ascii="Georgia" w:eastAsia="Times New Roman" w:hAnsi="Georgia" w:cs="Arial"/>
          <w:color w:val="0A0A0A"/>
          <w:sz w:val="24"/>
          <w:szCs w:val="24"/>
        </w:rPr>
        <w:t> node.</w:t>
      </w:r>
    </w:p>
    <w:p w:rsidR="00400178" w:rsidRPr="008A1102" w:rsidRDefault="00400178" w:rsidP="00400178">
      <w:pPr>
        <w:numPr>
          <w:ilvl w:val="1"/>
          <w:numId w:val="65"/>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color w:val="0A0A0A"/>
          <w:sz w:val="24"/>
          <w:szCs w:val="24"/>
        </w:rPr>
        <w:t>In the </w:t>
      </w:r>
      <w:r w:rsidRPr="008A1102">
        <w:rPr>
          <w:rFonts w:ascii="Georgia" w:eastAsia="Times New Roman" w:hAnsi="Georgia" w:cs="Arial"/>
          <w:b/>
          <w:bCs/>
          <w:color w:val="0A0A0A"/>
          <w:sz w:val="24"/>
          <w:szCs w:val="24"/>
        </w:rPr>
        <w:t>Set</w:t>
      </w:r>
      <w:r w:rsidRPr="008A1102">
        <w:rPr>
          <w:rFonts w:ascii="Georgia" w:eastAsia="Times New Roman" w:hAnsi="Georgia" w:cs="Arial"/>
          <w:color w:val="0A0A0A"/>
          <w:sz w:val="24"/>
          <w:szCs w:val="24"/>
        </w:rPr>
        <w:t> node, you define the new key name (</w:t>
      </w:r>
      <w:r w:rsidRPr="008A1102">
        <w:rPr>
          <w:rFonts w:ascii="Georgia" w:eastAsia="Times New Roman" w:hAnsi="Georgia" w:cs="Courier New"/>
          <w:color w:val="0A0A0A"/>
          <w:sz w:val="24"/>
          <w:szCs w:val="24"/>
        </w:rPr>
        <w:t>first_name</w:t>
      </w:r>
      <w:r w:rsidRPr="008A1102">
        <w:rPr>
          <w:rFonts w:ascii="Georgia" w:eastAsia="Times New Roman" w:hAnsi="Georgia" w:cs="Arial"/>
          <w:color w:val="0A0A0A"/>
          <w:sz w:val="24"/>
          <w:szCs w:val="24"/>
        </w:rPr>
        <w:t>) and use an expression to reference the old data </w:t>
      </w:r>
      <w:r w:rsidRPr="008A1102">
        <w:rPr>
          <w:rFonts w:ascii="Georgia" w:eastAsia="Times New Roman" w:hAnsi="Georgia" w:cs="Courier New"/>
          <w:color w:val="0A0A0A"/>
          <w:sz w:val="24"/>
          <w:szCs w:val="24"/>
        </w:rPr>
        <w:t>{{ $('Google Sheets').item.json['First Name'] }}</w:t>
      </w:r>
      <w:r w:rsidRPr="008A1102">
        <w:rPr>
          <w:rFonts w:ascii="Georgia" w:eastAsia="Times New Roman" w:hAnsi="Georgia" w:cs="Arial"/>
          <w:color w:val="0A0A0A"/>
          <w:sz w:val="24"/>
          <w:szCs w:val="24"/>
        </w:rPr>
        <w:t>.</w:t>
      </w:r>
    </w:p>
    <w:p w:rsidR="00400178" w:rsidRPr="008A1102" w:rsidRDefault="00400178" w:rsidP="00400178">
      <w:pPr>
        <w:numPr>
          <w:ilvl w:val="1"/>
          <w:numId w:val="65"/>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color w:val="0A0A0A"/>
          <w:sz w:val="24"/>
          <w:szCs w:val="24"/>
        </w:rPr>
        <w:t>This is highly dynamic; if the input data changes, n8n correctly maps the values based on your expression structure.</w:t>
      </w:r>
    </w:p>
    <w:p w:rsidR="00400178" w:rsidRPr="008A1102" w:rsidRDefault="00400178" w:rsidP="00400178">
      <w:pPr>
        <w:spacing w:after="192" w:line="360" w:lineRule="auto"/>
        <w:rPr>
          <w:rFonts w:ascii="Georgia" w:eastAsia="Times New Roman" w:hAnsi="Georgia" w:cs="Arial"/>
          <w:b/>
          <w:bCs/>
          <w:color w:val="0A0A0A"/>
          <w:sz w:val="24"/>
          <w:szCs w:val="24"/>
        </w:rPr>
      </w:pPr>
      <w:r w:rsidRPr="008A1102">
        <w:rPr>
          <w:rFonts w:ascii="Georgia" w:eastAsia="Times New Roman" w:hAnsi="Georgia" w:cs="Arial"/>
          <w:b/>
          <w:bCs/>
          <w:color w:val="0A0A0A"/>
          <w:sz w:val="24"/>
          <w:szCs w:val="24"/>
        </w:rPr>
        <w:t>3. Cleaning Messy Data</w:t>
      </w:r>
    </w:p>
    <w:p w:rsidR="00400178" w:rsidRPr="008A1102" w:rsidRDefault="00400178" w:rsidP="00400178">
      <w:pPr>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Data cleaning involves standardizing formats, removing unwanted characters, and handling missing information.</w:t>
      </w:r>
    </w:p>
    <w:p w:rsidR="00400178" w:rsidRPr="008A1102" w:rsidRDefault="00400178" w:rsidP="00400178">
      <w:pPr>
        <w:numPr>
          <w:ilvl w:val="0"/>
          <w:numId w:val="66"/>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n8n Example</w:t>
      </w:r>
      <w:r w:rsidRPr="008A1102">
        <w:rPr>
          <w:rFonts w:ascii="Georgia" w:eastAsia="Times New Roman" w:hAnsi="Georgia" w:cs="Arial"/>
          <w:color w:val="0A0A0A"/>
          <w:sz w:val="24"/>
          <w:szCs w:val="24"/>
        </w:rPr>
        <w:t>: Standardizing phone number formats (e.g., </w:t>
      </w:r>
      <w:r w:rsidRPr="008A1102">
        <w:rPr>
          <w:rFonts w:ascii="Georgia" w:eastAsia="Times New Roman" w:hAnsi="Georgia" w:cs="Courier New"/>
          <w:color w:val="0A0A0A"/>
          <w:sz w:val="24"/>
          <w:szCs w:val="24"/>
        </w:rPr>
        <w:t>(123) 456-7890</w:t>
      </w:r>
      <w:r w:rsidRPr="008A1102">
        <w:rPr>
          <w:rFonts w:ascii="Georgia" w:eastAsia="Times New Roman" w:hAnsi="Georgia" w:cs="Arial"/>
          <w:color w:val="0A0A0A"/>
          <w:sz w:val="24"/>
          <w:szCs w:val="24"/>
        </w:rPr>
        <w:t> becomes </w:t>
      </w:r>
      <w:r w:rsidRPr="008A1102">
        <w:rPr>
          <w:rFonts w:ascii="Georgia" w:eastAsia="Times New Roman" w:hAnsi="Georgia" w:cs="Courier New"/>
          <w:color w:val="0A0A0A"/>
          <w:sz w:val="24"/>
          <w:szCs w:val="24"/>
        </w:rPr>
        <w:t>+11234567890</w:t>
      </w:r>
      <w:r w:rsidRPr="008A1102">
        <w:rPr>
          <w:rFonts w:ascii="Georgia" w:eastAsia="Times New Roman" w:hAnsi="Georgia" w:cs="Arial"/>
          <w:color w:val="0A0A0A"/>
          <w:sz w:val="24"/>
          <w:szCs w:val="24"/>
        </w:rPr>
        <w:t>).</w:t>
      </w:r>
    </w:p>
    <w:p w:rsidR="00400178" w:rsidRPr="008A1102" w:rsidRDefault="00400178" w:rsidP="00400178">
      <w:pPr>
        <w:numPr>
          <w:ilvl w:val="0"/>
          <w:numId w:val="66"/>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Configuration</w:t>
      </w:r>
      <w:r w:rsidRPr="008A1102">
        <w:rPr>
          <w:rFonts w:ascii="Georgia" w:eastAsia="Times New Roman" w:hAnsi="Georgia" w:cs="Arial"/>
          <w:color w:val="0A0A0A"/>
          <w:sz w:val="24"/>
          <w:szCs w:val="24"/>
        </w:rPr>
        <w:t>: Use the </w:t>
      </w:r>
      <w:r w:rsidRPr="008A1102">
        <w:rPr>
          <w:rFonts w:ascii="Georgia" w:eastAsia="Times New Roman" w:hAnsi="Georgia" w:cs="Arial"/>
          <w:b/>
          <w:bCs/>
          <w:color w:val="0A0A0A"/>
          <w:sz w:val="24"/>
          <w:szCs w:val="24"/>
        </w:rPr>
        <w:t>Function-Item</w:t>
      </w:r>
      <w:r w:rsidRPr="008A1102">
        <w:rPr>
          <w:rFonts w:ascii="Georgia" w:eastAsia="Times New Roman" w:hAnsi="Georgia" w:cs="Arial"/>
          <w:color w:val="0A0A0A"/>
          <w:sz w:val="24"/>
          <w:szCs w:val="24"/>
        </w:rPr>
        <w:t> node for programmatic cleaning or the </w:t>
      </w:r>
      <w:r w:rsidRPr="008A1102">
        <w:rPr>
          <w:rFonts w:ascii="Georgia" w:eastAsia="Times New Roman" w:hAnsi="Georgia" w:cs="Arial"/>
          <w:b/>
          <w:bCs/>
          <w:color w:val="0A0A0A"/>
          <w:sz w:val="24"/>
          <w:szCs w:val="24"/>
        </w:rPr>
        <w:t>Edit Fields</w:t>
      </w:r>
      <w:r w:rsidRPr="008A1102">
        <w:rPr>
          <w:rFonts w:ascii="Georgia" w:eastAsia="Times New Roman" w:hAnsi="Georgia" w:cs="Arial"/>
          <w:color w:val="0A0A0A"/>
          <w:sz w:val="24"/>
          <w:szCs w:val="24"/>
        </w:rPr>
        <w:t> node for simpler transformations (trimming whitespace, capitalization).</w:t>
      </w:r>
    </w:p>
    <w:p w:rsidR="00400178" w:rsidRPr="008A1102" w:rsidRDefault="00400178" w:rsidP="00400178">
      <w:pPr>
        <w:numPr>
          <w:ilvl w:val="0"/>
          <w:numId w:val="66"/>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Function-Item Snippet for Phone Cleaning</w:t>
      </w:r>
      <w:r w:rsidRPr="008A1102">
        <w:rPr>
          <w:rFonts w:ascii="Georgia" w:eastAsia="Times New Roman" w:hAnsi="Georgia" w:cs="Arial"/>
          <w:color w:val="0A0A0A"/>
          <w:sz w:val="24"/>
          <w:szCs w:val="24"/>
        </w:rPr>
        <w:t>:</w:t>
      </w:r>
    </w:p>
    <w:p w:rsidR="00400178" w:rsidRPr="008A1102" w:rsidRDefault="00400178" w:rsidP="00400178">
      <w:pPr>
        <w:shd w:val="clear" w:color="auto" w:fill="F0F2F5"/>
        <w:spacing w:after="0"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javascript</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i/>
          <w:iCs/>
          <w:color w:val="80868B"/>
          <w:sz w:val="24"/>
          <w:szCs w:val="24"/>
        </w:rPr>
        <w:t>// Function-Item runs for every single input item</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color w:val="9334E6"/>
          <w:sz w:val="24"/>
          <w:szCs w:val="24"/>
        </w:rPr>
        <w:lastRenderedPageBreak/>
        <w:t>const</w:t>
      </w:r>
      <w:r w:rsidRPr="008A1102">
        <w:rPr>
          <w:rFonts w:ascii="Georgia" w:eastAsia="Times New Roman" w:hAnsi="Georgia" w:cs="Courier New"/>
          <w:color w:val="0A0A0A"/>
          <w:sz w:val="24"/>
          <w:szCs w:val="24"/>
        </w:rPr>
        <w:t xml:space="preserve"> phoneNumber = $item.json.phone_number;</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i/>
          <w:iCs/>
          <w:color w:val="80868B"/>
          <w:sz w:val="24"/>
          <w:szCs w:val="24"/>
        </w:rPr>
        <w:t>// Use regex to remove non-digit characters and add a +1 prefix</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color w:val="9334E6"/>
          <w:sz w:val="24"/>
          <w:szCs w:val="24"/>
        </w:rPr>
        <w:t>if</w:t>
      </w:r>
      <w:r w:rsidRPr="008A1102">
        <w:rPr>
          <w:rFonts w:ascii="Georgia" w:eastAsia="Times New Roman" w:hAnsi="Georgia" w:cs="Courier New"/>
          <w:color w:val="0A0A0A"/>
          <w:sz w:val="24"/>
          <w:szCs w:val="24"/>
        </w:rPr>
        <w:t xml:space="preserve"> (phoneNumber) {</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color w:val="0A0A0A"/>
          <w:sz w:val="24"/>
          <w:szCs w:val="24"/>
        </w:rPr>
        <w:t xml:space="preserve">  </w:t>
      </w:r>
      <w:r w:rsidRPr="008A1102">
        <w:rPr>
          <w:rFonts w:ascii="Georgia" w:eastAsia="Times New Roman" w:hAnsi="Georgia" w:cs="Courier New"/>
          <w:color w:val="9334E6"/>
          <w:sz w:val="24"/>
          <w:szCs w:val="24"/>
        </w:rPr>
        <w:t>const</w:t>
      </w:r>
      <w:r w:rsidRPr="008A1102">
        <w:rPr>
          <w:rFonts w:ascii="Georgia" w:eastAsia="Times New Roman" w:hAnsi="Georgia" w:cs="Courier New"/>
          <w:color w:val="0A0A0A"/>
          <w:sz w:val="24"/>
          <w:szCs w:val="24"/>
        </w:rPr>
        <w:t xml:space="preserve"> cleanedNumber = </w:t>
      </w:r>
      <w:r w:rsidRPr="008A1102">
        <w:rPr>
          <w:rFonts w:ascii="Georgia" w:eastAsia="Times New Roman" w:hAnsi="Georgia" w:cs="Courier New"/>
          <w:color w:val="188038"/>
          <w:sz w:val="24"/>
          <w:szCs w:val="24"/>
        </w:rPr>
        <w:t>'+1'</w:t>
      </w:r>
      <w:r w:rsidRPr="008A1102">
        <w:rPr>
          <w:rFonts w:ascii="Georgia" w:eastAsia="Times New Roman" w:hAnsi="Georgia" w:cs="Courier New"/>
          <w:color w:val="0A0A0A"/>
          <w:sz w:val="24"/>
          <w:szCs w:val="24"/>
        </w:rPr>
        <w:t xml:space="preserve"> + phoneNumber.replace(</w:t>
      </w:r>
      <w:r w:rsidRPr="008A1102">
        <w:rPr>
          <w:rFonts w:ascii="Georgia" w:eastAsia="Times New Roman" w:hAnsi="Georgia" w:cs="Courier New"/>
          <w:color w:val="188038"/>
          <w:sz w:val="24"/>
          <w:szCs w:val="24"/>
        </w:rPr>
        <w:t>/\D/g</w:t>
      </w:r>
      <w:r w:rsidRPr="008A1102">
        <w:rPr>
          <w:rFonts w:ascii="Georgia" w:eastAsia="Times New Roman" w:hAnsi="Georgia" w:cs="Courier New"/>
          <w:color w:val="0A0A0A"/>
          <w:sz w:val="24"/>
          <w:szCs w:val="24"/>
        </w:rPr>
        <w:t xml:space="preserve">, </w:t>
      </w:r>
      <w:r w:rsidRPr="008A1102">
        <w:rPr>
          <w:rFonts w:ascii="Georgia" w:eastAsia="Times New Roman" w:hAnsi="Georgia" w:cs="Courier New"/>
          <w:color w:val="188038"/>
          <w:sz w:val="24"/>
          <w:szCs w:val="24"/>
        </w:rPr>
        <w:t>''</w:t>
      </w:r>
      <w:r w:rsidRPr="008A1102">
        <w:rPr>
          <w:rFonts w:ascii="Georgia" w:eastAsia="Times New Roman" w:hAnsi="Georgia" w:cs="Courier New"/>
          <w:color w:val="0A0A0A"/>
          <w:sz w:val="24"/>
          <w:szCs w:val="24"/>
        </w:rPr>
        <w:t>);</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color w:val="0A0A0A"/>
          <w:sz w:val="24"/>
          <w:szCs w:val="24"/>
        </w:rPr>
        <w:t xml:space="preserve">  $item.json.phone_number_cleaned = cleanedNumber;</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color w:val="0A0A0A"/>
          <w:sz w:val="24"/>
          <w:szCs w:val="24"/>
        </w:rPr>
        <w:t>}</w:t>
      </w: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p>
    <w:p w:rsidR="00400178" w:rsidRPr="008A1102" w:rsidRDefault="00400178" w:rsidP="0040017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color w:val="0A0A0A"/>
          <w:sz w:val="24"/>
          <w:szCs w:val="24"/>
        </w:rPr>
      </w:pPr>
      <w:r w:rsidRPr="008A1102">
        <w:rPr>
          <w:rFonts w:ascii="Georgia" w:eastAsia="Times New Roman" w:hAnsi="Georgia" w:cs="Courier New"/>
          <w:color w:val="9334E6"/>
          <w:sz w:val="24"/>
          <w:szCs w:val="24"/>
        </w:rPr>
        <w:t>return</w:t>
      </w:r>
      <w:r w:rsidRPr="008A1102">
        <w:rPr>
          <w:rFonts w:ascii="Georgia" w:eastAsia="Times New Roman" w:hAnsi="Georgia" w:cs="Courier New"/>
          <w:color w:val="0A0A0A"/>
          <w:sz w:val="24"/>
          <w:szCs w:val="24"/>
        </w:rPr>
        <w:t xml:space="preserve"> $item;</w:t>
      </w:r>
    </w:p>
    <w:p w:rsidR="00400178" w:rsidRPr="008A1102" w:rsidRDefault="00400178" w:rsidP="00400178">
      <w:pPr>
        <w:shd w:val="clear" w:color="auto" w:fill="F0F2F5"/>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Use code with caution.</w:t>
      </w:r>
    </w:p>
    <w:p w:rsidR="00400178" w:rsidRPr="008A1102" w:rsidRDefault="00400178" w:rsidP="00400178">
      <w:pPr>
        <w:spacing w:after="192" w:line="360" w:lineRule="auto"/>
        <w:rPr>
          <w:rFonts w:ascii="Georgia" w:eastAsia="Times New Roman" w:hAnsi="Georgia" w:cs="Arial"/>
          <w:b/>
          <w:bCs/>
          <w:color w:val="0A0A0A"/>
          <w:sz w:val="24"/>
          <w:szCs w:val="24"/>
        </w:rPr>
      </w:pPr>
      <w:r w:rsidRPr="008A1102">
        <w:rPr>
          <w:rFonts w:ascii="Georgia" w:eastAsia="Times New Roman" w:hAnsi="Georgia" w:cs="Arial"/>
          <w:b/>
          <w:bCs/>
          <w:color w:val="0A0A0A"/>
          <w:sz w:val="24"/>
          <w:szCs w:val="24"/>
        </w:rPr>
        <w:t>4. Regex, Validations, and Expressions</w:t>
      </w:r>
    </w:p>
    <w:p w:rsidR="00400178" w:rsidRPr="008A1102" w:rsidRDefault="00400178" w:rsidP="00400178">
      <w:pPr>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n8n heavily uses expressions (</w:t>
      </w:r>
      <w:r w:rsidRPr="008A1102">
        <w:rPr>
          <w:rFonts w:ascii="Georgia" w:eastAsia="Times New Roman" w:hAnsi="Georgia" w:cs="Courier New"/>
          <w:color w:val="0A0A0A"/>
          <w:sz w:val="24"/>
          <w:szCs w:val="24"/>
        </w:rPr>
        <w:t>{{ $json.fieldName }}</w:t>
      </w:r>
      <w:r w:rsidRPr="008A1102">
        <w:rPr>
          <w:rFonts w:ascii="Georgia" w:eastAsia="Times New Roman" w:hAnsi="Georgia" w:cs="Arial"/>
          <w:color w:val="0A0A0A"/>
          <w:sz w:val="24"/>
          <w:szCs w:val="24"/>
        </w:rPr>
        <w:t>) to access data dynamically, and these expressions can incorporate JavaScript functions for advanced validation and Regular Expressions (Regex).</w:t>
      </w:r>
    </w:p>
    <w:p w:rsidR="00400178" w:rsidRPr="008A1102" w:rsidRDefault="00400178" w:rsidP="00400178">
      <w:pPr>
        <w:numPr>
          <w:ilvl w:val="0"/>
          <w:numId w:val="67"/>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Action: Validating email format</w:t>
      </w:r>
      <w:r w:rsidRPr="008A1102">
        <w:rPr>
          <w:rFonts w:ascii="Georgia" w:eastAsia="Times New Roman" w:hAnsi="Georgia" w:cs="Arial"/>
          <w:color w:val="0A0A0A"/>
          <w:sz w:val="24"/>
          <w:szCs w:val="24"/>
        </w:rPr>
        <w:t>: Check if an email address is valid before sending sensitive data.</w:t>
      </w:r>
    </w:p>
    <w:p w:rsidR="00400178" w:rsidRPr="008A1102" w:rsidRDefault="00400178" w:rsidP="00400178">
      <w:pPr>
        <w:numPr>
          <w:ilvl w:val="0"/>
          <w:numId w:val="67"/>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Configuration</w:t>
      </w:r>
      <w:r w:rsidRPr="008A1102">
        <w:rPr>
          <w:rFonts w:ascii="Georgia" w:eastAsia="Times New Roman" w:hAnsi="Georgia" w:cs="Arial"/>
          <w:color w:val="0A0A0A"/>
          <w:sz w:val="24"/>
          <w:szCs w:val="24"/>
        </w:rPr>
        <w:t>: Use the </w:t>
      </w:r>
      <w:r w:rsidRPr="008A1102">
        <w:rPr>
          <w:rFonts w:ascii="Georgia" w:eastAsia="Times New Roman" w:hAnsi="Georgia" w:cs="Arial"/>
          <w:b/>
          <w:bCs/>
          <w:color w:val="0A0A0A"/>
          <w:sz w:val="24"/>
          <w:szCs w:val="24"/>
        </w:rPr>
        <w:t>IF</w:t>
      </w:r>
      <w:r w:rsidRPr="008A1102">
        <w:rPr>
          <w:rFonts w:ascii="Georgia" w:eastAsia="Times New Roman" w:hAnsi="Georgia" w:cs="Arial"/>
          <w:color w:val="0A0A0A"/>
          <w:sz w:val="24"/>
          <w:szCs w:val="24"/>
        </w:rPr>
        <w:t> node with an expression that leverages JavaScript's </w:t>
      </w:r>
      <w:r w:rsidRPr="008A1102">
        <w:rPr>
          <w:rFonts w:ascii="Georgia" w:eastAsia="Times New Roman" w:hAnsi="Georgia" w:cs="Courier New"/>
          <w:color w:val="0A0A0A"/>
          <w:sz w:val="24"/>
          <w:szCs w:val="24"/>
        </w:rPr>
        <w:t>match()</w:t>
      </w:r>
      <w:r w:rsidRPr="008A1102">
        <w:rPr>
          <w:rFonts w:ascii="Georgia" w:eastAsia="Times New Roman" w:hAnsi="Georgia" w:cs="Arial"/>
          <w:color w:val="0A0A0A"/>
          <w:sz w:val="24"/>
          <w:szCs w:val="24"/>
        </w:rPr>
        <w:t> function and Regex.</w:t>
      </w:r>
    </w:p>
    <w:p w:rsidR="00400178" w:rsidRPr="008A1102" w:rsidRDefault="00400178" w:rsidP="00400178">
      <w:pPr>
        <w:numPr>
          <w:ilvl w:val="0"/>
          <w:numId w:val="67"/>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IF Condition Example</w:t>
      </w:r>
      <w:r w:rsidRPr="008A1102">
        <w:rPr>
          <w:rFonts w:ascii="Georgia" w:eastAsia="Times New Roman" w:hAnsi="Georgia" w:cs="Arial"/>
          <w:color w:val="0A0A0A"/>
          <w:sz w:val="24"/>
          <w:szCs w:val="24"/>
        </w:rPr>
        <w:t>:</w:t>
      </w:r>
    </w:p>
    <w:p w:rsidR="00400178" w:rsidRPr="008A1102" w:rsidRDefault="00400178" w:rsidP="00400178">
      <w:pPr>
        <w:numPr>
          <w:ilvl w:val="1"/>
          <w:numId w:val="67"/>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Expression</w:t>
      </w:r>
      <w:r w:rsidRPr="008A1102">
        <w:rPr>
          <w:rFonts w:ascii="Georgia" w:eastAsia="Times New Roman" w:hAnsi="Georgia" w:cs="Arial"/>
          <w:color w:val="0A0A0A"/>
          <w:sz w:val="24"/>
          <w:szCs w:val="24"/>
        </w:rPr>
        <w:t>: </w:t>
      </w:r>
      <w:r w:rsidRPr="008A1102">
        <w:rPr>
          <w:rFonts w:ascii="Georgia" w:eastAsia="Times New Roman" w:hAnsi="Georgia" w:cs="Courier New"/>
          <w:color w:val="0A0A0A"/>
          <w:sz w:val="24"/>
          <w:szCs w:val="24"/>
        </w:rPr>
        <w:t>{{ $json.email.match(/^[\w-\.]+@([\w-]+\.)+[\w-]{2,4}$/) }}</w:t>
      </w:r>
    </w:p>
    <w:p w:rsidR="00400178" w:rsidRPr="008A1102" w:rsidRDefault="00400178" w:rsidP="00400178">
      <w:pPr>
        <w:numPr>
          <w:ilvl w:val="1"/>
          <w:numId w:val="67"/>
        </w:numPr>
        <w:spacing w:after="144" w:line="360" w:lineRule="auto"/>
        <w:ind w:left="0"/>
        <w:rPr>
          <w:rFonts w:ascii="Georgia" w:eastAsia="Times New Roman" w:hAnsi="Georgia" w:cs="Arial"/>
          <w:color w:val="0A0A0A"/>
          <w:sz w:val="24"/>
          <w:szCs w:val="24"/>
        </w:rPr>
      </w:pPr>
      <w:r w:rsidRPr="008A1102">
        <w:rPr>
          <w:rFonts w:ascii="Georgia" w:eastAsia="Times New Roman" w:hAnsi="Georgia" w:cs="Arial"/>
          <w:b/>
          <w:bCs/>
          <w:color w:val="0A0A0A"/>
          <w:sz w:val="24"/>
          <w:szCs w:val="24"/>
        </w:rPr>
        <w:t>Result</w:t>
      </w:r>
      <w:r w:rsidRPr="008A1102">
        <w:rPr>
          <w:rFonts w:ascii="Georgia" w:eastAsia="Times New Roman" w:hAnsi="Georgia" w:cs="Arial"/>
          <w:color w:val="0A0A0A"/>
          <w:sz w:val="24"/>
          <w:szCs w:val="24"/>
        </w:rPr>
        <w:t>: If the email matches the Regex pattern, the item passes to the </w:t>
      </w:r>
      <w:r w:rsidRPr="008A1102">
        <w:rPr>
          <w:rFonts w:ascii="Georgia" w:eastAsia="Times New Roman" w:hAnsi="Georgia" w:cs="Courier New"/>
          <w:color w:val="0A0A0A"/>
          <w:sz w:val="24"/>
          <w:szCs w:val="24"/>
        </w:rPr>
        <w:t>True</w:t>
      </w:r>
      <w:r w:rsidRPr="008A1102">
        <w:rPr>
          <w:rFonts w:ascii="Georgia" w:eastAsia="Times New Roman" w:hAnsi="Georgia" w:cs="Arial"/>
          <w:color w:val="0A0A0A"/>
          <w:sz w:val="24"/>
          <w:szCs w:val="24"/>
        </w:rPr>
        <w:t> output branch for processing; otherwise, it goes to the </w:t>
      </w:r>
      <w:r w:rsidRPr="008A1102">
        <w:rPr>
          <w:rFonts w:ascii="Georgia" w:eastAsia="Times New Roman" w:hAnsi="Georgia" w:cs="Courier New"/>
          <w:color w:val="0A0A0A"/>
          <w:sz w:val="24"/>
          <w:szCs w:val="24"/>
        </w:rPr>
        <w:t>False</w:t>
      </w:r>
      <w:r w:rsidRPr="008A1102">
        <w:rPr>
          <w:rFonts w:ascii="Georgia" w:eastAsia="Times New Roman" w:hAnsi="Georgia" w:cs="Arial"/>
          <w:color w:val="0A0A0A"/>
          <w:sz w:val="24"/>
          <w:szCs w:val="24"/>
        </w:rPr>
        <w:t> branch where it can be handled as an error or invalid record.</w:t>
      </w:r>
    </w:p>
    <w:p w:rsidR="00400178" w:rsidRPr="008A1102" w:rsidRDefault="00400178" w:rsidP="00400178">
      <w:pPr>
        <w:spacing w:after="192" w:line="360" w:lineRule="auto"/>
        <w:rPr>
          <w:rFonts w:ascii="Georgia" w:eastAsia="Times New Roman" w:hAnsi="Georgia" w:cs="Arial"/>
          <w:color w:val="0A0A0A"/>
          <w:sz w:val="24"/>
          <w:szCs w:val="24"/>
        </w:rPr>
      </w:pPr>
      <w:r w:rsidRPr="008A1102">
        <w:rPr>
          <w:rFonts w:ascii="Georgia" w:eastAsia="Times New Roman" w:hAnsi="Georgia" w:cs="Arial"/>
          <w:color w:val="0A0A0A"/>
          <w:sz w:val="24"/>
          <w:szCs w:val="24"/>
        </w:rPr>
        <w:t>These techniques allow n8n users to build highly resilient workflows that adapt to various data formats and ensure consistency across different systems.</w:t>
      </w:r>
    </w:p>
    <w:p w:rsidR="00400178" w:rsidRDefault="00400178" w:rsidP="00400178">
      <w:pPr>
        <w:rPr>
          <w:rFonts w:ascii="Georgia" w:hAnsi="Georgia"/>
          <w:b/>
          <w:sz w:val="28"/>
          <w:szCs w:val="28"/>
        </w:rPr>
      </w:pPr>
    </w:p>
    <w:p w:rsidR="00400178" w:rsidRDefault="00400178" w:rsidP="00400178">
      <w:pPr>
        <w:rPr>
          <w:rFonts w:ascii="Georgia" w:hAnsi="Georgia"/>
          <w:b/>
          <w:sz w:val="28"/>
          <w:szCs w:val="28"/>
        </w:rPr>
      </w:pPr>
    </w:p>
    <w:p w:rsidR="00400178" w:rsidRDefault="00400178" w:rsidP="00400178">
      <w:pPr>
        <w:rPr>
          <w:rFonts w:ascii="Georgia" w:hAnsi="Georgia"/>
          <w:b/>
          <w:sz w:val="28"/>
          <w:szCs w:val="28"/>
        </w:rPr>
      </w:pPr>
      <w:r>
        <w:rPr>
          <w:rFonts w:ascii="Georgia" w:hAnsi="Georgia"/>
          <w:b/>
          <w:sz w:val="28"/>
          <w:szCs w:val="28"/>
        </w:rPr>
        <w:lastRenderedPageBreak/>
        <w:t>Scheduling &amp;</w:t>
      </w:r>
      <w:r w:rsidRPr="00352460">
        <w:rPr>
          <w:rFonts w:ascii="Georgia" w:hAnsi="Georgia"/>
          <w:b/>
          <w:sz w:val="28"/>
          <w:szCs w:val="28"/>
        </w:rPr>
        <w:t xml:space="preserve"> Cron Triggers</w:t>
      </w:r>
      <w:r>
        <w:rPr>
          <w:rFonts w:ascii="Georgia" w:hAnsi="Georgia"/>
          <w:b/>
          <w:sz w:val="28"/>
          <w:szCs w:val="28"/>
        </w:rPr>
        <w:t>:</w:t>
      </w:r>
    </w:p>
    <w:p w:rsidR="00400178" w:rsidRPr="004D0A9F" w:rsidRDefault="00400178" w:rsidP="00400178">
      <w:pPr>
        <w:spacing w:line="360" w:lineRule="auto"/>
        <w:rPr>
          <w:rFonts w:ascii="Georgia" w:hAnsi="Georgia"/>
          <w:sz w:val="24"/>
          <w:szCs w:val="24"/>
        </w:rPr>
      </w:pPr>
      <w:r w:rsidRPr="004D0A9F">
        <w:rPr>
          <w:rFonts w:ascii="Georgia" w:hAnsi="Georgia"/>
          <w:sz w:val="24"/>
          <w:szCs w:val="24"/>
        </w:rPr>
        <w:t>In n8n, scheduling and automation logic are handled via workflow triggers and built-in nodes that manage execution timing and retry behavior.</w:t>
      </w:r>
    </w:p>
    <w:p w:rsidR="00400178" w:rsidRPr="004D0A9F" w:rsidRDefault="00400178" w:rsidP="00400178">
      <w:pPr>
        <w:spacing w:line="360" w:lineRule="auto"/>
        <w:rPr>
          <w:rFonts w:ascii="Georgia" w:hAnsi="Georgia"/>
          <w:b/>
          <w:bCs/>
          <w:sz w:val="24"/>
          <w:szCs w:val="24"/>
        </w:rPr>
      </w:pPr>
      <w:r w:rsidRPr="004D0A9F">
        <w:rPr>
          <w:rFonts w:ascii="Georgia" w:hAnsi="Georgia"/>
          <w:b/>
          <w:bCs/>
          <w:sz w:val="24"/>
          <w:szCs w:val="24"/>
        </w:rPr>
        <w:t>1. Time-Based Triggers (Cron)</w:t>
      </w:r>
    </w:p>
    <w:p w:rsidR="00400178" w:rsidRPr="004D0A9F" w:rsidRDefault="00400178" w:rsidP="00400178">
      <w:pPr>
        <w:spacing w:line="360" w:lineRule="auto"/>
        <w:rPr>
          <w:rFonts w:ascii="Georgia" w:hAnsi="Georgia"/>
          <w:sz w:val="24"/>
          <w:szCs w:val="24"/>
        </w:rPr>
      </w:pPr>
      <w:r w:rsidRPr="004D0A9F">
        <w:rPr>
          <w:rFonts w:ascii="Georgia" w:hAnsi="Georgia"/>
          <w:sz w:val="24"/>
          <w:szCs w:val="24"/>
        </w:rPr>
        <w:t>The </w:t>
      </w:r>
      <w:r w:rsidRPr="004D0A9F">
        <w:rPr>
          <w:rFonts w:ascii="Georgia" w:hAnsi="Georgia"/>
          <w:bCs/>
          <w:sz w:val="24"/>
          <w:szCs w:val="24"/>
        </w:rPr>
        <w:t>Cron</w:t>
      </w:r>
      <w:r w:rsidRPr="004D0A9F">
        <w:rPr>
          <w:rFonts w:ascii="Georgia" w:hAnsi="Georgia"/>
          <w:sz w:val="24"/>
          <w:szCs w:val="24"/>
        </w:rPr>
        <w:t> node (named after the standard Unix time utility) is the fundamental way to start a workflow at a specific time or interval, rather than in response to a web request or external event.</w:t>
      </w:r>
    </w:p>
    <w:p w:rsidR="00400178" w:rsidRPr="004D0A9F" w:rsidRDefault="00400178" w:rsidP="00400178">
      <w:pPr>
        <w:numPr>
          <w:ilvl w:val="0"/>
          <w:numId w:val="68"/>
        </w:numPr>
        <w:spacing w:line="360" w:lineRule="auto"/>
        <w:rPr>
          <w:rFonts w:ascii="Georgia" w:hAnsi="Georgia"/>
          <w:sz w:val="24"/>
          <w:szCs w:val="24"/>
        </w:rPr>
      </w:pPr>
      <w:r w:rsidRPr="004D0A9F">
        <w:rPr>
          <w:rFonts w:ascii="Georgia" w:hAnsi="Georgia"/>
          <w:bCs/>
          <w:sz w:val="24"/>
          <w:szCs w:val="24"/>
        </w:rPr>
        <w:t>n8n Example</w:t>
      </w:r>
      <w:r w:rsidRPr="004D0A9F">
        <w:rPr>
          <w:rFonts w:ascii="Georgia" w:hAnsi="Georgia"/>
          <w:sz w:val="24"/>
          <w:szCs w:val="24"/>
        </w:rPr>
        <w:t>: Running a daily summary report or checking a database for overdue tasks every hour.</w:t>
      </w:r>
    </w:p>
    <w:p w:rsidR="00400178" w:rsidRPr="004D0A9F" w:rsidRDefault="00400178" w:rsidP="00400178">
      <w:pPr>
        <w:numPr>
          <w:ilvl w:val="0"/>
          <w:numId w:val="68"/>
        </w:numPr>
        <w:spacing w:line="360" w:lineRule="auto"/>
        <w:rPr>
          <w:rFonts w:ascii="Georgia" w:hAnsi="Georgia"/>
          <w:sz w:val="24"/>
          <w:szCs w:val="24"/>
        </w:rPr>
      </w:pPr>
      <w:r w:rsidRPr="004D0A9F">
        <w:rPr>
          <w:rFonts w:ascii="Georgia" w:hAnsi="Georgia"/>
          <w:bCs/>
          <w:sz w:val="24"/>
          <w:szCs w:val="24"/>
        </w:rPr>
        <w:t>Configuration</w:t>
      </w:r>
      <w:r w:rsidRPr="004D0A9F">
        <w:rPr>
          <w:rFonts w:ascii="Georgia" w:hAnsi="Georgia"/>
          <w:sz w:val="24"/>
          <w:szCs w:val="24"/>
        </w:rPr>
        <w:t>:</w:t>
      </w:r>
    </w:p>
    <w:p w:rsidR="00400178" w:rsidRPr="004D0A9F" w:rsidRDefault="00400178" w:rsidP="00400178">
      <w:pPr>
        <w:numPr>
          <w:ilvl w:val="1"/>
          <w:numId w:val="68"/>
        </w:numPr>
        <w:spacing w:line="360" w:lineRule="auto"/>
        <w:rPr>
          <w:rFonts w:ascii="Georgia" w:hAnsi="Georgia"/>
          <w:sz w:val="24"/>
          <w:szCs w:val="24"/>
        </w:rPr>
      </w:pPr>
      <w:r w:rsidRPr="004D0A9F">
        <w:rPr>
          <w:rFonts w:ascii="Georgia" w:hAnsi="Georgia"/>
          <w:bCs/>
          <w:sz w:val="24"/>
          <w:szCs w:val="24"/>
        </w:rPr>
        <w:t>Mode</w:t>
      </w:r>
      <w:r w:rsidRPr="004D0A9F">
        <w:rPr>
          <w:rFonts w:ascii="Georgia" w:hAnsi="Georgia"/>
          <w:sz w:val="24"/>
          <w:szCs w:val="24"/>
        </w:rPr>
        <w:t>: Can be set to "Every Minute," "Every Hour," "Every Day at specific time," or a Custom cron expression (e.g., 0 9 * * 1-5 to run every weekday at 9:00 AM).</w:t>
      </w:r>
    </w:p>
    <w:p w:rsidR="00400178" w:rsidRPr="004D0A9F" w:rsidRDefault="00400178" w:rsidP="00400178">
      <w:pPr>
        <w:numPr>
          <w:ilvl w:val="0"/>
          <w:numId w:val="68"/>
        </w:numPr>
        <w:spacing w:line="360" w:lineRule="auto"/>
        <w:rPr>
          <w:rFonts w:ascii="Georgia" w:hAnsi="Georgia"/>
          <w:sz w:val="24"/>
          <w:szCs w:val="24"/>
        </w:rPr>
      </w:pPr>
      <w:r w:rsidRPr="004D0A9F">
        <w:rPr>
          <w:rFonts w:ascii="Georgia" w:hAnsi="Georgia"/>
          <w:bCs/>
          <w:sz w:val="24"/>
          <w:szCs w:val="24"/>
        </w:rPr>
        <w:t>How it works</w:t>
      </w:r>
      <w:r w:rsidRPr="004D0A9F">
        <w:rPr>
          <w:rFonts w:ascii="Georgia" w:hAnsi="Georgia"/>
          <w:sz w:val="24"/>
          <w:szCs w:val="24"/>
        </w:rPr>
        <w:t>: When the scheduled time arrives, n8n's engine automatically "wakes up" and starts the execution of the entire workflow.</w:t>
      </w:r>
    </w:p>
    <w:p w:rsidR="00400178" w:rsidRPr="004D0A9F" w:rsidRDefault="00400178" w:rsidP="00400178">
      <w:pPr>
        <w:spacing w:line="360" w:lineRule="auto"/>
        <w:rPr>
          <w:rFonts w:ascii="Georgia" w:hAnsi="Georgia"/>
          <w:b/>
          <w:bCs/>
          <w:sz w:val="24"/>
          <w:szCs w:val="24"/>
        </w:rPr>
      </w:pPr>
      <w:r w:rsidRPr="004D0A9F">
        <w:rPr>
          <w:rFonts w:ascii="Georgia" w:hAnsi="Georgia"/>
          <w:b/>
          <w:bCs/>
          <w:sz w:val="24"/>
          <w:szCs w:val="24"/>
        </w:rPr>
        <w:t>2. Delays</w:t>
      </w:r>
    </w:p>
    <w:p w:rsidR="00400178" w:rsidRPr="004D0A9F" w:rsidRDefault="00400178" w:rsidP="00400178">
      <w:pPr>
        <w:spacing w:line="360" w:lineRule="auto"/>
        <w:rPr>
          <w:rFonts w:ascii="Georgia" w:hAnsi="Georgia"/>
          <w:sz w:val="24"/>
          <w:szCs w:val="24"/>
        </w:rPr>
      </w:pPr>
      <w:r w:rsidRPr="004D0A9F">
        <w:rPr>
          <w:rFonts w:ascii="Georgia" w:hAnsi="Georgia"/>
          <w:sz w:val="24"/>
          <w:szCs w:val="24"/>
        </w:rPr>
        <w:t>Delays are necessary when you need to wait between specific actions within an active workflow execution, usually to manage API rate limits or to wait for a service to finish processing a request.</w:t>
      </w:r>
    </w:p>
    <w:p w:rsidR="00400178" w:rsidRPr="004D0A9F" w:rsidRDefault="00400178" w:rsidP="00400178">
      <w:pPr>
        <w:numPr>
          <w:ilvl w:val="0"/>
          <w:numId w:val="69"/>
        </w:numPr>
        <w:spacing w:line="360" w:lineRule="auto"/>
        <w:rPr>
          <w:rFonts w:ascii="Georgia" w:hAnsi="Georgia"/>
          <w:sz w:val="24"/>
          <w:szCs w:val="24"/>
        </w:rPr>
      </w:pPr>
      <w:r w:rsidRPr="004D0A9F">
        <w:rPr>
          <w:rFonts w:ascii="Georgia" w:hAnsi="Georgia"/>
          <w:bCs/>
          <w:sz w:val="24"/>
          <w:szCs w:val="24"/>
        </w:rPr>
        <w:t>n8n Example</w:t>
      </w:r>
      <w:r w:rsidRPr="004D0A9F">
        <w:rPr>
          <w:rFonts w:ascii="Georgia" w:hAnsi="Georgia"/>
          <w:sz w:val="24"/>
          <w:szCs w:val="24"/>
        </w:rPr>
        <w:t>: Sending a welcome email immediately, but waiting exactly 24 hours before sending a follow-up email.</w:t>
      </w:r>
    </w:p>
    <w:p w:rsidR="00400178" w:rsidRPr="004D0A9F" w:rsidRDefault="00400178" w:rsidP="00400178">
      <w:pPr>
        <w:numPr>
          <w:ilvl w:val="0"/>
          <w:numId w:val="69"/>
        </w:numPr>
        <w:spacing w:line="360" w:lineRule="auto"/>
        <w:rPr>
          <w:rFonts w:ascii="Georgia" w:hAnsi="Georgia"/>
          <w:sz w:val="24"/>
          <w:szCs w:val="24"/>
        </w:rPr>
      </w:pPr>
      <w:r w:rsidRPr="004D0A9F">
        <w:rPr>
          <w:rFonts w:ascii="Georgia" w:hAnsi="Georgia"/>
          <w:bCs/>
          <w:sz w:val="24"/>
          <w:szCs w:val="24"/>
        </w:rPr>
        <w:t>Configuration</w:t>
      </w:r>
      <w:r w:rsidRPr="004D0A9F">
        <w:rPr>
          <w:rFonts w:ascii="Georgia" w:hAnsi="Georgia"/>
          <w:sz w:val="24"/>
          <w:szCs w:val="24"/>
        </w:rPr>
        <w:t>:</w:t>
      </w:r>
    </w:p>
    <w:p w:rsidR="00400178" w:rsidRPr="004D0A9F" w:rsidRDefault="00400178" w:rsidP="00400178">
      <w:pPr>
        <w:numPr>
          <w:ilvl w:val="1"/>
          <w:numId w:val="69"/>
        </w:numPr>
        <w:spacing w:line="360" w:lineRule="auto"/>
        <w:rPr>
          <w:rFonts w:ascii="Georgia" w:hAnsi="Georgia"/>
          <w:sz w:val="24"/>
          <w:szCs w:val="24"/>
        </w:rPr>
      </w:pPr>
      <w:r w:rsidRPr="004D0A9F">
        <w:rPr>
          <w:rFonts w:ascii="Georgia" w:hAnsi="Georgia"/>
          <w:sz w:val="24"/>
          <w:szCs w:val="24"/>
        </w:rPr>
        <w:t>Use the </w:t>
      </w:r>
      <w:r w:rsidRPr="004D0A9F">
        <w:rPr>
          <w:rFonts w:ascii="Georgia" w:hAnsi="Georgia"/>
          <w:bCs/>
          <w:sz w:val="24"/>
          <w:szCs w:val="24"/>
        </w:rPr>
        <w:t>Wait</w:t>
      </w:r>
      <w:r w:rsidRPr="004D0A9F">
        <w:rPr>
          <w:rFonts w:ascii="Georgia" w:hAnsi="Georgia"/>
          <w:sz w:val="24"/>
          <w:szCs w:val="24"/>
        </w:rPr>
        <w:t> node.</w:t>
      </w:r>
    </w:p>
    <w:p w:rsidR="00400178" w:rsidRPr="004D0A9F" w:rsidRDefault="00400178" w:rsidP="00400178">
      <w:pPr>
        <w:numPr>
          <w:ilvl w:val="1"/>
          <w:numId w:val="69"/>
        </w:numPr>
        <w:spacing w:line="360" w:lineRule="auto"/>
        <w:rPr>
          <w:rFonts w:ascii="Georgia" w:hAnsi="Georgia"/>
          <w:sz w:val="24"/>
          <w:szCs w:val="24"/>
        </w:rPr>
      </w:pPr>
      <w:r w:rsidRPr="004D0A9F">
        <w:rPr>
          <w:rFonts w:ascii="Georgia" w:hAnsi="Georgia"/>
          <w:sz w:val="24"/>
          <w:szCs w:val="24"/>
        </w:rPr>
        <w:t>You can configure the duration in minutes, hours, days, or a specific future date/time.</w:t>
      </w:r>
    </w:p>
    <w:p w:rsidR="00400178" w:rsidRPr="004D0A9F" w:rsidRDefault="00400178" w:rsidP="00400178">
      <w:pPr>
        <w:numPr>
          <w:ilvl w:val="0"/>
          <w:numId w:val="69"/>
        </w:numPr>
        <w:spacing w:line="360" w:lineRule="auto"/>
        <w:rPr>
          <w:rFonts w:ascii="Georgia" w:hAnsi="Georgia"/>
          <w:sz w:val="24"/>
          <w:szCs w:val="24"/>
        </w:rPr>
      </w:pPr>
      <w:r w:rsidRPr="004D0A9F">
        <w:rPr>
          <w:rFonts w:ascii="Georgia" w:hAnsi="Georgia"/>
          <w:bCs/>
          <w:sz w:val="24"/>
          <w:szCs w:val="24"/>
        </w:rPr>
        <w:lastRenderedPageBreak/>
        <w:t>How it works</w:t>
      </w:r>
      <w:r w:rsidRPr="004D0A9F">
        <w:rPr>
          <w:rFonts w:ascii="Georgia" w:hAnsi="Georgia"/>
          <w:sz w:val="24"/>
          <w:szCs w:val="24"/>
        </w:rPr>
        <w:t>: When the workflow reaches the Wait node, that specific workflow execution is temporarily paused (persisted to disk). It is automatically resumed by the n8n engine once the specified time has passed.</w:t>
      </w:r>
    </w:p>
    <w:p w:rsidR="00400178" w:rsidRPr="004D0A9F" w:rsidRDefault="00400178" w:rsidP="00400178">
      <w:pPr>
        <w:spacing w:line="360" w:lineRule="auto"/>
        <w:rPr>
          <w:rFonts w:ascii="Georgia" w:hAnsi="Georgia"/>
          <w:b/>
          <w:bCs/>
          <w:sz w:val="24"/>
          <w:szCs w:val="24"/>
        </w:rPr>
      </w:pPr>
      <w:r w:rsidRPr="004D0A9F">
        <w:rPr>
          <w:rFonts w:ascii="Georgia" w:hAnsi="Georgia"/>
          <w:b/>
          <w:bCs/>
          <w:sz w:val="24"/>
          <w:szCs w:val="24"/>
        </w:rPr>
        <w:t>3. Retry Logic</w:t>
      </w:r>
    </w:p>
    <w:p w:rsidR="00400178" w:rsidRPr="004D0A9F" w:rsidRDefault="00400178" w:rsidP="00400178">
      <w:pPr>
        <w:spacing w:line="360" w:lineRule="auto"/>
        <w:rPr>
          <w:rFonts w:ascii="Georgia" w:hAnsi="Georgia"/>
          <w:sz w:val="24"/>
          <w:szCs w:val="24"/>
        </w:rPr>
      </w:pPr>
      <w:r w:rsidRPr="004D0A9F">
        <w:rPr>
          <w:rFonts w:ascii="Georgia" w:hAnsi="Georgia"/>
          <w:sz w:val="24"/>
          <w:szCs w:val="24"/>
        </w:rPr>
        <w:t>Retry logic helps make workflows resilient to transient failures, such as temporary network outages or API rate limit errors (HTTP 429 errors).</w:t>
      </w:r>
    </w:p>
    <w:p w:rsidR="00400178" w:rsidRPr="004D0A9F" w:rsidRDefault="00400178" w:rsidP="00400178">
      <w:pPr>
        <w:numPr>
          <w:ilvl w:val="0"/>
          <w:numId w:val="70"/>
        </w:numPr>
        <w:spacing w:line="360" w:lineRule="auto"/>
        <w:rPr>
          <w:rFonts w:ascii="Georgia" w:hAnsi="Georgia"/>
          <w:sz w:val="24"/>
          <w:szCs w:val="24"/>
        </w:rPr>
      </w:pPr>
      <w:r w:rsidRPr="004D0A9F">
        <w:rPr>
          <w:rFonts w:ascii="Georgia" w:hAnsi="Georgia"/>
          <w:bCs/>
          <w:sz w:val="24"/>
          <w:szCs w:val="24"/>
        </w:rPr>
        <w:t>Built-in Retries (The HTTP Request Node)</w:t>
      </w:r>
      <w:r w:rsidRPr="004D0A9F">
        <w:rPr>
          <w:rFonts w:ascii="Georgia" w:hAnsi="Georgia"/>
          <w:sz w:val="24"/>
          <w:szCs w:val="24"/>
        </w:rPr>
        <w:t>: The generic </w:t>
      </w:r>
      <w:r w:rsidRPr="004D0A9F">
        <w:rPr>
          <w:rFonts w:ascii="Georgia" w:hAnsi="Georgia"/>
          <w:bCs/>
          <w:sz w:val="24"/>
          <w:szCs w:val="24"/>
        </w:rPr>
        <w:t>HTTP Request</w:t>
      </w:r>
      <w:r w:rsidRPr="004D0A9F">
        <w:rPr>
          <w:rFonts w:ascii="Georgia" w:hAnsi="Georgia"/>
          <w:sz w:val="24"/>
          <w:szCs w:val="24"/>
        </w:rPr>
        <w:t> node has built-in retry settings that activate automatically when certain HTTP status codes are returned.</w:t>
      </w:r>
    </w:p>
    <w:p w:rsidR="00400178" w:rsidRPr="004D0A9F" w:rsidRDefault="00400178" w:rsidP="00400178">
      <w:pPr>
        <w:numPr>
          <w:ilvl w:val="1"/>
          <w:numId w:val="70"/>
        </w:numPr>
        <w:spacing w:line="360" w:lineRule="auto"/>
        <w:rPr>
          <w:rFonts w:ascii="Georgia" w:hAnsi="Georgia"/>
          <w:sz w:val="24"/>
          <w:szCs w:val="24"/>
        </w:rPr>
      </w:pPr>
      <w:r w:rsidRPr="004D0A9F">
        <w:rPr>
          <w:rFonts w:ascii="Georgia" w:hAnsi="Georgia"/>
          <w:bCs/>
          <w:sz w:val="24"/>
          <w:szCs w:val="24"/>
        </w:rPr>
        <w:t>Configuration</w:t>
      </w:r>
      <w:r w:rsidRPr="004D0A9F">
        <w:rPr>
          <w:rFonts w:ascii="Georgia" w:hAnsi="Georgia"/>
          <w:sz w:val="24"/>
          <w:szCs w:val="24"/>
        </w:rPr>
        <w:t>: Within the HTTP Request node settings, you can define:</w:t>
      </w:r>
    </w:p>
    <w:p w:rsidR="00400178" w:rsidRPr="004D0A9F" w:rsidRDefault="00400178" w:rsidP="00400178">
      <w:pPr>
        <w:numPr>
          <w:ilvl w:val="2"/>
          <w:numId w:val="71"/>
        </w:numPr>
        <w:spacing w:line="360" w:lineRule="auto"/>
        <w:rPr>
          <w:rFonts w:ascii="Georgia" w:hAnsi="Georgia"/>
          <w:sz w:val="24"/>
          <w:szCs w:val="24"/>
        </w:rPr>
      </w:pPr>
      <w:r w:rsidRPr="004D0A9F">
        <w:rPr>
          <w:rFonts w:ascii="Georgia" w:hAnsi="Georgia"/>
          <w:bCs/>
          <w:sz w:val="24"/>
          <w:szCs w:val="24"/>
        </w:rPr>
        <w:t>Retry on Error</w:t>
      </w:r>
      <w:r w:rsidRPr="004D0A9F">
        <w:rPr>
          <w:rFonts w:ascii="Georgia" w:hAnsi="Georgia"/>
          <w:sz w:val="24"/>
          <w:szCs w:val="24"/>
        </w:rPr>
        <w:t>: Enable this toggle.</w:t>
      </w:r>
    </w:p>
    <w:p w:rsidR="00400178" w:rsidRPr="004D0A9F" w:rsidRDefault="00400178" w:rsidP="00400178">
      <w:pPr>
        <w:numPr>
          <w:ilvl w:val="2"/>
          <w:numId w:val="71"/>
        </w:numPr>
        <w:spacing w:line="360" w:lineRule="auto"/>
        <w:rPr>
          <w:rFonts w:ascii="Georgia" w:hAnsi="Georgia"/>
          <w:sz w:val="24"/>
          <w:szCs w:val="24"/>
        </w:rPr>
      </w:pPr>
      <w:r w:rsidRPr="004D0A9F">
        <w:rPr>
          <w:rFonts w:ascii="Georgia" w:hAnsi="Georgia"/>
          <w:bCs/>
          <w:sz w:val="24"/>
          <w:szCs w:val="24"/>
        </w:rPr>
        <w:t>Max Retries</w:t>
      </w:r>
      <w:r w:rsidRPr="004D0A9F">
        <w:rPr>
          <w:rFonts w:ascii="Georgia" w:hAnsi="Georgia"/>
          <w:sz w:val="24"/>
          <w:szCs w:val="24"/>
        </w:rPr>
        <w:t>: How many times n8n should attempt the action again (e.g., 3 retries).</w:t>
      </w:r>
    </w:p>
    <w:p w:rsidR="00400178" w:rsidRPr="004D0A9F" w:rsidRDefault="00400178" w:rsidP="00400178">
      <w:pPr>
        <w:numPr>
          <w:ilvl w:val="2"/>
          <w:numId w:val="71"/>
        </w:numPr>
        <w:spacing w:line="360" w:lineRule="auto"/>
        <w:rPr>
          <w:rFonts w:ascii="Georgia" w:hAnsi="Georgia"/>
          <w:sz w:val="24"/>
          <w:szCs w:val="24"/>
        </w:rPr>
      </w:pPr>
      <w:r w:rsidRPr="004D0A9F">
        <w:rPr>
          <w:rFonts w:ascii="Georgia" w:hAnsi="Georgia"/>
          <w:bCs/>
          <w:sz w:val="24"/>
          <w:szCs w:val="24"/>
        </w:rPr>
        <w:t>Retry Delay</w:t>
      </w:r>
      <w:r w:rsidRPr="004D0A9F">
        <w:rPr>
          <w:rFonts w:ascii="Georgia" w:hAnsi="Georgia"/>
          <w:sz w:val="24"/>
          <w:szCs w:val="24"/>
        </w:rPr>
        <w:t>: How long to wait between retries (e.g., 60 seconds).</w:t>
      </w:r>
    </w:p>
    <w:p w:rsidR="00400178" w:rsidRPr="004D0A9F" w:rsidRDefault="00400178" w:rsidP="00400178">
      <w:pPr>
        <w:numPr>
          <w:ilvl w:val="2"/>
          <w:numId w:val="71"/>
        </w:numPr>
        <w:spacing w:line="360" w:lineRule="auto"/>
        <w:rPr>
          <w:rFonts w:ascii="Georgia" w:hAnsi="Georgia"/>
          <w:sz w:val="24"/>
          <w:szCs w:val="24"/>
        </w:rPr>
      </w:pPr>
      <w:r w:rsidRPr="004D0A9F">
        <w:rPr>
          <w:rFonts w:ascii="Georgia" w:hAnsi="Georgia"/>
          <w:bCs/>
          <w:sz w:val="24"/>
          <w:szCs w:val="24"/>
        </w:rPr>
        <w:t>Backoff Factor</w:t>
      </w:r>
      <w:r w:rsidRPr="004D0A9F">
        <w:rPr>
          <w:rFonts w:ascii="Georgia" w:hAnsi="Georgia"/>
          <w:sz w:val="24"/>
          <w:szCs w:val="24"/>
        </w:rPr>
        <w:t>: This typically increases the delay exponentially with each subsequent failure (e.g., waiting 60s, then 120s, then 240s).</w:t>
      </w:r>
    </w:p>
    <w:p w:rsidR="00400178" w:rsidRPr="004D0A9F" w:rsidRDefault="00400178" w:rsidP="00400178">
      <w:pPr>
        <w:numPr>
          <w:ilvl w:val="0"/>
          <w:numId w:val="71"/>
        </w:numPr>
        <w:spacing w:line="360" w:lineRule="auto"/>
        <w:rPr>
          <w:rFonts w:ascii="Georgia" w:hAnsi="Georgia"/>
          <w:sz w:val="24"/>
          <w:szCs w:val="24"/>
        </w:rPr>
      </w:pPr>
      <w:r w:rsidRPr="004D0A9F">
        <w:rPr>
          <w:rFonts w:ascii="Georgia" w:hAnsi="Georgia"/>
          <w:bCs/>
          <w:sz w:val="24"/>
          <w:szCs w:val="24"/>
        </w:rPr>
        <w:t>Workflow-Level Retries</w:t>
      </w:r>
      <w:r w:rsidRPr="004D0A9F">
        <w:rPr>
          <w:rFonts w:ascii="Georgia" w:hAnsi="Georgia"/>
          <w:sz w:val="24"/>
          <w:szCs w:val="24"/>
        </w:rPr>
        <w:t>: For entire workflow executions that fail completely, n8n's execution logs allow manual re-running of failed instances, or you can configure an </w:t>
      </w:r>
      <w:r w:rsidRPr="004D0A9F">
        <w:rPr>
          <w:rFonts w:ascii="Georgia" w:hAnsi="Georgia"/>
          <w:bCs/>
          <w:sz w:val="24"/>
          <w:szCs w:val="24"/>
        </w:rPr>
        <w:t>Error Workflow</w:t>
      </w:r>
      <w:r w:rsidRPr="004D0A9F">
        <w:rPr>
          <w:rFonts w:ascii="Georgia" w:hAnsi="Georgia"/>
          <w:sz w:val="24"/>
          <w:szCs w:val="24"/>
        </w:rPr>
        <w:t> to log the error and then trigger a re-run of the original workflow (perhaps after adding a delay at the start of the error workflow).</w:t>
      </w:r>
    </w:p>
    <w:p w:rsidR="00400178" w:rsidRDefault="00400178" w:rsidP="00400178">
      <w:pPr>
        <w:rPr>
          <w:rFonts w:ascii="Georgia" w:hAnsi="Georgia"/>
          <w:b/>
          <w:sz w:val="28"/>
          <w:szCs w:val="28"/>
        </w:rPr>
      </w:pPr>
    </w:p>
    <w:p w:rsidR="00400178" w:rsidRPr="00BD2704" w:rsidRDefault="00400178" w:rsidP="00400178">
      <w:pPr>
        <w:rPr>
          <w:rFonts w:ascii="Georgia" w:hAnsi="Georgia"/>
          <w:b/>
          <w:sz w:val="28"/>
          <w:szCs w:val="28"/>
        </w:rPr>
      </w:pPr>
    </w:p>
    <w:p w:rsidR="00C719F9" w:rsidRPr="00A715C3" w:rsidRDefault="00C719F9" w:rsidP="00C719F9">
      <w:pPr>
        <w:jc w:val="center"/>
        <w:rPr>
          <w:rFonts w:ascii="Georgia" w:hAnsi="Georgia"/>
          <w:b/>
          <w:sz w:val="32"/>
          <w:szCs w:val="32"/>
        </w:rPr>
      </w:pPr>
      <w:r w:rsidRPr="00A715C3">
        <w:rPr>
          <w:rFonts w:ascii="Georgia" w:hAnsi="Georgia"/>
          <w:b/>
          <w:sz w:val="32"/>
          <w:szCs w:val="32"/>
        </w:rPr>
        <w:t>MODULE 4 —</w:t>
      </w:r>
    </w:p>
    <w:p w:rsidR="00C719F9" w:rsidRPr="0035793C" w:rsidRDefault="00C719F9" w:rsidP="00C719F9">
      <w:pPr>
        <w:jc w:val="center"/>
        <w:rPr>
          <w:rFonts w:cstheme="minorHAnsi"/>
          <w:b/>
          <w:sz w:val="32"/>
          <w:szCs w:val="32"/>
        </w:rPr>
      </w:pPr>
      <w:r w:rsidRPr="0035793C">
        <w:rPr>
          <w:rFonts w:ascii="Georgia" w:hAnsi="Georgia"/>
          <w:b/>
          <w:sz w:val="24"/>
          <w:szCs w:val="24"/>
        </w:rPr>
        <w:t xml:space="preserve"> </w:t>
      </w:r>
      <w:r w:rsidRPr="0035793C">
        <w:rPr>
          <w:rFonts w:cstheme="minorHAnsi"/>
          <w:b/>
          <w:sz w:val="32"/>
          <w:szCs w:val="32"/>
        </w:rPr>
        <w:t>INTEGRATIONS MASTERY</w:t>
      </w:r>
    </w:p>
    <w:p w:rsidR="00C719F9" w:rsidRDefault="00C719F9" w:rsidP="00C719F9">
      <w:pPr>
        <w:rPr>
          <w:rFonts w:cstheme="minorHAnsi"/>
          <w:b/>
          <w:sz w:val="32"/>
          <w:szCs w:val="32"/>
        </w:rPr>
      </w:pPr>
      <w:r w:rsidRPr="0035793C">
        <w:rPr>
          <w:rFonts w:cstheme="minorHAnsi"/>
          <w:b/>
          <w:sz w:val="24"/>
          <w:szCs w:val="24"/>
        </w:rPr>
        <w:lastRenderedPageBreak/>
        <w:t>Integrating n8n with Databases</w:t>
      </w:r>
      <w:r>
        <w:rPr>
          <w:rFonts w:cstheme="minorHAnsi"/>
          <w:b/>
          <w:sz w:val="32"/>
          <w:szCs w:val="32"/>
        </w:rPr>
        <w:t>:</w:t>
      </w:r>
    </w:p>
    <w:p w:rsidR="00C719F9" w:rsidRPr="0035793C" w:rsidRDefault="00C719F9" w:rsidP="00C719F9">
      <w:pPr>
        <w:shd w:val="clear" w:color="auto" w:fill="FFFFFF"/>
        <w:spacing w:after="192" w:line="360" w:lineRule="auto"/>
        <w:rPr>
          <w:rFonts w:ascii="Georgia" w:eastAsia="Times New Roman" w:hAnsi="Georgia" w:cs="Arial"/>
          <w:color w:val="0A0A0A"/>
          <w:sz w:val="24"/>
          <w:szCs w:val="24"/>
        </w:rPr>
      </w:pPr>
      <w:r w:rsidRPr="0035793C">
        <w:rPr>
          <w:rFonts w:ascii="Georgia" w:eastAsia="Times New Roman" w:hAnsi="Georgia" w:cs="Arial"/>
          <w:color w:val="0A0A0A"/>
          <w:sz w:val="24"/>
          <w:szCs w:val="24"/>
        </w:rPr>
        <w:t>Integrating n8n with databases like MySQL, PostgreSQL, and MongoDB is straightforward using their dedicated nodes. This allows for automation of various data tasks, including </w:t>
      </w:r>
      <w:r w:rsidRPr="0035793C">
        <w:rPr>
          <w:rFonts w:ascii="Georgia" w:eastAsia="Times New Roman" w:hAnsi="Georgia" w:cs="Arial"/>
          <w:b/>
          <w:bCs/>
          <w:color w:val="0A0A0A"/>
          <w:sz w:val="24"/>
          <w:szCs w:val="24"/>
        </w:rPr>
        <w:t>CRUD operations</w:t>
      </w:r>
      <w:r w:rsidRPr="0035793C">
        <w:rPr>
          <w:rFonts w:ascii="Georgia" w:eastAsia="Times New Roman" w:hAnsi="Georgia" w:cs="Arial"/>
          <w:color w:val="0A0A0A"/>
          <w:sz w:val="24"/>
          <w:szCs w:val="24"/>
        </w:rPr>
        <w:t>, using the node's built-in functionalities or a </w:t>
      </w:r>
      <w:r w:rsidRPr="0035793C">
        <w:rPr>
          <w:rFonts w:ascii="Georgia" w:eastAsia="Times New Roman" w:hAnsi="Georgia" w:cs="Arial"/>
          <w:b/>
          <w:bCs/>
          <w:color w:val="0A0A0A"/>
          <w:sz w:val="24"/>
          <w:szCs w:val="24"/>
        </w:rPr>
        <w:t>query builder</w:t>
      </w:r>
      <w:r w:rsidRPr="0035793C">
        <w:rPr>
          <w:rFonts w:ascii="Georgia" w:eastAsia="Times New Roman" w:hAnsi="Georgia" w:cs="Arial"/>
          <w:color w:val="0A0A0A"/>
          <w:sz w:val="24"/>
          <w:szCs w:val="24"/>
        </w:rPr>
        <w:t> (for SQL databases). </w:t>
      </w:r>
    </w:p>
    <w:p w:rsidR="00C719F9" w:rsidRPr="0035793C" w:rsidRDefault="00C719F9" w:rsidP="00C719F9">
      <w:pPr>
        <w:shd w:val="clear" w:color="auto" w:fill="FFFFFF"/>
        <w:spacing w:after="192" w:line="360" w:lineRule="auto"/>
        <w:rPr>
          <w:rFonts w:ascii="Georgia" w:eastAsia="Times New Roman" w:hAnsi="Georgia" w:cs="Arial"/>
          <w:b/>
          <w:bCs/>
          <w:color w:val="0A0A0A"/>
          <w:sz w:val="24"/>
          <w:szCs w:val="24"/>
        </w:rPr>
      </w:pPr>
      <w:r w:rsidRPr="0035793C">
        <w:rPr>
          <w:rFonts w:ascii="Georgia" w:eastAsia="Times New Roman" w:hAnsi="Georgia" w:cs="Arial"/>
          <w:b/>
          <w:bCs/>
          <w:color w:val="0A0A0A"/>
          <w:sz w:val="24"/>
          <w:szCs w:val="24"/>
        </w:rPr>
        <w:t>Database Integration with n8n</w:t>
      </w:r>
    </w:p>
    <w:p w:rsidR="00C719F9" w:rsidRPr="0035793C" w:rsidRDefault="00C719F9" w:rsidP="00C719F9">
      <w:pPr>
        <w:shd w:val="clear" w:color="auto" w:fill="FFFFFF"/>
        <w:spacing w:after="192" w:line="360" w:lineRule="auto"/>
        <w:rPr>
          <w:rFonts w:ascii="Georgia" w:eastAsia="Times New Roman" w:hAnsi="Georgia" w:cs="Arial"/>
          <w:color w:val="0A0A0A"/>
          <w:sz w:val="24"/>
          <w:szCs w:val="24"/>
        </w:rPr>
      </w:pPr>
      <w:r w:rsidRPr="0035793C">
        <w:rPr>
          <w:rFonts w:ascii="Georgia" w:eastAsia="Times New Roman" w:hAnsi="Georgia" w:cs="Arial"/>
          <w:color w:val="0A0A0A"/>
          <w:sz w:val="24"/>
          <w:szCs w:val="24"/>
        </w:rPr>
        <w:t>The general process for integration involves:</w:t>
      </w:r>
    </w:p>
    <w:p w:rsidR="00C719F9" w:rsidRPr="0035793C" w:rsidRDefault="00C719F9" w:rsidP="00C719F9">
      <w:pPr>
        <w:numPr>
          <w:ilvl w:val="0"/>
          <w:numId w:val="72"/>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Adding a database node</w:t>
      </w:r>
      <w:r w:rsidRPr="0035793C">
        <w:rPr>
          <w:rFonts w:ascii="Georgia" w:eastAsia="Times New Roman" w:hAnsi="Georgia" w:cs="Arial"/>
          <w:color w:val="0A0A0A"/>
          <w:sz w:val="24"/>
          <w:szCs w:val="24"/>
        </w:rPr>
        <w:t> (e.g., MySQL, PostgreSQL, or MongoDB) to your workflow in the n8n editor.</w:t>
      </w:r>
    </w:p>
    <w:p w:rsidR="00C719F9" w:rsidRPr="0035793C" w:rsidRDefault="00C719F9" w:rsidP="00C719F9">
      <w:pPr>
        <w:numPr>
          <w:ilvl w:val="0"/>
          <w:numId w:val="72"/>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Configuring credentials</w:t>
      </w:r>
      <w:r w:rsidRPr="0035793C">
        <w:rPr>
          <w:rFonts w:ascii="Georgia" w:eastAsia="Times New Roman" w:hAnsi="Georgia" w:cs="Arial"/>
          <w:color w:val="0A0A0A"/>
          <w:sz w:val="24"/>
          <w:szCs w:val="24"/>
        </w:rPr>
        <w:t> (host, port, database name, username, password, SSL settings, etc.) within the node's settings.</w:t>
      </w:r>
    </w:p>
    <w:p w:rsidR="00C719F9" w:rsidRPr="0035793C" w:rsidRDefault="00C719F9" w:rsidP="00C719F9">
      <w:pPr>
        <w:numPr>
          <w:ilvl w:val="0"/>
          <w:numId w:val="72"/>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Testing the connection</w:t>
      </w:r>
      <w:r w:rsidRPr="0035793C">
        <w:rPr>
          <w:rFonts w:ascii="Georgia" w:eastAsia="Times New Roman" w:hAnsi="Georgia" w:cs="Arial"/>
          <w:color w:val="0A0A0A"/>
          <w:sz w:val="24"/>
          <w:szCs w:val="24"/>
        </w:rPr>
        <w:t> to ensure n8n can communicate with your database instance.</w:t>
      </w:r>
    </w:p>
    <w:p w:rsidR="00C719F9" w:rsidRPr="0035793C" w:rsidRDefault="00C719F9" w:rsidP="00C719F9">
      <w:pPr>
        <w:numPr>
          <w:ilvl w:val="0"/>
          <w:numId w:val="72"/>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Selecting an operation</w:t>
      </w:r>
      <w:r w:rsidRPr="0035793C">
        <w:rPr>
          <w:rFonts w:ascii="Georgia" w:eastAsia="Times New Roman" w:hAnsi="Georgia" w:cs="Arial"/>
          <w:color w:val="0A0A0A"/>
          <w:sz w:val="24"/>
          <w:szCs w:val="24"/>
        </w:rPr>
        <w:t> to perform a specific database action. </w:t>
      </w:r>
    </w:p>
    <w:p w:rsidR="00C719F9" w:rsidRPr="0035793C" w:rsidRDefault="00C719F9" w:rsidP="00C719F9">
      <w:pPr>
        <w:shd w:val="clear" w:color="auto" w:fill="FFFFFF"/>
        <w:spacing w:after="192" w:line="360" w:lineRule="auto"/>
        <w:rPr>
          <w:rFonts w:ascii="Georgia" w:eastAsia="Times New Roman" w:hAnsi="Georgia" w:cs="Arial"/>
          <w:b/>
          <w:bCs/>
          <w:color w:val="0A0A0A"/>
          <w:sz w:val="24"/>
          <w:szCs w:val="24"/>
        </w:rPr>
      </w:pPr>
      <w:r w:rsidRPr="0035793C">
        <w:rPr>
          <w:rFonts w:ascii="Georgia" w:eastAsia="Times New Roman" w:hAnsi="Georgia" w:cs="Arial"/>
          <w:b/>
          <w:bCs/>
          <w:color w:val="0A0A0A"/>
          <w:sz w:val="24"/>
          <w:szCs w:val="24"/>
        </w:rPr>
        <w:t>Examples by Database Type</w:t>
      </w:r>
    </w:p>
    <w:p w:rsidR="00C719F9" w:rsidRPr="0035793C" w:rsidRDefault="00C719F9" w:rsidP="00C719F9">
      <w:pPr>
        <w:shd w:val="clear" w:color="auto" w:fill="FFFFFF"/>
        <w:spacing w:after="192" w:line="360" w:lineRule="auto"/>
        <w:rPr>
          <w:rFonts w:ascii="Georgia" w:eastAsia="Times New Roman" w:hAnsi="Georgia" w:cs="Arial"/>
          <w:color w:val="0A0A0A"/>
          <w:sz w:val="24"/>
          <w:szCs w:val="24"/>
        </w:rPr>
      </w:pPr>
      <w:r w:rsidRPr="0035793C">
        <w:rPr>
          <w:rFonts w:ascii="Georgia" w:eastAsia="Times New Roman" w:hAnsi="Georgia" w:cs="Arial"/>
          <w:color w:val="0A0A0A"/>
          <w:sz w:val="24"/>
          <w:szCs w:val="24"/>
        </w:rPr>
        <w:t>n8n provides specific nodes for each database, offering tailored operations. </w:t>
      </w:r>
    </w:p>
    <w:p w:rsidR="00C719F9" w:rsidRPr="0035793C" w:rsidRDefault="00C719F9" w:rsidP="00C719F9">
      <w:pPr>
        <w:shd w:val="clear" w:color="auto" w:fill="FFFFFF"/>
        <w:spacing w:after="192" w:line="360" w:lineRule="auto"/>
        <w:rPr>
          <w:rFonts w:ascii="Georgia" w:eastAsia="Times New Roman" w:hAnsi="Georgia" w:cs="Arial"/>
          <w:b/>
          <w:bCs/>
          <w:color w:val="0A0A0A"/>
          <w:sz w:val="24"/>
          <w:szCs w:val="24"/>
        </w:rPr>
      </w:pPr>
      <w:r w:rsidRPr="0035793C">
        <w:rPr>
          <w:rFonts w:ascii="Georgia" w:eastAsia="Times New Roman" w:hAnsi="Georgia" w:cs="Arial"/>
          <w:b/>
          <w:bCs/>
          <w:color w:val="0A0A0A"/>
          <w:sz w:val="24"/>
          <w:szCs w:val="24"/>
        </w:rPr>
        <w:t>MySQL and PostgreSQL (Relational Databases)</w:t>
      </w:r>
    </w:p>
    <w:p w:rsidR="00C719F9" w:rsidRPr="0035793C" w:rsidRDefault="00C719F9" w:rsidP="00C719F9">
      <w:pPr>
        <w:shd w:val="clear" w:color="auto" w:fill="FFFFFF"/>
        <w:spacing w:after="192" w:line="360" w:lineRule="auto"/>
        <w:rPr>
          <w:rFonts w:ascii="Georgia" w:eastAsia="Times New Roman" w:hAnsi="Georgia" w:cs="Arial"/>
          <w:color w:val="0A0A0A"/>
          <w:sz w:val="24"/>
          <w:szCs w:val="24"/>
        </w:rPr>
      </w:pPr>
      <w:r w:rsidRPr="0035793C">
        <w:rPr>
          <w:rFonts w:ascii="Georgia" w:eastAsia="Times New Roman" w:hAnsi="Georgia" w:cs="Arial"/>
          <w:color w:val="0A0A0A"/>
          <w:sz w:val="24"/>
          <w:szCs w:val="24"/>
        </w:rPr>
        <w:t>These databases use SQL, and n8n nodes provide both pre-defined actions and a way to execute custom SQL queries. </w:t>
      </w:r>
    </w:p>
    <w:p w:rsidR="00C719F9" w:rsidRPr="0035793C" w:rsidRDefault="00C719F9" w:rsidP="00C719F9">
      <w:pPr>
        <w:numPr>
          <w:ilvl w:val="0"/>
          <w:numId w:val="73"/>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CRUD Operations:</w:t>
      </w:r>
      <w:r w:rsidRPr="0035793C">
        <w:rPr>
          <w:rFonts w:ascii="Georgia" w:eastAsia="Times New Roman" w:hAnsi="Georgia" w:cs="Arial"/>
          <w:color w:val="0A0A0A"/>
          <w:sz w:val="24"/>
          <w:szCs w:val="24"/>
        </w:rPr>
        <w:t> You can select operations such as </w:t>
      </w:r>
      <w:r w:rsidRPr="0035793C">
        <w:rPr>
          <w:rFonts w:ascii="Georgia" w:eastAsia="Times New Roman" w:hAnsi="Georgia" w:cs="Courier New"/>
          <w:color w:val="0A0A0A"/>
          <w:sz w:val="24"/>
          <w:szCs w:val="24"/>
        </w:rPr>
        <w:t>Insert</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Update</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Get</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Delete</w:t>
      </w:r>
      <w:r w:rsidRPr="0035793C">
        <w:rPr>
          <w:rFonts w:ascii="Georgia" w:eastAsia="Times New Roman" w:hAnsi="Georgia" w:cs="Arial"/>
          <w:color w:val="0A0A0A"/>
          <w:sz w:val="24"/>
          <w:szCs w:val="24"/>
        </w:rPr>
        <w:t>, and </w:t>
      </w:r>
      <w:r w:rsidRPr="0035793C">
        <w:rPr>
          <w:rFonts w:ascii="Georgia" w:eastAsia="Times New Roman" w:hAnsi="Georgia" w:cs="Courier New"/>
          <w:color w:val="0A0A0A"/>
          <w:sz w:val="24"/>
          <w:szCs w:val="24"/>
        </w:rPr>
        <w:t>Execute Query</w:t>
      </w:r>
      <w:r w:rsidRPr="0035793C">
        <w:rPr>
          <w:rFonts w:ascii="Georgia" w:eastAsia="Times New Roman" w:hAnsi="Georgia" w:cs="Arial"/>
          <w:color w:val="0A0A0A"/>
          <w:sz w:val="24"/>
          <w:szCs w:val="24"/>
        </w:rPr>
        <w:t> from a dropdown menu in the node's configuration panel.</w:t>
      </w:r>
    </w:p>
    <w:p w:rsidR="00C719F9" w:rsidRPr="0035793C" w:rsidRDefault="00C719F9" w:rsidP="00C719F9">
      <w:pPr>
        <w:numPr>
          <w:ilvl w:val="0"/>
          <w:numId w:val="73"/>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Query Builder:</w:t>
      </w:r>
      <w:r w:rsidRPr="0035793C">
        <w:rPr>
          <w:rFonts w:ascii="Georgia" w:eastAsia="Times New Roman" w:hAnsi="Georgia" w:cs="Arial"/>
          <w:color w:val="0A0A0A"/>
          <w:sz w:val="24"/>
          <w:szCs w:val="24"/>
        </w:rPr>
        <w:t> For more complex data manipulation or retrieval, the </w:t>
      </w:r>
      <w:r w:rsidRPr="0035793C">
        <w:rPr>
          <w:rFonts w:ascii="Georgia" w:eastAsia="Times New Roman" w:hAnsi="Georgia" w:cs="Courier New"/>
          <w:color w:val="0A0A0A"/>
          <w:sz w:val="24"/>
          <w:szCs w:val="24"/>
        </w:rPr>
        <w:t>Execute Query</w:t>
      </w:r>
      <w:r w:rsidRPr="0035793C">
        <w:rPr>
          <w:rFonts w:ascii="Georgia" w:eastAsia="Times New Roman" w:hAnsi="Georgia" w:cs="Arial"/>
          <w:color w:val="0A0A0A"/>
          <w:sz w:val="24"/>
          <w:szCs w:val="24"/>
        </w:rPr>
        <w:t> operation allows you to write raw SQL queries directly within the node's parameters, effectively functioning as a query builder for custom needs.</w:t>
      </w:r>
    </w:p>
    <w:p w:rsidR="00C719F9" w:rsidRPr="0035793C" w:rsidRDefault="00C719F9" w:rsidP="00C719F9">
      <w:pPr>
        <w:numPr>
          <w:ilvl w:val="0"/>
          <w:numId w:val="73"/>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Example (Insert Data):</w:t>
      </w:r>
      <w:r w:rsidRPr="0035793C">
        <w:rPr>
          <w:rFonts w:ascii="Georgia" w:eastAsia="Times New Roman" w:hAnsi="Georgia" w:cs="Arial"/>
          <w:color w:val="0A0A0A"/>
          <w:sz w:val="24"/>
          <w:szCs w:val="24"/>
        </w:rPr>
        <w:t> A workflow might start with a </w:t>
      </w:r>
      <w:r w:rsidRPr="0035793C">
        <w:rPr>
          <w:rFonts w:ascii="Georgia" w:eastAsia="Times New Roman" w:hAnsi="Georgia" w:cs="Courier New"/>
          <w:color w:val="0A0A0A"/>
          <w:sz w:val="24"/>
          <w:szCs w:val="24"/>
        </w:rPr>
        <w:t>Webhook</w:t>
      </w:r>
      <w:r w:rsidRPr="0035793C">
        <w:rPr>
          <w:rFonts w:ascii="Georgia" w:eastAsia="Times New Roman" w:hAnsi="Georgia" w:cs="Arial"/>
          <w:color w:val="0A0A0A"/>
          <w:sz w:val="24"/>
          <w:szCs w:val="24"/>
        </w:rPr>
        <w:t> trigger that receives new user sign-up data. A subsequent MySQL node with the </w:t>
      </w:r>
      <w:r w:rsidRPr="0035793C">
        <w:rPr>
          <w:rFonts w:ascii="Georgia" w:eastAsia="Times New Roman" w:hAnsi="Georgia" w:cs="Courier New"/>
          <w:color w:val="0A0A0A"/>
          <w:sz w:val="24"/>
          <w:szCs w:val="24"/>
        </w:rPr>
        <w:t>Insert</w:t>
      </w:r>
      <w:r w:rsidRPr="0035793C">
        <w:rPr>
          <w:rFonts w:ascii="Georgia" w:eastAsia="Times New Roman" w:hAnsi="Georgia" w:cs="Arial"/>
          <w:color w:val="0A0A0A"/>
          <w:sz w:val="24"/>
          <w:szCs w:val="24"/>
        </w:rPr>
        <w:t> operation selected would map the incoming data to the appropriate table columns (e.g., </w:t>
      </w:r>
      <w:r w:rsidRPr="0035793C">
        <w:rPr>
          <w:rFonts w:ascii="Georgia" w:eastAsia="Times New Roman" w:hAnsi="Georgia" w:cs="Courier New"/>
          <w:color w:val="0A0A0A"/>
          <w:sz w:val="24"/>
          <w:szCs w:val="24"/>
        </w:rPr>
        <w:t>name</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email</w:t>
      </w:r>
      <w:r w:rsidRPr="0035793C">
        <w:rPr>
          <w:rFonts w:ascii="Georgia" w:eastAsia="Times New Roman" w:hAnsi="Georgia" w:cs="Arial"/>
          <w:color w:val="0A0A0A"/>
          <w:sz w:val="24"/>
          <w:szCs w:val="24"/>
        </w:rPr>
        <w:t>). </w:t>
      </w:r>
    </w:p>
    <w:p w:rsidR="00C719F9" w:rsidRPr="0035793C" w:rsidRDefault="00C719F9" w:rsidP="00C719F9">
      <w:pPr>
        <w:shd w:val="clear" w:color="auto" w:fill="FFFFFF"/>
        <w:spacing w:after="192" w:line="360" w:lineRule="auto"/>
        <w:rPr>
          <w:rFonts w:ascii="Georgia" w:eastAsia="Times New Roman" w:hAnsi="Georgia" w:cs="Arial"/>
          <w:b/>
          <w:bCs/>
          <w:color w:val="0A0A0A"/>
          <w:sz w:val="24"/>
          <w:szCs w:val="24"/>
        </w:rPr>
      </w:pPr>
      <w:r w:rsidRPr="0035793C">
        <w:rPr>
          <w:rFonts w:ascii="Georgia" w:eastAsia="Times New Roman" w:hAnsi="Georgia" w:cs="Arial"/>
          <w:b/>
          <w:bCs/>
          <w:color w:val="0A0A0A"/>
          <w:sz w:val="24"/>
          <w:szCs w:val="24"/>
        </w:rPr>
        <w:lastRenderedPageBreak/>
        <w:t>MongoDB (NoSQL Database)</w:t>
      </w:r>
    </w:p>
    <w:p w:rsidR="00C719F9" w:rsidRPr="0035793C" w:rsidRDefault="00C719F9" w:rsidP="00C719F9">
      <w:pPr>
        <w:shd w:val="clear" w:color="auto" w:fill="FFFFFF"/>
        <w:spacing w:after="192" w:line="360" w:lineRule="auto"/>
        <w:rPr>
          <w:rFonts w:ascii="Georgia" w:eastAsia="Times New Roman" w:hAnsi="Georgia" w:cs="Arial"/>
          <w:color w:val="0A0A0A"/>
          <w:sz w:val="24"/>
          <w:szCs w:val="24"/>
        </w:rPr>
      </w:pPr>
      <w:r w:rsidRPr="0035793C">
        <w:rPr>
          <w:rFonts w:ascii="Georgia" w:eastAsia="Times New Roman" w:hAnsi="Georgia" w:cs="Arial"/>
          <w:color w:val="0A0A0A"/>
          <w:sz w:val="24"/>
          <w:szCs w:val="24"/>
        </w:rPr>
        <w:t>The MongoDB node is designed to work with its document-oriented structure. </w:t>
      </w:r>
    </w:p>
    <w:p w:rsidR="00C719F9" w:rsidRPr="0035793C" w:rsidRDefault="00C719F9" w:rsidP="00C719F9">
      <w:pPr>
        <w:numPr>
          <w:ilvl w:val="0"/>
          <w:numId w:val="74"/>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CRUD Operations:</w:t>
      </w:r>
      <w:r w:rsidRPr="0035793C">
        <w:rPr>
          <w:rFonts w:ascii="Georgia" w:eastAsia="Times New Roman" w:hAnsi="Georgia" w:cs="Arial"/>
          <w:color w:val="0A0A0A"/>
          <w:sz w:val="24"/>
          <w:szCs w:val="24"/>
        </w:rPr>
        <w:t> Operations include </w:t>
      </w:r>
      <w:r w:rsidRPr="0035793C">
        <w:rPr>
          <w:rFonts w:ascii="Georgia" w:eastAsia="Times New Roman" w:hAnsi="Georgia" w:cs="Courier New"/>
          <w:color w:val="0A0A0A"/>
          <w:sz w:val="24"/>
          <w:szCs w:val="24"/>
        </w:rPr>
        <w:t>Find</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Insert</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Update</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Delete</w:t>
      </w:r>
      <w:r w:rsidRPr="0035793C">
        <w:rPr>
          <w:rFonts w:ascii="Georgia" w:eastAsia="Times New Roman" w:hAnsi="Georgia" w:cs="Arial"/>
          <w:color w:val="0A0A0A"/>
          <w:sz w:val="24"/>
          <w:szCs w:val="24"/>
        </w:rPr>
        <w:t>, and </w:t>
      </w:r>
      <w:r w:rsidRPr="0035793C">
        <w:rPr>
          <w:rFonts w:ascii="Georgia" w:eastAsia="Times New Roman" w:hAnsi="Georgia" w:cs="Courier New"/>
          <w:color w:val="0A0A0A"/>
          <w:sz w:val="24"/>
          <w:szCs w:val="24"/>
        </w:rPr>
        <w:t>Aggregate</w:t>
      </w:r>
      <w:r w:rsidRPr="0035793C">
        <w:rPr>
          <w:rFonts w:ascii="Georgia" w:eastAsia="Times New Roman" w:hAnsi="Georgia" w:cs="Arial"/>
          <w:color w:val="0A0A0A"/>
          <w:sz w:val="24"/>
          <w:szCs w:val="24"/>
        </w:rPr>
        <w:t> documents.</w:t>
      </w:r>
    </w:p>
    <w:p w:rsidR="00C719F9" w:rsidRPr="0035793C" w:rsidRDefault="00C719F9" w:rsidP="00C719F9">
      <w:pPr>
        <w:numPr>
          <w:ilvl w:val="0"/>
          <w:numId w:val="74"/>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Data Preparation:</w:t>
      </w:r>
      <w:r w:rsidRPr="0035793C">
        <w:rPr>
          <w:rFonts w:ascii="Georgia" w:eastAsia="Times New Roman" w:hAnsi="Georgia" w:cs="Arial"/>
          <w:color w:val="0A0A0A"/>
          <w:sz w:val="24"/>
          <w:szCs w:val="24"/>
        </w:rPr>
        <w:t> A key best practice is to use a </w:t>
      </w:r>
      <w:r w:rsidRPr="0035793C">
        <w:rPr>
          <w:rFonts w:ascii="Georgia" w:eastAsia="Times New Roman" w:hAnsi="Georgia" w:cs="Courier New"/>
          <w:color w:val="0A0A0A"/>
          <w:sz w:val="24"/>
          <w:szCs w:val="24"/>
        </w:rPr>
        <w:t>Set</w:t>
      </w:r>
      <w:r w:rsidRPr="0035793C">
        <w:rPr>
          <w:rFonts w:ascii="Georgia" w:eastAsia="Times New Roman" w:hAnsi="Georgia" w:cs="Arial"/>
          <w:color w:val="0A0A0A"/>
          <w:sz w:val="24"/>
          <w:szCs w:val="24"/>
        </w:rPr>
        <w:t> or </w:t>
      </w:r>
      <w:r w:rsidRPr="0035793C">
        <w:rPr>
          <w:rFonts w:ascii="Georgia" w:eastAsia="Times New Roman" w:hAnsi="Georgia" w:cs="Courier New"/>
          <w:color w:val="0A0A0A"/>
          <w:sz w:val="24"/>
          <w:szCs w:val="24"/>
        </w:rPr>
        <w:t>Edit Fields</w:t>
      </w:r>
      <w:r w:rsidRPr="0035793C">
        <w:rPr>
          <w:rFonts w:ascii="Georgia" w:eastAsia="Times New Roman" w:hAnsi="Georgia" w:cs="Arial"/>
          <w:color w:val="0A0A0A"/>
          <w:sz w:val="24"/>
          <w:szCs w:val="24"/>
        </w:rPr>
        <w:t> node before an </w:t>
      </w:r>
      <w:r w:rsidRPr="0035793C">
        <w:rPr>
          <w:rFonts w:ascii="Georgia" w:eastAsia="Times New Roman" w:hAnsi="Georgia" w:cs="Courier New"/>
          <w:color w:val="0A0A0A"/>
          <w:sz w:val="24"/>
          <w:szCs w:val="24"/>
        </w:rPr>
        <w:t>Insert</w:t>
      </w:r>
      <w:r w:rsidRPr="0035793C">
        <w:rPr>
          <w:rFonts w:ascii="Georgia" w:eastAsia="Times New Roman" w:hAnsi="Georgia" w:cs="Arial"/>
          <w:color w:val="0A0A0A"/>
          <w:sz w:val="24"/>
          <w:szCs w:val="24"/>
        </w:rPr>
        <w:t> or </w:t>
      </w:r>
      <w:r w:rsidRPr="0035793C">
        <w:rPr>
          <w:rFonts w:ascii="Georgia" w:eastAsia="Times New Roman" w:hAnsi="Georgia" w:cs="Courier New"/>
          <w:color w:val="0A0A0A"/>
          <w:sz w:val="24"/>
          <w:szCs w:val="24"/>
        </w:rPr>
        <w:t>Update</w:t>
      </w:r>
      <w:r w:rsidRPr="0035793C">
        <w:rPr>
          <w:rFonts w:ascii="Georgia" w:eastAsia="Times New Roman" w:hAnsi="Georgia" w:cs="Arial"/>
          <w:color w:val="0A0A0A"/>
          <w:sz w:val="24"/>
          <w:szCs w:val="24"/>
        </w:rPr>
        <w:t> operation to ensure data types and field names match the MongoDB schema (e.g., renaming an </w:t>
      </w:r>
      <w:r w:rsidRPr="0035793C">
        <w:rPr>
          <w:rFonts w:ascii="Georgia" w:eastAsia="Times New Roman" w:hAnsi="Georgia" w:cs="Courier New"/>
          <w:color w:val="0A0A0A"/>
          <w:sz w:val="24"/>
          <w:szCs w:val="24"/>
        </w:rPr>
        <w:t>id</w:t>
      </w:r>
      <w:r w:rsidRPr="0035793C">
        <w:rPr>
          <w:rFonts w:ascii="Georgia" w:eastAsia="Times New Roman" w:hAnsi="Georgia" w:cs="Arial"/>
          <w:color w:val="0A0A0A"/>
          <w:sz w:val="24"/>
          <w:szCs w:val="24"/>
        </w:rPr>
        <w:t> field to </w:t>
      </w:r>
      <w:r w:rsidRPr="0035793C">
        <w:rPr>
          <w:rFonts w:ascii="Georgia" w:eastAsia="Times New Roman" w:hAnsi="Georgia" w:cs="Courier New"/>
          <w:color w:val="0A0A0A"/>
          <w:sz w:val="24"/>
          <w:szCs w:val="24"/>
        </w:rPr>
        <w:t>_id</w:t>
      </w:r>
      <w:r w:rsidRPr="0035793C">
        <w:rPr>
          <w:rFonts w:ascii="Georgia" w:eastAsia="Times New Roman" w:hAnsi="Georgia" w:cs="Arial"/>
          <w:color w:val="0A0A0A"/>
          <w:sz w:val="24"/>
          <w:szCs w:val="24"/>
        </w:rPr>
        <w:t> and ensuring correct data types).</w:t>
      </w:r>
    </w:p>
    <w:p w:rsidR="00C719F9" w:rsidRPr="0035793C" w:rsidRDefault="00C719F9" w:rsidP="00C719F9">
      <w:pPr>
        <w:numPr>
          <w:ilvl w:val="0"/>
          <w:numId w:val="74"/>
        </w:numPr>
        <w:shd w:val="clear" w:color="auto" w:fill="FFFFFF"/>
        <w:spacing w:after="144" w:line="360" w:lineRule="auto"/>
        <w:ind w:left="0"/>
        <w:rPr>
          <w:rFonts w:ascii="Georgia" w:eastAsia="Times New Roman" w:hAnsi="Georgia" w:cs="Arial"/>
          <w:color w:val="0A0A0A"/>
          <w:sz w:val="24"/>
          <w:szCs w:val="24"/>
        </w:rPr>
      </w:pPr>
      <w:r w:rsidRPr="0035793C">
        <w:rPr>
          <w:rFonts w:ascii="Georgia" w:eastAsia="Times New Roman" w:hAnsi="Georgia" w:cs="Arial"/>
          <w:b/>
          <w:bCs/>
          <w:color w:val="0A0A0A"/>
          <w:sz w:val="24"/>
          <w:szCs w:val="24"/>
        </w:rPr>
        <w:t>Example (Find Documents):</w:t>
      </w:r>
      <w:r w:rsidRPr="0035793C">
        <w:rPr>
          <w:rFonts w:ascii="Georgia" w:eastAsia="Times New Roman" w:hAnsi="Georgia" w:cs="Arial"/>
          <w:color w:val="0A0A0A"/>
          <w:sz w:val="24"/>
          <w:szCs w:val="24"/>
        </w:rPr>
        <w:t> A workflow might use a </w:t>
      </w:r>
      <w:r w:rsidRPr="0035793C">
        <w:rPr>
          <w:rFonts w:ascii="Georgia" w:eastAsia="Times New Roman" w:hAnsi="Georgia" w:cs="Courier New"/>
          <w:color w:val="0A0A0A"/>
          <w:sz w:val="24"/>
          <w:szCs w:val="24"/>
        </w:rPr>
        <w:t>Schedule</w:t>
      </w:r>
      <w:r w:rsidRPr="0035793C">
        <w:rPr>
          <w:rFonts w:ascii="Georgia" w:eastAsia="Times New Roman" w:hAnsi="Georgia" w:cs="Arial"/>
          <w:color w:val="0A0A0A"/>
          <w:sz w:val="24"/>
          <w:szCs w:val="24"/>
        </w:rPr>
        <w:t> trigger to run a daily report. A MongoDB node with the </w:t>
      </w:r>
      <w:r w:rsidRPr="0035793C">
        <w:rPr>
          <w:rFonts w:ascii="Georgia" w:eastAsia="Times New Roman" w:hAnsi="Georgia" w:cs="Courier New"/>
          <w:color w:val="0A0A0A"/>
          <w:sz w:val="24"/>
          <w:szCs w:val="24"/>
        </w:rPr>
        <w:t>Find</w:t>
      </w:r>
      <w:r w:rsidRPr="0035793C">
        <w:rPr>
          <w:rFonts w:ascii="Georgia" w:eastAsia="Times New Roman" w:hAnsi="Georgia" w:cs="Arial"/>
          <w:color w:val="0A0A0A"/>
          <w:sz w:val="24"/>
          <w:szCs w:val="24"/>
        </w:rPr>
        <w:t> operation could query for documents based on specific criteria (e.g., </w:t>
      </w:r>
      <w:r w:rsidRPr="0035793C">
        <w:rPr>
          <w:rFonts w:ascii="Georgia" w:eastAsia="Times New Roman" w:hAnsi="Georgia" w:cs="Courier New"/>
          <w:color w:val="0A0A0A"/>
          <w:sz w:val="24"/>
          <w:szCs w:val="24"/>
        </w:rPr>
        <w:t>{"status": "active"}</w:t>
      </w:r>
      <w:r w:rsidRPr="0035793C">
        <w:rPr>
          <w:rFonts w:ascii="Georgia" w:eastAsia="Times New Roman" w:hAnsi="Georgia" w:cs="Arial"/>
          <w:color w:val="0A0A0A"/>
          <w:sz w:val="24"/>
          <w:szCs w:val="24"/>
        </w:rPr>
        <w:t>) and pass the results to other nodes for analysis or reporting. </w:t>
      </w:r>
    </w:p>
    <w:p w:rsidR="00C719F9" w:rsidRPr="0035793C" w:rsidRDefault="00C719F9" w:rsidP="00C719F9">
      <w:pPr>
        <w:shd w:val="clear" w:color="auto" w:fill="FFFFFF"/>
        <w:spacing w:after="192" w:line="360" w:lineRule="auto"/>
        <w:rPr>
          <w:rFonts w:ascii="Georgia" w:eastAsia="Times New Roman" w:hAnsi="Georgia" w:cs="Arial"/>
          <w:b/>
          <w:bCs/>
          <w:color w:val="0A0A0A"/>
          <w:sz w:val="24"/>
          <w:szCs w:val="24"/>
        </w:rPr>
      </w:pPr>
      <w:r w:rsidRPr="0035793C">
        <w:rPr>
          <w:rFonts w:ascii="Georgia" w:eastAsia="Times New Roman" w:hAnsi="Georgia" w:cs="Arial"/>
          <w:b/>
          <w:bCs/>
          <w:color w:val="0A0A0A"/>
          <w:sz w:val="24"/>
          <w:szCs w:val="24"/>
        </w:rPr>
        <w:t>Storing Logs</w:t>
      </w:r>
    </w:p>
    <w:p w:rsidR="00C719F9" w:rsidRPr="0035793C" w:rsidRDefault="00C719F9" w:rsidP="00C719F9">
      <w:pPr>
        <w:shd w:val="clear" w:color="auto" w:fill="FFFFFF"/>
        <w:spacing w:after="192" w:line="360" w:lineRule="auto"/>
        <w:rPr>
          <w:rFonts w:ascii="Georgia" w:eastAsia="Times New Roman" w:hAnsi="Georgia" w:cs="Arial"/>
          <w:color w:val="0A0A0A"/>
          <w:sz w:val="24"/>
          <w:szCs w:val="24"/>
        </w:rPr>
      </w:pPr>
      <w:r w:rsidRPr="0035793C">
        <w:rPr>
          <w:rFonts w:ascii="Georgia" w:eastAsia="Times New Roman" w:hAnsi="Georgia" w:cs="Arial"/>
          <w:color w:val="0A0A0A"/>
          <w:sz w:val="24"/>
          <w:szCs w:val="24"/>
        </w:rPr>
        <w:t>To store n8n workflow execution logs in a database, you can use the </w:t>
      </w:r>
      <w:r w:rsidRPr="0035793C">
        <w:rPr>
          <w:rFonts w:ascii="Georgia" w:eastAsia="Times New Roman" w:hAnsi="Georgia" w:cs="Courier New"/>
          <w:color w:val="0A0A0A"/>
          <w:sz w:val="24"/>
          <w:szCs w:val="24"/>
        </w:rPr>
        <w:t>Webhook</w:t>
      </w:r>
      <w:r w:rsidRPr="0035793C">
        <w:rPr>
          <w:rFonts w:ascii="Georgia" w:eastAsia="Times New Roman" w:hAnsi="Georgia" w:cs="Arial"/>
          <w:color w:val="0A0A0A"/>
          <w:sz w:val="24"/>
          <w:szCs w:val="24"/>
        </w:rPr>
        <w:t> node to send log data to an external endpoint or use an </w:t>
      </w:r>
      <w:r w:rsidRPr="0035793C">
        <w:rPr>
          <w:rFonts w:ascii="Georgia" w:eastAsia="Times New Roman" w:hAnsi="Georgia" w:cs="Courier New"/>
          <w:color w:val="0A0A0A"/>
          <w:sz w:val="24"/>
          <w:szCs w:val="24"/>
        </w:rPr>
        <w:t>HTTP Request</w:t>
      </w:r>
      <w:r w:rsidRPr="0035793C">
        <w:rPr>
          <w:rFonts w:ascii="Georgia" w:eastAsia="Times New Roman" w:hAnsi="Georgia" w:cs="Arial"/>
          <w:color w:val="0A0A0A"/>
          <w:sz w:val="24"/>
          <w:szCs w:val="24"/>
        </w:rPr>
        <w:t> node to make API calls to insert log entries into your database. For instance, you could configure an n8n workflow's error handling to trigger a specific sequence that sends the error details to a database </w:t>
      </w:r>
      <w:r w:rsidRPr="0035793C">
        <w:rPr>
          <w:rFonts w:ascii="Georgia" w:eastAsia="Times New Roman" w:hAnsi="Georgia" w:cs="Courier New"/>
          <w:color w:val="0A0A0A"/>
          <w:sz w:val="24"/>
          <w:szCs w:val="24"/>
        </w:rPr>
        <w:t>logs</w:t>
      </w:r>
      <w:r w:rsidRPr="0035793C">
        <w:rPr>
          <w:rFonts w:ascii="Georgia" w:eastAsia="Times New Roman" w:hAnsi="Georgia" w:cs="Arial"/>
          <w:color w:val="0A0A0A"/>
          <w:sz w:val="24"/>
          <w:szCs w:val="24"/>
        </w:rPr>
        <w:t> table using the relevant database node (</w:t>
      </w:r>
      <w:r w:rsidRPr="0035793C">
        <w:rPr>
          <w:rFonts w:ascii="Georgia" w:eastAsia="Times New Roman" w:hAnsi="Georgia" w:cs="Courier New"/>
          <w:color w:val="0A0A0A"/>
          <w:sz w:val="24"/>
          <w:szCs w:val="24"/>
        </w:rPr>
        <w:t>MySQL</w:t>
      </w:r>
      <w:r w:rsidRPr="0035793C">
        <w:rPr>
          <w:rFonts w:ascii="Georgia" w:eastAsia="Times New Roman" w:hAnsi="Georgia" w:cs="Arial"/>
          <w:color w:val="0A0A0A"/>
          <w:sz w:val="24"/>
          <w:szCs w:val="24"/>
        </w:rPr>
        <w:t>, </w:t>
      </w:r>
      <w:r w:rsidRPr="0035793C">
        <w:rPr>
          <w:rFonts w:ascii="Georgia" w:eastAsia="Times New Roman" w:hAnsi="Georgia" w:cs="Courier New"/>
          <w:color w:val="0A0A0A"/>
          <w:sz w:val="24"/>
          <w:szCs w:val="24"/>
        </w:rPr>
        <w:t>PostgreSQL</w:t>
      </w:r>
      <w:r w:rsidRPr="0035793C">
        <w:rPr>
          <w:rFonts w:ascii="Georgia" w:eastAsia="Times New Roman" w:hAnsi="Georgia" w:cs="Arial"/>
          <w:color w:val="0A0A0A"/>
          <w:sz w:val="24"/>
          <w:szCs w:val="24"/>
        </w:rPr>
        <w:t>, or </w:t>
      </w:r>
      <w:r w:rsidRPr="0035793C">
        <w:rPr>
          <w:rFonts w:ascii="Georgia" w:eastAsia="Times New Roman" w:hAnsi="Georgia" w:cs="Courier New"/>
          <w:color w:val="0A0A0A"/>
          <w:sz w:val="24"/>
          <w:szCs w:val="24"/>
        </w:rPr>
        <w:t>MongoDB</w:t>
      </w:r>
      <w:r w:rsidRPr="0035793C">
        <w:rPr>
          <w:rFonts w:ascii="Georgia" w:eastAsia="Times New Roman" w:hAnsi="Georgia" w:cs="Arial"/>
          <w:color w:val="0A0A0A"/>
          <w:sz w:val="24"/>
          <w:szCs w:val="24"/>
        </w:rPr>
        <w:t>) with an </w:t>
      </w:r>
      <w:r w:rsidRPr="0035793C">
        <w:rPr>
          <w:rFonts w:ascii="Georgia" w:eastAsia="Times New Roman" w:hAnsi="Georgia" w:cs="Courier New"/>
          <w:color w:val="0A0A0A"/>
          <w:sz w:val="24"/>
          <w:szCs w:val="24"/>
        </w:rPr>
        <w:t>Insert</w:t>
      </w:r>
      <w:r w:rsidRPr="0035793C">
        <w:rPr>
          <w:rFonts w:ascii="Georgia" w:eastAsia="Times New Roman" w:hAnsi="Georgia" w:cs="Arial"/>
          <w:color w:val="0A0A0A"/>
          <w:sz w:val="24"/>
          <w:szCs w:val="24"/>
        </w:rPr>
        <w:t> operation. This allows for a persistent and queryable log of workflow activities or failures. </w:t>
      </w:r>
    </w:p>
    <w:p w:rsidR="00C719F9" w:rsidRPr="0035793C" w:rsidRDefault="00C719F9" w:rsidP="00C719F9">
      <w:pPr>
        <w:rPr>
          <w:rFonts w:ascii="Georgia" w:hAnsi="Georgia" w:cstheme="minorHAnsi"/>
          <w:b/>
          <w:sz w:val="24"/>
          <w:szCs w:val="24"/>
        </w:rPr>
      </w:pPr>
    </w:p>
    <w:p w:rsidR="00C719F9" w:rsidRDefault="00C719F9" w:rsidP="00C719F9">
      <w:pPr>
        <w:rPr>
          <w:rFonts w:cstheme="minorHAnsi"/>
          <w:b/>
          <w:sz w:val="28"/>
          <w:szCs w:val="28"/>
        </w:rPr>
      </w:pPr>
      <w:r w:rsidRPr="0035793C">
        <w:rPr>
          <w:rFonts w:cstheme="minorHAnsi"/>
          <w:b/>
          <w:sz w:val="32"/>
          <w:szCs w:val="32"/>
        </w:rPr>
        <w:t>Email Automation using n8n</w:t>
      </w:r>
      <w:r>
        <w:rPr>
          <w:rFonts w:cstheme="minorHAnsi"/>
          <w:b/>
          <w:sz w:val="28"/>
          <w:szCs w:val="28"/>
        </w:rPr>
        <w:t>:</w:t>
      </w:r>
    </w:p>
    <w:p w:rsidR="00C719F9" w:rsidRPr="00113184" w:rsidRDefault="00C719F9" w:rsidP="00C719F9">
      <w:pPr>
        <w:spacing w:line="360" w:lineRule="auto"/>
        <w:rPr>
          <w:rFonts w:ascii="Georgia" w:hAnsi="Georgia" w:cstheme="minorHAnsi"/>
          <w:sz w:val="24"/>
          <w:szCs w:val="24"/>
        </w:rPr>
      </w:pPr>
      <w:r w:rsidRPr="00113184">
        <w:rPr>
          <w:rFonts w:ascii="Georgia" w:hAnsi="Georgia" w:cstheme="minorHAnsi"/>
          <w:sz w:val="24"/>
          <w:szCs w:val="24"/>
        </w:rPr>
        <w:t>n8n offers robust capabilities for email automation, from sending personalized messages to intelligent inbox management using AI. The core functionality relies on dedicated nodes for SMTP, IMAP, and integration with third-party email services. </w:t>
      </w:r>
    </w:p>
    <w:p w:rsidR="00C719F9" w:rsidRPr="00113184" w:rsidRDefault="00C719F9" w:rsidP="00C719F9">
      <w:pPr>
        <w:spacing w:line="360" w:lineRule="auto"/>
        <w:rPr>
          <w:rFonts w:ascii="Georgia" w:hAnsi="Georgia" w:cstheme="minorHAnsi"/>
          <w:b/>
          <w:bCs/>
          <w:sz w:val="24"/>
          <w:szCs w:val="24"/>
        </w:rPr>
      </w:pPr>
      <w:r w:rsidRPr="00113184">
        <w:rPr>
          <w:rFonts w:ascii="Georgia" w:hAnsi="Georgia" w:cstheme="minorHAnsi"/>
          <w:b/>
          <w:bCs/>
          <w:sz w:val="24"/>
          <w:szCs w:val="24"/>
        </w:rPr>
        <w:t>SMTP Setup (Zoho, Gmail, Outlook) </w:t>
      </w:r>
    </w:p>
    <w:p w:rsidR="00C719F9" w:rsidRPr="00113184" w:rsidRDefault="00C719F9" w:rsidP="00C719F9">
      <w:pPr>
        <w:spacing w:line="360" w:lineRule="auto"/>
        <w:rPr>
          <w:rFonts w:ascii="Georgia" w:hAnsi="Georgia" w:cstheme="minorHAnsi"/>
          <w:sz w:val="24"/>
          <w:szCs w:val="24"/>
        </w:rPr>
      </w:pPr>
      <w:r w:rsidRPr="00113184">
        <w:rPr>
          <w:rFonts w:ascii="Georgia" w:hAnsi="Georgia" w:cstheme="minorHAnsi"/>
          <w:sz w:val="24"/>
          <w:szCs w:val="24"/>
        </w:rPr>
        <w:t>The Send Email node or specific nodes (like Gmail, Outlook, Zoho ZeptoMail) in n8n handle outgoing emails via SMTP. Setup typically involves using an </w:t>
      </w:r>
      <w:r w:rsidRPr="00113184">
        <w:rPr>
          <w:rFonts w:ascii="Georgia" w:hAnsi="Georgia" w:cstheme="minorHAnsi"/>
          <w:bCs/>
          <w:sz w:val="24"/>
          <w:szCs w:val="24"/>
        </w:rPr>
        <w:t xml:space="preserve">app-specific </w:t>
      </w:r>
      <w:r w:rsidRPr="00113184">
        <w:rPr>
          <w:rFonts w:ascii="Georgia" w:hAnsi="Georgia" w:cstheme="minorHAnsi"/>
          <w:bCs/>
          <w:sz w:val="24"/>
          <w:szCs w:val="24"/>
        </w:rPr>
        <w:lastRenderedPageBreak/>
        <w:t>password</w:t>
      </w:r>
      <w:r w:rsidRPr="00113184">
        <w:rPr>
          <w:rFonts w:ascii="Georgia" w:hAnsi="Georgia" w:cstheme="minorHAnsi"/>
          <w:sz w:val="24"/>
          <w:szCs w:val="24"/>
        </w:rPr>
        <w:t> for security instead of your main email password, and configuring the correct server details. </w:t>
      </w:r>
    </w:p>
    <w:tbl>
      <w:tblPr>
        <w:tblW w:w="7824" w:type="dxa"/>
        <w:tblCellMar>
          <w:top w:w="15" w:type="dxa"/>
          <w:left w:w="15" w:type="dxa"/>
          <w:bottom w:w="15" w:type="dxa"/>
          <w:right w:w="15" w:type="dxa"/>
        </w:tblCellMar>
        <w:tblLook w:val="04A0"/>
      </w:tblPr>
      <w:tblGrid>
        <w:gridCol w:w="1201"/>
        <w:gridCol w:w="2283"/>
        <w:gridCol w:w="1745"/>
        <w:gridCol w:w="1420"/>
        <w:gridCol w:w="1175"/>
      </w:tblGrid>
      <w:tr w:rsidR="00C719F9" w:rsidRPr="00113184" w:rsidTr="005F1976">
        <w:tc>
          <w:tcPr>
            <w:tcW w:w="0" w:type="auto"/>
            <w:tcBorders>
              <w:bottom w:val="single" w:sz="4" w:space="0" w:color="DCDFE5"/>
            </w:tcBorders>
            <w:tcMar>
              <w:top w:w="96" w:type="dxa"/>
              <w:left w:w="0" w:type="dxa"/>
              <w:bottom w:w="96" w:type="dxa"/>
              <w:right w:w="192" w:type="dxa"/>
            </w:tcMar>
            <w:hideMark/>
          </w:tcPr>
          <w:p w:rsidR="00C719F9" w:rsidRPr="00113184" w:rsidRDefault="00C719F9" w:rsidP="005F1976">
            <w:pPr>
              <w:spacing w:line="360" w:lineRule="auto"/>
              <w:rPr>
                <w:rFonts w:ascii="Georgia" w:hAnsi="Georgia" w:cstheme="minorHAnsi"/>
                <w:bCs/>
                <w:sz w:val="24"/>
                <w:szCs w:val="24"/>
              </w:rPr>
            </w:pPr>
            <w:r w:rsidRPr="00113184">
              <w:rPr>
                <w:rFonts w:ascii="Georgia" w:hAnsi="Georgia" w:cstheme="minorHAnsi"/>
                <w:bCs/>
                <w:sz w:val="24"/>
                <w:szCs w:val="24"/>
              </w:rPr>
              <w:t>Provider </w:t>
            </w:r>
          </w:p>
        </w:tc>
        <w:tc>
          <w:tcPr>
            <w:tcW w:w="0" w:type="auto"/>
            <w:tcBorders>
              <w:bottom w:val="single" w:sz="4" w:space="0" w:color="DCDFE5"/>
            </w:tcBorders>
            <w:tcMar>
              <w:top w:w="96" w:type="dxa"/>
              <w:left w:w="0" w:type="dxa"/>
              <w:bottom w:w="96" w:type="dxa"/>
              <w:right w:w="192" w:type="dxa"/>
            </w:tcMar>
            <w:hideMark/>
          </w:tcPr>
          <w:p w:rsidR="00C719F9" w:rsidRPr="00113184" w:rsidRDefault="00C719F9" w:rsidP="005F1976">
            <w:pPr>
              <w:spacing w:line="360" w:lineRule="auto"/>
              <w:rPr>
                <w:rFonts w:ascii="Georgia" w:hAnsi="Georgia" w:cstheme="minorHAnsi"/>
                <w:bCs/>
                <w:sz w:val="24"/>
                <w:szCs w:val="24"/>
              </w:rPr>
            </w:pPr>
            <w:r w:rsidRPr="00113184">
              <w:rPr>
                <w:rFonts w:ascii="Georgia" w:hAnsi="Georgia" w:cstheme="minorHAnsi"/>
                <w:bCs/>
                <w:sz w:val="24"/>
                <w:szCs w:val="24"/>
              </w:rPr>
              <w:t>Host</w:t>
            </w:r>
          </w:p>
        </w:tc>
        <w:tc>
          <w:tcPr>
            <w:tcW w:w="0" w:type="auto"/>
            <w:tcBorders>
              <w:bottom w:val="single" w:sz="4" w:space="0" w:color="DCDFE5"/>
            </w:tcBorders>
            <w:tcMar>
              <w:top w:w="96" w:type="dxa"/>
              <w:left w:w="0" w:type="dxa"/>
              <w:bottom w:w="96" w:type="dxa"/>
              <w:right w:w="192" w:type="dxa"/>
            </w:tcMar>
            <w:hideMark/>
          </w:tcPr>
          <w:p w:rsidR="00C719F9" w:rsidRPr="00113184" w:rsidRDefault="00C719F9" w:rsidP="005F1976">
            <w:pPr>
              <w:spacing w:line="360" w:lineRule="auto"/>
              <w:rPr>
                <w:rFonts w:ascii="Georgia" w:hAnsi="Georgia" w:cstheme="minorHAnsi"/>
                <w:bCs/>
                <w:sz w:val="24"/>
                <w:szCs w:val="24"/>
              </w:rPr>
            </w:pPr>
            <w:r w:rsidRPr="00113184">
              <w:rPr>
                <w:rFonts w:ascii="Georgia" w:hAnsi="Georgia" w:cstheme="minorHAnsi"/>
                <w:bCs/>
                <w:sz w:val="24"/>
                <w:szCs w:val="24"/>
              </w:rPr>
              <w:t>Port (SSL/TLS)</w:t>
            </w:r>
          </w:p>
        </w:tc>
        <w:tc>
          <w:tcPr>
            <w:tcW w:w="0" w:type="auto"/>
            <w:tcBorders>
              <w:bottom w:val="single" w:sz="4" w:space="0" w:color="DCDFE5"/>
            </w:tcBorders>
            <w:tcMar>
              <w:top w:w="96" w:type="dxa"/>
              <w:left w:w="0" w:type="dxa"/>
              <w:bottom w:w="96" w:type="dxa"/>
              <w:right w:w="192" w:type="dxa"/>
            </w:tcMar>
            <w:hideMark/>
          </w:tcPr>
          <w:p w:rsidR="00C719F9" w:rsidRPr="00113184" w:rsidRDefault="00C719F9" w:rsidP="005F1976">
            <w:pPr>
              <w:spacing w:line="360" w:lineRule="auto"/>
              <w:rPr>
                <w:rFonts w:ascii="Georgia" w:hAnsi="Georgia" w:cstheme="minorHAnsi"/>
                <w:bCs/>
                <w:sz w:val="24"/>
                <w:szCs w:val="24"/>
              </w:rPr>
            </w:pPr>
            <w:r w:rsidRPr="00113184">
              <w:rPr>
                <w:rFonts w:ascii="Georgia" w:hAnsi="Georgia" w:cstheme="minorHAnsi"/>
                <w:bCs/>
                <w:sz w:val="24"/>
                <w:szCs w:val="24"/>
              </w:rPr>
              <w:t>User</w:t>
            </w:r>
          </w:p>
        </w:tc>
        <w:tc>
          <w:tcPr>
            <w:tcW w:w="0" w:type="auto"/>
            <w:tcBorders>
              <w:bottom w:val="single" w:sz="4" w:space="0" w:color="DCDFE5"/>
            </w:tcBorders>
            <w:tcMar>
              <w:top w:w="96" w:type="dxa"/>
              <w:left w:w="0" w:type="dxa"/>
              <w:bottom w:w="96" w:type="dxa"/>
              <w:right w:w="0" w:type="dxa"/>
            </w:tcMar>
            <w:hideMark/>
          </w:tcPr>
          <w:p w:rsidR="00C719F9" w:rsidRPr="00113184" w:rsidRDefault="00C719F9" w:rsidP="005F1976">
            <w:pPr>
              <w:spacing w:line="360" w:lineRule="auto"/>
              <w:rPr>
                <w:rFonts w:ascii="Georgia" w:hAnsi="Georgia" w:cstheme="minorHAnsi"/>
                <w:bCs/>
                <w:sz w:val="24"/>
                <w:szCs w:val="24"/>
              </w:rPr>
            </w:pPr>
            <w:r w:rsidRPr="00113184">
              <w:rPr>
                <w:rFonts w:ascii="Georgia" w:hAnsi="Georgia" w:cstheme="minorHAnsi"/>
                <w:bCs/>
                <w:sz w:val="24"/>
                <w:szCs w:val="24"/>
              </w:rPr>
              <w:t>Password</w:t>
            </w:r>
          </w:p>
        </w:tc>
      </w:tr>
      <w:tr w:rsidR="00C719F9" w:rsidRPr="00113184" w:rsidTr="005F1976">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bCs/>
                <w:sz w:val="24"/>
                <w:szCs w:val="24"/>
              </w:rPr>
              <w:t>Gmail</w:t>
            </w:r>
          </w:p>
        </w:tc>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smtp.gmail.com</w:t>
            </w:r>
          </w:p>
        </w:tc>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465 (SSL) or 587 (TLS)</w:t>
            </w:r>
          </w:p>
        </w:tc>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Full Email Address</w:t>
            </w:r>
          </w:p>
        </w:tc>
        <w:tc>
          <w:tcPr>
            <w:tcW w:w="0" w:type="auto"/>
            <w:tcBorders>
              <w:bottom w:val="single" w:sz="4" w:space="0" w:color="DCDFE5"/>
            </w:tcBorders>
            <w:tcMar>
              <w:top w:w="144" w:type="dxa"/>
              <w:left w:w="0" w:type="dxa"/>
              <w:bottom w:w="144" w:type="dxa"/>
              <w:right w:w="0"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App Password</w:t>
            </w:r>
          </w:p>
        </w:tc>
      </w:tr>
      <w:tr w:rsidR="00C719F9" w:rsidRPr="00113184" w:rsidTr="005F1976">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bCs/>
                <w:sz w:val="24"/>
                <w:szCs w:val="24"/>
              </w:rPr>
              <w:t>Outlook</w:t>
            </w:r>
          </w:p>
        </w:tc>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smtp.office365.com</w:t>
            </w:r>
          </w:p>
        </w:tc>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587 (TLS)</w:t>
            </w:r>
          </w:p>
        </w:tc>
        <w:tc>
          <w:tcPr>
            <w:tcW w:w="0" w:type="auto"/>
            <w:tcBorders>
              <w:bottom w:val="single" w:sz="4" w:space="0" w:color="DCDFE5"/>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Full Email Address</w:t>
            </w:r>
          </w:p>
        </w:tc>
        <w:tc>
          <w:tcPr>
            <w:tcW w:w="0" w:type="auto"/>
            <w:tcBorders>
              <w:bottom w:val="single" w:sz="4" w:space="0" w:color="DCDFE5"/>
            </w:tcBorders>
            <w:tcMar>
              <w:top w:w="144" w:type="dxa"/>
              <w:left w:w="0" w:type="dxa"/>
              <w:bottom w:w="144" w:type="dxa"/>
              <w:right w:w="0"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App Password</w:t>
            </w:r>
          </w:p>
        </w:tc>
      </w:tr>
      <w:tr w:rsidR="00C719F9" w:rsidRPr="00113184" w:rsidTr="005F1976">
        <w:tc>
          <w:tcPr>
            <w:tcW w:w="0" w:type="auto"/>
            <w:tcBorders>
              <w:bottom w:val="nil"/>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bCs/>
                <w:sz w:val="24"/>
                <w:szCs w:val="24"/>
              </w:rPr>
              <w:t>Zoho Mail</w:t>
            </w:r>
          </w:p>
        </w:tc>
        <w:tc>
          <w:tcPr>
            <w:tcW w:w="0" w:type="auto"/>
            <w:tcBorders>
              <w:bottom w:val="nil"/>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smtp.zoho.com</w:t>
            </w:r>
          </w:p>
        </w:tc>
        <w:tc>
          <w:tcPr>
            <w:tcW w:w="0" w:type="auto"/>
            <w:tcBorders>
              <w:bottom w:val="nil"/>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465 (SSL) or 587 (TLS)</w:t>
            </w:r>
          </w:p>
        </w:tc>
        <w:tc>
          <w:tcPr>
            <w:tcW w:w="0" w:type="auto"/>
            <w:tcBorders>
              <w:bottom w:val="nil"/>
            </w:tcBorders>
            <w:tcMar>
              <w:top w:w="144" w:type="dxa"/>
              <w:left w:w="0" w:type="dxa"/>
              <w:bottom w:w="144" w:type="dxa"/>
              <w:right w:w="192"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Full Email Address</w:t>
            </w:r>
          </w:p>
        </w:tc>
        <w:tc>
          <w:tcPr>
            <w:tcW w:w="0" w:type="auto"/>
            <w:tcBorders>
              <w:bottom w:val="nil"/>
            </w:tcBorders>
            <w:tcMar>
              <w:top w:w="144" w:type="dxa"/>
              <w:left w:w="0" w:type="dxa"/>
              <w:bottom w:w="144" w:type="dxa"/>
              <w:right w:w="0" w:type="dxa"/>
            </w:tcMar>
            <w:hideMark/>
          </w:tcPr>
          <w:p w:rsidR="00C719F9" w:rsidRPr="00113184" w:rsidRDefault="00C719F9" w:rsidP="005F1976">
            <w:pPr>
              <w:spacing w:line="360" w:lineRule="auto"/>
              <w:rPr>
                <w:rFonts w:ascii="Georgia" w:hAnsi="Georgia" w:cstheme="minorHAnsi"/>
                <w:sz w:val="24"/>
                <w:szCs w:val="24"/>
              </w:rPr>
            </w:pPr>
            <w:r w:rsidRPr="00113184">
              <w:rPr>
                <w:rFonts w:ascii="Georgia" w:hAnsi="Georgia" w:cstheme="minorHAnsi"/>
                <w:sz w:val="24"/>
                <w:szCs w:val="24"/>
              </w:rPr>
              <w:t>App Password</w:t>
            </w:r>
          </w:p>
        </w:tc>
      </w:tr>
    </w:tbl>
    <w:p w:rsidR="00C719F9" w:rsidRPr="00113184" w:rsidRDefault="00C719F9" w:rsidP="00C719F9">
      <w:pPr>
        <w:spacing w:line="360" w:lineRule="auto"/>
        <w:rPr>
          <w:rFonts w:ascii="Georgia" w:hAnsi="Georgia" w:cstheme="minorHAnsi"/>
          <w:bCs/>
          <w:sz w:val="24"/>
          <w:szCs w:val="24"/>
        </w:rPr>
      </w:pPr>
      <w:r w:rsidRPr="00113184">
        <w:rPr>
          <w:rFonts w:ascii="Georgia" w:hAnsi="Georgia" w:cstheme="minorHAnsi"/>
          <w:bCs/>
          <w:sz w:val="24"/>
          <w:szCs w:val="24"/>
        </w:rPr>
        <w:t>Sending Dynamic Emails</w:t>
      </w:r>
    </w:p>
    <w:p w:rsidR="00C719F9" w:rsidRPr="00113184" w:rsidRDefault="00C719F9" w:rsidP="00C719F9">
      <w:pPr>
        <w:spacing w:line="360" w:lineRule="auto"/>
        <w:rPr>
          <w:rFonts w:ascii="Georgia" w:hAnsi="Georgia" w:cstheme="minorHAnsi"/>
          <w:sz w:val="24"/>
          <w:szCs w:val="24"/>
        </w:rPr>
      </w:pPr>
      <w:r w:rsidRPr="00113184">
        <w:rPr>
          <w:rFonts w:ascii="Georgia" w:hAnsi="Georgia" w:cstheme="minorHAnsi"/>
          <w:sz w:val="24"/>
          <w:szCs w:val="24"/>
        </w:rPr>
        <w:t>Dynamic emails use data from previous nodes to personalize content. This is done using </w:t>
      </w:r>
      <w:r w:rsidRPr="00113184">
        <w:rPr>
          <w:rFonts w:ascii="Georgia" w:hAnsi="Georgia" w:cstheme="minorHAnsi"/>
          <w:bCs/>
          <w:sz w:val="24"/>
          <w:szCs w:val="24"/>
        </w:rPr>
        <w:t>expressions</w:t>
      </w:r>
      <w:r w:rsidRPr="00113184">
        <w:rPr>
          <w:rFonts w:ascii="Georgia" w:hAnsi="Georgia" w:cstheme="minorHAnsi"/>
          <w:sz w:val="24"/>
          <w:szCs w:val="24"/>
        </w:rPr>
        <w:t> in the email body, subject, or recipient fields. </w:t>
      </w:r>
    </w:p>
    <w:p w:rsidR="00C719F9" w:rsidRPr="00113184" w:rsidRDefault="00C719F9" w:rsidP="00C719F9">
      <w:pPr>
        <w:numPr>
          <w:ilvl w:val="0"/>
          <w:numId w:val="75"/>
        </w:numPr>
        <w:spacing w:line="360" w:lineRule="auto"/>
        <w:rPr>
          <w:rFonts w:ascii="Georgia" w:hAnsi="Georgia" w:cstheme="minorHAnsi"/>
          <w:sz w:val="24"/>
          <w:szCs w:val="24"/>
        </w:rPr>
      </w:pPr>
      <w:r w:rsidRPr="00113184">
        <w:rPr>
          <w:rFonts w:ascii="Georgia" w:hAnsi="Georgia" w:cstheme="minorHAnsi"/>
          <w:bCs/>
          <w:sz w:val="24"/>
          <w:szCs w:val="24"/>
        </w:rPr>
        <w:t>Example:</w:t>
      </w:r>
      <w:r w:rsidRPr="00113184">
        <w:rPr>
          <w:rFonts w:ascii="Georgia" w:hAnsi="Georgia" w:cstheme="minorHAnsi"/>
          <w:sz w:val="24"/>
          <w:szCs w:val="24"/>
        </w:rPr>
        <w:t> A workflow is triggered by a new row in </w:t>
      </w:r>
      <w:hyperlink r:id="rId12" w:tgtFrame="_blank" w:history="1">
        <w:r w:rsidRPr="00113184">
          <w:rPr>
            <w:rStyle w:val="Hyperlink"/>
            <w:rFonts w:ascii="Georgia" w:hAnsi="Georgia" w:cstheme="minorHAnsi"/>
            <w:sz w:val="24"/>
            <w:szCs w:val="24"/>
          </w:rPr>
          <w:t>Google Sheets</w:t>
        </w:r>
      </w:hyperlink>
      <w:r w:rsidRPr="00113184">
        <w:rPr>
          <w:rFonts w:ascii="Georgia" w:hAnsi="Georgia" w:cstheme="minorHAnsi"/>
          <w:sz w:val="24"/>
          <w:szCs w:val="24"/>
        </w:rPr>
        <w:t> containing a lead's name and email. The Send Email node can use expressions like Hello {{$json.name}} in the body and send to {{$json.email}} to personalize each message. </w:t>
      </w:r>
    </w:p>
    <w:p w:rsidR="00C719F9" w:rsidRPr="00A448A3" w:rsidRDefault="00C719F9" w:rsidP="00C719F9">
      <w:pPr>
        <w:spacing w:line="360" w:lineRule="auto"/>
        <w:rPr>
          <w:rFonts w:ascii="Georgia" w:hAnsi="Georgia" w:cstheme="minorHAnsi"/>
          <w:b/>
          <w:bCs/>
          <w:sz w:val="24"/>
          <w:szCs w:val="24"/>
        </w:rPr>
      </w:pPr>
      <w:r w:rsidRPr="00A448A3">
        <w:rPr>
          <w:rFonts w:ascii="Georgia" w:hAnsi="Georgia" w:cstheme="minorHAnsi"/>
          <w:b/>
          <w:bCs/>
          <w:sz w:val="24"/>
          <w:szCs w:val="24"/>
        </w:rPr>
        <w:t>Email Parsing (IMAP)</w:t>
      </w:r>
    </w:p>
    <w:p w:rsidR="00C719F9" w:rsidRPr="00113184" w:rsidRDefault="00C719F9" w:rsidP="00C719F9">
      <w:pPr>
        <w:spacing w:line="360" w:lineRule="auto"/>
        <w:rPr>
          <w:rFonts w:ascii="Georgia" w:hAnsi="Georgia" w:cstheme="minorHAnsi"/>
          <w:sz w:val="24"/>
          <w:szCs w:val="24"/>
        </w:rPr>
      </w:pPr>
      <w:r w:rsidRPr="00113184">
        <w:rPr>
          <w:rFonts w:ascii="Georgia" w:hAnsi="Georgia" w:cstheme="minorHAnsi"/>
          <w:sz w:val="24"/>
          <w:szCs w:val="24"/>
        </w:rPr>
        <w:t>The IMAP or provider-specific nodes (e.g., Gmail Trigger) can monitor an inbox for new emails and extract relevant information for processing. </w:t>
      </w:r>
    </w:p>
    <w:p w:rsidR="00C719F9" w:rsidRPr="00113184" w:rsidRDefault="00C719F9" w:rsidP="00C719F9">
      <w:pPr>
        <w:numPr>
          <w:ilvl w:val="0"/>
          <w:numId w:val="76"/>
        </w:numPr>
        <w:spacing w:line="360" w:lineRule="auto"/>
        <w:rPr>
          <w:rFonts w:ascii="Georgia" w:hAnsi="Georgia" w:cstheme="minorHAnsi"/>
          <w:sz w:val="24"/>
          <w:szCs w:val="24"/>
        </w:rPr>
      </w:pPr>
      <w:r w:rsidRPr="00113184">
        <w:rPr>
          <w:rFonts w:ascii="Georgia" w:hAnsi="Georgia" w:cstheme="minorHAnsi"/>
          <w:bCs/>
          <w:sz w:val="24"/>
          <w:szCs w:val="24"/>
        </w:rPr>
        <w:t>Example:</w:t>
      </w:r>
      <w:r w:rsidRPr="00113184">
        <w:rPr>
          <w:rFonts w:ascii="Georgia" w:hAnsi="Georgia" w:cstheme="minorHAnsi"/>
          <w:sz w:val="24"/>
          <w:szCs w:val="24"/>
        </w:rPr>
        <w:t> A workflow uses a Check New Email (IMAP) node as a trigger. Subsequent nodes can then access properties like subject, from_email, and body to route support tickets, extract data, or generate automated responses. </w:t>
      </w:r>
    </w:p>
    <w:p w:rsidR="00C719F9" w:rsidRPr="00A448A3" w:rsidRDefault="00C719F9" w:rsidP="00C719F9">
      <w:pPr>
        <w:spacing w:line="360" w:lineRule="auto"/>
        <w:rPr>
          <w:rFonts w:ascii="Georgia" w:hAnsi="Georgia" w:cstheme="minorHAnsi"/>
          <w:b/>
          <w:bCs/>
          <w:sz w:val="24"/>
          <w:szCs w:val="24"/>
        </w:rPr>
      </w:pPr>
      <w:r w:rsidRPr="00A448A3">
        <w:rPr>
          <w:rFonts w:ascii="Georgia" w:hAnsi="Georgia" w:cstheme="minorHAnsi"/>
          <w:b/>
          <w:bCs/>
          <w:sz w:val="24"/>
          <w:szCs w:val="24"/>
        </w:rPr>
        <w:t>Bounce Detection Logic</w:t>
      </w:r>
    </w:p>
    <w:p w:rsidR="00C719F9" w:rsidRPr="00113184" w:rsidRDefault="00C719F9" w:rsidP="00C719F9">
      <w:pPr>
        <w:spacing w:line="360" w:lineRule="auto"/>
        <w:rPr>
          <w:rFonts w:ascii="Georgia" w:hAnsi="Georgia" w:cstheme="minorHAnsi"/>
          <w:sz w:val="24"/>
          <w:szCs w:val="24"/>
        </w:rPr>
      </w:pPr>
      <w:r w:rsidRPr="00113184">
        <w:rPr>
          <w:rFonts w:ascii="Georgia" w:hAnsi="Georgia" w:cstheme="minorHAnsi"/>
          <w:sz w:val="24"/>
          <w:szCs w:val="24"/>
        </w:rPr>
        <w:lastRenderedPageBreak/>
        <w:t>Bounce detection helps maintain a clean mailing list and protects your sender reputation. </w:t>
      </w:r>
    </w:p>
    <w:p w:rsidR="00C719F9" w:rsidRPr="00113184" w:rsidRDefault="00C719F9" w:rsidP="00C719F9">
      <w:pPr>
        <w:numPr>
          <w:ilvl w:val="0"/>
          <w:numId w:val="77"/>
        </w:numPr>
        <w:spacing w:line="360" w:lineRule="auto"/>
        <w:rPr>
          <w:rFonts w:ascii="Georgia" w:hAnsi="Georgia" w:cstheme="minorHAnsi"/>
          <w:sz w:val="24"/>
          <w:szCs w:val="24"/>
        </w:rPr>
      </w:pPr>
      <w:r w:rsidRPr="00113184">
        <w:rPr>
          <w:rFonts w:ascii="Georgia" w:hAnsi="Georgia" w:cstheme="minorHAnsi"/>
          <w:bCs/>
          <w:sz w:val="24"/>
          <w:szCs w:val="24"/>
        </w:rPr>
        <w:t>Method 1 (Parsing):</w:t>
      </w:r>
      <w:r w:rsidRPr="00113184">
        <w:rPr>
          <w:rFonts w:ascii="Georgia" w:hAnsi="Georgia" w:cstheme="minorHAnsi"/>
          <w:sz w:val="24"/>
          <w:szCs w:val="24"/>
        </w:rPr>
        <w:t> A scheduled workflow can use an IMAP node to fetch emails with subjects like "Delivery Status Notification (Failure)" or "Returned mail". A Function or Code node can then parse the body to extract the bounced email address.</w:t>
      </w:r>
    </w:p>
    <w:p w:rsidR="00C719F9" w:rsidRPr="00113184" w:rsidRDefault="00C719F9" w:rsidP="00C719F9">
      <w:pPr>
        <w:numPr>
          <w:ilvl w:val="0"/>
          <w:numId w:val="77"/>
        </w:numPr>
        <w:spacing w:line="360" w:lineRule="auto"/>
        <w:rPr>
          <w:rFonts w:ascii="Georgia" w:hAnsi="Georgia" w:cstheme="minorHAnsi"/>
          <w:sz w:val="24"/>
          <w:szCs w:val="24"/>
        </w:rPr>
      </w:pPr>
      <w:r w:rsidRPr="00113184">
        <w:rPr>
          <w:rFonts w:ascii="Georgia" w:hAnsi="Georgia" w:cstheme="minorHAnsi"/>
          <w:bCs/>
          <w:sz w:val="24"/>
          <w:szCs w:val="24"/>
        </w:rPr>
        <w:t>Method 2 (Verification API):</w:t>
      </w:r>
      <w:r w:rsidRPr="00113184">
        <w:rPr>
          <w:rFonts w:ascii="Georgia" w:hAnsi="Georgia" w:cstheme="minorHAnsi"/>
          <w:sz w:val="24"/>
          <w:szCs w:val="24"/>
        </w:rPr>
        <w:t> Integrate with a service like BounceBan or ZeroBounce using their respective nodes. Before sending an email, use these nodes to verify the recipient's email address in real-time and use a Switch node to filter out invalid or high-risk emails. </w:t>
      </w:r>
    </w:p>
    <w:p w:rsidR="00C719F9" w:rsidRPr="00A448A3" w:rsidRDefault="00C719F9" w:rsidP="00C719F9">
      <w:pPr>
        <w:spacing w:line="360" w:lineRule="auto"/>
        <w:rPr>
          <w:rFonts w:ascii="Georgia" w:hAnsi="Georgia" w:cstheme="minorHAnsi"/>
          <w:b/>
          <w:bCs/>
          <w:sz w:val="24"/>
          <w:szCs w:val="24"/>
        </w:rPr>
      </w:pPr>
      <w:r w:rsidRPr="00A448A3">
        <w:rPr>
          <w:rFonts w:ascii="Georgia" w:hAnsi="Georgia" w:cstheme="minorHAnsi"/>
          <w:b/>
          <w:bCs/>
          <w:sz w:val="24"/>
          <w:szCs w:val="24"/>
        </w:rPr>
        <w:t>Email Classification using LLMs</w:t>
      </w:r>
    </w:p>
    <w:p w:rsidR="00C719F9" w:rsidRPr="00113184" w:rsidRDefault="00C719F9" w:rsidP="00C719F9">
      <w:pPr>
        <w:spacing w:line="360" w:lineRule="auto"/>
        <w:rPr>
          <w:rFonts w:ascii="Georgia" w:hAnsi="Georgia" w:cstheme="minorHAnsi"/>
          <w:sz w:val="24"/>
          <w:szCs w:val="24"/>
        </w:rPr>
      </w:pPr>
      <w:r w:rsidRPr="00113184">
        <w:rPr>
          <w:rFonts w:ascii="Georgia" w:hAnsi="Georgia" w:cstheme="minorHAnsi"/>
          <w:sz w:val="24"/>
          <w:szCs w:val="24"/>
        </w:rPr>
        <w:t>Large Language Models (LLMs) can categorize incoming emails, summarize them, or generate draft responses. </w:t>
      </w:r>
    </w:p>
    <w:p w:rsidR="00C719F9" w:rsidRPr="00113184" w:rsidRDefault="00C719F9" w:rsidP="00C719F9">
      <w:pPr>
        <w:numPr>
          <w:ilvl w:val="0"/>
          <w:numId w:val="78"/>
        </w:numPr>
        <w:spacing w:line="360" w:lineRule="auto"/>
        <w:rPr>
          <w:rFonts w:ascii="Georgia" w:hAnsi="Georgia" w:cstheme="minorHAnsi"/>
          <w:sz w:val="24"/>
          <w:szCs w:val="24"/>
        </w:rPr>
      </w:pPr>
      <w:r w:rsidRPr="00113184">
        <w:rPr>
          <w:rFonts w:ascii="Georgia" w:hAnsi="Georgia" w:cstheme="minorHAnsi"/>
          <w:bCs/>
          <w:sz w:val="24"/>
          <w:szCs w:val="24"/>
        </w:rPr>
        <w:t>Example:</w:t>
      </w:r>
      <w:r w:rsidRPr="00113184">
        <w:rPr>
          <w:rFonts w:ascii="Georgia" w:hAnsi="Georgia" w:cstheme="minorHAnsi"/>
          <w:sz w:val="24"/>
          <w:szCs w:val="24"/>
        </w:rPr>
        <w:t> A workflow uses an IMAP trigger for new emails. The email's plain text content is passed to an OpenAI or Google Gemini node with a prompt like: "Classify the following email into one of these categories: 'Support', 'Sales', 'Billing'. Return only the category name." A subsequent Switch node routes the email data to the appropriate system (e.g., Zendesk for 'Support', Slack for 'Sales') based on the LLM's output. </w:t>
      </w:r>
    </w:p>
    <w:p w:rsidR="00C719F9" w:rsidRDefault="00C719F9" w:rsidP="00C719F9">
      <w:pPr>
        <w:rPr>
          <w:rFonts w:cstheme="minorHAnsi"/>
          <w:b/>
          <w:sz w:val="28"/>
          <w:szCs w:val="28"/>
        </w:rPr>
      </w:pPr>
      <w:r w:rsidRPr="00A448A3">
        <w:rPr>
          <w:rFonts w:cstheme="minorHAnsi"/>
          <w:b/>
          <w:sz w:val="28"/>
          <w:szCs w:val="28"/>
        </w:rPr>
        <w:t>Cloud Integrations</w:t>
      </w:r>
      <w:r>
        <w:rPr>
          <w:rFonts w:cstheme="minorHAnsi"/>
          <w:b/>
          <w:sz w:val="28"/>
          <w:szCs w:val="28"/>
        </w:rPr>
        <w:t>:</w:t>
      </w:r>
    </w:p>
    <w:p w:rsidR="00C719F9" w:rsidRPr="002B2EE5" w:rsidRDefault="00C719F9" w:rsidP="00C719F9">
      <w:pPr>
        <w:spacing w:line="360" w:lineRule="auto"/>
        <w:rPr>
          <w:rFonts w:ascii="Georgia" w:hAnsi="Georgia" w:cstheme="minorHAnsi"/>
          <w:sz w:val="24"/>
          <w:szCs w:val="24"/>
        </w:rPr>
      </w:pPr>
      <w:r w:rsidRPr="002B2EE5">
        <w:rPr>
          <w:rFonts w:ascii="Georgia" w:hAnsi="Georgia" w:cstheme="minorHAnsi"/>
          <w:sz w:val="24"/>
          <w:szCs w:val="24"/>
        </w:rPr>
        <w:t>n8n offers extensive integrations with major cloud services and productivity tools through dedicated nodes, enabling powerful cross-platform automations. </w:t>
      </w:r>
    </w:p>
    <w:p w:rsidR="00C719F9" w:rsidRPr="00F539E2" w:rsidRDefault="00C719F9" w:rsidP="00C719F9">
      <w:pPr>
        <w:spacing w:line="360" w:lineRule="auto"/>
        <w:rPr>
          <w:rFonts w:ascii="Georgia" w:hAnsi="Georgia" w:cstheme="minorHAnsi"/>
          <w:b/>
          <w:bCs/>
          <w:sz w:val="24"/>
          <w:szCs w:val="24"/>
        </w:rPr>
      </w:pPr>
      <w:r w:rsidRPr="00F539E2">
        <w:rPr>
          <w:rFonts w:ascii="Georgia" w:hAnsi="Georgia" w:cstheme="minorHAnsi"/>
          <w:b/>
          <w:bCs/>
          <w:sz w:val="24"/>
          <w:szCs w:val="24"/>
        </w:rPr>
        <w:t>AWS SES (Simple Email Service)</w:t>
      </w:r>
    </w:p>
    <w:p w:rsidR="00C719F9" w:rsidRPr="002B2EE5" w:rsidRDefault="00C719F9" w:rsidP="00C719F9">
      <w:pPr>
        <w:spacing w:line="360" w:lineRule="auto"/>
        <w:rPr>
          <w:rFonts w:ascii="Georgia" w:hAnsi="Georgia" w:cstheme="minorHAnsi"/>
          <w:sz w:val="24"/>
          <w:szCs w:val="24"/>
        </w:rPr>
      </w:pPr>
      <w:r w:rsidRPr="002B2EE5">
        <w:rPr>
          <w:rFonts w:ascii="Georgia" w:hAnsi="Georgia" w:cstheme="minorHAnsi"/>
          <w:sz w:val="24"/>
          <w:szCs w:val="24"/>
        </w:rPr>
        <w:t>AWS SES is a cost-effective email sending service. n8n's AWS SES node simplifies sending emails programmatically. </w:t>
      </w:r>
    </w:p>
    <w:p w:rsidR="00C719F9" w:rsidRPr="002B2EE5" w:rsidRDefault="00C719F9" w:rsidP="00C719F9">
      <w:pPr>
        <w:numPr>
          <w:ilvl w:val="0"/>
          <w:numId w:val="79"/>
        </w:numPr>
        <w:spacing w:line="360" w:lineRule="auto"/>
        <w:rPr>
          <w:rFonts w:ascii="Georgia" w:hAnsi="Georgia" w:cstheme="minorHAnsi"/>
          <w:sz w:val="24"/>
          <w:szCs w:val="24"/>
        </w:rPr>
      </w:pPr>
      <w:r w:rsidRPr="002B2EE5">
        <w:rPr>
          <w:rFonts w:ascii="Georgia" w:hAnsi="Georgia" w:cstheme="minorHAnsi"/>
          <w:bCs/>
          <w:sz w:val="24"/>
          <w:szCs w:val="24"/>
        </w:rPr>
        <w:t>Integration:</w:t>
      </w:r>
      <w:r w:rsidRPr="002B2EE5">
        <w:rPr>
          <w:rFonts w:ascii="Georgia" w:hAnsi="Georgia" w:cstheme="minorHAnsi"/>
          <w:sz w:val="24"/>
          <w:szCs w:val="24"/>
        </w:rPr>
        <w:t> Configure the node with your AWS Access Key ID and Secret Access Key.</w:t>
      </w:r>
    </w:p>
    <w:p w:rsidR="00C719F9" w:rsidRPr="002B2EE5" w:rsidRDefault="00C719F9" w:rsidP="00C719F9">
      <w:pPr>
        <w:numPr>
          <w:ilvl w:val="0"/>
          <w:numId w:val="79"/>
        </w:numPr>
        <w:spacing w:line="360" w:lineRule="auto"/>
        <w:rPr>
          <w:rFonts w:ascii="Georgia" w:hAnsi="Georgia" w:cstheme="minorHAnsi"/>
          <w:sz w:val="24"/>
          <w:szCs w:val="24"/>
        </w:rPr>
      </w:pPr>
      <w:r w:rsidRPr="002B2EE5">
        <w:rPr>
          <w:rFonts w:ascii="Georgia" w:hAnsi="Georgia" w:cstheme="minorHAnsi"/>
          <w:bCs/>
          <w:sz w:val="24"/>
          <w:szCs w:val="24"/>
        </w:rPr>
        <w:lastRenderedPageBreak/>
        <w:t>Example: Transactional Email Notifications.</w:t>
      </w:r>
    </w:p>
    <w:p w:rsidR="00C719F9" w:rsidRPr="002B2EE5" w:rsidRDefault="00C719F9" w:rsidP="00C719F9">
      <w:pPr>
        <w:numPr>
          <w:ilvl w:val="1"/>
          <w:numId w:val="79"/>
        </w:numPr>
        <w:spacing w:line="360" w:lineRule="auto"/>
        <w:rPr>
          <w:rFonts w:ascii="Georgia" w:hAnsi="Georgia" w:cstheme="minorHAnsi"/>
          <w:sz w:val="24"/>
          <w:szCs w:val="24"/>
        </w:rPr>
      </w:pPr>
      <w:r w:rsidRPr="002B2EE5">
        <w:rPr>
          <w:rFonts w:ascii="Georgia" w:hAnsi="Georgia" w:cstheme="minorHAnsi"/>
          <w:sz w:val="24"/>
          <w:szCs w:val="24"/>
        </w:rPr>
        <w:t>A workflow is triggered when a new payment succeeds in a system (e.g., Stripe Webhook).</w:t>
      </w:r>
    </w:p>
    <w:p w:rsidR="00C719F9" w:rsidRPr="002B2EE5" w:rsidRDefault="00C719F9" w:rsidP="00C719F9">
      <w:pPr>
        <w:numPr>
          <w:ilvl w:val="1"/>
          <w:numId w:val="79"/>
        </w:numPr>
        <w:spacing w:line="360" w:lineRule="auto"/>
        <w:rPr>
          <w:rFonts w:ascii="Georgia" w:hAnsi="Georgia" w:cstheme="minorHAnsi"/>
          <w:sz w:val="24"/>
          <w:szCs w:val="24"/>
        </w:rPr>
      </w:pPr>
      <w:r w:rsidRPr="002B2EE5">
        <w:rPr>
          <w:rFonts w:ascii="Georgia" w:hAnsi="Georgia" w:cstheme="minorHAnsi"/>
          <w:sz w:val="24"/>
          <w:szCs w:val="24"/>
        </w:rPr>
        <w:t>A Set node formats the receipt details.</w:t>
      </w:r>
    </w:p>
    <w:p w:rsidR="00C719F9" w:rsidRPr="002B2EE5" w:rsidRDefault="00C719F9" w:rsidP="00C719F9">
      <w:pPr>
        <w:numPr>
          <w:ilvl w:val="1"/>
          <w:numId w:val="79"/>
        </w:numPr>
        <w:spacing w:line="360" w:lineRule="auto"/>
        <w:rPr>
          <w:rFonts w:ascii="Georgia" w:hAnsi="Georgia" w:cstheme="minorHAnsi"/>
          <w:sz w:val="24"/>
          <w:szCs w:val="24"/>
        </w:rPr>
      </w:pPr>
      <w:r w:rsidRPr="002B2EE5">
        <w:rPr>
          <w:rFonts w:ascii="Georgia" w:hAnsi="Georgia" w:cstheme="minorHAnsi"/>
          <w:sz w:val="24"/>
          <w:szCs w:val="24"/>
        </w:rPr>
        <w:t>The AWS SES node sends a confirmation email to the customer using dynamic data from the Stripe webhook, leveraging SES for reliable delivery. </w:t>
      </w:r>
    </w:p>
    <w:p w:rsidR="00C719F9" w:rsidRPr="00F539E2" w:rsidRDefault="00C719F9" w:rsidP="00C719F9">
      <w:pPr>
        <w:spacing w:line="360" w:lineRule="auto"/>
        <w:rPr>
          <w:rFonts w:ascii="Georgia" w:hAnsi="Georgia" w:cstheme="minorHAnsi"/>
          <w:b/>
          <w:bCs/>
          <w:sz w:val="24"/>
          <w:szCs w:val="24"/>
        </w:rPr>
      </w:pPr>
      <w:r w:rsidRPr="00F539E2">
        <w:rPr>
          <w:rFonts w:ascii="Georgia" w:hAnsi="Georgia" w:cstheme="minorHAnsi"/>
          <w:b/>
          <w:bCs/>
          <w:sz w:val="24"/>
          <w:szCs w:val="24"/>
        </w:rPr>
        <w:t>Google Cloud (and Google Services like Sheets)</w:t>
      </w:r>
    </w:p>
    <w:p w:rsidR="00C719F9" w:rsidRPr="002B2EE5" w:rsidRDefault="00C719F9" w:rsidP="00C719F9">
      <w:pPr>
        <w:spacing w:line="360" w:lineRule="auto"/>
        <w:rPr>
          <w:rFonts w:ascii="Georgia" w:hAnsi="Georgia" w:cstheme="minorHAnsi"/>
          <w:sz w:val="24"/>
          <w:szCs w:val="24"/>
        </w:rPr>
      </w:pPr>
      <w:r w:rsidRPr="002B2EE5">
        <w:rPr>
          <w:rFonts w:ascii="Georgia" w:hAnsi="Georgia" w:cstheme="minorHAnsi"/>
          <w:sz w:val="24"/>
          <w:szCs w:val="24"/>
        </w:rPr>
        <w:t>n8n integrates with many Google services. The general Google Cloud integration often involves specific API interactions, while dedicated nodes exist for popular apps like Google Sheets. </w:t>
      </w:r>
    </w:p>
    <w:p w:rsidR="00C719F9" w:rsidRPr="002B2EE5" w:rsidRDefault="00C719F9" w:rsidP="00C719F9">
      <w:pPr>
        <w:numPr>
          <w:ilvl w:val="0"/>
          <w:numId w:val="80"/>
        </w:numPr>
        <w:spacing w:line="360" w:lineRule="auto"/>
        <w:rPr>
          <w:rFonts w:ascii="Georgia" w:hAnsi="Georgia" w:cstheme="minorHAnsi"/>
          <w:sz w:val="24"/>
          <w:szCs w:val="24"/>
        </w:rPr>
      </w:pPr>
      <w:r w:rsidRPr="002B2EE5">
        <w:rPr>
          <w:rFonts w:ascii="Georgia" w:hAnsi="Georgia" w:cstheme="minorHAnsi"/>
          <w:bCs/>
          <w:sz w:val="24"/>
          <w:szCs w:val="24"/>
        </w:rPr>
        <w:t>Integration:</w:t>
      </w:r>
      <w:r w:rsidRPr="002B2EE5">
        <w:rPr>
          <w:rFonts w:ascii="Georgia" w:hAnsi="Georgia" w:cstheme="minorHAnsi"/>
          <w:sz w:val="24"/>
          <w:szCs w:val="24"/>
        </w:rPr>
        <w:t> Use OAuth credentials to link n8n to your Google account or a service account for broader Cloud APIs.</w:t>
      </w:r>
    </w:p>
    <w:p w:rsidR="00C719F9" w:rsidRPr="002B2EE5" w:rsidRDefault="00C719F9" w:rsidP="00C719F9">
      <w:pPr>
        <w:numPr>
          <w:ilvl w:val="0"/>
          <w:numId w:val="80"/>
        </w:numPr>
        <w:spacing w:line="360" w:lineRule="auto"/>
        <w:rPr>
          <w:rFonts w:ascii="Georgia" w:hAnsi="Georgia" w:cstheme="minorHAnsi"/>
          <w:sz w:val="24"/>
          <w:szCs w:val="24"/>
        </w:rPr>
      </w:pPr>
      <w:r w:rsidRPr="002B2EE5">
        <w:rPr>
          <w:rFonts w:ascii="Georgia" w:hAnsi="Georgia" w:cstheme="minorHAnsi"/>
          <w:bCs/>
          <w:sz w:val="24"/>
          <w:szCs w:val="24"/>
        </w:rPr>
        <w:t>Example: Logging Workflow Events to Google Sheets.</w:t>
      </w:r>
    </w:p>
    <w:p w:rsidR="00C719F9" w:rsidRPr="002B2EE5" w:rsidRDefault="00C719F9" w:rsidP="00C719F9">
      <w:pPr>
        <w:numPr>
          <w:ilvl w:val="1"/>
          <w:numId w:val="80"/>
        </w:numPr>
        <w:spacing w:line="360" w:lineRule="auto"/>
        <w:rPr>
          <w:rFonts w:ascii="Georgia" w:hAnsi="Georgia" w:cstheme="minorHAnsi"/>
          <w:sz w:val="24"/>
          <w:szCs w:val="24"/>
        </w:rPr>
      </w:pPr>
      <w:r w:rsidRPr="002B2EE5">
        <w:rPr>
          <w:rFonts w:ascii="Georgia" w:hAnsi="Georgia" w:cstheme="minorHAnsi"/>
          <w:sz w:val="24"/>
          <w:szCs w:val="24"/>
        </w:rPr>
        <w:t>A workflow starts with a Schedule trigger.</w:t>
      </w:r>
    </w:p>
    <w:p w:rsidR="00C719F9" w:rsidRPr="002B2EE5" w:rsidRDefault="00C719F9" w:rsidP="00C719F9">
      <w:pPr>
        <w:numPr>
          <w:ilvl w:val="1"/>
          <w:numId w:val="80"/>
        </w:numPr>
        <w:spacing w:line="360" w:lineRule="auto"/>
        <w:rPr>
          <w:rFonts w:ascii="Georgia" w:hAnsi="Georgia" w:cstheme="minorHAnsi"/>
          <w:sz w:val="24"/>
          <w:szCs w:val="24"/>
        </w:rPr>
      </w:pPr>
      <w:r w:rsidRPr="002B2EE5">
        <w:rPr>
          <w:rFonts w:ascii="Georgia" w:hAnsi="Georgia" w:cstheme="minorHAnsi"/>
          <w:sz w:val="24"/>
          <w:szCs w:val="24"/>
        </w:rPr>
        <w:t>A Function node generates a status message (e.g., "Workflow A ran successfully at [timestamp]").</w:t>
      </w:r>
    </w:p>
    <w:p w:rsidR="00C719F9" w:rsidRPr="002B2EE5" w:rsidRDefault="00C719F9" w:rsidP="00C719F9">
      <w:pPr>
        <w:numPr>
          <w:ilvl w:val="1"/>
          <w:numId w:val="80"/>
        </w:numPr>
        <w:spacing w:line="360" w:lineRule="auto"/>
        <w:rPr>
          <w:rFonts w:ascii="Georgia" w:hAnsi="Georgia" w:cstheme="minorHAnsi"/>
          <w:sz w:val="24"/>
          <w:szCs w:val="24"/>
        </w:rPr>
      </w:pPr>
      <w:r w:rsidRPr="002B2EE5">
        <w:rPr>
          <w:rFonts w:ascii="Georgia" w:hAnsi="Georgia" w:cstheme="minorHAnsi"/>
          <w:sz w:val="24"/>
          <w:szCs w:val="24"/>
        </w:rPr>
        <w:t>A Google Sheets node uses the Append Row operation to add this status to a specific spreadsheet, creating a simple audit log. </w:t>
      </w:r>
    </w:p>
    <w:p w:rsidR="00C719F9" w:rsidRDefault="00C719F9" w:rsidP="00C719F9">
      <w:pPr>
        <w:spacing w:line="360" w:lineRule="auto"/>
        <w:rPr>
          <w:rFonts w:ascii="Georgia" w:hAnsi="Georgia" w:cstheme="minorHAnsi"/>
          <w:b/>
          <w:bCs/>
          <w:sz w:val="24"/>
          <w:szCs w:val="24"/>
        </w:rPr>
      </w:pPr>
    </w:p>
    <w:p w:rsidR="00C719F9" w:rsidRDefault="00C719F9" w:rsidP="00C719F9">
      <w:pPr>
        <w:spacing w:line="360" w:lineRule="auto"/>
        <w:rPr>
          <w:rFonts w:ascii="Georgia" w:hAnsi="Georgia" w:cstheme="minorHAnsi"/>
          <w:b/>
          <w:bCs/>
          <w:sz w:val="24"/>
          <w:szCs w:val="24"/>
        </w:rPr>
      </w:pPr>
    </w:p>
    <w:p w:rsidR="00C719F9" w:rsidRPr="00F539E2" w:rsidRDefault="00C719F9" w:rsidP="00C719F9">
      <w:pPr>
        <w:spacing w:line="360" w:lineRule="auto"/>
        <w:rPr>
          <w:rFonts w:ascii="Georgia" w:hAnsi="Georgia" w:cstheme="minorHAnsi"/>
          <w:b/>
          <w:bCs/>
          <w:sz w:val="24"/>
          <w:szCs w:val="24"/>
        </w:rPr>
      </w:pPr>
      <w:r w:rsidRPr="00F539E2">
        <w:rPr>
          <w:rFonts w:ascii="Georgia" w:hAnsi="Georgia" w:cstheme="minorHAnsi"/>
          <w:b/>
          <w:bCs/>
          <w:sz w:val="24"/>
          <w:szCs w:val="24"/>
        </w:rPr>
        <w:t>Airtable</w:t>
      </w:r>
    </w:p>
    <w:p w:rsidR="00C719F9" w:rsidRPr="002B2EE5" w:rsidRDefault="00C719F9" w:rsidP="00C719F9">
      <w:pPr>
        <w:spacing w:line="360" w:lineRule="auto"/>
        <w:rPr>
          <w:rFonts w:ascii="Georgia" w:hAnsi="Georgia" w:cstheme="minorHAnsi"/>
          <w:sz w:val="24"/>
          <w:szCs w:val="24"/>
        </w:rPr>
      </w:pPr>
      <w:r w:rsidRPr="002B2EE5">
        <w:rPr>
          <w:rFonts w:ascii="Georgia" w:hAnsi="Georgia" w:cstheme="minorHAnsi"/>
          <w:sz w:val="24"/>
          <w:szCs w:val="24"/>
        </w:rPr>
        <w:t>Airtable acts as a powerful, hybrid database and spreadsheet with an accessible API. n8n's Airtable node makes data synchronization easy. </w:t>
      </w:r>
    </w:p>
    <w:p w:rsidR="00C719F9" w:rsidRPr="002B2EE5" w:rsidRDefault="00C719F9" w:rsidP="00C719F9">
      <w:pPr>
        <w:numPr>
          <w:ilvl w:val="0"/>
          <w:numId w:val="81"/>
        </w:numPr>
        <w:spacing w:line="360" w:lineRule="auto"/>
        <w:rPr>
          <w:rFonts w:ascii="Georgia" w:hAnsi="Georgia" w:cstheme="minorHAnsi"/>
          <w:sz w:val="24"/>
          <w:szCs w:val="24"/>
        </w:rPr>
      </w:pPr>
      <w:r w:rsidRPr="002B2EE5">
        <w:rPr>
          <w:rFonts w:ascii="Georgia" w:hAnsi="Georgia" w:cstheme="minorHAnsi"/>
          <w:bCs/>
          <w:sz w:val="24"/>
          <w:szCs w:val="24"/>
        </w:rPr>
        <w:lastRenderedPageBreak/>
        <w:t>Integration:</w:t>
      </w:r>
      <w:r w:rsidRPr="002B2EE5">
        <w:rPr>
          <w:rFonts w:ascii="Georgia" w:hAnsi="Georgia" w:cstheme="minorHAnsi"/>
          <w:sz w:val="24"/>
          <w:szCs w:val="24"/>
        </w:rPr>
        <w:t> Use your Airtable API Key and Base ID.</w:t>
      </w:r>
    </w:p>
    <w:p w:rsidR="00C719F9" w:rsidRPr="002B2EE5" w:rsidRDefault="00C719F9" w:rsidP="00C719F9">
      <w:pPr>
        <w:numPr>
          <w:ilvl w:val="0"/>
          <w:numId w:val="81"/>
        </w:numPr>
        <w:spacing w:line="360" w:lineRule="auto"/>
        <w:rPr>
          <w:rFonts w:ascii="Georgia" w:hAnsi="Georgia" w:cstheme="minorHAnsi"/>
          <w:sz w:val="24"/>
          <w:szCs w:val="24"/>
        </w:rPr>
      </w:pPr>
      <w:r w:rsidRPr="002B2EE5">
        <w:rPr>
          <w:rFonts w:ascii="Georgia" w:hAnsi="Georgia" w:cstheme="minorHAnsi"/>
          <w:bCs/>
          <w:sz w:val="24"/>
          <w:szCs w:val="24"/>
        </w:rPr>
        <w:t>Example: Syncing CRM leads to Airtable.</w:t>
      </w:r>
    </w:p>
    <w:p w:rsidR="00C719F9" w:rsidRPr="002B2EE5" w:rsidRDefault="00C719F9" w:rsidP="00C719F9">
      <w:pPr>
        <w:numPr>
          <w:ilvl w:val="1"/>
          <w:numId w:val="81"/>
        </w:numPr>
        <w:spacing w:line="360" w:lineRule="auto"/>
        <w:rPr>
          <w:rFonts w:ascii="Georgia" w:hAnsi="Georgia" w:cstheme="minorHAnsi"/>
          <w:sz w:val="24"/>
          <w:szCs w:val="24"/>
        </w:rPr>
      </w:pPr>
      <w:r w:rsidRPr="002B2EE5">
        <w:rPr>
          <w:rFonts w:ascii="Georgia" w:hAnsi="Georgia" w:cstheme="minorHAnsi"/>
          <w:sz w:val="24"/>
          <w:szCs w:val="24"/>
        </w:rPr>
        <w:t>A Webhook receives data from a "Contact Us" form submission on your website.</w:t>
      </w:r>
    </w:p>
    <w:p w:rsidR="00C719F9" w:rsidRPr="002B2EE5" w:rsidRDefault="00C719F9" w:rsidP="00C719F9">
      <w:pPr>
        <w:numPr>
          <w:ilvl w:val="1"/>
          <w:numId w:val="81"/>
        </w:numPr>
        <w:spacing w:line="360" w:lineRule="auto"/>
        <w:rPr>
          <w:rFonts w:ascii="Georgia" w:hAnsi="Georgia" w:cstheme="minorHAnsi"/>
          <w:sz w:val="24"/>
          <w:szCs w:val="24"/>
        </w:rPr>
      </w:pPr>
      <w:r w:rsidRPr="002B2EE5">
        <w:rPr>
          <w:rFonts w:ascii="Georgia" w:hAnsi="Georgia" w:cstheme="minorHAnsi"/>
          <w:sz w:val="24"/>
          <w:szCs w:val="24"/>
        </w:rPr>
        <w:t>An Airtable node with the Create Record operation inserts the name, email, and message into a specific table in your 'Leads' Base. </w:t>
      </w:r>
    </w:p>
    <w:p w:rsidR="00C719F9" w:rsidRPr="00F539E2" w:rsidRDefault="00C719F9" w:rsidP="00C719F9">
      <w:pPr>
        <w:spacing w:line="360" w:lineRule="auto"/>
        <w:rPr>
          <w:rFonts w:ascii="Georgia" w:hAnsi="Georgia" w:cstheme="minorHAnsi"/>
          <w:b/>
          <w:bCs/>
          <w:sz w:val="24"/>
          <w:szCs w:val="24"/>
        </w:rPr>
      </w:pPr>
      <w:r w:rsidRPr="00F539E2">
        <w:rPr>
          <w:rFonts w:ascii="Georgia" w:hAnsi="Georgia" w:cstheme="minorHAnsi"/>
          <w:b/>
          <w:bCs/>
          <w:sz w:val="24"/>
          <w:szCs w:val="24"/>
        </w:rPr>
        <w:t>Notion</w:t>
      </w:r>
    </w:p>
    <w:p w:rsidR="00C719F9" w:rsidRPr="002B2EE5" w:rsidRDefault="00C719F9" w:rsidP="00C719F9">
      <w:pPr>
        <w:spacing w:line="360" w:lineRule="auto"/>
        <w:rPr>
          <w:rFonts w:ascii="Georgia" w:hAnsi="Georgia" w:cstheme="minorHAnsi"/>
          <w:sz w:val="24"/>
          <w:szCs w:val="24"/>
        </w:rPr>
      </w:pPr>
      <w:r w:rsidRPr="002B2EE5">
        <w:rPr>
          <w:rFonts w:ascii="Georgia" w:hAnsi="Georgia" w:cstheme="minorHAnsi"/>
          <w:sz w:val="24"/>
          <w:szCs w:val="24"/>
        </w:rPr>
        <w:t>Notion is a versatile workspace tool used for note-taking, project management, and databases. The Notion node allows for programmatic content management. </w:t>
      </w:r>
    </w:p>
    <w:p w:rsidR="00C719F9" w:rsidRPr="002B2EE5" w:rsidRDefault="00C719F9" w:rsidP="00C719F9">
      <w:pPr>
        <w:numPr>
          <w:ilvl w:val="0"/>
          <w:numId w:val="82"/>
        </w:numPr>
        <w:spacing w:line="360" w:lineRule="auto"/>
        <w:rPr>
          <w:rFonts w:ascii="Georgia" w:hAnsi="Georgia" w:cstheme="minorHAnsi"/>
          <w:sz w:val="24"/>
          <w:szCs w:val="24"/>
        </w:rPr>
      </w:pPr>
      <w:r w:rsidRPr="002B2EE5">
        <w:rPr>
          <w:rFonts w:ascii="Georgia" w:hAnsi="Georgia" w:cstheme="minorHAnsi"/>
          <w:bCs/>
          <w:sz w:val="24"/>
          <w:szCs w:val="24"/>
        </w:rPr>
        <w:t>Integration:</w:t>
      </w:r>
      <w:r w:rsidRPr="002B2EE5">
        <w:rPr>
          <w:rFonts w:ascii="Georgia" w:hAnsi="Georgia" w:cstheme="minorHAnsi"/>
          <w:sz w:val="24"/>
          <w:szCs w:val="24"/>
        </w:rPr>
        <w:t> Requires a Notion Integration Token and sharing specific pages/databases with the integration.</w:t>
      </w:r>
    </w:p>
    <w:p w:rsidR="00C719F9" w:rsidRPr="002B2EE5" w:rsidRDefault="00C719F9" w:rsidP="00C719F9">
      <w:pPr>
        <w:numPr>
          <w:ilvl w:val="0"/>
          <w:numId w:val="82"/>
        </w:numPr>
        <w:spacing w:line="360" w:lineRule="auto"/>
        <w:rPr>
          <w:rFonts w:ascii="Georgia" w:hAnsi="Georgia" w:cstheme="minorHAnsi"/>
          <w:sz w:val="24"/>
          <w:szCs w:val="24"/>
        </w:rPr>
      </w:pPr>
      <w:r w:rsidRPr="002B2EE5">
        <w:rPr>
          <w:rFonts w:ascii="Georgia" w:hAnsi="Georgia" w:cstheme="minorHAnsi"/>
          <w:bCs/>
          <w:sz w:val="24"/>
          <w:szCs w:val="24"/>
        </w:rPr>
        <w:t>Example: Creating a Task in Notion from a Slack Message.</w:t>
      </w:r>
    </w:p>
    <w:p w:rsidR="00C719F9" w:rsidRPr="002B2EE5" w:rsidRDefault="00C719F9" w:rsidP="00C719F9">
      <w:pPr>
        <w:numPr>
          <w:ilvl w:val="1"/>
          <w:numId w:val="82"/>
        </w:numPr>
        <w:spacing w:line="360" w:lineRule="auto"/>
        <w:rPr>
          <w:rFonts w:ascii="Georgia" w:hAnsi="Georgia" w:cstheme="minorHAnsi"/>
          <w:sz w:val="24"/>
          <w:szCs w:val="24"/>
        </w:rPr>
      </w:pPr>
      <w:r w:rsidRPr="002B2EE5">
        <w:rPr>
          <w:rFonts w:ascii="Georgia" w:hAnsi="Georgia" w:cstheme="minorHAnsi"/>
          <w:sz w:val="24"/>
          <w:szCs w:val="24"/>
        </w:rPr>
        <w:t>A Slack Trigger node listens for messages containing a specific emoji (e.g., a "pushpin" reaction).</w:t>
      </w:r>
    </w:p>
    <w:p w:rsidR="00C719F9" w:rsidRPr="002B2EE5" w:rsidRDefault="00C719F9" w:rsidP="00C719F9">
      <w:pPr>
        <w:numPr>
          <w:ilvl w:val="1"/>
          <w:numId w:val="82"/>
        </w:numPr>
        <w:spacing w:line="360" w:lineRule="auto"/>
        <w:rPr>
          <w:rFonts w:ascii="Georgia" w:hAnsi="Georgia" w:cstheme="minorHAnsi"/>
          <w:sz w:val="24"/>
          <w:szCs w:val="24"/>
        </w:rPr>
      </w:pPr>
      <w:r w:rsidRPr="002B2EE5">
        <w:rPr>
          <w:rFonts w:ascii="Georgia" w:hAnsi="Georgia" w:cstheme="minorHAnsi"/>
          <w:sz w:val="24"/>
          <w:szCs w:val="24"/>
        </w:rPr>
        <w:t>A Notion node with the Create Page operation adds a new item to a designated "To-Do" database within Notion, using the content of the Slack message as the task title and linking back to the user who posted it. </w:t>
      </w:r>
    </w:p>
    <w:p w:rsidR="00C719F9" w:rsidRDefault="00C719F9" w:rsidP="00C719F9">
      <w:pPr>
        <w:rPr>
          <w:rFonts w:cstheme="minorHAnsi"/>
          <w:b/>
          <w:sz w:val="28"/>
          <w:szCs w:val="28"/>
        </w:rPr>
      </w:pPr>
    </w:p>
    <w:p w:rsidR="00C719F9" w:rsidRDefault="00C719F9" w:rsidP="00C719F9">
      <w:pPr>
        <w:rPr>
          <w:rFonts w:cstheme="minorHAnsi"/>
          <w:b/>
          <w:sz w:val="28"/>
          <w:szCs w:val="28"/>
        </w:rPr>
      </w:pPr>
    </w:p>
    <w:p w:rsidR="00C719F9" w:rsidRDefault="00C719F9" w:rsidP="00C719F9">
      <w:pPr>
        <w:rPr>
          <w:rFonts w:cstheme="minorHAnsi"/>
          <w:b/>
          <w:sz w:val="28"/>
          <w:szCs w:val="28"/>
        </w:rPr>
      </w:pPr>
    </w:p>
    <w:p w:rsidR="00C719F9" w:rsidRDefault="00C719F9" w:rsidP="00C719F9">
      <w:pPr>
        <w:rPr>
          <w:rFonts w:cstheme="minorHAnsi"/>
          <w:b/>
          <w:sz w:val="28"/>
          <w:szCs w:val="28"/>
        </w:rPr>
      </w:pPr>
    </w:p>
    <w:p w:rsidR="00C719F9" w:rsidRDefault="00C719F9" w:rsidP="00C719F9">
      <w:pPr>
        <w:jc w:val="center"/>
        <w:rPr>
          <w:rFonts w:cstheme="minorHAnsi"/>
          <w:b/>
          <w:sz w:val="32"/>
          <w:szCs w:val="32"/>
        </w:rPr>
      </w:pPr>
      <w:r w:rsidRPr="00DA1AD2">
        <w:rPr>
          <w:rFonts w:cstheme="minorHAnsi"/>
          <w:b/>
          <w:sz w:val="32"/>
          <w:szCs w:val="32"/>
        </w:rPr>
        <w:t xml:space="preserve">MODULE 5 — </w:t>
      </w:r>
    </w:p>
    <w:p w:rsidR="00C719F9" w:rsidRDefault="00C719F9" w:rsidP="00C719F9">
      <w:pPr>
        <w:jc w:val="center"/>
        <w:rPr>
          <w:rFonts w:cstheme="minorHAnsi"/>
          <w:b/>
          <w:sz w:val="32"/>
          <w:szCs w:val="32"/>
        </w:rPr>
      </w:pPr>
      <w:r w:rsidRPr="00DA1AD2">
        <w:rPr>
          <w:rFonts w:cstheme="minorHAnsi"/>
          <w:b/>
          <w:sz w:val="32"/>
          <w:szCs w:val="32"/>
        </w:rPr>
        <w:t>n8n + LLM (AI) Workflows</w:t>
      </w:r>
    </w:p>
    <w:p w:rsidR="00C719F9" w:rsidRDefault="00C719F9" w:rsidP="00C719F9">
      <w:pPr>
        <w:rPr>
          <w:rFonts w:cstheme="minorHAnsi"/>
          <w:b/>
          <w:sz w:val="24"/>
          <w:szCs w:val="24"/>
        </w:rPr>
      </w:pPr>
      <w:r w:rsidRPr="00EB2E3A">
        <w:rPr>
          <w:rFonts w:cstheme="minorHAnsi"/>
          <w:b/>
          <w:sz w:val="24"/>
          <w:szCs w:val="24"/>
        </w:rPr>
        <w:t>Building AI Workflows Inside n8n:</w:t>
      </w:r>
    </w:p>
    <w:p w:rsidR="00C719F9" w:rsidRPr="00F511F9" w:rsidRDefault="00C719F9" w:rsidP="00C719F9">
      <w:pPr>
        <w:spacing w:line="360" w:lineRule="auto"/>
        <w:rPr>
          <w:rFonts w:ascii="Georgia" w:hAnsi="Georgia" w:cstheme="minorHAnsi"/>
          <w:sz w:val="24"/>
          <w:szCs w:val="24"/>
        </w:rPr>
      </w:pPr>
      <w:r w:rsidRPr="00F511F9">
        <w:rPr>
          <w:rFonts w:ascii="Georgia" w:hAnsi="Georgia" w:cstheme="minorHAnsi"/>
          <w:sz w:val="24"/>
          <w:szCs w:val="24"/>
        </w:rPr>
        <w:lastRenderedPageBreak/>
        <w:t>In 2025, Large Language Model (LLM) nodes from OpenAI, Anthropic, and Gemini are used to automate complex business logic in workflow tools like n8n, LangChain, and Make.com. Each provider has different strengths depending on integration, reasoning safety, or ecosystem deep-linking. </w:t>
      </w:r>
    </w:p>
    <w:p w:rsidR="00C719F9" w:rsidRPr="00F511F9" w:rsidRDefault="00C719F9" w:rsidP="00C719F9">
      <w:pPr>
        <w:spacing w:line="360" w:lineRule="auto"/>
        <w:rPr>
          <w:rFonts w:ascii="Georgia" w:hAnsi="Georgia" w:cstheme="minorHAnsi"/>
          <w:b/>
          <w:bCs/>
          <w:sz w:val="24"/>
          <w:szCs w:val="24"/>
        </w:rPr>
      </w:pPr>
      <w:r w:rsidRPr="00F511F9">
        <w:rPr>
          <w:rFonts w:ascii="Georgia" w:hAnsi="Georgia" w:cstheme="minorHAnsi"/>
          <w:b/>
          <w:bCs/>
          <w:sz w:val="24"/>
          <w:szCs w:val="24"/>
        </w:rPr>
        <w:t>1. Classification</w:t>
      </w:r>
    </w:p>
    <w:p w:rsidR="00C719F9" w:rsidRPr="00F511F9" w:rsidRDefault="00C719F9" w:rsidP="00C719F9">
      <w:pPr>
        <w:spacing w:line="360" w:lineRule="auto"/>
        <w:rPr>
          <w:rFonts w:ascii="Georgia" w:hAnsi="Georgia" w:cstheme="minorHAnsi"/>
          <w:sz w:val="24"/>
          <w:szCs w:val="24"/>
        </w:rPr>
      </w:pPr>
      <w:r w:rsidRPr="00F511F9">
        <w:rPr>
          <w:rFonts w:ascii="Georgia" w:hAnsi="Georgia" w:cstheme="minorHAnsi"/>
          <w:sz w:val="24"/>
          <w:szCs w:val="24"/>
        </w:rPr>
        <w:t>LLMs can categorize incoming data, such as emails, support tickets, or leads, to route them to the correct department. </w:t>
      </w:r>
    </w:p>
    <w:p w:rsidR="00C719F9" w:rsidRPr="00F511F9" w:rsidRDefault="00C719F9" w:rsidP="00C719F9">
      <w:pPr>
        <w:numPr>
          <w:ilvl w:val="0"/>
          <w:numId w:val="83"/>
        </w:numPr>
        <w:spacing w:line="360" w:lineRule="auto"/>
        <w:rPr>
          <w:rFonts w:ascii="Georgia" w:hAnsi="Georgia" w:cstheme="minorHAnsi"/>
          <w:sz w:val="24"/>
          <w:szCs w:val="24"/>
        </w:rPr>
      </w:pPr>
      <w:r w:rsidRPr="00F511F9">
        <w:rPr>
          <w:rFonts w:ascii="Georgia" w:hAnsi="Georgia" w:cstheme="minorHAnsi"/>
          <w:bCs/>
          <w:sz w:val="24"/>
          <w:szCs w:val="24"/>
        </w:rPr>
        <w:t>OpenAI Node:</w:t>
      </w:r>
      <w:r w:rsidRPr="00F511F9">
        <w:rPr>
          <w:rFonts w:ascii="Georgia" w:hAnsi="Georgia" w:cstheme="minorHAnsi"/>
          <w:sz w:val="24"/>
          <w:szCs w:val="24"/>
        </w:rPr>
        <w:t> Used for high-speed single-pass classification of support emails into categories like "billing," "bug," or "feature".</w:t>
      </w:r>
    </w:p>
    <w:p w:rsidR="00C719F9" w:rsidRPr="00F511F9" w:rsidRDefault="00C719F9" w:rsidP="00C719F9">
      <w:pPr>
        <w:numPr>
          <w:ilvl w:val="0"/>
          <w:numId w:val="83"/>
        </w:numPr>
        <w:spacing w:line="360" w:lineRule="auto"/>
        <w:rPr>
          <w:rFonts w:ascii="Georgia" w:hAnsi="Georgia" w:cstheme="minorHAnsi"/>
          <w:sz w:val="24"/>
          <w:szCs w:val="24"/>
        </w:rPr>
      </w:pPr>
      <w:r w:rsidRPr="00F511F9">
        <w:rPr>
          <w:rFonts w:ascii="Georgia" w:hAnsi="Georgia" w:cstheme="minorHAnsi"/>
          <w:bCs/>
          <w:sz w:val="24"/>
          <w:szCs w:val="24"/>
        </w:rPr>
        <w:t>Anthropic Node:</w:t>
      </w:r>
      <w:r w:rsidRPr="00F511F9">
        <w:rPr>
          <w:rFonts w:ascii="Georgia" w:hAnsi="Georgia" w:cstheme="minorHAnsi"/>
          <w:sz w:val="24"/>
          <w:szCs w:val="24"/>
        </w:rPr>
        <w:t> Often preferred for compliance-heavy workflows where safer, more rule-abiding outputs are needed to categorize sensitive documents.</w:t>
      </w:r>
    </w:p>
    <w:p w:rsidR="00C719F9" w:rsidRPr="00F511F9" w:rsidRDefault="00C719F9" w:rsidP="00C719F9">
      <w:pPr>
        <w:numPr>
          <w:ilvl w:val="0"/>
          <w:numId w:val="83"/>
        </w:numPr>
        <w:spacing w:line="360" w:lineRule="auto"/>
        <w:rPr>
          <w:rFonts w:ascii="Georgia" w:hAnsi="Georgia" w:cstheme="minorHAnsi"/>
          <w:sz w:val="24"/>
          <w:szCs w:val="24"/>
        </w:rPr>
      </w:pPr>
      <w:r w:rsidRPr="00F511F9">
        <w:rPr>
          <w:rFonts w:ascii="Georgia" w:hAnsi="Georgia" w:cstheme="minorHAnsi"/>
          <w:bCs/>
          <w:sz w:val="24"/>
          <w:szCs w:val="24"/>
        </w:rPr>
        <w:t>Gemini Node:</w:t>
      </w:r>
      <w:r w:rsidRPr="00F511F9">
        <w:rPr>
          <w:rFonts w:ascii="Georgia" w:hAnsi="Georgia" w:cstheme="minorHAnsi"/>
          <w:sz w:val="24"/>
          <w:szCs w:val="24"/>
        </w:rPr>
        <w:t> Best for classifying customer feedback stored in Google Sheets or for categorizing content directly within Google Workspace environments. </w:t>
      </w:r>
    </w:p>
    <w:p w:rsidR="00C719F9" w:rsidRPr="00F511F9" w:rsidRDefault="00C719F9" w:rsidP="00C719F9">
      <w:pPr>
        <w:spacing w:line="360" w:lineRule="auto"/>
        <w:rPr>
          <w:rFonts w:ascii="Georgia" w:hAnsi="Georgia" w:cstheme="minorHAnsi"/>
          <w:b/>
          <w:bCs/>
          <w:sz w:val="24"/>
          <w:szCs w:val="24"/>
        </w:rPr>
      </w:pPr>
      <w:r w:rsidRPr="00F511F9">
        <w:rPr>
          <w:rFonts w:ascii="Georgia" w:hAnsi="Georgia" w:cstheme="minorHAnsi"/>
          <w:b/>
          <w:bCs/>
          <w:sz w:val="24"/>
          <w:szCs w:val="24"/>
        </w:rPr>
        <w:t>2. Summarization</w:t>
      </w:r>
    </w:p>
    <w:p w:rsidR="00C719F9" w:rsidRPr="00F511F9" w:rsidRDefault="00C719F9" w:rsidP="00C719F9">
      <w:pPr>
        <w:spacing w:line="360" w:lineRule="auto"/>
        <w:rPr>
          <w:rFonts w:ascii="Georgia" w:hAnsi="Georgia" w:cstheme="minorHAnsi"/>
          <w:sz w:val="24"/>
          <w:szCs w:val="24"/>
        </w:rPr>
      </w:pPr>
      <w:r w:rsidRPr="00F511F9">
        <w:rPr>
          <w:rFonts w:ascii="Georgia" w:hAnsi="Georgia" w:cstheme="minorHAnsi"/>
          <w:sz w:val="24"/>
          <w:szCs w:val="24"/>
        </w:rPr>
        <w:t>LLMs can condense long documents or communication threads into actionable bullet points or executive summaries. </w:t>
      </w:r>
    </w:p>
    <w:p w:rsidR="00C719F9" w:rsidRPr="00F511F9" w:rsidRDefault="00C719F9" w:rsidP="00C719F9">
      <w:pPr>
        <w:numPr>
          <w:ilvl w:val="0"/>
          <w:numId w:val="84"/>
        </w:numPr>
        <w:spacing w:line="360" w:lineRule="auto"/>
        <w:rPr>
          <w:rFonts w:ascii="Georgia" w:hAnsi="Georgia" w:cstheme="minorHAnsi"/>
          <w:sz w:val="24"/>
          <w:szCs w:val="24"/>
        </w:rPr>
      </w:pPr>
      <w:r w:rsidRPr="00F511F9">
        <w:rPr>
          <w:rFonts w:ascii="Georgia" w:hAnsi="Georgia" w:cstheme="minorHAnsi"/>
          <w:bCs/>
          <w:sz w:val="24"/>
          <w:szCs w:val="24"/>
        </w:rPr>
        <w:t>OpenAI Node:</w:t>
      </w:r>
      <w:r w:rsidRPr="00F511F9">
        <w:rPr>
          <w:rFonts w:ascii="Georgia" w:hAnsi="Georgia" w:cstheme="minorHAnsi"/>
          <w:sz w:val="24"/>
          <w:szCs w:val="24"/>
        </w:rPr>
        <w:t> Used for creating concise email summaries with customizable "temperature" settings to control detail levels.</w:t>
      </w:r>
    </w:p>
    <w:p w:rsidR="00C719F9" w:rsidRPr="00F511F9" w:rsidRDefault="00C719F9" w:rsidP="00C719F9">
      <w:pPr>
        <w:numPr>
          <w:ilvl w:val="0"/>
          <w:numId w:val="84"/>
        </w:numPr>
        <w:spacing w:line="360" w:lineRule="auto"/>
        <w:rPr>
          <w:rFonts w:ascii="Georgia" w:hAnsi="Georgia" w:cstheme="minorHAnsi"/>
          <w:sz w:val="24"/>
          <w:szCs w:val="24"/>
        </w:rPr>
      </w:pPr>
      <w:r w:rsidRPr="00F511F9">
        <w:rPr>
          <w:rFonts w:ascii="Georgia" w:hAnsi="Georgia" w:cstheme="minorHAnsi"/>
          <w:bCs/>
          <w:sz w:val="24"/>
          <w:szCs w:val="24"/>
        </w:rPr>
        <w:t>Anthropic Node:</w:t>
      </w:r>
      <w:r w:rsidRPr="00F511F9">
        <w:rPr>
          <w:rFonts w:ascii="Georgia" w:hAnsi="Georgia" w:cstheme="minorHAnsi"/>
          <w:sz w:val="24"/>
          <w:szCs w:val="24"/>
        </w:rPr>
        <w:t> Superior for long-document processing due to its larger context window (e.g., summarizing entire PDFs or extensive meeting transcripts).</w:t>
      </w:r>
    </w:p>
    <w:p w:rsidR="00C719F9" w:rsidRPr="00F511F9" w:rsidRDefault="00C719F9" w:rsidP="00C719F9">
      <w:pPr>
        <w:numPr>
          <w:ilvl w:val="0"/>
          <w:numId w:val="84"/>
        </w:numPr>
        <w:spacing w:line="360" w:lineRule="auto"/>
        <w:rPr>
          <w:rFonts w:ascii="Georgia" w:hAnsi="Georgia" w:cstheme="minorHAnsi"/>
          <w:sz w:val="24"/>
          <w:szCs w:val="24"/>
        </w:rPr>
      </w:pPr>
      <w:r w:rsidRPr="00F511F9">
        <w:rPr>
          <w:rFonts w:ascii="Georgia" w:hAnsi="Georgia" w:cstheme="minorHAnsi"/>
          <w:bCs/>
          <w:sz w:val="24"/>
          <w:szCs w:val="24"/>
        </w:rPr>
        <w:t>Gemini Node:</w:t>
      </w:r>
      <w:r w:rsidRPr="00F511F9">
        <w:rPr>
          <w:rFonts w:ascii="Georgia" w:hAnsi="Georgia" w:cstheme="minorHAnsi"/>
          <w:sz w:val="24"/>
          <w:szCs w:val="24"/>
        </w:rPr>
        <w:t> Deeply integrated for one-click summarization of Gmail threads and Google Docs via the "Ask Gemini" sidebar or "@Summary" command. </w:t>
      </w:r>
    </w:p>
    <w:p w:rsidR="00C719F9" w:rsidRPr="00F511F9" w:rsidRDefault="00C719F9" w:rsidP="00C719F9">
      <w:pPr>
        <w:spacing w:line="360" w:lineRule="auto"/>
        <w:rPr>
          <w:rFonts w:ascii="Georgia" w:hAnsi="Georgia" w:cstheme="minorHAnsi"/>
          <w:b/>
          <w:bCs/>
          <w:sz w:val="24"/>
          <w:szCs w:val="24"/>
        </w:rPr>
      </w:pPr>
      <w:r w:rsidRPr="00F511F9">
        <w:rPr>
          <w:rFonts w:ascii="Georgia" w:hAnsi="Georgia" w:cstheme="minorHAnsi"/>
          <w:b/>
          <w:bCs/>
          <w:sz w:val="24"/>
          <w:szCs w:val="24"/>
        </w:rPr>
        <w:t>3. Email Responses</w:t>
      </w:r>
    </w:p>
    <w:p w:rsidR="00C719F9" w:rsidRPr="00F511F9" w:rsidRDefault="00C719F9" w:rsidP="00C719F9">
      <w:pPr>
        <w:spacing w:line="360" w:lineRule="auto"/>
        <w:rPr>
          <w:rFonts w:ascii="Georgia" w:hAnsi="Georgia" w:cstheme="minorHAnsi"/>
          <w:sz w:val="24"/>
          <w:szCs w:val="24"/>
        </w:rPr>
      </w:pPr>
      <w:r w:rsidRPr="00F511F9">
        <w:rPr>
          <w:rFonts w:ascii="Georgia" w:hAnsi="Georgia" w:cstheme="minorHAnsi"/>
          <w:sz w:val="24"/>
          <w:szCs w:val="24"/>
        </w:rPr>
        <w:t>LLMs can generate context-aware drafts that match the tone of the conversation and provide immediate assistance. </w:t>
      </w:r>
    </w:p>
    <w:p w:rsidR="00C719F9" w:rsidRPr="00F511F9" w:rsidRDefault="00C719F9" w:rsidP="00C719F9">
      <w:pPr>
        <w:numPr>
          <w:ilvl w:val="0"/>
          <w:numId w:val="85"/>
        </w:numPr>
        <w:spacing w:line="360" w:lineRule="auto"/>
        <w:rPr>
          <w:rFonts w:ascii="Georgia" w:hAnsi="Georgia" w:cstheme="minorHAnsi"/>
          <w:sz w:val="24"/>
          <w:szCs w:val="24"/>
        </w:rPr>
      </w:pPr>
      <w:r w:rsidRPr="00F511F9">
        <w:rPr>
          <w:rFonts w:ascii="Georgia" w:hAnsi="Georgia" w:cstheme="minorHAnsi"/>
          <w:bCs/>
          <w:sz w:val="24"/>
          <w:szCs w:val="24"/>
        </w:rPr>
        <w:lastRenderedPageBreak/>
        <w:t>OpenAI Node:</w:t>
      </w:r>
      <w:r w:rsidRPr="00F511F9">
        <w:rPr>
          <w:rFonts w:ascii="Georgia" w:hAnsi="Georgia" w:cstheme="minorHAnsi"/>
          <w:sz w:val="24"/>
          <w:szCs w:val="24"/>
        </w:rPr>
        <w:t> Often paired with IMAP/Gmail nodes to create draft replies and instantly route them based on the initial classification.</w:t>
      </w:r>
    </w:p>
    <w:p w:rsidR="00C719F9" w:rsidRPr="00F511F9" w:rsidRDefault="00C719F9" w:rsidP="00C719F9">
      <w:pPr>
        <w:numPr>
          <w:ilvl w:val="0"/>
          <w:numId w:val="85"/>
        </w:numPr>
        <w:spacing w:line="360" w:lineRule="auto"/>
        <w:rPr>
          <w:rFonts w:ascii="Georgia" w:hAnsi="Georgia" w:cstheme="minorHAnsi"/>
          <w:sz w:val="24"/>
          <w:szCs w:val="24"/>
        </w:rPr>
      </w:pPr>
      <w:r w:rsidRPr="00F511F9">
        <w:rPr>
          <w:rFonts w:ascii="Georgia" w:hAnsi="Georgia" w:cstheme="minorHAnsi"/>
          <w:bCs/>
          <w:sz w:val="24"/>
          <w:szCs w:val="24"/>
        </w:rPr>
        <w:t>Anthropic Node:</w:t>
      </w:r>
      <w:r w:rsidRPr="00F511F9">
        <w:rPr>
          <w:rFonts w:ascii="Georgia" w:hAnsi="Georgia" w:cstheme="minorHAnsi"/>
          <w:sz w:val="24"/>
          <w:szCs w:val="24"/>
        </w:rPr>
        <w:t> Claude models are frequently cited for their more "human-like" and nuanced conversational style, making them ideal for high-stakes professional communication.</w:t>
      </w:r>
    </w:p>
    <w:p w:rsidR="00C719F9" w:rsidRPr="00F511F9" w:rsidRDefault="00C719F9" w:rsidP="00C719F9">
      <w:pPr>
        <w:numPr>
          <w:ilvl w:val="0"/>
          <w:numId w:val="85"/>
        </w:numPr>
        <w:spacing w:line="360" w:lineRule="auto"/>
        <w:rPr>
          <w:rFonts w:ascii="Georgia" w:hAnsi="Georgia" w:cstheme="minorHAnsi"/>
          <w:sz w:val="24"/>
          <w:szCs w:val="24"/>
        </w:rPr>
      </w:pPr>
      <w:r w:rsidRPr="00F511F9">
        <w:rPr>
          <w:rFonts w:ascii="Georgia" w:hAnsi="Georgia" w:cstheme="minorHAnsi"/>
          <w:bCs/>
          <w:sz w:val="24"/>
          <w:szCs w:val="24"/>
        </w:rPr>
        <w:t>Gemini Node:</w:t>
      </w:r>
      <w:r w:rsidRPr="00F511F9">
        <w:rPr>
          <w:rFonts w:ascii="Georgia" w:hAnsi="Georgia" w:cstheme="minorHAnsi"/>
          <w:sz w:val="24"/>
          <w:szCs w:val="24"/>
        </w:rPr>
        <w:t> Offers native "Help me write" features within Gmail, capable of drafting responses based on the context of the entire email thread. </w:t>
      </w:r>
    </w:p>
    <w:p w:rsidR="00C719F9" w:rsidRPr="00F511F9" w:rsidRDefault="00C719F9" w:rsidP="00C719F9">
      <w:pPr>
        <w:spacing w:line="360" w:lineRule="auto"/>
        <w:rPr>
          <w:rFonts w:ascii="Georgia" w:hAnsi="Georgia" w:cstheme="minorHAnsi"/>
          <w:b/>
          <w:bCs/>
          <w:sz w:val="24"/>
          <w:szCs w:val="24"/>
        </w:rPr>
      </w:pPr>
      <w:r w:rsidRPr="00F511F9">
        <w:rPr>
          <w:rFonts w:ascii="Georgia" w:hAnsi="Georgia" w:cstheme="minorHAnsi"/>
          <w:b/>
          <w:bCs/>
          <w:sz w:val="24"/>
          <w:szCs w:val="24"/>
        </w:rPr>
        <w:t>4. Knowledge Lookup (RAG)</w:t>
      </w:r>
    </w:p>
    <w:p w:rsidR="00C719F9" w:rsidRPr="00F511F9" w:rsidRDefault="00C719F9" w:rsidP="00C719F9">
      <w:pPr>
        <w:spacing w:line="360" w:lineRule="auto"/>
        <w:rPr>
          <w:rFonts w:ascii="Georgia" w:hAnsi="Georgia" w:cstheme="minorHAnsi"/>
          <w:sz w:val="24"/>
          <w:szCs w:val="24"/>
        </w:rPr>
      </w:pPr>
      <w:r w:rsidRPr="00F511F9">
        <w:rPr>
          <w:rFonts w:ascii="Georgia" w:hAnsi="Georgia" w:cstheme="minorHAnsi"/>
          <w:sz w:val="24"/>
          <w:szCs w:val="24"/>
        </w:rPr>
        <w:t>LLMs can retrieve and synthesize information from a specific knowledge base (Retrieval-Augmented Generation). </w:t>
      </w:r>
    </w:p>
    <w:p w:rsidR="00C719F9" w:rsidRPr="00F511F9" w:rsidRDefault="00C719F9" w:rsidP="00C719F9">
      <w:pPr>
        <w:numPr>
          <w:ilvl w:val="0"/>
          <w:numId w:val="86"/>
        </w:numPr>
        <w:spacing w:line="360" w:lineRule="auto"/>
        <w:rPr>
          <w:rFonts w:ascii="Georgia" w:hAnsi="Georgia" w:cstheme="minorHAnsi"/>
          <w:sz w:val="24"/>
          <w:szCs w:val="24"/>
        </w:rPr>
      </w:pPr>
      <w:r w:rsidRPr="00F511F9">
        <w:rPr>
          <w:rFonts w:ascii="Georgia" w:hAnsi="Georgia" w:cstheme="minorHAnsi"/>
          <w:bCs/>
          <w:sz w:val="24"/>
          <w:szCs w:val="24"/>
        </w:rPr>
        <w:t>OpenAI Node:</w:t>
      </w:r>
      <w:r w:rsidRPr="00F511F9">
        <w:rPr>
          <w:rFonts w:ascii="Georgia" w:hAnsi="Georgia" w:cstheme="minorHAnsi"/>
          <w:sz w:val="24"/>
          <w:szCs w:val="24"/>
        </w:rPr>
        <w:t> Frequently integrated with vector databases (like Pinecone or Chroma DB) to perform lookups on company documentation or internal wikis.</w:t>
      </w:r>
    </w:p>
    <w:p w:rsidR="00C719F9" w:rsidRPr="00F511F9" w:rsidRDefault="00C719F9" w:rsidP="00C719F9">
      <w:pPr>
        <w:numPr>
          <w:ilvl w:val="0"/>
          <w:numId w:val="86"/>
        </w:numPr>
        <w:spacing w:line="360" w:lineRule="auto"/>
        <w:rPr>
          <w:rFonts w:ascii="Georgia" w:hAnsi="Georgia" w:cstheme="minorHAnsi"/>
          <w:sz w:val="24"/>
          <w:szCs w:val="24"/>
        </w:rPr>
      </w:pPr>
      <w:r w:rsidRPr="00F511F9">
        <w:rPr>
          <w:rFonts w:ascii="Georgia" w:hAnsi="Georgia" w:cstheme="minorHAnsi"/>
          <w:bCs/>
          <w:sz w:val="24"/>
          <w:szCs w:val="24"/>
        </w:rPr>
        <w:t>Anthropic Node:</w:t>
      </w:r>
      <w:r w:rsidRPr="00F511F9">
        <w:rPr>
          <w:rFonts w:ascii="Georgia" w:hAnsi="Georgia" w:cstheme="minorHAnsi"/>
          <w:sz w:val="24"/>
          <w:szCs w:val="24"/>
        </w:rPr>
        <w:t> Useful for workflows requiring high citation accuracy; system prompts can be set to "Always cite sources" during lookups.</w:t>
      </w:r>
    </w:p>
    <w:p w:rsidR="00C719F9" w:rsidRPr="00F511F9" w:rsidRDefault="00C719F9" w:rsidP="00C719F9">
      <w:pPr>
        <w:numPr>
          <w:ilvl w:val="0"/>
          <w:numId w:val="86"/>
        </w:numPr>
        <w:spacing w:line="360" w:lineRule="auto"/>
        <w:rPr>
          <w:rFonts w:ascii="Georgia" w:hAnsi="Georgia" w:cstheme="minorHAnsi"/>
          <w:sz w:val="24"/>
          <w:szCs w:val="24"/>
        </w:rPr>
      </w:pPr>
      <w:r w:rsidRPr="00F511F9">
        <w:rPr>
          <w:rFonts w:ascii="Georgia" w:hAnsi="Georgia" w:cstheme="minorHAnsi"/>
          <w:bCs/>
          <w:sz w:val="24"/>
          <w:szCs w:val="24"/>
        </w:rPr>
        <w:t>Gemini Node:</w:t>
      </w:r>
      <w:r w:rsidRPr="00F511F9">
        <w:rPr>
          <w:rFonts w:ascii="Georgia" w:hAnsi="Georgia" w:cstheme="minorHAnsi"/>
          <w:sz w:val="24"/>
          <w:szCs w:val="24"/>
        </w:rPr>
        <w:t> Increasingly used for real-time web-enhanced lookups, leveraging Google Search grounding to validate findings during the retrieval process. </w:t>
      </w:r>
    </w:p>
    <w:p w:rsidR="00C719F9" w:rsidRPr="00F511F9" w:rsidRDefault="00C719F9" w:rsidP="00C719F9">
      <w:pPr>
        <w:spacing w:line="360" w:lineRule="auto"/>
        <w:rPr>
          <w:rFonts w:ascii="Georgia" w:hAnsi="Georgia" w:cstheme="minorHAnsi"/>
          <w:bCs/>
          <w:sz w:val="24"/>
          <w:szCs w:val="24"/>
        </w:rPr>
      </w:pPr>
      <w:r w:rsidRPr="00F511F9">
        <w:rPr>
          <w:rFonts w:ascii="Georgia" w:hAnsi="Georgia" w:cstheme="minorHAnsi"/>
          <w:bCs/>
          <w:sz w:val="24"/>
          <w:szCs w:val="24"/>
        </w:rPr>
        <w:t>Summary Comparison Table (2025)</w:t>
      </w:r>
    </w:p>
    <w:tbl>
      <w:tblPr>
        <w:tblW w:w="7824" w:type="dxa"/>
        <w:shd w:val="clear" w:color="auto" w:fill="FFFFFF"/>
        <w:tblCellMar>
          <w:top w:w="15" w:type="dxa"/>
          <w:left w:w="15" w:type="dxa"/>
          <w:bottom w:w="15" w:type="dxa"/>
          <w:right w:w="15" w:type="dxa"/>
        </w:tblCellMar>
        <w:tblLook w:val="04A0"/>
      </w:tblPr>
      <w:tblGrid>
        <w:gridCol w:w="1337"/>
        <w:gridCol w:w="4515"/>
        <w:gridCol w:w="1972"/>
      </w:tblGrid>
      <w:tr w:rsidR="00C719F9" w:rsidRPr="00F511F9" w:rsidTr="005F1976">
        <w:tc>
          <w:tcPr>
            <w:tcW w:w="0" w:type="auto"/>
            <w:tcBorders>
              <w:bottom w:val="single" w:sz="4" w:space="0" w:color="DCDFE5"/>
            </w:tcBorders>
            <w:shd w:val="clear" w:color="auto" w:fill="FFFFFF"/>
            <w:tcMar>
              <w:top w:w="96" w:type="dxa"/>
              <w:left w:w="0" w:type="dxa"/>
              <w:bottom w:w="96" w:type="dxa"/>
              <w:right w:w="192" w:type="dxa"/>
            </w:tcMar>
            <w:hideMark/>
          </w:tcPr>
          <w:p w:rsidR="00C719F9" w:rsidRPr="00F511F9" w:rsidRDefault="00C719F9" w:rsidP="005F1976">
            <w:pPr>
              <w:spacing w:line="360" w:lineRule="auto"/>
              <w:rPr>
                <w:rFonts w:ascii="Georgia" w:hAnsi="Georgia" w:cstheme="minorHAnsi"/>
                <w:bCs/>
                <w:sz w:val="24"/>
                <w:szCs w:val="24"/>
              </w:rPr>
            </w:pPr>
            <w:r w:rsidRPr="00F511F9">
              <w:rPr>
                <w:rFonts w:ascii="Georgia" w:hAnsi="Georgia" w:cstheme="minorHAnsi"/>
                <w:bCs/>
                <w:sz w:val="24"/>
                <w:szCs w:val="24"/>
              </w:rPr>
              <w:t>LLM Node </w:t>
            </w:r>
          </w:p>
        </w:tc>
        <w:tc>
          <w:tcPr>
            <w:tcW w:w="0" w:type="auto"/>
            <w:tcBorders>
              <w:bottom w:val="single" w:sz="4" w:space="0" w:color="DCDFE5"/>
            </w:tcBorders>
            <w:shd w:val="clear" w:color="auto" w:fill="FFFFFF"/>
            <w:tcMar>
              <w:top w:w="96" w:type="dxa"/>
              <w:left w:w="0" w:type="dxa"/>
              <w:bottom w:w="96" w:type="dxa"/>
              <w:right w:w="192" w:type="dxa"/>
            </w:tcMar>
            <w:hideMark/>
          </w:tcPr>
          <w:p w:rsidR="00C719F9" w:rsidRPr="00F511F9" w:rsidRDefault="00C719F9" w:rsidP="005F1976">
            <w:pPr>
              <w:spacing w:line="360" w:lineRule="auto"/>
              <w:rPr>
                <w:rFonts w:ascii="Georgia" w:hAnsi="Georgia" w:cstheme="minorHAnsi"/>
                <w:bCs/>
                <w:sz w:val="24"/>
                <w:szCs w:val="24"/>
              </w:rPr>
            </w:pPr>
            <w:r w:rsidRPr="00F511F9">
              <w:rPr>
                <w:rFonts w:ascii="Georgia" w:hAnsi="Georgia" w:cstheme="minorHAnsi"/>
                <w:bCs/>
                <w:sz w:val="24"/>
                <w:szCs w:val="24"/>
              </w:rPr>
              <w:t>Best Use Case</w:t>
            </w:r>
          </w:p>
        </w:tc>
        <w:tc>
          <w:tcPr>
            <w:tcW w:w="0" w:type="auto"/>
            <w:tcBorders>
              <w:bottom w:val="single" w:sz="4" w:space="0" w:color="DCDFE5"/>
            </w:tcBorders>
            <w:shd w:val="clear" w:color="auto" w:fill="FFFFFF"/>
            <w:tcMar>
              <w:top w:w="96" w:type="dxa"/>
              <w:left w:w="0" w:type="dxa"/>
              <w:bottom w:w="96" w:type="dxa"/>
              <w:right w:w="0" w:type="dxa"/>
            </w:tcMar>
            <w:hideMark/>
          </w:tcPr>
          <w:p w:rsidR="00C719F9" w:rsidRPr="00F511F9" w:rsidRDefault="00C719F9" w:rsidP="005F1976">
            <w:pPr>
              <w:spacing w:line="360" w:lineRule="auto"/>
              <w:rPr>
                <w:rFonts w:ascii="Georgia" w:hAnsi="Georgia" w:cstheme="minorHAnsi"/>
                <w:bCs/>
                <w:sz w:val="24"/>
                <w:szCs w:val="24"/>
              </w:rPr>
            </w:pPr>
            <w:r w:rsidRPr="00F511F9">
              <w:rPr>
                <w:rFonts w:ascii="Georgia" w:hAnsi="Georgia" w:cstheme="minorHAnsi"/>
                <w:bCs/>
                <w:sz w:val="24"/>
                <w:szCs w:val="24"/>
              </w:rPr>
              <w:t>Ecosystem Strength</w:t>
            </w:r>
          </w:p>
        </w:tc>
      </w:tr>
      <w:tr w:rsidR="00C719F9" w:rsidRPr="00F511F9" w:rsidTr="005F1976">
        <w:tc>
          <w:tcPr>
            <w:tcW w:w="0" w:type="auto"/>
            <w:tcBorders>
              <w:bottom w:val="single" w:sz="4" w:space="0" w:color="DCDFE5"/>
            </w:tcBorders>
            <w:shd w:val="clear" w:color="auto" w:fill="FFFFFF"/>
            <w:tcMar>
              <w:top w:w="144" w:type="dxa"/>
              <w:left w:w="0" w:type="dxa"/>
              <w:bottom w:w="144" w:type="dxa"/>
              <w:right w:w="192" w:type="dxa"/>
            </w:tcMar>
            <w:hideMark/>
          </w:tcPr>
          <w:p w:rsidR="00C719F9" w:rsidRPr="00F511F9" w:rsidRDefault="00C719F9" w:rsidP="005F1976">
            <w:pPr>
              <w:spacing w:line="360" w:lineRule="auto"/>
              <w:rPr>
                <w:rFonts w:ascii="Georgia" w:hAnsi="Georgia" w:cstheme="minorHAnsi"/>
                <w:sz w:val="24"/>
                <w:szCs w:val="24"/>
              </w:rPr>
            </w:pPr>
            <w:r w:rsidRPr="00F511F9">
              <w:rPr>
                <w:rFonts w:ascii="Georgia" w:hAnsi="Georgia" w:cstheme="minorHAnsi"/>
                <w:bCs/>
                <w:sz w:val="24"/>
                <w:szCs w:val="24"/>
              </w:rPr>
              <w:t>OpenAI</w:t>
            </w:r>
          </w:p>
        </w:tc>
        <w:tc>
          <w:tcPr>
            <w:tcW w:w="0" w:type="auto"/>
            <w:tcBorders>
              <w:bottom w:val="single" w:sz="4" w:space="0" w:color="DCDFE5"/>
            </w:tcBorders>
            <w:shd w:val="clear" w:color="auto" w:fill="FFFFFF"/>
            <w:tcMar>
              <w:top w:w="144" w:type="dxa"/>
              <w:left w:w="0" w:type="dxa"/>
              <w:bottom w:w="144" w:type="dxa"/>
              <w:right w:w="192" w:type="dxa"/>
            </w:tcMar>
            <w:hideMark/>
          </w:tcPr>
          <w:p w:rsidR="00C719F9" w:rsidRPr="00F511F9" w:rsidRDefault="00C719F9" w:rsidP="005F1976">
            <w:pPr>
              <w:spacing w:line="360" w:lineRule="auto"/>
              <w:rPr>
                <w:rFonts w:ascii="Georgia" w:hAnsi="Georgia" w:cstheme="minorHAnsi"/>
                <w:sz w:val="24"/>
                <w:szCs w:val="24"/>
              </w:rPr>
            </w:pPr>
            <w:r w:rsidRPr="00F511F9">
              <w:rPr>
                <w:rFonts w:ascii="Georgia" w:hAnsi="Georgia" w:cstheme="minorHAnsi"/>
                <w:sz w:val="24"/>
                <w:szCs w:val="24"/>
              </w:rPr>
              <w:t>High-volume tasks &amp; broad SaaS integrations</w:t>
            </w:r>
          </w:p>
        </w:tc>
        <w:tc>
          <w:tcPr>
            <w:tcW w:w="0" w:type="auto"/>
            <w:tcBorders>
              <w:bottom w:val="single" w:sz="4" w:space="0" w:color="DCDFE5"/>
            </w:tcBorders>
            <w:shd w:val="clear" w:color="auto" w:fill="FFFFFF"/>
            <w:tcMar>
              <w:top w:w="144" w:type="dxa"/>
              <w:left w:w="0" w:type="dxa"/>
              <w:bottom w:w="144" w:type="dxa"/>
              <w:right w:w="0" w:type="dxa"/>
            </w:tcMar>
            <w:hideMark/>
          </w:tcPr>
          <w:p w:rsidR="00C719F9" w:rsidRPr="00F511F9" w:rsidRDefault="00C719F9" w:rsidP="005F1976">
            <w:pPr>
              <w:spacing w:line="360" w:lineRule="auto"/>
              <w:rPr>
                <w:rFonts w:ascii="Georgia" w:hAnsi="Georgia" w:cstheme="minorHAnsi"/>
                <w:sz w:val="24"/>
                <w:szCs w:val="24"/>
              </w:rPr>
            </w:pPr>
          </w:p>
        </w:tc>
      </w:tr>
    </w:tbl>
    <w:p w:rsidR="00C719F9" w:rsidRPr="006C6276" w:rsidRDefault="00C719F9" w:rsidP="00C719F9">
      <w:pPr>
        <w:rPr>
          <w:rFonts w:cstheme="minorHAnsi"/>
          <w:b/>
          <w:bCs/>
          <w:sz w:val="24"/>
          <w:szCs w:val="24"/>
        </w:rPr>
      </w:pPr>
      <w:r w:rsidRPr="006C6276">
        <w:rPr>
          <w:rFonts w:cstheme="minorHAnsi"/>
          <w:b/>
          <w:bCs/>
          <w:sz w:val="24"/>
          <w:szCs w:val="24"/>
        </w:rPr>
        <w:t>OpenAI Node in n8n (Example)</w:t>
      </w:r>
    </w:p>
    <w:p w:rsidR="00C719F9" w:rsidRPr="006C6276" w:rsidRDefault="00C719F9" w:rsidP="00C719F9">
      <w:pPr>
        <w:rPr>
          <w:rFonts w:cstheme="minorHAnsi"/>
          <w:b/>
          <w:bCs/>
          <w:sz w:val="24"/>
          <w:szCs w:val="24"/>
        </w:rPr>
      </w:pPr>
      <w:r w:rsidRPr="006C6276">
        <w:rPr>
          <w:rFonts w:cstheme="minorHAnsi"/>
          <w:b/>
          <w:bCs/>
          <w:sz w:val="24"/>
          <w:szCs w:val="24"/>
        </w:rPr>
        <w:t>Use cases</w:t>
      </w:r>
    </w:p>
    <w:p w:rsidR="00C719F9" w:rsidRPr="006C6276" w:rsidRDefault="00C719F9" w:rsidP="00C719F9">
      <w:pPr>
        <w:numPr>
          <w:ilvl w:val="0"/>
          <w:numId w:val="87"/>
        </w:numPr>
        <w:rPr>
          <w:rFonts w:cstheme="minorHAnsi"/>
          <w:b/>
          <w:sz w:val="24"/>
          <w:szCs w:val="24"/>
        </w:rPr>
      </w:pPr>
      <w:r w:rsidRPr="006C6276">
        <w:rPr>
          <w:rFonts w:cstheme="minorHAnsi"/>
          <w:b/>
          <w:sz w:val="24"/>
          <w:szCs w:val="24"/>
        </w:rPr>
        <w:t>Text classification</w:t>
      </w:r>
    </w:p>
    <w:p w:rsidR="00C719F9" w:rsidRPr="006C6276" w:rsidRDefault="00C719F9" w:rsidP="00C719F9">
      <w:pPr>
        <w:numPr>
          <w:ilvl w:val="0"/>
          <w:numId w:val="87"/>
        </w:numPr>
        <w:rPr>
          <w:rFonts w:cstheme="minorHAnsi"/>
          <w:b/>
          <w:sz w:val="24"/>
          <w:szCs w:val="24"/>
        </w:rPr>
      </w:pPr>
      <w:r w:rsidRPr="006C6276">
        <w:rPr>
          <w:rFonts w:cstheme="minorHAnsi"/>
          <w:b/>
          <w:sz w:val="24"/>
          <w:szCs w:val="24"/>
        </w:rPr>
        <w:lastRenderedPageBreak/>
        <w:t>Email replies</w:t>
      </w:r>
    </w:p>
    <w:p w:rsidR="00C719F9" w:rsidRPr="006C6276" w:rsidRDefault="00C719F9" w:rsidP="00C719F9">
      <w:pPr>
        <w:numPr>
          <w:ilvl w:val="0"/>
          <w:numId w:val="87"/>
        </w:numPr>
        <w:rPr>
          <w:rFonts w:cstheme="minorHAnsi"/>
          <w:b/>
          <w:sz w:val="24"/>
          <w:szCs w:val="24"/>
        </w:rPr>
      </w:pPr>
      <w:r w:rsidRPr="006C6276">
        <w:rPr>
          <w:rFonts w:cstheme="minorHAnsi"/>
          <w:b/>
          <w:sz w:val="24"/>
          <w:szCs w:val="24"/>
        </w:rPr>
        <w:t>Summarization</w:t>
      </w:r>
    </w:p>
    <w:p w:rsidR="00C719F9" w:rsidRPr="006C6276" w:rsidRDefault="00C719F9" w:rsidP="00C719F9">
      <w:pPr>
        <w:numPr>
          <w:ilvl w:val="0"/>
          <w:numId w:val="87"/>
        </w:numPr>
        <w:rPr>
          <w:rFonts w:cstheme="minorHAnsi"/>
          <w:b/>
          <w:sz w:val="24"/>
          <w:szCs w:val="24"/>
        </w:rPr>
      </w:pPr>
      <w:r w:rsidRPr="006C6276">
        <w:rPr>
          <w:rFonts w:cstheme="minorHAnsi"/>
          <w:b/>
          <w:sz w:val="24"/>
          <w:szCs w:val="24"/>
        </w:rPr>
        <w:t>Keyword extraction</w:t>
      </w:r>
    </w:p>
    <w:p w:rsidR="00C719F9" w:rsidRPr="006C6276" w:rsidRDefault="00C719F9" w:rsidP="00C719F9">
      <w:pPr>
        <w:rPr>
          <w:rFonts w:cstheme="minorHAnsi"/>
          <w:b/>
          <w:bCs/>
          <w:sz w:val="24"/>
          <w:szCs w:val="24"/>
        </w:rPr>
      </w:pPr>
      <w:r w:rsidRPr="006C6276">
        <w:rPr>
          <w:rFonts w:cstheme="minorHAnsi"/>
          <w:b/>
          <w:bCs/>
          <w:sz w:val="24"/>
          <w:szCs w:val="24"/>
        </w:rPr>
        <w:t>Node</w:t>
      </w:r>
    </w:p>
    <w:p w:rsidR="00C719F9" w:rsidRPr="006C6276" w:rsidRDefault="00C719F9" w:rsidP="00C719F9">
      <w:pPr>
        <w:rPr>
          <w:rFonts w:cstheme="minorHAnsi"/>
          <w:b/>
          <w:sz w:val="24"/>
          <w:szCs w:val="24"/>
        </w:rPr>
      </w:pPr>
      <w:r w:rsidRPr="006C6276">
        <w:rPr>
          <w:rFonts w:cstheme="minorHAnsi"/>
          <w:b/>
          <w:bCs/>
          <w:sz w:val="24"/>
          <w:szCs w:val="24"/>
        </w:rPr>
        <w:t>Node:</w:t>
      </w:r>
      <w:r w:rsidRPr="006C6276">
        <w:rPr>
          <w:rFonts w:cstheme="minorHAnsi"/>
          <w:b/>
          <w:sz w:val="24"/>
          <w:szCs w:val="24"/>
        </w:rPr>
        <w:t xml:space="preserve"> OpenAI</w:t>
      </w:r>
      <w:r w:rsidRPr="006C6276">
        <w:rPr>
          <w:rFonts w:cstheme="minorHAnsi"/>
          <w:b/>
          <w:sz w:val="24"/>
          <w:szCs w:val="24"/>
        </w:rPr>
        <w:br/>
      </w:r>
      <w:r w:rsidRPr="006C6276">
        <w:rPr>
          <w:rFonts w:cstheme="minorHAnsi"/>
          <w:b/>
          <w:bCs/>
          <w:sz w:val="24"/>
          <w:szCs w:val="24"/>
        </w:rPr>
        <w:t>Resource:</w:t>
      </w:r>
      <w:r w:rsidRPr="006C6276">
        <w:rPr>
          <w:rFonts w:cstheme="minorHAnsi"/>
          <w:b/>
          <w:sz w:val="24"/>
          <w:szCs w:val="24"/>
        </w:rPr>
        <w:t xml:space="preserve"> Chat</w:t>
      </w:r>
      <w:r w:rsidRPr="006C6276">
        <w:rPr>
          <w:rFonts w:cstheme="minorHAnsi"/>
          <w:b/>
          <w:sz w:val="24"/>
          <w:szCs w:val="24"/>
        </w:rPr>
        <w:br/>
      </w:r>
      <w:r w:rsidRPr="006C6276">
        <w:rPr>
          <w:rFonts w:cstheme="minorHAnsi"/>
          <w:b/>
          <w:bCs/>
          <w:sz w:val="24"/>
          <w:szCs w:val="24"/>
        </w:rPr>
        <w:t>Operation:</w:t>
      </w:r>
      <w:r w:rsidRPr="006C6276">
        <w:rPr>
          <w:rFonts w:cstheme="minorHAnsi"/>
          <w:b/>
          <w:sz w:val="24"/>
          <w:szCs w:val="24"/>
        </w:rPr>
        <w:t xml:space="preserve"> Create</w:t>
      </w:r>
    </w:p>
    <w:p w:rsidR="00C719F9" w:rsidRPr="006C6276" w:rsidRDefault="00C719F9" w:rsidP="00C719F9">
      <w:pPr>
        <w:rPr>
          <w:rFonts w:cstheme="minorHAnsi"/>
          <w:b/>
          <w:bCs/>
          <w:sz w:val="24"/>
          <w:szCs w:val="24"/>
        </w:rPr>
      </w:pPr>
      <w:r w:rsidRPr="006C6276">
        <w:rPr>
          <w:rFonts w:cstheme="minorHAnsi"/>
          <w:b/>
          <w:bCs/>
          <w:sz w:val="24"/>
          <w:szCs w:val="24"/>
        </w:rPr>
        <w:t>Example: Email Intent Classification</w:t>
      </w:r>
    </w:p>
    <w:p w:rsidR="00C719F9" w:rsidRPr="006C6276" w:rsidRDefault="00C719F9" w:rsidP="00C719F9">
      <w:pPr>
        <w:rPr>
          <w:rFonts w:cstheme="minorHAnsi"/>
          <w:b/>
          <w:sz w:val="24"/>
          <w:szCs w:val="24"/>
        </w:rPr>
      </w:pPr>
      <w:r w:rsidRPr="006C6276">
        <w:rPr>
          <w:rFonts w:cstheme="minorHAnsi"/>
          <w:b/>
          <w:bCs/>
          <w:sz w:val="24"/>
          <w:szCs w:val="24"/>
        </w:rPr>
        <w:t>Input</w:t>
      </w:r>
    </w:p>
    <w:p w:rsidR="00C719F9" w:rsidRPr="006C6276" w:rsidRDefault="00C719F9" w:rsidP="00C719F9">
      <w:pPr>
        <w:rPr>
          <w:rFonts w:cstheme="minorHAnsi"/>
          <w:b/>
          <w:sz w:val="24"/>
          <w:szCs w:val="24"/>
        </w:rPr>
      </w:pPr>
      <w:r w:rsidRPr="006C6276">
        <w:rPr>
          <w:rFonts w:cstheme="minorHAnsi"/>
          <w:b/>
          <w:sz w:val="24"/>
          <w:szCs w:val="24"/>
        </w:rPr>
        <w:t>{</w:t>
      </w:r>
    </w:p>
    <w:p w:rsidR="00C719F9" w:rsidRPr="006C6276" w:rsidRDefault="00C719F9" w:rsidP="00C719F9">
      <w:pPr>
        <w:rPr>
          <w:rFonts w:cstheme="minorHAnsi"/>
          <w:b/>
          <w:sz w:val="24"/>
          <w:szCs w:val="24"/>
        </w:rPr>
      </w:pPr>
      <w:r w:rsidRPr="006C6276">
        <w:rPr>
          <w:rFonts w:cstheme="minorHAnsi"/>
          <w:b/>
          <w:sz w:val="24"/>
          <w:szCs w:val="24"/>
        </w:rPr>
        <w:t xml:space="preserve">  "email_text": "Hi, I am interested in your backlink services. Please share pricing."</w:t>
      </w:r>
    </w:p>
    <w:p w:rsidR="00C719F9" w:rsidRPr="006C6276" w:rsidRDefault="00C719F9" w:rsidP="00C719F9">
      <w:pPr>
        <w:rPr>
          <w:rFonts w:cstheme="minorHAnsi"/>
          <w:b/>
          <w:sz w:val="24"/>
          <w:szCs w:val="24"/>
        </w:rPr>
      </w:pPr>
      <w:r w:rsidRPr="006C6276">
        <w:rPr>
          <w:rFonts w:cstheme="minorHAnsi"/>
          <w:b/>
          <w:sz w:val="24"/>
          <w:szCs w:val="24"/>
        </w:rPr>
        <w:t>}</w:t>
      </w:r>
    </w:p>
    <w:p w:rsidR="00C719F9" w:rsidRPr="006C6276" w:rsidRDefault="00C719F9" w:rsidP="00C719F9">
      <w:pPr>
        <w:rPr>
          <w:rFonts w:cstheme="minorHAnsi"/>
          <w:b/>
          <w:sz w:val="24"/>
          <w:szCs w:val="24"/>
        </w:rPr>
      </w:pPr>
      <w:r w:rsidRPr="006C6276">
        <w:rPr>
          <w:rFonts w:cstheme="minorHAnsi"/>
          <w:b/>
          <w:bCs/>
          <w:sz w:val="24"/>
          <w:szCs w:val="24"/>
        </w:rPr>
        <w:t>OpenAI Prompt</w:t>
      </w:r>
    </w:p>
    <w:p w:rsidR="00C719F9" w:rsidRPr="006C6276" w:rsidRDefault="00C719F9" w:rsidP="00C719F9">
      <w:pPr>
        <w:rPr>
          <w:rFonts w:cstheme="minorHAnsi"/>
          <w:b/>
          <w:sz w:val="24"/>
          <w:szCs w:val="24"/>
        </w:rPr>
      </w:pPr>
      <w:r w:rsidRPr="006C6276">
        <w:rPr>
          <w:rFonts w:cstheme="minorHAnsi"/>
          <w:b/>
          <w:sz w:val="24"/>
          <w:szCs w:val="24"/>
        </w:rPr>
        <w:t>Classify the following email into one of these categories:</w:t>
      </w:r>
    </w:p>
    <w:p w:rsidR="00C719F9" w:rsidRPr="006C6276" w:rsidRDefault="00C719F9" w:rsidP="00C719F9">
      <w:pPr>
        <w:rPr>
          <w:rFonts w:cstheme="minorHAnsi"/>
          <w:b/>
          <w:sz w:val="24"/>
          <w:szCs w:val="24"/>
        </w:rPr>
      </w:pPr>
      <w:r w:rsidRPr="006C6276">
        <w:rPr>
          <w:rFonts w:cstheme="minorHAnsi"/>
          <w:b/>
          <w:sz w:val="24"/>
          <w:szCs w:val="24"/>
        </w:rPr>
        <w:t>Interested, Not Interested, Support, Spam</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Email:</w:t>
      </w:r>
    </w:p>
    <w:p w:rsidR="00C719F9" w:rsidRPr="006C6276" w:rsidRDefault="00C719F9" w:rsidP="00C719F9">
      <w:pPr>
        <w:rPr>
          <w:rFonts w:cstheme="minorHAnsi"/>
          <w:b/>
          <w:sz w:val="24"/>
          <w:szCs w:val="24"/>
        </w:rPr>
      </w:pPr>
      <w:r w:rsidRPr="006C6276">
        <w:rPr>
          <w:rFonts w:cstheme="minorHAnsi"/>
          <w:b/>
          <w:sz w:val="24"/>
          <w:szCs w:val="24"/>
        </w:rPr>
        <w:t>{{$json.email_text}}</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Respond with ONLY the category.</w:t>
      </w:r>
    </w:p>
    <w:p w:rsidR="00C719F9" w:rsidRPr="006C6276" w:rsidRDefault="00C719F9" w:rsidP="00C719F9">
      <w:pPr>
        <w:rPr>
          <w:rFonts w:cstheme="minorHAnsi"/>
          <w:b/>
          <w:sz w:val="24"/>
          <w:szCs w:val="24"/>
        </w:rPr>
      </w:pPr>
      <w:r w:rsidRPr="006C6276">
        <w:rPr>
          <w:rFonts w:cstheme="minorHAnsi"/>
          <w:b/>
          <w:bCs/>
          <w:sz w:val="24"/>
          <w:szCs w:val="24"/>
        </w:rPr>
        <w:t>Typical Output</w:t>
      </w:r>
    </w:p>
    <w:p w:rsidR="00C719F9" w:rsidRPr="006C6276" w:rsidRDefault="00C719F9" w:rsidP="00C719F9">
      <w:pPr>
        <w:rPr>
          <w:rFonts w:cstheme="minorHAnsi"/>
          <w:b/>
          <w:sz w:val="24"/>
          <w:szCs w:val="24"/>
        </w:rPr>
      </w:pPr>
      <w:r w:rsidRPr="006C6276">
        <w:rPr>
          <w:rFonts w:cstheme="minorHAnsi"/>
          <w:b/>
          <w:sz w:val="24"/>
          <w:szCs w:val="24"/>
        </w:rPr>
        <w:t>{</w:t>
      </w:r>
    </w:p>
    <w:p w:rsidR="00C719F9" w:rsidRPr="006C6276" w:rsidRDefault="00C719F9" w:rsidP="00C719F9">
      <w:pPr>
        <w:rPr>
          <w:rFonts w:cstheme="minorHAnsi"/>
          <w:b/>
          <w:sz w:val="24"/>
          <w:szCs w:val="24"/>
        </w:rPr>
      </w:pPr>
      <w:r w:rsidRPr="006C6276">
        <w:rPr>
          <w:rFonts w:cstheme="minorHAnsi"/>
          <w:b/>
          <w:sz w:val="24"/>
          <w:szCs w:val="24"/>
        </w:rPr>
        <w:t xml:space="preserve">  "message": "Interested"</w:t>
      </w:r>
    </w:p>
    <w:p w:rsidR="00C719F9" w:rsidRPr="006C6276" w:rsidRDefault="00C719F9" w:rsidP="00C719F9">
      <w:pPr>
        <w:rPr>
          <w:rFonts w:cstheme="minorHAnsi"/>
          <w:b/>
          <w:sz w:val="24"/>
          <w:szCs w:val="24"/>
        </w:rPr>
      </w:pPr>
      <w:r w:rsidRPr="006C6276">
        <w:rPr>
          <w:rFonts w:cstheme="minorHAnsi"/>
          <w:b/>
          <w:sz w:val="24"/>
          <w:szCs w:val="24"/>
        </w:rPr>
        <w:t>}</w:t>
      </w:r>
    </w:p>
    <w:p w:rsidR="00C719F9" w:rsidRPr="006C6276" w:rsidRDefault="00C719F9" w:rsidP="00C719F9">
      <w:pPr>
        <w:rPr>
          <w:rFonts w:cstheme="minorHAnsi"/>
          <w:b/>
          <w:sz w:val="24"/>
          <w:szCs w:val="24"/>
        </w:rPr>
      </w:pPr>
      <w:r w:rsidRPr="006C6276">
        <w:rPr>
          <w:rFonts w:ascii="MS Gothic" w:eastAsia="MS Gothic" w:hAnsi="MS Gothic" w:cs="MS Gothic" w:hint="eastAsia"/>
          <w:b/>
          <w:sz w:val="24"/>
          <w:szCs w:val="24"/>
        </w:rPr>
        <w:t>➡</w:t>
      </w:r>
      <w:r w:rsidRPr="006C6276">
        <w:rPr>
          <w:rFonts w:cstheme="minorHAnsi"/>
          <w:b/>
          <w:sz w:val="24"/>
          <w:szCs w:val="24"/>
        </w:rPr>
        <w:t xml:space="preserve"> Use a </w:t>
      </w:r>
      <w:r w:rsidRPr="006C6276">
        <w:rPr>
          <w:rFonts w:cstheme="minorHAnsi"/>
          <w:b/>
          <w:bCs/>
          <w:sz w:val="24"/>
          <w:szCs w:val="24"/>
        </w:rPr>
        <w:t>Switch node</w:t>
      </w:r>
      <w:r w:rsidRPr="006C6276">
        <w:rPr>
          <w:rFonts w:cstheme="minorHAnsi"/>
          <w:b/>
          <w:sz w:val="24"/>
          <w:szCs w:val="24"/>
        </w:rPr>
        <w:t xml:space="preserve"> after this to route workflows.</w:t>
      </w:r>
    </w:p>
    <w:p w:rsidR="00C719F9" w:rsidRPr="006C6276" w:rsidRDefault="00C719F9" w:rsidP="00C719F9">
      <w:pPr>
        <w:rPr>
          <w:rFonts w:cstheme="minorHAnsi"/>
          <w:b/>
          <w:sz w:val="24"/>
          <w:szCs w:val="24"/>
        </w:rPr>
      </w:pPr>
      <w:r w:rsidRPr="00453220">
        <w:rPr>
          <w:rFonts w:cstheme="minorHAnsi"/>
          <w:b/>
          <w:sz w:val="24"/>
          <w:szCs w:val="24"/>
        </w:rPr>
        <w:lastRenderedPageBreak/>
        <w:pict>
          <v:rect id="_x0000_i1026"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t>2</w:t>
      </w:r>
      <w:r w:rsidRPr="006C6276">
        <w:rPr>
          <w:rFonts w:ascii="Calibri" w:hAnsi="Calibri" w:cs="Calibri"/>
          <w:b/>
          <w:bCs/>
          <w:sz w:val="24"/>
          <w:szCs w:val="24"/>
        </w:rPr>
        <w:t>️</w:t>
      </w:r>
      <w:r w:rsidRPr="006C6276">
        <w:rPr>
          <w:rFonts w:cstheme="minorHAnsi"/>
          <w:b/>
          <w:bCs/>
          <w:sz w:val="24"/>
          <w:szCs w:val="24"/>
        </w:rPr>
        <w:t>Anthropic Node (Claude) in n8n</w:t>
      </w:r>
    </w:p>
    <w:p w:rsidR="00C719F9" w:rsidRPr="006C6276" w:rsidRDefault="00C719F9" w:rsidP="00C719F9">
      <w:pPr>
        <w:rPr>
          <w:rFonts w:cstheme="minorHAnsi"/>
          <w:b/>
          <w:sz w:val="24"/>
          <w:szCs w:val="24"/>
        </w:rPr>
      </w:pPr>
      <w:r w:rsidRPr="006C6276">
        <w:rPr>
          <w:rFonts w:cstheme="minorHAnsi"/>
          <w:b/>
          <w:sz w:val="24"/>
          <w:szCs w:val="24"/>
        </w:rPr>
        <w:t>Best for:</w:t>
      </w:r>
    </w:p>
    <w:p w:rsidR="00C719F9" w:rsidRPr="006C6276" w:rsidRDefault="00C719F9" w:rsidP="00C719F9">
      <w:pPr>
        <w:numPr>
          <w:ilvl w:val="0"/>
          <w:numId w:val="88"/>
        </w:numPr>
        <w:rPr>
          <w:rFonts w:cstheme="minorHAnsi"/>
          <w:b/>
          <w:sz w:val="24"/>
          <w:szCs w:val="24"/>
        </w:rPr>
      </w:pPr>
      <w:r w:rsidRPr="006C6276">
        <w:rPr>
          <w:rFonts w:cstheme="minorHAnsi"/>
          <w:b/>
          <w:sz w:val="24"/>
          <w:szCs w:val="24"/>
        </w:rPr>
        <w:t>Long emails</w:t>
      </w:r>
    </w:p>
    <w:p w:rsidR="00C719F9" w:rsidRPr="006C6276" w:rsidRDefault="00C719F9" w:rsidP="00C719F9">
      <w:pPr>
        <w:numPr>
          <w:ilvl w:val="0"/>
          <w:numId w:val="88"/>
        </w:numPr>
        <w:rPr>
          <w:rFonts w:cstheme="minorHAnsi"/>
          <w:b/>
          <w:sz w:val="24"/>
          <w:szCs w:val="24"/>
        </w:rPr>
      </w:pPr>
      <w:r w:rsidRPr="006C6276">
        <w:rPr>
          <w:rFonts w:cstheme="minorHAnsi"/>
          <w:b/>
          <w:sz w:val="24"/>
          <w:szCs w:val="24"/>
        </w:rPr>
        <w:t>Better reasoning</w:t>
      </w:r>
    </w:p>
    <w:p w:rsidR="00C719F9" w:rsidRPr="006C6276" w:rsidRDefault="00C719F9" w:rsidP="00C719F9">
      <w:pPr>
        <w:numPr>
          <w:ilvl w:val="0"/>
          <w:numId w:val="88"/>
        </w:numPr>
        <w:rPr>
          <w:rFonts w:cstheme="minorHAnsi"/>
          <w:b/>
          <w:sz w:val="24"/>
          <w:szCs w:val="24"/>
        </w:rPr>
      </w:pPr>
      <w:r w:rsidRPr="006C6276">
        <w:rPr>
          <w:rFonts w:cstheme="minorHAnsi"/>
          <w:b/>
          <w:sz w:val="24"/>
          <w:szCs w:val="24"/>
        </w:rPr>
        <w:t>More natural responses</w:t>
      </w:r>
    </w:p>
    <w:p w:rsidR="00C719F9" w:rsidRPr="006C6276" w:rsidRDefault="00C719F9" w:rsidP="00C719F9">
      <w:pPr>
        <w:rPr>
          <w:rFonts w:cstheme="minorHAnsi"/>
          <w:b/>
          <w:bCs/>
          <w:sz w:val="24"/>
          <w:szCs w:val="24"/>
        </w:rPr>
      </w:pPr>
      <w:r w:rsidRPr="006C6276">
        <w:rPr>
          <w:rFonts w:cstheme="minorHAnsi"/>
          <w:b/>
          <w:bCs/>
          <w:sz w:val="24"/>
          <w:szCs w:val="24"/>
        </w:rPr>
        <w:t>Node</w:t>
      </w:r>
    </w:p>
    <w:p w:rsidR="00C719F9" w:rsidRPr="006C6276" w:rsidRDefault="00C719F9" w:rsidP="00C719F9">
      <w:pPr>
        <w:rPr>
          <w:rFonts w:cstheme="minorHAnsi"/>
          <w:b/>
          <w:sz w:val="24"/>
          <w:szCs w:val="24"/>
        </w:rPr>
      </w:pPr>
      <w:r w:rsidRPr="006C6276">
        <w:rPr>
          <w:rFonts w:cstheme="minorHAnsi"/>
          <w:b/>
          <w:bCs/>
          <w:sz w:val="24"/>
          <w:szCs w:val="24"/>
        </w:rPr>
        <w:t>Node:</w:t>
      </w:r>
      <w:r w:rsidRPr="006C6276">
        <w:rPr>
          <w:rFonts w:cstheme="minorHAnsi"/>
          <w:b/>
          <w:sz w:val="24"/>
          <w:szCs w:val="24"/>
        </w:rPr>
        <w:t xml:space="preserve"> Anthropic</w:t>
      </w:r>
      <w:r w:rsidRPr="006C6276">
        <w:rPr>
          <w:rFonts w:cstheme="minorHAnsi"/>
          <w:b/>
          <w:sz w:val="24"/>
          <w:szCs w:val="24"/>
        </w:rPr>
        <w:br/>
      </w:r>
      <w:r w:rsidRPr="006C6276">
        <w:rPr>
          <w:rFonts w:cstheme="minorHAnsi"/>
          <w:b/>
          <w:bCs/>
          <w:sz w:val="24"/>
          <w:szCs w:val="24"/>
        </w:rPr>
        <w:t>Model:</w:t>
      </w:r>
      <w:r w:rsidRPr="006C6276">
        <w:rPr>
          <w:rFonts w:cstheme="minorHAnsi"/>
          <w:b/>
          <w:sz w:val="24"/>
          <w:szCs w:val="24"/>
        </w:rPr>
        <w:t xml:space="preserve"> claude-3-sonnet or claude-3-haiku</w:t>
      </w:r>
    </w:p>
    <w:p w:rsidR="00C719F9" w:rsidRPr="006C6276" w:rsidRDefault="00C719F9" w:rsidP="00C719F9">
      <w:pPr>
        <w:rPr>
          <w:rFonts w:cstheme="minorHAnsi"/>
          <w:b/>
          <w:bCs/>
          <w:sz w:val="24"/>
          <w:szCs w:val="24"/>
        </w:rPr>
      </w:pPr>
      <w:r w:rsidRPr="006C6276">
        <w:rPr>
          <w:rFonts w:cstheme="minorHAnsi"/>
          <w:b/>
          <w:bCs/>
          <w:sz w:val="24"/>
          <w:szCs w:val="24"/>
        </w:rPr>
        <w:t>Example: Email Summarization</w:t>
      </w:r>
    </w:p>
    <w:p w:rsidR="00C719F9" w:rsidRPr="006C6276" w:rsidRDefault="00C719F9" w:rsidP="00C719F9">
      <w:pPr>
        <w:rPr>
          <w:rFonts w:cstheme="minorHAnsi"/>
          <w:b/>
          <w:sz w:val="24"/>
          <w:szCs w:val="24"/>
        </w:rPr>
      </w:pPr>
      <w:r w:rsidRPr="006C6276">
        <w:rPr>
          <w:rFonts w:cstheme="minorHAnsi"/>
          <w:b/>
          <w:bCs/>
          <w:sz w:val="24"/>
          <w:szCs w:val="24"/>
        </w:rPr>
        <w:t>Prompt</w:t>
      </w:r>
    </w:p>
    <w:p w:rsidR="00C719F9" w:rsidRPr="006C6276" w:rsidRDefault="00C719F9" w:rsidP="00C719F9">
      <w:pPr>
        <w:rPr>
          <w:rFonts w:cstheme="minorHAnsi"/>
          <w:b/>
          <w:sz w:val="24"/>
          <w:szCs w:val="24"/>
        </w:rPr>
      </w:pPr>
      <w:r w:rsidRPr="006C6276">
        <w:rPr>
          <w:rFonts w:cstheme="minorHAnsi"/>
          <w:b/>
          <w:sz w:val="24"/>
          <w:szCs w:val="24"/>
        </w:rPr>
        <w:t>Summarize the following email in 3 bullet points.</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Email:</w:t>
      </w:r>
    </w:p>
    <w:p w:rsidR="00C719F9" w:rsidRPr="006C6276" w:rsidRDefault="00C719F9" w:rsidP="00C719F9">
      <w:pPr>
        <w:rPr>
          <w:rFonts w:cstheme="minorHAnsi"/>
          <w:b/>
          <w:sz w:val="24"/>
          <w:szCs w:val="24"/>
        </w:rPr>
      </w:pPr>
      <w:r w:rsidRPr="006C6276">
        <w:rPr>
          <w:rFonts w:cstheme="minorHAnsi"/>
          <w:b/>
          <w:sz w:val="24"/>
          <w:szCs w:val="24"/>
        </w:rPr>
        <w:t>{{$json.email_body}}</w:t>
      </w:r>
    </w:p>
    <w:p w:rsidR="00C719F9" w:rsidRPr="006C6276" w:rsidRDefault="00C719F9" w:rsidP="00C719F9">
      <w:pPr>
        <w:rPr>
          <w:rFonts w:cstheme="minorHAnsi"/>
          <w:b/>
          <w:sz w:val="24"/>
          <w:szCs w:val="24"/>
        </w:rPr>
      </w:pPr>
      <w:r w:rsidRPr="006C6276">
        <w:rPr>
          <w:rFonts w:cstheme="minorHAnsi"/>
          <w:b/>
          <w:bCs/>
          <w:sz w:val="24"/>
          <w:szCs w:val="24"/>
        </w:rPr>
        <w:t>Output</w:t>
      </w:r>
    </w:p>
    <w:p w:rsidR="00C719F9" w:rsidRPr="006C6276" w:rsidRDefault="00C719F9" w:rsidP="00C719F9">
      <w:pPr>
        <w:rPr>
          <w:rFonts w:cstheme="minorHAnsi"/>
          <w:b/>
          <w:sz w:val="24"/>
          <w:szCs w:val="24"/>
        </w:rPr>
      </w:pPr>
      <w:r w:rsidRPr="006C6276">
        <w:rPr>
          <w:rFonts w:cstheme="minorHAnsi"/>
          <w:b/>
          <w:sz w:val="24"/>
          <w:szCs w:val="24"/>
        </w:rPr>
        <w:t>- User is interested in collaboration</w:t>
      </w:r>
    </w:p>
    <w:p w:rsidR="00C719F9" w:rsidRPr="006C6276" w:rsidRDefault="00C719F9" w:rsidP="00C719F9">
      <w:pPr>
        <w:rPr>
          <w:rFonts w:cstheme="minorHAnsi"/>
          <w:b/>
          <w:sz w:val="24"/>
          <w:szCs w:val="24"/>
        </w:rPr>
      </w:pPr>
      <w:r w:rsidRPr="006C6276">
        <w:rPr>
          <w:rFonts w:cstheme="minorHAnsi"/>
          <w:b/>
          <w:sz w:val="24"/>
          <w:szCs w:val="24"/>
        </w:rPr>
        <w:t>- Asking for pricing details</w:t>
      </w:r>
    </w:p>
    <w:p w:rsidR="00C719F9" w:rsidRPr="006C6276" w:rsidRDefault="00C719F9" w:rsidP="00C719F9">
      <w:pPr>
        <w:rPr>
          <w:rFonts w:cstheme="minorHAnsi"/>
          <w:b/>
          <w:sz w:val="24"/>
          <w:szCs w:val="24"/>
        </w:rPr>
      </w:pPr>
      <w:r w:rsidRPr="006C6276">
        <w:rPr>
          <w:rFonts w:cstheme="minorHAnsi"/>
          <w:b/>
          <w:sz w:val="24"/>
          <w:szCs w:val="24"/>
        </w:rPr>
        <w:t>- Wants response this week</w:t>
      </w:r>
    </w:p>
    <w:p w:rsidR="00C719F9" w:rsidRPr="006C6276" w:rsidRDefault="00C719F9" w:rsidP="00C719F9">
      <w:pPr>
        <w:rPr>
          <w:rFonts w:cstheme="minorHAnsi"/>
          <w:b/>
          <w:sz w:val="24"/>
          <w:szCs w:val="24"/>
        </w:rPr>
      </w:pPr>
      <w:r w:rsidRPr="006C6276">
        <w:rPr>
          <w:rFonts w:ascii="MS Gothic" w:eastAsia="MS Gothic" w:hAnsi="MS Gothic" w:cs="MS Gothic" w:hint="eastAsia"/>
          <w:b/>
          <w:sz w:val="24"/>
          <w:szCs w:val="24"/>
        </w:rPr>
        <w:t>➡</w:t>
      </w:r>
      <w:r w:rsidRPr="006C6276">
        <w:rPr>
          <w:rFonts w:ascii="Calibri" w:hAnsi="Calibri" w:cs="Calibri"/>
          <w:b/>
          <w:sz w:val="24"/>
          <w:szCs w:val="24"/>
        </w:rPr>
        <w:t>️</w:t>
      </w:r>
      <w:r w:rsidRPr="006C6276">
        <w:rPr>
          <w:rFonts w:cstheme="minorHAnsi"/>
          <w:b/>
          <w:sz w:val="24"/>
          <w:szCs w:val="24"/>
        </w:rPr>
        <w:t xml:space="preserve"> Great for </w:t>
      </w:r>
      <w:r w:rsidRPr="006C6276">
        <w:rPr>
          <w:rFonts w:cstheme="minorHAnsi"/>
          <w:b/>
          <w:bCs/>
          <w:sz w:val="24"/>
          <w:szCs w:val="24"/>
        </w:rPr>
        <w:t>CRM logging</w:t>
      </w:r>
      <w:r w:rsidRPr="006C6276">
        <w:rPr>
          <w:rFonts w:cstheme="minorHAnsi"/>
          <w:b/>
          <w:sz w:val="24"/>
          <w:szCs w:val="24"/>
        </w:rPr>
        <w:t xml:space="preserve"> or </w:t>
      </w:r>
      <w:r w:rsidRPr="006C6276">
        <w:rPr>
          <w:rFonts w:cstheme="minorHAnsi"/>
          <w:b/>
          <w:bCs/>
          <w:sz w:val="24"/>
          <w:szCs w:val="24"/>
        </w:rPr>
        <w:t>Slack alerts</w:t>
      </w:r>
      <w:r w:rsidRPr="006C6276">
        <w:rPr>
          <w:rFonts w:cstheme="minorHAnsi"/>
          <w:b/>
          <w:sz w:val="24"/>
          <w:szCs w:val="24"/>
        </w:rPr>
        <w:t>.</w:t>
      </w:r>
    </w:p>
    <w:p w:rsidR="00C719F9" w:rsidRPr="006C6276" w:rsidRDefault="00C719F9" w:rsidP="00C719F9">
      <w:pPr>
        <w:rPr>
          <w:rFonts w:cstheme="minorHAnsi"/>
          <w:b/>
          <w:sz w:val="24"/>
          <w:szCs w:val="24"/>
        </w:rPr>
      </w:pPr>
      <w:r w:rsidRPr="00453220">
        <w:rPr>
          <w:rFonts w:cstheme="minorHAnsi"/>
          <w:b/>
          <w:sz w:val="24"/>
          <w:szCs w:val="24"/>
        </w:rPr>
        <w:pict>
          <v:rect id="_x0000_i1027"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t>3</w:t>
      </w:r>
      <w:r w:rsidRPr="006C6276">
        <w:rPr>
          <w:rFonts w:ascii="Calibri" w:hAnsi="Calibri" w:cs="Calibri"/>
          <w:b/>
          <w:bCs/>
          <w:sz w:val="24"/>
          <w:szCs w:val="24"/>
        </w:rPr>
        <w:t>️</w:t>
      </w:r>
      <w:r w:rsidRPr="006C6276">
        <w:rPr>
          <w:rFonts w:cstheme="minorHAnsi"/>
          <w:b/>
          <w:bCs/>
          <w:sz w:val="24"/>
          <w:szCs w:val="24"/>
        </w:rPr>
        <w:t xml:space="preserve"> Gemini Node (Google) in n8n</w:t>
      </w:r>
    </w:p>
    <w:p w:rsidR="00C719F9" w:rsidRPr="006C6276" w:rsidRDefault="00C719F9" w:rsidP="00C719F9">
      <w:pPr>
        <w:rPr>
          <w:rFonts w:cstheme="minorHAnsi"/>
          <w:b/>
          <w:sz w:val="24"/>
          <w:szCs w:val="24"/>
        </w:rPr>
      </w:pPr>
      <w:r w:rsidRPr="006C6276">
        <w:rPr>
          <w:rFonts w:cstheme="minorHAnsi"/>
          <w:b/>
          <w:sz w:val="24"/>
          <w:szCs w:val="24"/>
        </w:rPr>
        <w:t>Best for:</w:t>
      </w:r>
    </w:p>
    <w:p w:rsidR="00C719F9" w:rsidRPr="006C6276" w:rsidRDefault="00C719F9" w:rsidP="00C719F9">
      <w:pPr>
        <w:numPr>
          <w:ilvl w:val="0"/>
          <w:numId w:val="89"/>
        </w:numPr>
        <w:rPr>
          <w:rFonts w:cstheme="minorHAnsi"/>
          <w:b/>
          <w:sz w:val="24"/>
          <w:szCs w:val="24"/>
        </w:rPr>
      </w:pPr>
      <w:r w:rsidRPr="006C6276">
        <w:rPr>
          <w:rFonts w:cstheme="minorHAnsi"/>
          <w:b/>
          <w:sz w:val="24"/>
          <w:szCs w:val="24"/>
        </w:rPr>
        <w:t>Fast classification</w:t>
      </w:r>
    </w:p>
    <w:p w:rsidR="00C719F9" w:rsidRPr="006C6276" w:rsidRDefault="00C719F9" w:rsidP="00C719F9">
      <w:pPr>
        <w:numPr>
          <w:ilvl w:val="0"/>
          <w:numId w:val="89"/>
        </w:numPr>
        <w:rPr>
          <w:rFonts w:cstheme="minorHAnsi"/>
          <w:b/>
          <w:sz w:val="24"/>
          <w:szCs w:val="24"/>
        </w:rPr>
      </w:pPr>
      <w:r w:rsidRPr="006C6276">
        <w:rPr>
          <w:rFonts w:cstheme="minorHAnsi"/>
          <w:b/>
          <w:sz w:val="24"/>
          <w:szCs w:val="24"/>
        </w:rPr>
        <w:lastRenderedPageBreak/>
        <w:t>Knowledge-style answers</w:t>
      </w:r>
    </w:p>
    <w:p w:rsidR="00C719F9" w:rsidRPr="006C6276" w:rsidRDefault="00C719F9" w:rsidP="00C719F9">
      <w:pPr>
        <w:numPr>
          <w:ilvl w:val="0"/>
          <w:numId w:val="89"/>
        </w:numPr>
        <w:rPr>
          <w:rFonts w:cstheme="minorHAnsi"/>
          <w:b/>
          <w:sz w:val="24"/>
          <w:szCs w:val="24"/>
        </w:rPr>
      </w:pPr>
      <w:r w:rsidRPr="006C6276">
        <w:rPr>
          <w:rFonts w:cstheme="minorHAnsi"/>
          <w:b/>
          <w:sz w:val="24"/>
          <w:szCs w:val="24"/>
        </w:rPr>
        <w:t>Structured outputs</w:t>
      </w:r>
    </w:p>
    <w:p w:rsidR="00C719F9" w:rsidRPr="006C6276" w:rsidRDefault="00C719F9" w:rsidP="00C719F9">
      <w:pPr>
        <w:rPr>
          <w:rFonts w:cstheme="minorHAnsi"/>
          <w:b/>
          <w:bCs/>
          <w:sz w:val="24"/>
          <w:szCs w:val="24"/>
        </w:rPr>
      </w:pPr>
      <w:r w:rsidRPr="006C6276">
        <w:rPr>
          <w:rFonts w:cstheme="minorHAnsi"/>
          <w:b/>
          <w:bCs/>
          <w:sz w:val="24"/>
          <w:szCs w:val="24"/>
        </w:rPr>
        <w:t>Node</w:t>
      </w:r>
    </w:p>
    <w:p w:rsidR="00C719F9" w:rsidRPr="006C6276" w:rsidRDefault="00C719F9" w:rsidP="00C719F9">
      <w:pPr>
        <w:rPr>
          <w:rFonts w:cstheme="minorHAnsi"/>
          <w:b/>
          <w:sz w:val="24"/>
          <w:szCs w:val="24"/>
        </w:rPr>
      </w:pPr>
      <w:r w:rsidRPr="006C6276">
        <w:rPr>
          <w:rFonts w:cstheme="minorHAnsi"/>
          <w:b/>
          <w:bCs/>
          <w:sz w:val="24"/>
          <w:szCs w:val="24"/>
        </w:rPr>
        <w:t>Node:</w:t>
      </w:r>
      <w:r w:rsidRPr="006C6276">
        <w:rPr>
          <w:rFonts w:cstheme="minorHAnsi"/>
          <w:b/>
          <w:sz w:val="24"/>
          <w:szCs w:val="24"/>
        </w:rPr>
        <w:t xml:space="preserve"> Google Gemini</w:t>
      </w:r>
      <w:r w:rsidRPr="006C6276">
        <w:rPr>
          <w:rFonts w:cstheme="minorHAnsi"/>
          <w:b/>
          <w:sz w:val="24"/>
          <w:szCs w:val="24"/>
        </w:rPr>
        <w:br/>
      </w:r>
      <w:r w:rsidRPr="006C6276">
        <w:rPr>
          <w:rFonts w:cstheme="minorHAnsi"/>
          <w:b/>
          <w:bCs/>
          <w:sz w:val="24"/>
          <w:szCs w:val="24"/>
        </w:rPr>
        <w:t>Model:</w:t>
      </w:r>
      <w:r w:rsidRPr="006C6276">
        <w:rPr>
          <w:rFonts w:cstheme="minorHAnsi"/>
          <w:b/>
          <w:sz w:val="24"/>
          <w:szCs w:val="24"/>
        </w:rPr>
        <w:t xml:space="preserve"> gemini-1.5-flash</w:t>
      </w:r>
    </w:p>
    <w:p w:rsidR="00C719F9" w:rsidRPr="006C6276" w:rsidRDefault="00C719F9" w:rsidP="00C719F9">
      <w:pPr>
        <w:rPr>
          <w:rFonts w:cstheme="minorHAnsi"/>
          <w:b/>
          <w:bCs/>
          <w:sz w:val="24"/>
          <w:szCs w:val="24"/>
        </w:rPr>
      </w:pPr>
      <w:r w:rsidRPr="006C6276">
        <w:rPr>
          <w:rFonts w:cstheme="minorHAnsi"/>
          <w:b/>
          <w:bCs/>
          <w:sz w:val="24"/>
          <w:szCs w:val="24"/>
        </w:rPr>
        <w:t>Example: Extract Key Data from Email</w:t>
      </w:r>
    </w:p>
    <w:p w:rsidR="00C719F9" w:rsidRPr="006C6276" w:rsidRDefault="00C719F9" w:rsidP="00C719F9">
      <w:pPr>
        <w:rPr>
          <w:rFonts w:cstheme="minorHAnsi"/>
          <w:b/>
          <w:sz w:val="24"/>
          <w:szCs w:val="24"/>
        </w:rPr>
      </w:pPr>
      <w:r w:rsidRPr="006C6276">
        <w:rPr>
          <w:rFonts w:cstheme="minorHAnsi"/>
          <w:b/>
          <w:bCs/>
          <w:sz w:val="24"/>
          <w:szCs w:val="24"/>
        </w:rPr>
        <w:t>Prompt</w:t>
      </w:r>
    </w:p>
    <w:p w:rsidR="00C719F9" w:rsidRPr="006C6276" w:rsidRDefault="00C719F9" w:rsidP="00C719F9">
      <w:pPr>
        <w:rPr>
          <w:rFonts w:cstheme="minorHAnsi"/>
          <w:b/>
          <w:sz w:val="24"/>
          <w:szCs w:val="24"/>
        </w:rPr>
      </w:pPr>
      <w:r w:rsidRPr="006C6276">
        <w:rPr>
          <w:rFonts w:cstheme="minorHAnsi"/>
          <w:b/>
          <w:sz w:val="24"/>
          <w:szCs w:val="24"/>
        </w:rPr>
        <w:t>Extract the following fields from the email:</w:t>
      </w:r>
    </w:p>
    <w:p w:rsidR="00C719F9" w:rsidRPr="006C6276" w:rsidRDefault="00C719F9" w:rsidP="00C719F9">
      <w:pPr>
        <w:rPr>
          <w:rFonts w:cstheme="minorHAnsi"/>
          <w:b/>
          <w:sz w:val="24"/>
          <w:szCs w:val="24"/>
        </w:rPr>
      </w:pPr>
      <w:r w:rsidRPr="006C6276">
        <w:rPr>
          <w:rFonts w:cstheme="minorHAnsi"/>
          <w:b/>
          <w:sz w:val="24"/>
          <w:szCs w:val="24"/>
        </w:rPr>
        <w:t>- Name</w:t>
      </w:r>
    </w:p>
    <w:p w:rsidR="00C719F9" w:rsidRPr="006C6276" w:rsidRDefault="00C719F9" w:rsidP="00C719F9">
      <w:pPr>
        <w:rPr>
          <w:rFonts w:cstheme="minorHAnsi"/>
          <w:b/>
          <w:sz w:val="24"/>
          <w:szCs w:val="24"/>
        </w:rPr>
      </w:pPr>
      <w:r w:rsidRPr="006C6276">
        <w:rPr>
          <w:rFonts w:cstheme="minorHAnsi"/>
          <w:b/>
          <w:sz w:val="24"/>
          <w:szCs w:val="24"/>
        </w:rPr>
        <w:t>- Email</w:t>
      </w:r>
    </w:p>
    <w:p w:rsidR="00C719F9" w:rsidRPr="006C6276" w:rsidRDefault="00C719F9" w:rsidP="00C719F9">
      <w:pPr>
        <w:rPr>
          <w:rFonts w:cstheme="minorHAnsi"/>
          <w:b/>
          <w:sz w:val="24"/>
          <w:szCs w:val="24"/>
        </w:rPr>
      </w:pPr>
      <w:r w:rsidRPr="006C6276">
        <w:rPr>
          <w:rFonts w:cstheme="minorHAnsi"/>
          <w:b/>
          <w:sz w:val="24"/>
          <w:szCs w:val="24"/>
        </w:rPr>
        <w:t>- Intent</w:t>
      </w:r>
    </w:p>
    <w:p w:rsidR="00C719F9" w:rsidRPr="006C6276" w:rsidRDefault="00C719F9" w:rsidP="00C719F9">
      <w:pPr>
        <w:rPr>
          <w:rFonts w:cstheme="minorHAnsi"/>
          <w:b/>
          <w:sz w:val="24"/>
          <w:szCs w:val="24"/>
        </w:rPr>
      </w:pPr>
      <w:r w:rsidRPr="006C6276">
        <w:rPr>
          <w:rFonts w:cstheme="minorHAnsi"/>
          <w:b/>
          <w:sz w:val="24"/>
          <w:szCs w:val="24"/>
        </w:rPr>
        <w:t>- Company (if mentioned)</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Email:</w:t>
      </w:r>
    </w:p>
    <w:p w:rsidR="00C719F9" w:rsidRPr="006C6276" w:rsidRDefault="00C719F9" w:rsidP="00C719F9">
      <w:pPr>
        <w:rPr>
          <w:rFonts w:cstheme="minorHAnsi"/>
          <w:b/>
          <w:sz w:val="24"/>
          <w:szCs w:val="24"/>
        </w:rPr>
      </w:pPr>
      <w:r w:rsidRPr="006C6276">
        <w:rPr>
          <w:rFonts w:cstheme="minorHAnsi"/>
          <w:b/>
          <w:sz w:val="24"/>
          <w:szCs w:val="24"/>
        </w:rPr>
        <w:t>{{$json.email_body}}</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Respond in JSON.</w:t>
      </w:r>
    </w:p>
    <w:p w:rsidR="00C719F9" w:rsidRPr="006C6276" w:rsidRDefault="00C719F9" w:rsidP="00C719F9">
      <w:pPr>
        <w:rPr>
          <w:rFonts w:cstheme="minorHAnsi"/>
          <w:b/>
          <w:sz w:val="24"/>
          <w:szCs w:val="24"/>
        </w:rPr>
      </w:pPr>
      <w:r w:rsidRPr="006C6276">
        <w:rPr>
          <w:rFonts w:cstheme="minorHAnsi"/>
          <w:b/>
          <w:bCs/>
          <w:sz w:val="24"/>
          <w:szCs w:val="24"/>
        </w:rPr>
        <w:t>Output</w:t>
      </w:r>
    </w:p>
    <w:p w:rsidR="00C719F9" w:rsidRPr="006C6276" w:rsidRDefault="00C719F9" w:rsidP="00C719F9">
      <w:pPr>
        <w:rPr>
          <w:rFonts w:cstheme="minorHAnsi"/>
          <w:b/>
          <w:sz w:val="24"/>
          <w:szCs w:val="24"/>
        </w:rPr>
      </w:pPr>
      <w:r w:rsidRPr="006C6276">
        <w:rPr>
          <w:rFonts w:cstheme="minorHAnsi"/>
          <w:b/>
          <w:sz w:val="24"/>
          <w:szCs w:val="24"/>
        </w:rPr>
        <w:t>{</w:t>
      </w:r>
    </w:p>
    <w:p w:rsidR="00C719F9" w:rsidRPr="006C6276" w:rsidRDefault="00C719F9" w:rsidP="00C719F9">
      <w:pPr>
        <w:rPr>
          <w:rFonts w:cstheme="minorHAnsi"/>
          <w:b/>
          <w:sz w:val="24"/>
          <w:szCs w:val="24"/>
        </w:rPr>
      </w:pPr>
      <w:r w:rsidRPr="006C6276">
        <w:rPr>
          <w:rFonts w:cstheme="minorHAnsi"/>
          <w:b/>
          <w:sz w:val="24"/>
          <w:szCs w:val="24"/>
        </w:rPr>
        <w:t xml:space="preserve">  "name": "John",</w:t>
      </w:r>
    </w:p>
    <w:p w:rsidR="00C719F9" w:rsidRPr="006C6276" w:rsidRDefault="00C719F9" w:rsidP="00C719F9">
      <w:pPr>
        <w:rPr>
          <w:rFonts w:cstheme="minorHAnsi"/>
          <w:b/>
          <w:sz w:val="24"/>
          <w:szCs w:val="24"/>
        </w:rPr>
      </w:pPr>
      <w:r w:rsidRPr="006C6276">
        <w:rPr>
          <w:rFonts w:cstheme="minorHAnsi"/>
          <w:b/>
          <w:sz w:val="24"/>
          <w:szCs w:val="24"/>
        </w:rPr>
        <w:t xml:space="preserve">  "email": "john@example.com",</w:t>
      </w:r>
    </w:p>
    <w:p w:rsidR="00C719F9" w:rsidRPr="006C6276" w:rsidRDefault="00C719F9" w:rsidP="00C719F9">
      <w:pPr>
        <w:rPr>
          <w:rFonts w:cstheme="minorHAnsi"/>
          <w:b/>
          <w:sz w:val="24"/>
          <w:szCs w:val="24"/>
        </w:rPr>
      </w:pPr>
      <w:r w:rsidRPr="006C6276">
        <w:rPr>
          <w:rFonts w:cstheme="minorHAnsi"/>
          <w:b/>
          <w:sz w:val="24"/>
          <w:szCs w:val="24"/>
        </w:rPr>
        <w:t xml:space="preserve">  "intent": "Interested",</w:t>
      </w:r>
    </w:p>
    <w:p w:rsidR="00C719F9" w:rsidRPr="006C6276" w:rsidRDefault="00C719F9" w:rsidP="00C719F9">
      <w:pPr>
        <w:rPr>
          <w:rFonts w:cstheme="minorHAnsi"/>
          <w:b/>
          <w:sz w:val="24"/>
          <w:szCs w:val="24"/>
        </w:rPr>
      </w:pPr>
      <w:r w:rsidRPr="006C6276">
        <w:rPr>
          <w:rFonts w:cstheme="minorHAnsi"/>
          <w:b/>
          <w:sz w:val="24"/>
          <w:szCs w:val="24"/>
        </w:rPr>
        <w:t xml:space="preserve">  "company": "ABC Media"</w:t>
      </w:r>
    </w:p>
    <w:p w:rsidR="00C719F9" w:rsidRPr="006C6276" w:rsidRDefault="00C719F9" w:rsidP="00C719F9">
      <w:pPr>
        <w:rPr>
          <w:rFonts w:cstheme="minorHAnsi"/>
          <w:b/>
          <w:sz w:val="24"/>
          <w:szCs w:val="24"/>
        </w:rPr>
      </w:pPr>
      <w:r w:rsidRPr="006C6276">
        <w:rPr>
          <w:rFonts w:cstheme="minorHAnsi"/>
          <w:b/>
          <w:sz w:val="24"/>
          <w:szCs w:val="24"/>
        </w:rPr>
        <w:t>}</w:t>
      </w:r>
    </w:p>
    <w:p w:rsidR="00C719F9" w:rsidRPr="006C6276" w:rsidRDefault="00C719F9" w:rsidP="00C719F9">
      <w:pPr>
        <w:rPr>
          <w:rFonts w:cstheme="minorHAnsi"/>
          <w:b/>
          <w:sz w:val="24"/>
          <w:szCs w:val="24"/>
        </w:rPr>
      </w:pPr>
      <w:r w:rsidRPr="006C6276">
        <w:rPr>
          <w:rFonts w:ascii="MS Gothic" w:eastAsia="MS Gothic" w:hAnsi="MS Gothic" w:cs="MS Gothic" w:hint="eastAsia"/>
          <w:b/>
          <w:sz w:val="24"/>
          <w:szCs w:val="24"/>
        </w:rPr>
        <w:lastRenderedPageBreak/>
        <w:t>➡</w:t>
      </w:r>
      <w:r w:rsidRPr="006C6276">
        <w:rPr>
          <w:rFonts w:ascii="Calibri" w:hAnsi="Calibri" w:cs="Calibri"/>
          <w:b/>
          <w:sz w:val="24"/>
          <w:szCs w:val="24"/>
        </w:rPr>
        <w:t>️</w:t>
      </w:r>
      <w:r w:rsidRPr="006C6276">
        <w:rPr>
          <w:rFonts w:cstheme="minorHAnsi"/>
          <w:b/>
          <w:sz w:val="24"/>
          <w:szCs w:val="24"/>
        </w:rPr>
        <w:t xml:space="preserve"> Perfect for </w:t>
      </w:r>
      <w:r w:rsidRPr="006C6276">
        <w:rPr>
          <w:rFonts w:cstheme="minorHAnsi"/>
          <w:b/>
          <w:bCs/>
          <w:sz w:val="24"/>
          <w:szCs w:val="24"/>
        </w:rPr>
        <w:t>Google Sheets / Zoho CRM inserts</w:t>
      </w:r>
      <w:r w:rsidRPr="006C6276">
        <w:rPr>
          <w:rFonts w:cstheme="minorHAnsi"/>
          <w:b/>
          <w:sz w:val="24"/>
          <w:szCs w:val="24"/>
        </w:rPr>
        <w:t>.</w:t>
      </w:r>
    </w:p>
    <w:p w:rsidR="00C719F9" w:rsidRPr="006C6276" w:rsidRDefault="00C719F9" w:rsidP="00C719F9">
      <w:pPr>
        <w:rPr>
          <w:rFonts w:cstheme="minorHAnsi"/>
          <w:b/>
          <w:sz w:val="24"/>
          <w:szCs w:val="24"/>
        </w:rPr>
      </w:pPr>
      <w:r w:rsidRPr="00453220">
        <w:rPr>
          <w:rFonts w:cstheme="minorHAnsi"/>
          <w:b/>
          <w:sz w:val="24"/>
          <w:szCs w:val="24"/>
        </w:rPr>
        <w:pict>
          <v:rect id="_x0000_i1028"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t>4</w:t>
      </w:r>
      <w:r w:rsidRPr="006C6276">
        <w:rPr>
          <w:rFonts w:ascii="Calibri" w:hAnsi="Calibri" w:cs="Calibri"/>
          <w:b/>
          <w:bCs/>
          <w:sz w:val="24"/>
          <w:szCs w:val="24"/>
        </w:rPr>
        <w:t>️</w:t>
      </w:r>
      <w:r w:rsidRPr="006C6276">
        <w:rPr>
          <w:rFonts w:cstheme="minorHAnsi"/>
          <w:b/>
          <w:bCs/>
          <w:sz w:val="24"/>
          <w:szCs w:val="24"/>
        </w:rPr>
        <w:t xml:space="preserve"> Using LLMs for Common Automation Tasks</w:t>
      </w:r>
    </w:p>
    <w:p w:rsidR="00C719F9" w:rsidRPr="006C6276" w:rsidRDefault="00C719F9" w:rsidP="00C719F9">
      <w:pPr>
        <w:rPr>
          <w:rFonts w:cstheme="minorHAnsi"/>
          <w:b/>
          <w:sz w:val="24"/>
          <w:szCs w:val="24"/>
        </w:rPr>
      </w:pPr>
      <w:r w:rsidRPr="00453220">
        <w:rPr>
          <w:rFonts w:cstheme="minorHAnsi"/>
          <w:b/>
          <w:sz w:val="24"/>
          <w:szCs w:val="24"/>
        </w:rPr>
        <w:pict>
          <v:rect id="_x0000_i1029"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t>A) Classification (Leads / Intent / Priority)</w:t>
      </w:r>
    </w:p>
    <w:p w:rsidR="00C719F9" w:rsidRPr="006C6276" w:rsidRDefault="00C719F9" w:rsidP="00C719F9">
      <w:pPr>
        <w:rPr>
          <w:rFonts w:cstheme="minorHAnsi"/>
          <w:b/>
          <w:bCs/>
          <w:sz w:val="24"/>
          <w:szCs w:val="24"/>
        </w:rPr>
      </w:pPr>
      <w:r w:rsidRPr="006C6276">
        <w:rPr>
          <w:rFonts w:cstheme="minorHAnsi"/>
          <w:b/>
          <w:bCs/>
          <w:sz w:val="24"/>
          <w:szCs w:val="24"/>
        </w:rPr>
        <w:t>Prompt (Reusable)</w:t>
      </w:r>
    </w:p>
    <w:p w:rsidR="00C719F9" w:rsidRPr="006C6276" w:rsidRDefault="00C719F9" w:rsidP="00C719F9">
      <w:pPr>
        <w:rPr>
          <w:rFonts w:cstheme="minorHAnsi"/>
          <w:b/>
          <w:sz w:val="24"/>
          <w:szCs w:val="24"/>
        </w:rPr>
      </w:pPr>
      <w:r w:rsidRPr="006C6276">
        <w:rPr>
          <w:rFonts w:cstheme="minorHAnsi"/>
          <w:b/>
          <w:sz w:val="24"/>
          <w:szCs w:val="24"/>
        </w:rPr>
        <w:t>You are an email classifier.</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Categories:</w:t>
      </w:r>
    </w:p>
    <w:p w:rsidR="00C719F9" w:rsidRPr="006C6276" w:rsidRDefault="00C719F9" w:rsidP="00C719F9">
      <w:pPr>
        <w:rPr>
          <w:rFonts w:cstheme="minorHAnsi"/>
          <w:b/>
          <w:sz w:val="24"/>
          <w:szCs w:val="24"/>
        </w:rPr>
      </w:pPr>
      <w:r w:rsidRPr="006C6276">
        <w:rPr>
          <w:rFonts w:cstheme="minorHAnsi"/>
          <w:b/>
          <w:sz w:val="24"/>
          <w:szCs w:val="24"/>
        </w:rPr>
        <w:t>- Interested</w:t>
      </w:r>
    </w:p>
    <w:p w:rsidR="00C719F9" w:rsidRPr="006C6276" w:rsidRDefault="00C719F9" w:rsidP="00C719F9">
      <w:pPr>
        <w:rPr>
          <w:rFonts w:cstheme="minorHAnsi"/>
          <w:b/>
          <w:sz w:val="24"/>
          <w:szCs w:val="24"/>
        </w:rPr>
      </w:pPr>
      <w:r w:rsidRPr="006C6276">
        <w:rPr>
          <w:rFonts w:cstheme="minorHAnsi"/>
          <w:b/>
          <w:sz w:val="24"/>
          <w:szCs w:val="24"/>
        </w:rPr>
        <w:t>- Not Interested</w:t>
      </w:r>
    </w:p>
    <w:p w:rsidR="00C719F9" w:rsidRPr="006C6276" w:rsidRDefault="00C719F9" w:rsidP="00C719F9">
      <w:pPr>
        <w:rPr>
          <w:rFonts w:cstheme="minorHAnsi"/>
          <w:b/>
          <w:sz w:val="24"/>
          <w:szCs w:val="24"/>
        </w:rPr>
      </w:pPr>
      <w:r w:rsidRPr="006C6276">
        <w:rPr>
          <w:rFonts w:cstheme="minorHAnsi"/>
          <w:b/>
          <w:sz w:val="24"/>
          <w:szCs w:val="24"/>
        </w:rPr>
        <w:t>- Unsubscribe</w:t>
      </w:r>
    </w:p>
    <w:p w:rsidR="00C719F9" w:rsidRPr="006C6276" w:rsidRDefault="00C719F9" w:rsidP="00C719F9">
      <w:pPr>
        <w:rPr>
          <w:rFonts w:cstheme="minorHAnsi"/>
          <w:b/>
          <w:sz w:val="24"/>
          <w:szCs w:val="24"/>
        </w:rPr>
      </w:pPr>
      <w:r w:rsidRPr="006C6276">
        <w:rPr>
          <w:rFonts w:cstheme="minorHAnsi"/>
          <w:b/>
          <w:sz w:val="24"/>
          <w:szCs w:val="24"/>
        </w:rPr>
        <w:t>- Spam</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Email:</w:t>
      </w:r>
    </w:p>
    <w:p w:rsidR="00C719F9" w:rsidRPr="006C6276" w:rsidRDefault="00C719F9" w:rsidP="00C719F9">
      <w:pPr>
        <w:rPr>
          <w:rFonts w:cstheme="minorHAnsi"/>
          <w:b/>
          <w:sz w:val="24"/>
          <w:szCs w:val="24"/>
        </w:rPr>
      </w:pPr>
      <w:r w:rsidRPr="006C6276">
        <w:rPr>
          <w:rFonts w:cstheme="minorHAnsi"/>
          <w:b/>
          <w:sz w:val="24"/>
          <w:szCs w:val="24"/>
        </w:rPr>
        <w:t>{{$json.email_text}}</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Return ONLY the category.</w:t>
      </w:r>
    </w:p>
    <w:p w:rsidR="00C719F9" w:rsidRPr="006C6276" w:rsidRDefault="00C719F9" w:rsidP="00C719F9">
      <w:pPr>
        <w:rPr>
          <w:rFonts w:cstheme="minorHAnsi"/>
          <w:b/>
          <w:bCs/>
          <w:sz w:val="24"/>
          <w:szCs w:val="24"/>
        </w:rPr>
      </w:pPr>
      <w:r w:rsidRPr="006C6276">
        <w:rPr>
          <w:rFonts w:cstheme="minorHAnsi"/>
          <w:b/>
          <w:bCs/>
          <w:sz w:val="24"/>
          <w:szCs w:val="24"/>
        </w:rPr>
        <w:t>Flow</w:t>
      </w:r>
    </w:p>
    <w:p w:rsidR="00C719F9" w:rsidRPr="006C6276" w:rsidRDefault="00C719F9" w:rsidP="00C719F9">
      <w:pPr>
        <w:rPr>
          <w:rFonts w:cstheme="minorHAnsi"/>
          <w:b/>
          <w:sz w:val="24"/>
          <w:szCs w:val="24"/>
        </w:rPr>
      </w:pPr>
      <w:r w:rsidRPr="006C6276">
        <w:rPr>
          <w:rFonts w:cstheme="minorHAnsi"/>
          <w:b/>
          <w:sz w:val="24"/>
          <w:szCs w:val="24"/>
        </w:rPr>
        <w:t>Zoho Mail Trigger</w:t>
      </w:r>
    </w:p>
    <w:p w:rsidR="00C719F9" w:rsidRPr="006C6276" w:rsidRDefault="00C719F9" w:rsidP="00C719F9">
      <w:pPr>
        <w:rPr>
          <w:rFonts w:cstheme="minorHAnsi"/>
          <w:b/>
          <w:sz w:val="24"/>
          <w:szCs w:val="24"/>
        </w:rPr>
      </w:pPr>
      <w:r w:rsidRPr="006C6276">
        <w:rPr>
          <w:rFonts w:cstheme="minorHAnsi"/>
          <w:b/>
          <w:sz w:val="24"/>
          <w:szCs w:val="24"/>
        </w:rPr>
        <w:t>→ LLM (OpenAI / Claude / Gemini)</w:t>
      </w:r>
    </w:p>
    <w:p w:rsidR="00C719F9" w:rsidRPr="006C6276" w:rsidRDefault="00C719F9" w:rsidP="00C719F9">
      <w:pPr>
        <w:rPr>
          <w:rFonts w:cstheme="minorHAnsi"/>
          <w:b/>
          <w:sz w:val="24"/>
          <w:szCs w:val="24"/>
        </w:rPr>
      </w:pPr>
      <w:r w:rsidRPr="006C6276">
        <w:rPr>
          <w:rFonts w:cstheme="minorHAnsi"/>
          <w:b/>
          <w:sz w:val="24"/>
          <w:szCs w:val="24"/>
        </w:rPr>
        <w:t>→ Switch Node</w:t>
      </w:r>
    </w:p>
    <w:p w:rsidR="00C719F9" w:rsidRPr="006C6276" w:rsidRDefault="00C719F9" w:rsidP="00C719F9">
      <w:pPr>
        <w:rPr>
          <w:rFonts w:cstheme="minorHAnsi"/>
          <w:b/>
          <w:sz w:val="24"/>
          <w:szCs w:val="24"/>
        </w:rPr>
      </w:pPr>
      <w:r w:rsidRPr="006C6276">
        <w:rPr>
          <w:rFonts w:cstheme="minorHAnsi"/>
          <w:b/>
          <w:sz w:val="24"/>
          <w:szCs w:val="24"/>
        </w:rPr>
        <w:t>→ Different Actions</w:t>
      </w:r>
    </w:p>
    <w:p w:rsidR="00C719F9" w:rsidRPr="006C6276" w:rsidRDefault="00C719F9" w:rsidP="00C719F9">
      <w:pPr>
        <w:rPr>
          <w:rFonts w:cstheme="minorHAnsi"/>
          <w:b/>
          <w:sz w:val="24"/>
          <w:szCs w:val="24"/>
        </w:rPr>
      </w:pPr>
      <w:r w:rsidRPr="00453220">
        <w:rPr>
          <w:rFonts w:cstheme="minorHAnsi"/>
          <w:b/>
          <w:sz w:val="24"/>
          <w:szCs w:val="24"/>
        </w:rPr>
        <w:pict>
          <v:rect id="_x0000_i1030"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lastRenderedPageBreak/>
        <w:t>B) Summarization (Emails / Tickets)</w:t>
      </w:r>
    </w:p>
    <w:p w:rsidR="00C719F9" w:rsidRPr="006C6276" w:rsidRDefault="00C719F9" w:rsidP="00C719F9">
      <w:pPr>
        <w:rPr>
          <w:rFonts w:cstheme="minorHAnsi"/>
          <w:b/>
          <w:bCs/>
          <w:sz w:val="24"/>
          <w:szCs w:val="24"/>
        </w:rPr>
      </w:pPr>
      <w:r w:rsidRPr="006C6276">
        <w:rPr>
          <w:rFonts w:cstheme="minorHAnsi"/>
          <w:b/>
          <w:bCs/>
          <w:sz w:val="24"/>
          <w:szCs w:val="24"/>
        </w:rPr>
        <w:t>Prompt</w:t>
      </w:r>
    </w:p>
    <w:p w:rsidR="00C719F9" w:rsidRPr="006C6276" w:rsidRDefault="00C719F9" w:rsidP="00C719F9">
      <w:pPr>
        <w:rPr>
          <w:rFonts w:cstheme="minorHAnsi"/>
          <w:b/>
          <w:sz w:val="24"/>
          <w:szCs w:val="24"/>
        </w:rPr>
      </w:pPr>
      <w:r w:rsidRPr="006C6276">
        <w:rPr>
          <w:rFonts w:cstheme="minorHAnsi"/>
          <w:b/>
          <w:sz w:val="24"/>
          <w:szCs w:val="24"/>
        </w:rPr>
        <w:t>Summarize this email in 2 lines for CRM notes:</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{{$json.email_body}}</w:t>
      </w:r>
    </w:p>
    <w:p w:rsidR="00C719F9" w:rsidRPr="006C6276" w:rsidRDefault="00C719F9" w:rsidP="00C719F9">
      <w:pPr>
        <w:rPr>
          <w:rFonts w:cstheme="minorHAnsi"/>
          <w:b/>
          <w:bCs/>
          <w:sz w:val="24"/>
          <w:szCs w:val="24"/>
        </w:rPr>
      </w:pPr>
      <w:r w:rsidRPr="006C6276">
        <w:rPr>
          <w:rFonts w:cstheme="minorHAnsi"/>
          <w:b/>
          <w:bCs/>
          <w:sz w:val="24"/>
          <w:szCs w:val="24"/>
        </w:rPr>
        <w:t>Flow</w:t>
      </w:r>
    </w:p>
    <w:p w:rsidR="00C719F9" w:rsidRPr="006C6276" w:rsidRDefault="00C719F9" w:rsidP="00C719F9">
      <w:pPr>
        <w:rPr>
          <w:rFonts w:cstheme="minorHAnsi"/>
          <w:b/>
          <w:sz w:val="24"/>
          <w:szCs w:val="24"/>
        </w:rPr>
      </w:pPr>
      <w:r w:rsidRPr="006C6276">
        <w:rPr>
          <w:rFonts w:cstheme="minorHAnsi"/>
          <w:b/>
          <w:sz w:val="24"/>
          <w:szCs w:val="24"/>
        </w:rPr>
        <w:t>Email Trigger</w:t>
      </w:r>
    </w:p>
    <w:p w:rsidR="00C719F9" w:rsidRPr="006C6276" w:rsidRDefault="00C719F9" w:rsidP="00C719F9">
      <w:pPr>
        <w:rPr>
          <w:rFonts w:cstheme="minorHAnsi"/>
          <w:b/>
          <w:sz w:val="24"/>
          <w:szCs w:val="24"/>
        </w:rPr>
      </w:pPr>
      <w:r w:rsidRPr="006C6276">
        <w:rPr>
          <w:rFonts w:cstheme="minorHAnsi"/>
          <w:b/>
          <w:sz w:val="24"/>
          <w:szCs w:val="24"/>
        </w:rPr>
        <w:t>→ LLM</w:t>
      </w:r>
    </w:p>
    <w:p w:rsidR="00C719F9" w:rsidRPr="006C6276" w:rsidRDefault="00C719F9" w:rsidP="00C719F9">
      <w:pPr>
        <w:rPr>
          <w:rFonts w:cstheme="minorHAnsi"/>
          <w:b/>
          <w:sz w:val="24"/>
          <w:szCs w:val="24"/>
        </w:rPr>
      </w:pPr>
      <w:r w:rsidRPr="006C6276">
        <w:rPr>
          <w:rFonts w:cstheme="minorHAnsi"/>
          <w:b/>
          <w:sz w:val="24"/>
          <w:szCs w:val="24"/>
        </w:rPr>
        <w:t>→ Zoho CRM / Google Sheet</w:t>
      </w:r>
    </w:p>
    <w:p w:rsidR="00C719F9" w:rsidRPr="006C6276" w:rsidRDefault="00C719F9" w:rsidP="00C719F9">
      <w:pPr>
        <w:rPr>
          <w:rFonts w:cstheme="minorHAnsi"/>
          <w:b/>
          <w:sz w:val="24"/>
          <w:szCs w:val="24"/>
        </w:rPr>
      </w:pPr>
      <w:r w:rsidRPr="00453220">
        <w:rPr>
          <w:rFonts w:cstheme="minorHAnsi"/>
          <w:b/>
          <w:sz w:val="24"/>
          <w:szCs w:val="24"/>
        </w:rPr>
        <w:pict>
          <v:rect id="_x0000_i1031"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t xml:space="preserve">C) Automated Email Responses </w:t>
      </w:r>
      <w:r w:rsidRPr="006C6276">
        <w:rPr>
          <w:rFonts w:ascii="MS Gothic" w:eastAsia="MS Gothic" w:hAnsi="MS Gothic" w:cs="MS Gothic" w:hint="eastAsia"/>
          <w:b/>
          <w:bCs/>
          <w:sz w:val="24"/>
          <w:szCs w:val="24"/>
        </w:rPr>
        <w:t>✉</w:t>
      </w:r>
      <w:r w:rsidRPr="006C6276">
        <w:rPr>
          <w:rFonts w:ascii="Calibri" w:hAnsi="Calibri" w:cs="Calibri"/>
          <w:b/>
          <w:bCs/>
          <w:sz w:val="24"/>
          <w:szCs w:val="24"/>
        </w:rPr>
        <w:t>️</w:t>
      </w:r>
    </w:p>
    <w:p w:rsidR="00C719F9" w:rsidRPr="006C6276" w:rsidRDefault="00C719F9" w:rsidP="00C719F9">
      <w:pPr>
        <w:rPr>
          <w:rFonts w:cstheme="minorHAnsi"/>
          <w:b/>
          <w:bCs/>
          <w:sz w:val="24"/>
          <w:szCs w:val="24"/>
        </w:rPr>
      </w:pPr>
      <w:r w:rsidRPr="006C6276">
        <w:rPr>
          <w:rFonts w:cstheme="minorHAnsi"/>
          <w:b/>
          <w:bCs/>
          <w:sz w:val="24"/>
          <w:szCs w:val="24"/>
        </w:rPr>
        <w:t>Prompt</w:t>
      </w:r>
    </w:p>
    <w:p w:rsidR="00C719F9" w:rsidRPr="006C6276" w:rsidRDefault="00C719F9" w:rsidP="00C719F9">
      <w:pPr>
        <w:rPr>
          <w:rFonts w:cstheme="minorHAnsi"/>
          <w:b/>
          <w:sz w:val="24"/>
          <w:szCs w:val="24"/>
        </w:rPr>
      </w:pPr>
      <w:r w:rsidRPr="006C6276">
        <w:rPr>
          <w:rFonts w:cstheme="minorHAnsi"/>
          <w:b/>
          <w:sz w:val="24"/>
          <w:szCs w:val="24"/>
        </w:rPr>
        <w:t>Write a professional reply email.</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Context:</w:t>
      </w:r>
    </w:p>
    <w:p w:rsidR="00C719F9" w:rsidRPr="006C6276" w:rsidRDefault="00C719F9" w:rsidP="00C719F9">
      <w:pPr>
        <w:rPr>
          <w:rFonts w:cstheme="minorHAnsi"/>
          <w:b/>
          <w:sz w:val="24"/>
          <w:szCs w:val="24"/>
        </w:rPr>
      </w:pPr>
      <w:r w:rsidRPr="006C6276">
        <w:rPr>
          <w:rFonts w:cstheme="minorHAnsi"/>
          <w:b/>
          <w:sz w:val="24"/>
          <w:szCs w:val="24"/>
        </w:rPr>
        <w:t>We offer backlink services.</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User Email:</w:t>
      </w:r>
    </w:p>
    <w:p w:rsidR="00C719F9" w:rsidRPr="006C6276" w:rsidRDefault="00C719F9" w:rsidP="00C719F9">
      <w:pPr>
        <w:rPr>
          <w:rFonts w:cstheme="minorHAnsi"/>
          <w:b/>
          <w:sz w:val="24"/>
          <w:szCs w:val="24"/>
        </w:rPr>
      </w:pPr>
      <w:r w:rsidRPr="006C6276">
        <w:rPr>
          <w:rFonts w:cstheme="minorHAnsi"/>
          <w:b/>
          <w:sz w:val="24"/>
          <w:szCs w:val="24"/>
        </w:rPr>
        <w:t>{{$json.email_body}}</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Tone: polite, short, professional.</w:t>
      </w:r>
    </w:p>
    <w:p w:rsidR="00C719F9" w:rsidRPr="006C6276" w:rsidRDefault="00C719F9" w:rsidP="00C719F9">
      <w:pPr>
        <w:rPr>
          <w:rFonts w:cstheme="minorHAnsi"/>
          <w:b/>
          <w:bCs/>
          <w:sz w:val="24"/>
          <w:szCs w:val="24"/>
        </w:rPr>
      </w:pPr>
      <w:r w:rsidRPr="006C6276">
        <w:rPr>
          <w:rFonts w:cstheme="minorHAnsi"/>
          <w:b/>
          <w:bCs/>
          <w:sz w:val="24"/>
          <w:szCs w:val="24"/>
        </w:rPr>
        <w:t>Output</w:t>
      </w:r>
    </w:p>
    <w:p w:rsidR="00C719F9" w:rsidRPr="006C6276" w:rsidRDefault="00C719F9" w:rsidP="00C719F9">
      <w:pPr>
        <w:rPr>
          <w:rFonts w:cstheme="minorHAnsi"/>
          <w:b/>
          <w:sz w:val="24"/>
          <w:szCs w:val="24"/>
        </w:rPr>
      </w:pPr>
      <w:r w:rsidRPr="006C6276">
        <w:rPr>
          <w:rFonts w:cstheme="minorHAnsi"/>
          <w:b/>
          <w:sz w:val="24"/>
          <w:szCs w:val="24"/>
        </w:rPr>
        <w:t>Hi John,</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lastRenderedPageBreak/>
        <w:t>Thank you for your interest in our backlink services.</w:t>
      </w:r>
    </w:p>
    <w:p w:rsidR="00C719F9" w:rsidRPr="006C6276" w:rsidRDefault="00C719F9" w:rsidP="00C719F9">
      <w:pPr>
        <w:rPr>
          <w:rFonts w:cstheme="minorHAnsi"/>
          <w:b/>
          <w:sz w:val="24"/>
          <w:szCs w:val="24"/>
        </w:rPr>
      </w:pPr>
      <w:r w:rsidRPr="006C6276">
        <w:rPr>
          <w:rFonts w:cstheme="minorHAnsi"/>
          <w:b/>
          <w:sz w:val="24"/>
          <w:szCs w:val="24"/>
        </w:rPr>
        <w:t>We offer customized plans based on domain authority and niche.</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Please let us know your website details so we can share pricing.</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Best regards,</w:t>
      </w:r>
    </w:p>
    <w:p w:rsidR="00C719F9" w:rsidRPr="006C6276" w:rsidRDefault="00C719F9" w:rsidP="00C719F9">
      <w:pPr>
        <w:rPr>
          <w:rFonts w:cstheme="minorHAnsi"/>
          <w:b/>
          <w:sz w:val="24"/>
          <w:szCs w:val="24"/>
        </w:rPr>
      </w:pPr>
      <w:r w:rsidRPr="006C6276">
        <w:rPr>
          <w:rFonts w:cstheme="minorHAnsi"/>
          <w:b/>
          <w:sz w:val="24"/>
          <w:szCs w:val="24"/>
        </w:rPr>
        <w:t>Sachin</w:t>
      </w:r>
    </w:p>
    <w:p w:rsidR="00C719F9" w:rsidRPr="006C6276" w:rsidRDefault="00C719F9" w:rsidP="00C719F9">
      <w:pPr>
        <w:rPr>
          <w:rFonts w:cstheme="minorHAnsi"/>
          <w:b/>
          <w:sz w:val="24"/>
          <w:szCs w:val="24"/>
        </w:rPr>
      </w:pPr>
      <w:r w:rsidRPr="006C6276">
        <w:rPr>
          <w:rFonts w:ascii="MS Gothic" w:eastAsia="MS Gothic" w:hAnsi="MS Gothic" w:cs="MS Gothic" w:hint="eastAsia"/>
          <w:b/>
          <w:sz w:val="24"/>
          <w:szCs w:val="24"/>
        </w:rPr>
        <w:t>➡</w:t>
      </w:r>
      <w:r w:rsidRPr="006C6276">
        <w:rPr>
          <w:rFonts w:ascii="Calibri" w:hAnsi="Calibri" w:cs="Calibri"/>
          <w:b/>
          <w:sz w:val="24"/>
          <w:szCs w:val="24"/>
        </w:rPr>
        <w:t>️</w:t>
      </w:r>
      <w:r w:rsidRPr="006C6276">
        <w:rPr>
          <w:rFonts w:cstheme="minorHAnsi"/>
          <w:b/>
          <w:sz w:val="24"/>
          <w:szCs w:val="24"/>
        </w:rPr>
        <w:t xml:space="preserve"> Send using </w:t>
      </w:r>
      <w:r w:rsidRPr="006C6276">
        <w:rPr>
          <w:rFonts w:cstheme="minorHAnsi"/>
          <w:b/>
          <w:bCs/>
          <w:sz w:val="24"/>
          <w:szCs w:val="24"/>
        </w:rPr>
        <w:t>Zoho Mail / SMTP node</w:t>
      </w:r>
    </w:p>
    <w:p w:rsidR="00C719F9" w:rsidRPr="006C6276" w:rsidRDefault="00C719F9" w:rsidP="00C719F9">
      <w:pPr>
        <w:rPr>
          <w:rFonts w:cstheme="minorHAnsi"/>
          <w:b/>
          <w:sz w:val="24"/>
          <w:szCs w:val="24"/>
        </w:rPr>
      </w:pPr>
      <w:r w:rsidRPr="00453220">
        <w:rPr>
          <w:rFonts w:cstheme="minorHAnsi"/>
          <w:b/>
          <w:sz w:val="24"/>
          <w:szCs w:val="24"/>
        </w:rPr>
        <w:pict>
          <v:rect id="_x0000_i1032"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t>D) Knowledge Lookup (FAQ / Internal Docs)</w:t>
      </w:r>
    </w:p>
    <w:p w:rsidR="00C719F9" w:rsidRPr="006C6276" w:rsidRDefault="00C719F9" w:rsidP="00C719F9">
      <w:pPr>
        <w:rPr>
          <w:rFonts w:cstheme="minorHAnsi"/>
          <w:b/>
          <w:bCs/>
          <w:sz w:val="24"/>
          <w:szCs w:val="24"/>
        </w:rPr>
      </w:pPr>
      <w:r w:rsidRPr="006C6276">
        <w:rPr>
          <w:rFonts w:cstheme="minorHAnsi"/>
          <w:b/>
          <w:bCs/>
          <w:sz w:val="24"/>
          <w:szCs w:val="24"/>
        </w:rPr>
        <w:t>Prompt</w:t>
      </w:r>
    </w:p>
    <w:p w:rsidR="00C719F9" w:rsidRPr="006C6276" w:rsidRDefault="00C719F9" w:rsidP="00C719F9">
      <w:pPr>
        <w:rPr>
          <w:rFonts w:cstheme="minorHAnsi"/>
          <w:b/>
          <w:sz w:val="24"/>
          <w:szCs w:val="24"/>
        </w:rPr>
      </w:pPr>
      <w:r w:rsidRPr="006C6276">
        <w:rPr>
          <w:rFonts w:cstheme="minorHAnsi"/>
          <w:b/>
          <w:sz w:val="24"/>
          <w:szCs w:val="24"/>
        </w:rPr>
        <w:t>Answer the user's question using only the knowledge below.</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Knowledge:</w:t>
      </w:r>
    </w:p>
    <w:p w:rsidR="00C719F9" w:rsidRPr="006C6276" w:rsidRDefault="00C719F9" w:rsidP="00C719F9">
      <w:pPr>
        <w:rPr>
          <w:rFonts w:cstheme="minorHAnsi"/>
          <w:b/>
          <w:sz w:val="24"/>
          <w:szCs w:val="24"/>
        </w:rPr>
      </w:pPr>
      <w:r w:rsidRPr="006C6276">
        <w:rPr>
          <w:rFonts w:cstheme="minorHAnsi"/>
          <w:b/>
          <w:sz w:val="24"/>
          <w:szCs w:val="24"/>
        </w:rPr>
        <w:t>- Backlink setup takes 5–7 days</w:t>
      </w:r>
    </w:p>
    <w:p w:rsidR="00C719F9" w:rsidRPr="006C6276" w:rsidRDefault="00C719F9" w:rsidP="00C719F9">
      <w:pPr>
        <w:rPr>
          <w:rFonts w:cstheme="minorHAnsi"/>
          <w:b/>
          <w:sz w:val="24"/>
          <w:szCs w:val="24"/>
        </w:rPr>
      </w:pPr>
      <w:r w:rsidRPr="006C6276">
        <w:rPr>
          <w:rFonts w:cstheme="minorHAnsi"/>
          <w:b/>
          <w:sz w:val="24"/>
          <w:szCs w:val="24"/>
        </w:rPr>
        <w:t>- Pricing starts at $50</w:t>
      </w:r>
    </w:p>
    <w:p w:rsidR="00C719F9" w:rsidRPr="006C6276" w:rsidRDefault="00C719F9" w:rsidP="00C719F9">
      <w:pPr>
        <w:rPr>
          <w:rFonts w:cstheme="minorHAnsi"/>
          <w:b/>
          <w:sz w:val="24"/>
          <w:szCs w:val="24"/>
        </w:rPr>
      </w:pPr>
      <w:r w:rsidRPr="006C6276">
        <w:rPr>
          <w:rFonts w:cstheme="minorHAnsi"/>
          <w:b/>
          <w:sz w:val="24"/>
          <w:szCs w:val="24"/>
        </w:rPr>
        <w:t>- Do-follow links only</w:t>
      </w:r>
    </w:p>
    <w:p w:rsidR="00C719F9" w:rsidRPr="006C6276" w:rsidRDefault="00C719F9" w:rsidP="00C719F9">
      <w:pPr>
        <w:rPr>
          <w:rFonts w:cstheme="minorHAnsi"/>
          <w:b/>
          <w:sz w:val="24"/>
          <w:szCs w:val="24"/>
        </w:rPr>
      </w:pPr>
    </w:p>
    <w:p w:rsidR="00C719F9" w:rsidRPr="006C6276" w:rsidRDefault="00C719F9" w:rsidP="00C719F9">
      <w:pPr>
        <w:rPr>
          <w:rFonts w:cstheme="minorHAnsi"/>
          <w:b/>
          <w:sz w:val="24"/>
          <w:szCs w:val="24"/>
        </w:rPr>
      </w:pPr>
      <w:r w:rsidRPr="006C6276">
        <w:rPr>
          <w:rFonts w:cstheme="minorHAnsi"/>
          <w:b/>
          <w:sz w:val="24"/>
          <w:szCs w:val="24"/>
        </w:rPr>
        <w:t>User Question:</w:t>
      </w:r>
    </w:p>
    <w:p w:rsidR="00C719F9" w:rsidRPr="006C6276" w:rsidRDefault="00C719F9" w:rsidP="00C719F9">
      <w:pPr>
        <w:rPr>
          <w:rFonts w:cstheme="minorHAnsi"/>
          <w:b/>
          <w:sz w:val="24"/>
          <w:szCs w:val="24"/>
        </w:rPr>
      </w:pPr>
      <w:r w:rsidRPr="006C6276">
        <w:rPr>
          <w:rFonts w:cstheme="minorHAnsi"/>
          <w:b/>
          <w:sz w:val="24"/>
          <w:szCs w:val="24"/>
        </w:rPr>
        <w:t>{{$json.question}}</w:t>
      </w:r>
    </w:p>
    <w:p w:rsidR="00C719F9" w:rsidRPr="006C6276" w:rsidRDefault="00C719F9" w:rsidP="00C719F9">
      <w:pPr>
        <w:rPr>
          <w:rFonts w:cstheme="minorHAnsi"/>
          <w:b/>
          <w:bCs/>
          <w:sz w:val="24"/>
          <w:szCs w:val="24"/>
        </w:rPr>
      </w:pPr>
      <w:r w:rsidRPr="006C6276">
        <w:rPr>
          <w:rFonts w:cstheme="minorHAnsi"/>
          <w:b/>
          <w:bCs/>
          <w:sz w:val="24"/>
          <w:szCs w:val="24"/>
        </w:rPr>
        <w:t>Output</w:t>
      </w:r>
    </w:p>
    <w:p w:rsidR="00C719F9" w:rsidRPr="006C6276" w:rsidRDefault="00C719F9" w:rsidP="00C719F9">
      <w:pPr>
        <w:rPr>
          <w:rFonts w:cstheme="minorHAnsi"/>
          <w:b/>
          <w:sz w:val="24"/>
          <w:szCs w:val="24"/>
        </w:rPr>
      </w:pPr>
      <w:r w:rsidRPr="006C6276">
        <w:rPr>
          <w:rFonts w:cstheme="minorHAnsi"/>
          <w:b/>
          <w:sz w:val="24"/>
          <w:szCs w:val="24"/>
        </w:rPr>
        <w:t>Our backlink setup typically takes 5–7 days, and pricing starts at $50.</w:t>
      </w:r>
    </w:p>
    <w:p w:rsidR="00C719F9" w:rsidRPr="006C6276" w:rsidRDefault="00C719F9" w:rsidP="00C719F9">
      <w:pPr>
        <w:rPr>
          <w:rFonts w:cstheme="minorHAnsi"/>
          <w:b/>
          <w:sz w:val="24"/>
          <w:szCs w:val="24"/>
        </w:rPr>
      </w:pPr>
      <w:r w:rsidRPr="006C6276">
        <w:rPr>
          <w:rFonts w:ascii="MS Gothic" w:eastAsia="MS Gothic" w:hAnsi="MS Gothic" w:cs="MS Gothic" w:hint="eastAsia"/>
          <w:b/>
          <w:sz w:val="24"/>
          <w:szCs w:val="24"/>
        </w:rPr>
        <w:t>➡</w:t>
      </w:r>
      <w:r w:rsidRPr="006C6276">
        <w:rPr>
          <w:rFonts w:ascii="Calibri" w:hAnsi="Calibri" w:cs="Calibri"/>
          <w:b/>
          <w:sz w:val="24"/>
          <w:szCs w:val="24"/>
        </w:rPr>
        <w:t>️</w:t>
      </w:r>
      <w:r w:rsidRPr="006C6276">
        <w:rPr>
          <w:rFonts w:cstheme="minorHAnsi"/>
          <w:b/>
          <w:sz w:val="24"/>
          <w:szCs w:val="24"/>
        </w:rPr>
        <w:t xml:space="preserve"> Useful for </w:t>
      </w:r>
      <w:r w:rsidRPr="006C6276">
        <w:rPr>
          <w:rFonts w:cstheme="minorHAnsi"/>
          <w:b/>
          <w:bCs/>
          <w:sz w:val="24"/>
          <w:szCs w:val="24"/>
        </w:rPr>
        <w:t>auto-reply bots</w:t>
      </w:r>
      <w:r w:rsidRPr="006C6276">
        <w:rPr>
          <w:rFonts w:cstheme="minorHAnsi"/>
          <w:b/>
          <w:sz w:val="24"/>
          <w:szCs w:val="24"/>
        </w:rPr>
        <w:t xml:space="preserve"> or </w:t>
      </w:r>
      <w:r w:rsidRPr="006C6276">
        <w:rPr>
          <w:rFonts w:cstheme="minorHAnsi"/>
          <w:b/>
          <w:bCs/>
          <w:sz w:val="24"/>
          <w:szCs w:val="24"/>
        </w:rPr>
        <w:t>support automation</w:t>
      </w:r>
      <w:r w:rsidRPr="006C6276">
        <w:rPr>
          <w:rFonts w:cstheme="minorHAnsi"/>
          <w:b/>
          <w:sz w:val="24"/>
          <w:szCs w:val="24"/>
        </w:rPr>
        <w:t>.</w:t>
      </w:r>
    </w:p>
    <w:p w:rsidR="00C719F9" w:rsidRPr="006C6276" w:rsidRDefault="00C719F9" w:rsidP="00C719F9">
      <w:pPr>
        <w:rPr>
          <w:rFonts w:cstheme="minorHAnsi"/>
          <w:b/>
          <w:sz w:val="24"/>
          <w:szCs w:val="24"/>
        </w:rPr>
      </w:pPr>
      <w:r w:rsidRPr="00453220">
        <w:rPr>
          <w:rFonts w:cstheme="minorHAnsi"/>
          <w:b/>
          <w:sz w:val="24"/>
          <w:szCs w:val="24"/>
        </w:rPr>
        <w:pict>
          <v:rect id="_x0000_i1033"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lastRenderedPageBreak/>
        <w:t>5</w:t>
      </w:r>
      <w:r w:rsidRPr="006C6276">
        <w:rPr>
          <w:rFonts w:ascii="Calibri" w:hAnsi="Calibri" w:cs="Calibri"/>
          <w:b/>
          <w:bCs/>
          <w:sz w:val="24"/>
          <w:szCs w:val="24"/>
        </w:rPr>
        <w:t>️</w:t>
      </w:r>
      <w:r w:rsidRPr="006C6276">
        <w:rPr>
          <w:rFonts w:cstheme="minorHAnsi"/>
          <w:b/>
          <w:bCs/>
          <w:sz w:val="24"/>
          <w:szCs w:val="24"/>
        </w:rPr>
        <w:t xml:space="preserve"> Recommended Model Usage (Quick Guide)</w:t>
      </w:r>
    </w:p>
    <w:tbl>
      <w:tblPr>
        <w:tblW w:w="0" w:type="auto"/>
        <w:tblCellSpacing w:w="15" w:type="dxa"/>
        <w:tblCellMar>
          <w:top w:w="15" w:type="dxa"/>
          <w:left w:w="15" w:type="dxa"/>
          <w:bottom w:w="15" w:type="dxa"/>
          <w:right w:w="15" w:type="dxa"/>
        </w:tblCellMar>
        <w:tblLook w:val="04A0"/>
      </w:tblPr>
      <w:tblGrid>
        <w:gridCol w:w="1701"/>
        <w:gridCol w:w="1753"/>
      </w:tblGrid>
      <w:tr w:rsidR="00C719F9" w:rsidRPr="006C6276" w:rsidTr="005F1976">
        <w:trPr>
          <w:tblHeader/>
          <w:tblCellSpacing w:w="15" w:type="dxa"/>
        </w:trPr>
        <w:tc>
          <w:tcPr>
            <w:tcW w:w="0" w:type="auto"/>
            <w:vAlign w:val="center"/>
            <w:hideMark/>
          </w:tcPr>
          <w:p w:rsidR="00C719F9" w:rsidRPr="006C6276" w:rsidRDefault="00C719F9" w:rsidP="005F1976">
            <w:pPr>
              <w:rPr>
                <w:rFonts w:cstheme="minorHAnsi"/>
                <w:b/>
                <w:bCs/>
                <w:sz w:val="24"/>
                <w:szCs w:val="24"/>
              </w:rPr>
            </w:pPr>
            <w:r w:rsidRPr="006C6276">
              <w:rPr>
                <w:rFonts w:cstheme="minorHAnsi"/>
                <w:b/>
                <w:bCs/>
                <w:sz w:val="24"/>
                <w:szCs w:val="24"/>
              </w:rPr>
              <w:t>Task</w:t>
            </w:r>
          </w:p>
        </w:tc>
        <w:tc>
          <w:tcPr>
            <w:tcW w:w="0" w:type="auto"/>
            <w:vAlign w:val="center"/>
            <w:hideMark/>
          </w:tcPr>
          <w:p w:rsidR="00C719F9" w:rsidRPr="006C6276" w:rsidRDefault="00C719F9" w:rsidP="005F1976">
            <w:pPr>
              <w:rPr>
                <w:rFonts w:cstheme="minorHAnsi"/>
                <w:b/>
                <w:bCs/>
                <w:sz w:val="24"/>
                <w:szCs w:val="24"/>
              </w:rPr>
            </w:pPr>
            <w:r w:rsidRPr="006C6276">
              <w:rPr>
                <w:rFonts w:cstheme="minorHAnsi"/>
                <w:b/>
                <w:bCs/>
                <w:sz w:val="24"/>
                <w:szCs w:val="24"/>
              </w:rPr>
              <w:t>Best Model</w:t>
            </w:r>
          </w:p>
        </w:tc>
      </w:tr>
      <w:tr w:rsidR="00C719F9" w:rsidRPr="006C6276" w:rsidTr="005F1976">
        <w:trPr>
          <w:tblCellSpacing w:w="15" w:type="dxa"/>
        </w:trPr>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Classification</w:t>
            </w:r>
          </w:p>
        </w:tc>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Gemini / OpenAI</w:t>
            </w:r>
          </w:p>
        </w:tc>
      </w:tr>
      <w:tr w:rsidR="00C719F9" w:rsidRPr="006C6276" w:rsidTr="005F1976">
        <w:trPr>
          <w:tblCellSpacing w:w="15" w:type="dxa"/>
        </w:trPr>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Long emails</w:t>
            </w:r>
          </w:p>
        </w:tc>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Anthropic</w:t>
            </w:r>
          </w:p>
        </w:tc>
      </w:tr>
      <w:tr w:rsidR="00C719F9" w:rsidRPr="006C6276" w:rsidTr="005F1976">
        <w:trPr>
          <w:tblCellSpacing w:w="15" w:type="dxa"/>
        </w:trPr>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Structured JSON</w:t>
            </w:r>
          </w:p>
        </w:tc>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Gemini</w:t>
            </w:r>
          </w:p>
        </w:tc>
      </w:tr>
      <w:tr w:rsidR="00C719F9" w:rsidRPr="006C6276" w:rsidTr="005F1976">
        <w:trPr>
          <w:tblCellSpacing w:w="15" w:type="dxa"/>
        </w:trPr>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Natural replies</w:t>
            </w:r>
          </w:p>
        </w:tc>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Claude / OpenAI</w:t>
            </w:r>
          </w:p>
        </w:tc>
      </w:tr>
      <w:tr w:rsidR="00C719F9" w:rsidRPr="006C6276" w:rsidTr="005F1976">
        <w:trPr>
          <w:tblCellSpacing w:w="15" w:type="dxa"/>
        </w:trPr>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Fast &amp; cheap</w:t>
            </w:r>
          </w:p>
        </w:tc>
        <w:tc>
          <w:tcPr>
            <w:tcW w:w="0" w:type="auto"/>
            <w:vAlign w:val="center"/>
            <w:hideMark/>
          </w:tcPr>
          <w:p w:rsidR="00C719F9" w:rsidRPr="006C6276" w:rsidRDefault="00C719F9" w:rsidP="005F1976">
            <w:pPr>
              <w:rPr>
                <w:rFonts w:cstheme="minorHAnsi"/>
                <w:b/>
                <w:sz w:val="24"/>
                <w:szCs w:val="24"/>
              </w:rPr>
            </w:pPr>
            <w:r w:rsidRPr="006C6276">
              <w:rPr>
                <w:rFonts w:cstheme="minorHAnsi"/>
                <w:b/>
                <w:sz w:val="24"/>
                <w:szCs w:val="24"/>
              </w:rPr>
              <w:t>Gemini Flash</w:t>
            </w:r>
          </w:p>
        </w:tc>
      </w:tr>
    </w:tbl>
    <w:p w:rsidR="00C719F9" w:rsidRPr="006C6276" w:rsidRDefault="00C719F9" w:rsidP="00C719F9">
      <w:pPr>
        <w:rPr>
          <w:rFonts w:cstheme="minorHAnsi"/>
          <w:b/>
          <w:sz w:val="24"/>
          <w:szCs w:val="24"/>
        </w:rPr>
      </w:pPr>
      <w:r w:rsidRPr="00453220">
        <w:rPr>
          <w:rFonts w:cstheme="minorHAnsi"/>
          <w:b/>
          <w:sz w:val="24"/>
          <w:szCs w:val="24"/>
        </w:rPr>
        <w:pict>
          <v:rect id="_x0000_i1034" style="width:0;height:1.5pt" o:hralign="center" o:hrstd="t" o:hr="t" fillcolor="#a0a0a0" stroked="f"/>
        </w:pict>
      </w:r>
    </w:p>
    <w:p w:rsidR="00C719F9" w:rsidRPr="006C6276" w:rsidRDefault="00C719F9" w:rsidP="00C719F9">
      <w:pPr>
        <w:rPr>
          <w:rFonts w:cstheme="minorHAnsi"/>
          <w:b/>
          <w:bCs/>
          <w:sz w:val="24"/>
          <w:szCs w:val="24"/>
        </w:rPr>
      </w:pPr>
      <w:r w:rsidRPr="006C6276">
        <w:rPr>
          <w:rFonts w:cstheme="minorHAnsi"/>
          <w:b/>
          <w:bCs/>
          <w:sz w:val="24"/>
          <w:szCs w:val="24"/>
        </w:rPr>
        <w:t>6</w:t>
      </w:r>
      <w:r w:rsidRPr="006C6276">
        <w:rPr>
          <w:rFonts w:ascii="Calibri" w:hAnsi="Calibri" w:cs="Calibri"/>
          <w:b/>
          <w:bCs/>
          <w:sz w:val="24"/>
          <w:szCs w:val="24"/>
        </w:rPr>
        <w:t>️</w:t>
      </w:r>
      <w:r w:rsidRPr="006C6276">
        <w:rPr>
          <w:rFonts w:cstheme="minorHAnsi"/>
          <w:b/>
          <w:bCs/>
          <w:sz w:val="24"/>
          <w:szCs w:val="24"/>
        </w:rPr>
        <w:t xml:space="preserve"> Real-World Workflow Example (Zoho + n8n)</w:t>
      </w:r>
    </w:p>
    <w:p w:rsidR="00C719F9" w:rsidRPr="006C6276" w:rsidRDefault="00C719F9" w:rsidP="00C719F9">
      <w:pPr>
        <w:rPr>
          <w:rFonts w:cstheme="minorHAnsi"/>
          <w:b/>
          <w:sz w:val="24"/>
          <w:szCs w:val="24"/>
        </w:rPr>
      </w:pPr>
      <w:r w:rsidRPr="006C6276">
        <w:rPr>
          <w:rFonts w:cstheme="minorHAnsi"/>
          <w:b/>
          <w:sz w:val="24"/>
          <w:szCs w:val="24"/>
        </w:rPr>
        <w:t>Zoho Mail Trigger</w:t>
      </w:r>
    </w:p>
    <w:p w:rsidR="00C719F9" w:rsidRPr="006C6276" w:rsidRDefault="00C719F9" w:rsidP="00C719F9">
      <w:pPr>
        <w:rPr>
          <w:rFonts w:cstheme="minorHAnsi"/>
          <w:b/>
          <w:sz w:val="24"/>
          <w:szCs w:val="24"/>
        </w:rPr>
      </w:pPr>
      <w:r w:rsidRPr="006C6276">
        <w:rPr>
          <w:rFonts w:cstheme="minorHAnsi"/>
          <w:b/>
          <w:sz w:val="24"/>
          <w:szCs w:val="24"/>
        </w:rPr>
        <w:t>→ LLM (Classify Email)</w:t>
      </w:r>
    </w:p>
    <w:p w:rsidR="00C719F9" w:rsidRPr="006C6276" w:rsidRDefault="00C719F9" w:rsidP="00C719F9">
      <w:pPr>
        <w:rPr>
          <w:rFonts w:cstheme="minorHAnsi"/>
          <w:b/>
          <w:sz w:val="24"/>
          <w:szCs w:val="24"/>
        </w:rPr>
      </w:pPr>
      <w:r w:rsidRPr="006C6276">
        <w:rPr>
          <w:rFonts w:cstheme="minorHAnsi"/>
          <w:b/>
          <w:sz w:val="24"/>
          <w:szCs w:val="24"/>
        </w:rPr>
        <w:t>→ Switch</w:t>
      </w:r>
    </w:p>
    <w:p w:rsidR="00C719F9" w:rsidRPr="006C6276" w:rsidRDefault="00C719F9" w:rsidP="00C719F9">
      <w:pPr>
        <w:rPr>
          <w:rFonts w:cstheme="minorHAnsi"/>
          <w:b/>
          <w:sz w:val="24"/>
          <w:szCs w:val="24"/>
        </w:rPr>
      </w:pPr>
      <w:r w:rsidRPr="006C6276">
        <w:rPr>
          <w:rFonts w:cstheme="minorHAnsi"/>
          <w:b/>
          <w:sz w:val="24"/>
          <w:szCs w:val="24"/>
        </w:rPr>
        <w:t xml:space="preserve">   </w:t>
      </w:r>
      <w:r w:rsidRPr="006C6276">
        <w:rPr>
          <w:rFonts w:ascii="Arial" w:hAnsi="Arial" w:cs="Arial"/>
          <w:b/>
          <w:sz w:val="24"/>
          <w:szCs w:val="24"/>
        </w:rPr>
        <w:t>├</w:t>
      </w:r>
      <w:r w:rsidRPr="006C6276">
        <w:rPr>
          <w:rFonts w:ascii="Calibri" w:hAnsi="Calibri" w:cs="Calibri"/>
          <w:b/>
          <w:sz w:val="24"/>
          <w:szCs w:val="24"/>
        </w:rPr>
        <w:t xml:space="preserve">─ </w:t>
      </w:r>
      <w:r w:rsidRPr="006C6276">
        <w:rPr>
          <w:rFonts w:cstheme="minorHAnsi"/>
          <w:b/>
          <w:sz w:val="24"/>
          <w:szCs w:val="24"/>
        </w:rPr>
        <w:t>Interested → Generate Reply → Send Email</w:t>
      </w:r>
    </w:p>
    <w:p w:rsidR="00C719F9" w:rsidRPr="006C6276" w:rsidRDefault="00C719F9" w:rsidP="00C719F9">
      <w:pPr>
        <w:rPr>
          <w:rFonts w:cstheme="minorHAnsi"/>
          <w:b/>
          <w:sz w:val="24"/>
          <w:szCs w:val="24"/>
        </w:rPr>
      </w:pPr>
      <w:r w:rsidRPr="006C6276">
        <w:rPr>
          <w:rFonts w:cstheme="minorHAnsi"/>
          <w:b/>
          <w:sz w:val="24"/>
          <w:szCs w:val="24"/>
        </w:rPr>
        <w:t xml:space="preserve">   </w:t>
      </w:r>
      <w:r w:rsidRPr="006C6276">
        <w:rPr>
          <w:rFonts w:ascii="Arial" w:hAnsi="Arial" w:cs="Arial"/>
          <w:b/>
          <w:sz w:val="24"/>
          <w:szCs w:val="24"/>
        </w:rPr>
        <w:t>├</w:t>
      </w:r>
      <w:r w:rsidRPr="006C6276">
        <w:rPr>
          <w:rFonts w:ascii="Calibri" w:hAnsi="Calibri" w:cs="Calibri"/>
          <w:b/>
          <w:sz w:val="24"/>
          <w:szCs w:val="24"/>
        </w:rPr>
        <w:t xml:space="preserve">─ </w:t>
      </w:r>
      <w:r w:rsidRPr="006C6276">
        <w:rPr>
          <w:rFonts w:cstheme="minorHAnsi"/>
          <w:b/>
          <w:sz w:val="24"/>
          <w:szCs w:val="24"/>
        </w:rPr>
        <w:t>Unsubscribe → Add to Block List</w:t>
      </w:r>
    </w:p>
    <w:p w:rsidR="00C719F9" w:rsidRPr="006C6276" w:rsidRDefault="00C719F9" w:rsidP="00C719F9">
      <w:pPr>
        <w:rPr>
          <w:rFonts w:cstheme="minorHAnsi"/>
          <w:b/>
          <w:sz w:val="24"/>
          <w:szCs w:val="24"/>
        </w:rPr>
      </w:pPr>
      <w:r w:rsidRPr="006C6276">
        <w:rPr>
          <w:rFonts w:cstheme="minorHAnsi"/>
          <w:b/>
          <w:sz w:val="24"/>
          <w:szCs w:val="24"/>
        </w:rPr>
        <w:t xml:space="preserve">   </w:t>
      </w:r>
      <w:r w:rsidRPr="006C6276">
        <w:rPr>
          <w:rFonts w:ascii="Arial" w:hAnsi="Arial" w:cs="Arial"/>
          <w:b/>
          <w:sz w:val="24"/>
          <w:szCs w:val="24"/>
        </w:rPr>
        <w:t>├</w:t>
      </w:r>
      <w:r w:rsidRPr="006C6276">
        <w:rPr>
          <w:rFonts w:ascii="Calibri" w:hAnsi="Calibri" w:cs="Calibri"/>
          <w:b/>
          <w:sz w:val="24"/>
          <w:szCs w:val="24"/>
        </w:rPr>
        <w:t xml:space="preserve">─ </w:t>
      </w:r>
      <w:r w:rsidRPr="006C6276">
        <w:rPr>
          <w:rFonts w:cstheme="minorHAnsi"/>
          <w:b/>
          <w:sz w:val="24"/>
          <w:szCs w:val="24"/>
        </w:rPr>
        <w:t>Spam → Ignore</w:t>
      </w:r>
    </w:p>
    <w:p w:rsidR="00C719F9" w:rsidRPr="006C6276" w:rsidRDefault="00C719F9" w:rsidP="00C719F9">
      <w:pPr>
        <w:rPr>
          <w:rFonts w:cstheme="minorHAnsi"/>
          <w:b/>
          <w:sz w:val="24"/>
          <w:szCs w:val="24"/>
        </w:rPr>
      </w:pPr>
      <w:r w:rsidRPr="006C6276">
        <w:rPr>
          <w:rFonts w:cstheme="minorHAnsi"/>
          <w:b/>
          <w:sz w:val="24"/>
          <w:szCs w:val="24"/>
        </w:rPr>
        <w:t>→ Log to Google Sheet / CRM</w:t>
      </w:r>
    </w:p>
    <w:p w:rsidR="00C719F9" w:rsidRPr="00EB2E3A" w:rsidRDefault="00C719F9" w:rsidP="00C719F9">
      <w:pPr>
        <w:rPr>
          <w:rFonts w:cstheme="minorHAnsi"/>
          <w:b/>
          <w:sz w:val="24"/>
          <w:szCs w:val="24"/>
        </w:rPr>
      </w:pPr>
    </w:p>
    <w:p w:rsidR="00C719F9" w:rsidRDefault="00C719F9" w:rsidP="00C719F9">
      <w:pPr>
        <w:rPr>
          <w:rFonts w:cstheme="minorHAnsi"/>
          <w:b/>
          <w:sz w:val="32"/>
          <w:szCs w:val="32"/>
        </w:rPr>
      </w:pPr>
    </w:p>
    <w:p w:rsidR="00C719F9" w:rsidRDefault="00C719F9" w:rsidP="00C719F9">
      <w:pPr>
        <w:rPr>
          <w:rFonts w:cstheme="minorHAnsi"/>
          <w:b/>
          <w:sz w:val="32"/>
          <w:szCs w:val="32"/>
        </w:rPr>
      </w:pPr>
    </w:p>
    <w:p w:rsidR="00C719F9" w:rsidRDefault="00C719F9" w:rsidP="00C719F9">
      <w:pPr>
        <w:rPr>
          <w:rFonts w:cstheme="minorHAnsi"/>
          <w:b/>
          <w:sz w:val="32"/>
          <w:szCs w:val="32"/>
        </w:rPr>
      </w:pPr>
    </w:p>
    <w:p w:rsidR="00C719F9" w:rsidRDefault="00C719F9" w:rsidP="00C719F9">
      <w:pPr>
        <w:rPr>
          <w:rFonts w:cstheme="minorHAnsi"/>
          <w:b/>
          <w:sz w:val="32"/>
          <w:szCs w:val="32"/>
        </w:rPr>
      </w:pPr>
      <w:r w:rsidRPr="00BA397E">
        <w:rPr>
          <w:rFonts w:cstheme="minorHAnsi"/>
          <w:b/>
          <w:sz w:val="32"/>
          <w:szCs w:val="32"/>
        </w:rPr>
        <w:t>RAG inside n8n</w:t>
      </w:r>
      <w:r>
        <w:rPr>
          <w:rFonts w:cstheme="minorHAnsi"/>
          <w:b/>
          <w:sz w:val="32"/>
          <w:szCs w:val="32"/>
        </w:rPr>
        <w:t>:</w:t>
      </w:r>
    </w:p>
    <w:p w:rsidR="00C719F9" w:rsidRPr="00BF2A63" w:rsidRDefault="00C719F9" w:rsidP="00C719F9">
      <w:pPr>
        <w:spacing w:line="360" w:lineRule="auto"/>
        <w:rPr>
          <w:rFonts w:ascii="Georgia" w:hAnsi="Georgia" w:cstheme="minorHAnsi"/>
          <w:sz w:val="24"/>
          <w:szCs w:val="24"/>
        </w:rPr>
      </w:pPr>
      <w:r>
        <w:rPr>
          <w:rFonts w:ascii="Georgia" w:hAnsi="Georgia" w:cstheme="minorHAnsi"/>
          <w:sz w:val="24"/>
          <w:szCs w:val="24"/>
        </w:rPr>
        <w:t>T</w:t>
      </w:r>
      <w:r w:rsidRPr="00BF2A63">
        <w:rPr>
          <w:rFonts w:ascii="Georgia" w:hAnsi="Georgia" w:cstheme="minorHAnsi"/>
          <w:sz w:val="24"/>
          <w:szCs w:val="24"/>
        </w:rPr>
        <w:t>he integration of Large Language Models (LLMs) with vector databases like </w:t>
      </w:r>
      <w:hyperlink r:id="rId13" w:tgtFrame="_blank" w:history="1">
        <w:r w:rsidRPr="00BF2A63">
          <w:rPr>
            <w:rStyle w:val="Hyperlink"/>
            <w:rFonts w:ascii="Georgia" w:hAnsi="Georgia" w:cstheme="minorHAnsi"/>
            <w:sz w:val="24"/>
            <w:szCs w:val="24"/>
          </w:rPr>
          <w:t>Pinecone</w:t>
        </w:r>
      </w:hyperlink>
      <w:r w:rsidRPr="00BF2A63">
        <w:rPr>
          <w:rFonts w:ascii="Georgia" w:hAnsi="Georgia" w:cstheme="minorHAnsi"/>
          <w:sz w:val="24"/>
          <w:szCs w:val="24"/>
        </w:rPr>
        <w:t xml:space="preserve"> and Weaviate has become the standard for building production-grade AI </w:t>
      </w:r>
      <w:r w:rsidRPr="00BF2A63">
        <w:rPr>
          <w:rFonts w:ascii="Georgia" w:hAnsi="Georgia" w:cstheme="minorHAnsi"/>
          <w:sz w:val="24"/>
          <w:szCs w:val="24"/>
        </w:rPr>
        <w:lastRenderedPageBreak/>
        <w:t>systems. This architecture, often referred to as </w:t>
      </w:r>
      <w:r w:rsidRPr="00BF2A63">
        <w:rPr>
          <w:rFonts w:ascii="Georgia" w:hAnsi="Georgia" w:cstheme="minorHAnsi"/>
          <w:bCs/>
          <w:sz w:val="24"/>
          <w:szCs w:val="24"/>
        </w:rPr>
        <w:t>Retrieval-Augmented Generation (RAG)</w:t>
      </w:r>
      <w:r w:rsidRPr="00BF2A63">
        <w:rPr>
          <w:rFonts w:ascii="Georgia" w:hAnsi="Georgia" w:cstheme="minorHAnsi"/>
          <w:sz w:val="24"/>
          <w:szCs w:val="24"/>
        </w:rPr>
        <w:t>, allows LLMs to access private, up-to-date information without requiring constant retraining. </w:t>
      </w:r>
    </w:p>
    <w:p w:rsidR="00C719F9" w:rsidRPr="00284C52" w:rsidRDefault="00C719F9" w:rsidP="00C719F9">
      <w:pPr>
        <w:spacing w:line="360" w:lineRule="auto"/>
        <w:rPr>
          <w:rFonts w:ascii="Georgia" w:hAnsi="Georgia" w:cstheme="minorHAnsi"/>
          <w:b/>
          <w:bCs/>
          <w:sz w:val="24"/>
          <w:szCs w:val="24"/>
        </w:rPr>
      </w:pPr>
      <w:r w:rsidRPr="00284C52">
        <w:rPr>
          <w:rFonts w:ascii="Georgia" w:hAnsi="Georgia" w:cstheme="minorHAnsi"/>
          <w:b/>
          <w:bCs/>
          <w:sz w:val="24"/>
          <w:szCs w:val="24"/>
        </w:rPr>
        <w:t>1. Adding Embeddings</w:t>
      </w:r>
    </w:p>
    <w:p w:rsidR="00C719F9" w:rsidRPr="00BF2A63" w:rsidRDefault="00C719F9" w:rsidP="00C719F9">
      <w:pPr>
        <w:spacing w:line="360" w:lineRule="auto"/>
        <w:rPr>
          <w:rFonts w:ascii="Georgia" w:hAnsi="Georgia" w:cstheme="minorHAnsi"/>
          <w:sz w:val="24"/>
          <w:szCs w:val="24"/>
        </w:rPr>
      </w:pPr>
      <w:r w:rsidRPr="00BF2A63">
        <w:rPr>
          <w:rFonts w:ascii="Georgia" w:hAnsi="Georgia" w:cstheme="minorHAnsi"/>
          <w:sz w:val="24"/>
          <w:szCs w:val="24"/>
        </w:rPr>
        <w:t>Embeddings are numerical representations (vectors) that capture the semantic meaning of text. </w:t>
      </w:r>
    </w:p>
    <w:p w:rsidR="00C719F9" w:rsidRPr="00BF2A63" w:rsidRDefault="00C719F9" w:rsidP="00C719F9">
      <w:pPr>
        <w:numPr>
          <w:ilvl w:val="0"/>
          <w:numId w:val="90"/>
        </w:numPr>
        <w:spacing w:line="360" w:lineRule="auto"/>
        <w:rPr>
          <w:rFonts w:ascii="Georgia" w:hAnsi="Georgia" w:cstheme="minorHAnsi"/>
          <w:sz w:val="24"/>
          <w:szCs w:val="24"/>
        </w:rPr>
      </w:pPr>
      <w:r w:rsidRPr="00BF2A63">
        <w:rPr>
          <w:rFonts w:ascii="Georgia" w:hAnsi="Georgia" w:cstheme="minorHAnsi"/>
          <w:bCs/>
          <w:sz w:val="24"/>
          <w:szCs w:val="24"/>
        </w:rPr>
        <w:t>The Process:</w:t>
      </w:r>
      <w:r w:rsidRPr="00BF2A63">
        <w:rPr>
          <w:rFonts w:ascii="Georgia" w:hAnsi="Georgia" w:cstheme="minorHAnsi"/>
          <w:sz w:val="24"/>
          <w:szCs w:val="24"/>
        </w:rPr>
        <w:t> Raw data (PDFs, text, or website content) is broken into "chunks" and passed through an embedding model—such as OpenAI’s text-embedding-3-small or Pinecone's new </w:t>
      </w:r>
      <w:r w:rsidRPr="00BF2A63">
        <w:rPr>
          <w:rFonts w:ascii="Georgia" w:hAnsi="Georgia" w:cstheme="minorHAnsi"/>
          <w:bCs/>
          <w:sz w:val="24"/>
          <w:szCs w:val="24"/>
        </w:rPr>
        <w:t>Integrated Inference</w:t>
      </w:r>
      <w:r w:rsidRPr="00BF2A63">
        <w:rPr>
          <w:rFonts w:ascii="Georgia" w:hAnsi="Georgia" w:cstheme="minorHAnsi"/>
          <w:sz w:val="24"/>
          <w:szCs w:val="24"/>
        </w:rPr>
        <w:t>.</w:t>
      </w:r>
    </w:p>
    <w:p w:rsidR="00C719F9" w:rsidRPr="00BF2A63" w:rsidRDefault="00C719F9" w:rsidP="00C719F9">
      <w:pPr>
        <w:numPr>
          <w:ilvl w:val="0"/>
          <w:numId w:val="90"/>
        </w:numPr>
        <w:spacing w:line="360" w:lineRule="auto"/>
        <w:rPr>
          <w:rFonts w:ascii="Georgia" w:hAnsi="Georgia" w:cstheme="minorHAnsi"/>
          <w:sz w:val="24"/>
          <w:szCs w:val="24"/>
        </w:rPr>
      </w:pPr>
      <w:r w:rsidRPr="00BF2A63">
        <w:rPr>
          <w:rFonts w:ascii="Georgia" w:hAnsi="Georgia" w:cstheme="minorHAnsi"/>
          <w:bCs/>
          <w:sz w:val="24"/>
          <w:szCs w:val="24"/>
        </w:rPr>
        <w:t>Integrated Inference (New for 2025):</w:t>
      </w:r>
      <w:r w:rsidRPr="00BF2A63">
        <w:rPr>
          <w:rFonts w:ascii="Georgia" w:hAnsi="Georgia" w:cstheme="minorHAnsi"/>
          <w:sz w:val="24"/>
          <w:szCs w:val="24"/>
        </w:rPr>
        <w:t> Systems like Pinecone now offer built-in embedding generation, allowing you to send raw text directly to the database in a single API call instead of managing a separate embedding service. </w:t>
      </w:r>
    </w:p>
    <w:p w:rsidR="00C719F9" w:rsidRPr="00284C52" w:rsidRDefault="00C719F9" w:rsidP="00C719F9">
      <w:pPr>
        <w:spacing w:line="360" w:lineRule="auto"/>
        <w:rPr>
          <w:rFonts w:ascii="Georgia" w:hAnsi="Georgia" w:cstheme="minorHAnsi"/>
          <w:b/>
          <w:bCs/>
          <w:sz w:val="24"/>
          <w:szCs w:val="24"/>
        </w:rPr>
      </w:pPr>
      <w:r w:rsidRPr="00284C52">
        <w:rPr>
          <w:rFonts w:ascii="Georgia" w:hAnsi="Georgia" w:cstheme="minorHAnsi"/>
          <w:b/>
          <w:bCs/>
          <w:sz w:val="24"/>
          <w:szCs w:val="24"/>
        </w:rPr>
        <w:t>2. Using Pinecone vs. Weaviate</w:t>
      </w:r>
    </w:p>
    <w:p w:rsidR="00C719F9" w:rsidRPr="00BF2A63" w:rsidRDefault="00C719F9" w:rsidP="00C719F9">
      <w:pPr>
        <w:spacing w:line="360" w:lineRule="auto"/>
        <w:rPr>
          <w:rFonts w:ascii="Georgia" w:hAnsi="Georgia" w:cstheme="minorHAnsi"/>
          <w:sz w:val="24"/>
          <w:szCs w:val="24"/>
        </w:rPr>
      </w:pPr>
      <w:r w:rsidRPr="00BF2A63">
        <w:rPr>
          <w:rFonts w:ascii="Georgia" w:hAnsi="Georgia" w:cstheme="minorHAnsi"/>
          <w:sz w:val="24"/>
          <w:szCs w:val="24"/>
        </w:rPr>
        <w:t>Both are leading vector databases in 2025, but they serve different architectural needs:</w:t>
      </w:r>
    </w:p>
    <w:p w:rsidR="00C719F9" w:rsidRPr="00BF2A63" w:rsidRDefault="00C719F9" w:rsidP="00C719F9">
      <w:pPr>
        <w:numPr>
          <w:ilvl w:val="0"/>
          <w:numId w:val="91"/>
        </w:numPr>
        <w:spacing w:line="360" w:lineRule="auto"/>
        <w:rPr>
          <w:rFonts w:ascii="Georgia" w:hAnsi="Georgia" w:cstheme="minorHAnsi"/>
          <w:sz w:val="24"/>
          <w:szCs w:val="24"/>
        </w:rPr>
      </w:pPr>
      <w:r w:rsidRPr="00BF2A63">
        <w:rPr>
          <w:rFonts w:ascii="Georgia" w:hAnsi="Georgia" w:cstheme="minorHAnsi"/>
          <w:bCs/>
          <w:sz w:val="24"/>
          <w:szCs w:val="24"/>
        </w:rPr>
        <w:t>Pinecone:</w:t>
      </w:r>
      <w:r w:rsidRPr="00BF2A63">
        <w:rPr>
          <w:rFonts w:ascii="Georgia" w:hAnsi="Georgia" w:cstheme="minorHAnsi"/>
          <w:sz w:val="24"/>
          <w:szCs w:val="24"/>
        </w:rPr>
        <w:t> A fully-managed, serverless database ideal for teams wanting zero infrastructure overhead. It excels in massive scaling (millions to billions of vectors) and offers advanced </w:t>
      </w:r>
      <w:r w:rsidRPr="00BF2A63">
        <w:rPr>
          <w:rFonts w:ascii="Georgia" w:hAnsi="Georgia" w:cstheme="minorHAnsi"/>
          <w:bCs/>
          <w:sz w:val="24"/>
          <w:szCs w:val="24"/>
        </w:rPr>
        <w:t>Hybrid Search</w:t>
      </w:r>
      <w:r w:rsidRPr="00BF2A63">
        <w:rPr>
          <w:rFonts w:ascii="Georgia" w:hAnsi="Georgia" w:cstheme="minorHAnsi"/>
          <w:sz w:val="24"/>
          <w:szCs w:val="24"/>
        </w:rPr>
        <w:t>, which combines keyword and semantic search for better accuracy.</w:t>
      </w:r>
    </w:p>
    <w:p w:rsidR="00C719F9" w:rsidRPr="00BF2A63" w:rsidRDefault="00C719F9" w:rsidP="00C719F9">
      <w:pPr>
        <w:numPr>
          <w:ilvl w:val="0"/>
          <w:numId w:val="91"/>
        </w:numPr>
        <w:spacing w:line="360" w:lineRule="auto"/>
        <w:rPr>
          <w:rFonts w:ascii="Georgia" w:hAnsi="Georgia" w:cstheme="minorHAnsi"/>
          <w:sz w:val="24"/>
          <w:szCs w:val="24"/>
        </w:rPr>
      </w:pPr>
      <w:r w:rsidRPr="00BF2A63">
        <w:rPr>
          <w:rFonts w:ascii="Georgia" w:hAnsi="Georgia" w:cstheme="minorHAnsi"/>
          <w:bCs/>
          <w:sz w:val="24"/>
          <w:szCs w:val="24"/>
        </w:rPr>
        <w:t>Weaviate:</w:t>
      </w:r>
      <w:r w:rsidRPr="00BF2A63">
        <w:rPr>
          <w:rFonts w:ascii="Georgia" w:hAnsi="Georgia" w:cstheme="minorHAnsi"/>
          <w:sz w:val="24"/>
          <w:szCs w:val="24"/>
        </w:rPr>
        <w:t> An open-source, schema-based database often preferred for enterprise environments requiring strong data typing and flexibility. It features a </w:t>
      </w:r>
      <w:r w:rsidRPr="00BF2A63">
        <w:rPr>
          <w:rFonts w:ascii="Georgia" w:hAnsi="Georgia" w:cstheme="minorHAnsi"/>
          <w:bCs/>
          <w:sz w:val="24"/>
          <w:szCs w:val="24"/>
        </w:rPr>
        <w:t>GraphQL API</w:t>
      </w:r>
      <w:r w:rsidRPr="00BF2A63">
        <w:rPr>
          <w:rFonts w:ascii="Georgia" w:hAnsi="Georgia" w:cstheme="minorHAnsi"/>
          <w:sz w:val="24"/>
          <w:szCs w:val="24"/>
        </w:rPr>
        <w:t> and built-in vectorization modules that can run locally or on Kubernetes. </w:t>
      </w:r>
    </w:p>
    <w:p w:rsidR="00C719F9" w:rsidRPr="00284C52" w:rsidRDefault="00C719F9" w:rsidP="00C719F9">
      <w:pPr>
        <w:spacing w:line="360" w:lineRule="auto"/>
        <w:rPr>
          <w:rFonts w:ascii="Georgia" w:hAnsi="Georgia" w:cstheme="minorHAnsi"/>
          <w:b/>
          <w:bCs/>
          <w:sz w:val="24"/>
          <w:szCs w:val="24"/>
        </w:rPr>
      </w:pPr>
      <w:r w:rsidRPr="00284C52">
        <w:rPr>
          <w:rFonts w:ascii="Georgia" w:hAnsi="Georgia" w:cstheme="minorHAnsi"/>
          <w:b/>
          <w:bCs/>
          <w:sz w:val="24"/>
          <w:szCs w:val="24"/>
        </w:rPr>
        <w:t>3. Building a Q/A System</w:t>
      </w:r>
    </w:p>
    <w:p w:rsidR="00C719F9" w:rsidRPr="00BF2A63" w:rsidRDefault="00C719F9" w:rsidP="00C719F9">
      <w:pPr>
        <w:spacing w:line="360" w:lineRule="auto"/>
        <w:rPr>
          <w:rFonts w:ascii="Georgia" w:hAnsi="Georgia" w:cstheme="minorHAnsi"/>
          <w:sz w:val="24"/>
          <w:szCs w:val="24"/>
        </w:rPr>
      </w:pPr>
      <w:r w:rsidRPr="00BF2A63">
        <w:rPr>
          <w:rFonts w:ascii="Georgia" w:hAnsi="Georgia" w:cstheme="minorHAnsi"/>
          <w:sz w:val="24"/>
          <w:szCs w:val="24"/>
        </w:rPr>
        <w:t>A Q/A system uses RAG to provide grounded answers from your own documents. </w:t>
      </w:r>
    </w:p>
    <w:p w:rsidR="00C719F9" w:rsidRPr="00BF2A63" w:rsidRDefault="00C719F9" w:rsidP="00C719F9">
      <w:pPr>
        <w:numPr>
          <w:ilvl w:val="0"/>
          <w:numId w:val="92"/>
        </w:numPr>
        <w:spacing w:line="360" w:lineRule="auto"/>
        <w:rPr>
          <w:rFonts w:ascii="Georgia" w:hAnsi="Georgia" w:cstheme="minorHAnsi"/>
          <w:sz w:val="24"/>
          <w:szCs w:val="24"/>
        </w:rPr>
      </w:pPr>
      <w:r w:rsidRPr="00BF2A63">
        <w:rPr>
          <w:rFonts w:ascii="Georgia" w:hAnsi="Georgia" w:cstheme="minorHAnsi"/>
          <w:bCs/>
          <w:sz w:val="24"/>
          <w:szCs w:val="24"/>
        </w:rPr>
        <w:t>Ingestion:</w:t>
      </w:r>
      <w:r w:rsidRPr="00BF2A63">
        <w:rPr>
          <w:rFonts w:ascii="Georgia" w:hAnsi="Georgia" w:cstheme="minorHAnsi"/>
          <w:sz w:val="24"/>
          <w:szCs w:val="24"/>
        </w:rPr>
        <w:t> Embed your company docs into Pinecone or Weaviate.</w:t>
      </w:r>
    </w:p>
    <w:p w:rsidR="00C719F9" w:rsidRPr="00BF2A63" w:rsidRDefault="00C719F9" w:rsidP="00C719F9">
      <w:pPr>
        <w:numPr>
          <w:ilvl w:val="0"/>
          <w:numId w:val="92"/>
        </w:numPr>
        <w:spacing w:line="360" w:lineRule="auto"/>
        <w:rPr>
          <w:rFonts w:ascii="Georgia" w:hAnsi="Georgia" w:cstheme="minorHAnsi"/>
          <w:sz w:val="24"/>
          <w:szCs w:val="24"/>
        </w:rPr>
      </w:pPr>
      <w:r w:rsidRPr="00BF2A63">
        <w:rPr>
          <w:rFonts w:ascii="Georgia" w:hAnsi="Georgia" w:cstheme="minorHAnsi"/>
          <w:bCs/>
          <w:sz w:val="24"/>
          <w:szCs w:val="24"/>
        </w:rPr>
        <w:t>Retrieval:</w:t>
      </w:r>
      <w:r w:rsidRPr="00BF2A63">
        <w:rPr>
          <w:rFonts w:ascii="Georgia" w:hAnsi="Georgia" w:cstheme="minorHAnsi"/>
          <w:sz w:val="24"/>
          <w:szCs w:val="24"/>
        </w:rPr>
        <w:t> When a user asks a question, the system embeds the query and searches the vector database for the most relevant document chunks.</w:t>
      </w:r>
    </w:p>
    <w:p w:rsidR="00C719F9" w:rsidRPr="00BF2A63" w:rsidRDefault="00C719F9" w:rsidP="00C719F9">
      <w:pPr>
        <w:numPr>
          <w:ilvl w:val="0"/>
          <w:numId w:val="92"/>
        </w:numPr>
        <w:spacing w:line="360" w:lineRule="auto"/>
        <w:rPr>
          <w:rFonts w:ascii="Georgia" w:hAnsi="Georgia" w:cstheme="minorHAnsi"/>
          <w:sz w:val="24"/>
          <w:szCs w:val="24"/>
        </w:rPr>
      </w:pPr>
      <w:r w:rsidRPr="00BF2A63">
        <w:rPr>
          <w:rFonts w:ascii="Georgia" w:hAnsi="Georgia" w:cstheme="minorHAnsi"/>
          <w:bCs/>
          <w:sz w:val="24"/>
          <w:szCs w:val="24"/>
        </w:rPr>
        <w:lastRenderedPageBreak/>
        <w:t>Generation:</w:t>
      </w:r>
      <w:r w:rsidRPr="00BF2A63">
        <w:rPr>
          <w:rFonts w:ascii="Georgia" w:hAnsi="Georgia" w:cstheme="minorHAnsi"/>
          <w:sz w:val="24"/>
          <w:szCs w:val="24"/>
        </w:rPr>
        <w:t> The retrieved chunks are fed into an LLM (like Claude or GPT-4o) as context to generate a factual response with citations. </w:t>
      </w:r>
    </w:p>
    <w:p w:rsidR="00C719F9" w:rsidRPr="00284C52" w:rsidRDefault="00C719F9" w:rsidP="00C719F9">
      <w:pPr>
        <w:spacing w:line="360" w:lineRule="auto"/>
        <w:rPr>
          <w:rFonts w:ascii="Georgia" w:hAnsi="Georgia" w:cstheme="minorHAnsi"/>
          <w:b/>
          <w:bCs/>
          <w:sz w:val="24"/>
          <w:szCs w:val="24"/>
        </w:rPr>
      </w:pPr>
      <w:r w:rsidRPr="00284C52">
        <w:rPr>
          <w:rFonts w:ascii="Georgia" w:hAnsi="Georgia" w:cstheme="minorHAnsi"/>
          <w:b/>
          <w:bCs/>
          <w:sz w:val="24"/>
          <w:szCs w:val="24"/>
        </w:rPr>
        <w:t>4. Chatbot Workflows</w:t>
      </w:r>
    </w:p>
    <w:p w:rsidR="00C719F9" w:rsidRPr="00BF2A63" w:rsidRDefault="00C719F9" w:rsidP="00C719F9">
      <w:pPr>
        <w:spacing w:line="360" w:lineRule="auto"/>
        <w:rPr>
          <w:rFonts w:ascii="Georgia" w:hAnsi="Georgia" w:cstheme="minorHAnsi"/>
          <w:sz w:val="24"/>
          <w:szCs w:val="24"/>
        </w:rPr>
      </w:pPr>
      <w:r w:rsidRPr="00BF2A63">
        <w:rPr>
          <w:rFonts w:ascii="Georgia" w:hAnsi="Georgia" w:cstheme="minorHAnsi"/>
          <w:sz w:val="24"/>
          <w:szCs w:val="24"/>
        </w:rPr>
        <w:t>In 2025, modern chatbot workflows are often "agentic." This means the LLM can decide when to use specific tools. </w:t>
      </w:r>
    </w:p>
    <w:p w:rsidR="00C719F9" w:rsidRPr="00BF2A63" w:rsidRDefault="00C719F9" w:rsidP="00C719F9">
      <w:pPr>
        <w:numPr>
          <w:ilvl w:val="0"/>
          <w:numId w:val="93"/>
        </w:numPr>
        <w:spacing w:line="360" w:lineRule="auto"/>
        <w:rPr>
          <w:rFonts w:ascii="Georgia" w:hAnsi="Georgia" w:cstheme="minorHAnsi"/>
          <w:sz w:val="24"/>
          <w:szCs w:val="24"/>
        </w:rPr>
      </w:pPr>
      <w:r w:rsidRPr="00BF2A63">
        <w:rPr>
          <w:rFonts w:ascii="Georgia" w:hAnsi="Georgia" w:cstheme="minorHAnsi"/>
          <w:bCs/>
          <w:sz w:val="24"/>
          <w:szCs w:val="24"/>
        </w:rPr>
        <w:t>Contextual Memory:</w:t>
      </w:r>
      <w:r w:rsidRPr="00BF2A63">
        <w:rPr>
          <w:rFonts w:ascii="Georgia" w:hAnsi="Georgia" w:cstheme="minorHAnsi"/>
          <w:sz w:val="24"/>
          <w:szCs w:val="24"/>
        </w:rPr>
        <w:t> Vector databases store and retrieve long-term conversation history for chatbots, overcoming model context limits.</w:t>
      </w:r>
    </w:p>
    <w:p w:rsidR="00C719F9" w:rsidRPr="00BF2A63" w:rsidRDefault="00C719F9" w:rsidP="00C719F9">
      <w:pPr>
        <w:numPr>
          <w:ilvl w:val="0"/>
          <w:numId w:val="93"/>
        </w:numPr>
        <w:spacing w:line="360" w:lineRule="auto"/>
        <w:rPr>
          <w:rFonts w:ascii="Georgia" w:hAnsi="Georgia" w:cstheme="minorHAnsi"/>
          <w:sz w:val="24"/>
          <w:szCs w:val="24"/>
        </w:rPr>
      </w:pPr>
      <w:r w:rsidRPr="00BF2A63">
        <w:rPr>
          <w:rFonts w:ascii="Georgia" w:hAnsi="Georgia" w:cstheme="minorHAnsi"/>
          <w:bCs/>
          <w:sz w:val="24"/>
          <w:szCs w:val="24"/>
        </w:rPr>
        <w:t>Automation Nodes:</w:t>
      </w:r>
      <w:r w:rsidRPr="00BF2A63">
        <w:rPr>
          <w:rFonts w:ascii="Georgia" w:hAnsi="Georgia" w:cstheme="minorHAnsi"/>
          <w:sz w:val="24"/>
          <w:szCs w:val="24"/>
        </w:rPr>
        <w:t> Workflows can be built in tools like </w:t>
      </w:r>
      <w:r w:rsidRPr="00BF2A63">
        <w:rPr>
          <w:rFonts w:ascii="Georgia" w:hAnsi="Georgia" w:cstheme="minorHAnsi"/>
          <w:bCs/>
          <w:sz w:val="24"/>
          <w:szCs w:val="24"/>
        </w:rPr>
        <w:t>n8n</w:t>
      </w:r>
      <w:r w:rsidRPr="00BF2A63">
        <w:rPr>
          <w:rFonts w:ascii="Georgia" w:hAnsi="Georgia" w:cstheme="minorHAnsi"/>
          <w:sz w:val="24"/>
          <w:szCs w:val="24"/>
        </w:rPr>
        <w:t> or </w:t>
      </w:r>
      <w:r w:rsidRPr="00BF2A63">
        <w:rPr>
          <w:rFonts w:ascii="Georgia" w:hAnsi="Georgia" w:cstheme="minorHAnsi"/>
          <w:bCs/>
          <w:sz w:val="24"/>
          <w:szCs w:val="24"/>
        </w:rPr>
        <w:t>LangChain</w:t>
      </w:r>
      <w:r w:rsidRPr="00BF2A63">
        <w:rPr>
          <w:rFonts w:ascii="Georgia" w:hAnsi="Georgia" w:cstheme="minorHAnsi"/>
          <w:sz w:val="24"/>
          <w:szCs w:val="24"/>
        </w:rPr>
        <w:t> to trigger actions based on the chatbot's interaction, such as sending an email or updating a database.</w:t>
      </w:r>
    </w:p>
    <w:p w:rsidR="00C719F9" w:rsidRPr="00BF2A63" w:rsidRDefault="00C719F9" w:rsidP="00C719F9">
      <w:pPr>
        <w:numPr>
          <w:ilvl w:val="0"/>
          <w:numId w:val="93"/>
        </w:numPr>
        <w:spacing w:line="360" w:lineRule="auto"/>
        <w:rPr>
          <w:rFonts w:ascii="Georgia" w:hAnsi="Georgia" w:cstheme="minorHAnsi"/>
          <w:sz w:val="24"/>
          <w:szCs w:val="24"/>
        </w:rPr>
      </w:pPr>
      <w:r w:rsidRPr="00BF2A63">
        <w:rPr>
          <w:rFonts w:ascii="Georgia" w:hAnsi="Georgia" w:cstheme="minorHAnsi"/>
          <w:bCs/>
          <w:sz w:val="24"/>
          <w:szCs w:val="24"/>
        </w:rPr>
        <w:t>Routing:</w:t>
      </w:r>
      <w:r w:rsidRPr="00BF2A63">
        <w:rPr>
          <w:rFonts w:ascii="Georgia" w:hAnsi="Georgia" w:cstheme="minorHAnsi"/>
          <w:sz w:val="24"/>
          <w:szCs w:val="24"/>
        </w:rPr>
        <w:t> Advanced workflows use a "router" to send simple questions to a fast, local model. Complex queries go to a high-power model like Gemini 1.5 Pro. </w:t>
      </w:r>
    </w:p>
    <w:p w:rsidR="00C719F9" w:rsidRPr="00284C52" w:rsidRDefault="00C719F9" w:rsidP="00C719F9">
      <w:pPr>
        <w:spacing w:line="360" w:lineRule="auto"/>
        <w:rPr>
          <w:rFonts w:ascii="Georgia" w:hAnsi="Georgia" w:cstheme="minorHAnsi"/>
          <w:b/>
          <w:bCs/>
          <w:sz w:val="24"/>
          <w:szCs w:val="24"/>
        </w:rPr>
      </w:pPr>
      <w:r w:rsidRPr="00284C52">
        <w:rPr>
          <w:rFonts w:ascii="Georgia" w:hAnsi="Georgia" w:cstheme="minorHAnsi"/>
          <w:b/>
          <w:bCs/>
          <w:sz w:val="24"/>
          <w:szCs w:val="24"/>
        </w:rPr>
        <w:t>5. Knowledge Base Indexing</w:t>
      </w:r>
    </w:p>
    <w:p w:rsidR="00C719F9" w:rsidRPr="00BF2A63" w:rsidRDefault="00C719F9" w:rsidP="00C719F9">
      <w:pPr>
        <w:spacing w:line="360" w:lineRule="auto"/>
        <w:rPr>
          <w:rFonts w:ascii="Georgia" w:hAnsi="Georgia" w:cstheme="minorHAnsi"/>
          <w:sz w:val="24"/>
          <w:szCs w:val="24"/>
        </w:rPr>
      </w:pPr>
      <w:r w:rsidRPr="00BF2A63">
        <w:rPr>
          <w:rFonts w:ascii="Georgia" w:hAnsi="Georgia" w:cstheme="minorHAnsi"/>
          <w:sz w:val="24"/>
          <w:szCs w:val="24"/>
        </w:rPr>
        <w:t>Indexing organizes data for efficient searching. </w:t>
      </w:r>
    </w:p>
    <w:p w:rsidR="00C719F9" w:rsidRPr="00BF2A63" w:rsidRDefault="00C719F9" w:rsidP="00C719F9">
      <w:pPr>
        <w:numPr>
          <w:ilvl w:val="0"/>
          <w:numId w:val="94"/>
        </w:numPr>
        <w:spacing w:line="360" w:lineRule="auto"/>
        <w:rPr>
          <w:rFonts w:ascii="Georgia" w:hAnsi="Georgia" w:cstheme="minorHAnsi"/>
          <w:sz w:val="24"/>
          <w:szCs w:val="24"/>
        </w:rPr>
      </w:pPr>
      <w:r w:rsidRPr="00BF2A63">
        <w:rPr>
          <w:rFonts w:ascii="Georgia" w:hAnsi="Georgia" w:cstheme="minorHAnsi"/>
          <w:bCs/>
          <w:sz w:val="24"/>
          <w:szCs w:val="24"/>
        </w:rPr>
        <w:t>Smart Chunking:</w:t>
      </w:r>
      <w:r w:rsidRPr="00BF2A63">
        <w:rPr>
          <w:rFonts w:ascii="Georgia" w:hAnsi="Georgia" w:cstheme="minorHAnsi"/>
          <w:sz w:val="24"/>
          <w:szCs w:val="24"/>
        </w:rPr>
        <w:t> Chunking data by logical sections (e.g., 200–500 tokens) preserves context. This is a best practice in 2025.</w:t>
      </w:r>
    </w:p>
    <w:p w:rsidR="00C719F9" w:rsidRPr="00BF2A63" w:rsidRDefault="00C719F9" w:rsidP="00C719F9">
      <w:pPr>
        <w:numPr>
          <w:ilvl w:val="0"/>
          <w:numId w:val="94"/>
        </w:numPr>
        <w:spacing w:line="360" w:lineRule="auto"/>
        <w:rPr>
          <w:rFonts w:ascii="Georgia" w:hAnsi="Georgia" w:cstheme="minorHAnsi"/>
          <w:sz w:val="24"/>
          <w:szCs w:val="24"/>
        </w:rPr>
      </w:pPr>
      <w:r w:rsidRPr="00BF2A63">
        <w:rPr>
          <w:rFonts w:ascii="Georgia" w:hAnsi="Georgia" w:cstheme="minorHAnsi"/>
          <w:bCs/>
          <w:sz w:val="24"/>
          <w:szCs w:val="24"/>
        </w:rPr>
        <w:t>Metadata Filtering:</w:t>
      </w:r>
      <w:r w:rsidRPr="00BF2A63">
        <w:rPr>
          <w:rFonts w:ascii="Georgia" w:hAnsi="Georgia" w:cstheme="minorHAnsi"/>
          <w:sz w:val="24"/>
          <w:szCs w:val="24"/>
        </w:rPr>
        <w:t> Adding tags (like department: HR or date: 2025) to vectors narrows searches. This improves speed and accuracy.</w:t>
      </w:r>
    </w:p>
    <w:p w:rsidR="00C719F9" w:rsidRPr="00BF2A63" w:rsidRDefault="00C719F9" w:rsidP="00C719F9">
      <w:pPr>
        <w:numPr>
          <w:ilvl w:val="0"/>
          <w:numId w:val="94"/>
        </w:numPr>
        <w:spacing w:line="360" w:lineRule="auto"/>
        <w:rPr>
          <w:rFonts w:ascii="Georgia" w:hAnsi="Georgia" w:cstheme="minorHAnsi"/>
          <w:sz w:val="24"/>
          <w:szCs w:val="24"/>
        </w:rPr>
      </w:pPr>
      <w:r w:rsidRPr="00BF2A63">
        <w:rPr>
          <w:rFonts w:ascii="Georgia" w:hAnsi="Georgia" w:cstheme="minorHAnsi"/>
          <w:bCs/>
          <w:sz w:val="24"/>
          <w:szCs w:val="24"/>
        </w:rPr>
        <w:t>Hybrid Indexing:</w:t>
      </w:r>
      <w:r w:rsidRPr="00BF2A63">
        <w:rPr>
          <w:rFonts w:ascii="Georgia" w:hAnsi="Georgia" w:cstheme="minorHAnsi"/>
          <w:sz w:val="24"/>
          <w:szCs w:val="24"/>
        </w:rPr>
        <w:t> Many systems index content using both vector embeddings for "meaning" and BM25 for "keyword" matching. The results are combined for optimal retrieval quality. </w:t>
      </w:r>
    </w:p>
    <w:p w:rsidR="00C719F9" w:rsidRDefault="00C719F9" w:rsidP="00C719F9">
      <w:pPr>
        <w:rPr>
          <w:rFonts w:cstheme="minorHAnsi"/>
          <w:b/>
          <w:sz w:val="32"/>
          <w:szCs w:val="32"/>
        </w:rPr>
      </w:pPr>
    </w:p>
    <w:p w:rsidR="00C719F9" w:rsidRDefault="00C719F9" w:rsidP="00C719F9">
      <w:pPr>
        <w:rPr>
          <w:rFonts w:cstheme="minorHAnsi"/>
          <w:b/>
          <w:sz w:val="32"/>
          <w:szCs w:val="32"/>
        </w:rPr>
      </w:pPr>
      <w:r w:rsidRPr="00A278D9">
        <w:rPr>
          <w:rFonts w:cstheme="minorHAnsi"/>
          <w:b/>
          <w:sz w:val="32"/>
          <w:szCs w:val="32"/>
        </w:rPr>
        <w:t>n8n AI Agents</w:t>
      </w:r>
      <w:r>
        <w:rPr>
          <w:rFonts w:cstheme="minorHAnsi"/>
          <w:b/>
          <w:sz w:val="32"/>
          <w:szCs w:val="32"/>
        </w:rPr>
        <w:t>:</w:t>
      </w:r>
    </w:p>
    <w:p w:rsidR="00C719F9" w:rsidRPr="00857948" w:rsidRDefault="00C719F9" w:rsidP="00C719F9">
      <w:pPr>
        <w:spacing w:line="360" w:lineRule="auto"/>
        <w:rPr>
          <w:rFonts w:ascii="Georgia" w:hAnsi="Georgia" w:cstheme="minorHAnsi"/>
          <w:sz w:val="24"/>
          <w:szCs w:val="24"/>
        </w:rPr>
      </w:pPr>
      <w:r w:rsidRPr="00857948">
        <w:rPr>
          <w:rFonts w:ascii="Georgia" w:hAnsi="Georgia" w:cstheme="minorHAnsi"/>
          <w:bCs/>
          <w:sz w:val="24"/>
          <w:szCs w:val="24"/>
        </w:rPr>
        <w:t>n8n AI Agents</w:t>
      </w:r>
      <w:r w:rsidRPr="00857948">
        <w:rPr>
          <w:rFonts w:ascii="Georgia" w:hAnsi="Georgia" w:cstheme="minorHAnsi"/>
          <w:sz w:val="24"/>
          <w:szCs w:val="24"/>
        </w:rPr>
        <w:t xml:space="preserve"> have evolved into a comprehensive orchestration layer that combines the reasoning of LLMs with the reliability of traditional business automation. Unlike </w:t>
      </w:r>
      <w:r w:rsidRPr="00857948">
        <w:rPr>
          <w:rFonts w:ascii="Georgia" w:hAnsi="Georgia" w:cstheme="minorHAnsi"/>
          <w:sz w:val="24"/>
          <w:szCs w:val="24"/>
        </w:rPr>
        <w:lastRenderedPageBreak/>
        <w:t>standard static workflows, these agents can dynamically plan, execute, and self-correct across 400+ integrated services. </w:t>
      </w:r>
    </w:p>
    <w:p w:rsidR="00C719F9" w:rsidRPr="00857948" w:rsidRDefault="00C719F9" w:rsidP="00C719F9">
      <w:pPr>
        <w:spacing w:line="360" w:lineRule="auto"/>
        <w:rPr>
          <w:rFonts w:ascii="Georgia" w:hAnsi="Georgia" w:cstheme="minorHAnsi"/>
          <w:b/>
          <w:bCs/>
          <w:sz w:val="24"/>
          <w:szCs w:val="24"/>
        </w:rPr>
      </w:pPr>
      <w:r w:rsidRPr="00857948">
        <w:rPr>
          <w:rFonts w:ascii="Georgia" w:hAnsi="Georgia" w:cstheme="minorHAnsi"/>
          <w:b/>
          <w:bCs/>
          <w:sz w:val="24"/>
          <w:szCs w:val="24"/>
        </w:rPr>
        <w:t>Decision-Making Workflows</w:t>
      </w:r>
      <w:r>
        <w:rPr>
          <w:rFonts w:ascii="Georgia" w:hAnsi="Georgia" w:cstheme="minorHAnsi"/>
          <w:b/>
          <w:bCs/>
          <w:sz w:val="24"/>
          <w:szCs w:val="24"/>
        </w:rPr>
        <w:t>:</w:t>
      </w:r>
    </w:p>
    <w:p w:rsidR="00C719F9" w:rsidRPr="00857948" w:rsidRDefault="00C719F9" w:rsidP="00C719F9">
      <w:pPr>
        <w:spacing w:line="360" w:lineRule="auto"/>
        <w:rPr>
          <w:rFonts w:ascii="Georgia" w:hAnsi="Georgia" w:cstheme="minorHAnsi"/>
          <w:sz w:val="24"/>
          <w:szCs w:val="24"/>
        </w:rPr>
      </w:pPr>
      <w:r w:rsidRPr="00857948">
        <w:rPr>
          <w:rFonts w:ascii="Georgia" w:hAnsi="Georgia" w:cstheme="minorHAnsi"/>
          <w:sz w:val="24"/>
          <w:szCs w:val="24"/>
        </w:rPr>
        <w:t>In n8n, the AI Agent node functions as the workflow's "foreman." It uses LLMs like GPT-4o, Claude 3.5, or Gemini 1.5 to analyze context and determine the best path. </w:t>
      </w:r>
    </w:p>
    <w:p w:rsidR="00C719F9" w:rsidRPr="00857948" w:rsidRDefault="00C719F9" w:rsidP="00C719F9">
      <w:pPr>
        <w:numPr>
          <w:ilvl w:val="0"/>
          <w:numId w:val="95"/>
        </w:numPr>
        <w:spacing w:line="360" w:lineRule="auto"/>
        <w:rPr>
          <w:rFonts w:ascii="Georgia" w:hAnsi="Georgia" w:cstheme="minorHAnsi"/>
          <w:sz w:val="24"/>
          <w:szCs w:val="24"/>
        </w:rPr>
      </w:pPr>
      <w:r w:rsidRPr="00857948">
        <w:rPr>
          <w:rFonts w:ascii="Georgia" w:hAnsi="Georgia" w:cstheme="minorHAnsi"/>
          <w:bCs/>
          <w:sz w:val="24"/>
          <w:szCs w:val="24"/>
        </w:rPr>
        <w:t>Adaptive Routing:</w:t>
      </w:r>
      <w:r w:rsidRPr="00857948">
        <w:rPr>
          <w:rFonts w:ascii="Georgia" w:hAnsi="Georgia" w:cstheme="minorHAnsi"/>
          <w:sz w:val="24"/>
          <w:szCs w:val="24"/>
        </w:rPr>
        <w:t> Agents use "adaptive decision trees" to route tasks based on sentiment, intent, or complex business rules, instead of rigid IF/ELSE rules.</w:t>
      </w:r>
    </w:p>
    <w:p w:rsidR="00C719F9" w:rsidRPr="00857948" w:rsidRDefault="00C719F9" w:rsidP="00C719F9">
      <w:pPr>
        <w:numPr>
          <w:ilvl w:val="0"/>
          <w:numId w:val="95"/>
        </w:numPr>
        <w:spacing w:line="360" w:lineRule="auto"/>
        <w:rPr>
          <w:rFonts w:ascii="Georgia" w:hAnsi="Georgia" w:cstheme="minorHAnsi"/>
          <w:sz w:val="24"/>
          <w:szCs w:val="24"/>
        </w:rPr>
      </w:pPr>
      <w:r w:rsidRPr="00857948">
        <w:rPr>
          <w:rFonts w:ascii="Georgia" w:hAnsi="Georgia" w:cstheme="minorHAnsi"/>
          <w:bCs/>
          <w:sz w:val="24"/>
          <w:szCs w:val="24"/>
        </w:rPr>
        <w:t>Contextual Senses:</w:t>
      </w:r>
      <w:r w:rsidRPr="00857948">
        <w:rPr>
          <w:rFonts w:ascii="Georgia" w:hAnsi="Georgia" w:cstheme="minorHAnsi"/>
          <w:sz w:val="24"/>
          <w:szCs w:val="24"/>
        </w:rPr>
        <w:t> Workflows capture triggers (webhooks, emails, database changes) and pass them to the agent for processing.</w:t>
      </w:r>
    </w:p>
    <w:p w:rsidR="00C719F9" w:rsidRPr="00857948" w:rsidRDefault="00C719F9" w:rsidP="00C719F9">
      <w:pPr>
        <w:numPr>
          <w:ilvl w:val="0"/>
          <w:numId w:val="95"/>
        </w:numPr>
        <w:spacing w:line="360" w:lineRule="auto"/>
        <w:rPr>
          <w:rFonts w:ascii="Georgia" w:hAnsi="Georgia" w:cstheme="minorHAnsi"/>
          <w:sz w:val="24"/>
          <w:szCs w:val="24"/>
        </w:rPr>
      </w:pPr>
      <w:r w:rsidRPr="00857948">
        <w:rPr>
          <w:rFonts w:ascii="Georgia" w:hAnsi="Georgia" w:cstheme="minorHAnsi"/>
          <w:bCs/>
          <w:sz w:val="24"/>
          <w:szCs w:val="24"/>
        </w:rPr>
        <w:t>Human-in-the-Loop (HIL):</w:t>
      </w:r>
      <w:r w:rsidRPr="00857948">
        <w:rPr>
          <w:rFonts w:ascii="Georgia" w:hAnsi="Georgia" w:cstheme="minorHAnsi"/>
          <w:sz w:val="24"/>
          <w:szCs w:val="24"/>
        </w:rPr>
        <w:t> Workflows often include "circuit breakers" that alert a human for approval before proceeding for critical decisions. </w:t>
      </w:r>
    </w:p>
    <w:p w:rsidR="00C719F9" w:rsidRPr="00857948" w:rsidRDefault="00C719F9" w:rsidP="00C719F9">
      <w:pPr>
        <w:spacing w:line="360" w:lineRule="auto"/>
        <w:rPr>
          <w:rFonts w:ascii="Georgia" w:hAnsi="Georgia" w:cstheme="minorHAnsi"/>
          <w:bCs/>
          <w:sz w:val="24"/>
          <w:szCs w:val="24"/>
        </w:rPr>
      </w:pPr>
      <w:r w:rsidRPr="00857948">
        <w:rPr>
          <w:rFonts w:ascii="Georgia" w:hAnsi="Georgia" w:cstheme="minorHAnsi"/>
          <w:bCs/>
          <w:sz w:val="24"/>
          <w:szCs w:val="24"/>
        </w:rPr>
        <w:t>Tool/Action Execution</w:t>
      </w:r>
    </w:p>
    <w:p w:rsidR="00C719F9" w:rsidRPr="00857948" w:rsidRDefault="00C719F9" w:rsidP="00C719F9">
      <w:pPr>
        <w:spacing w:line="360" w:lineRule="auto"/>
        <w:rPr>
          <w:rFonts w:ascii="Georgia" w:hAnsi="Georgia" w:cstheme="minorHAnsi"/>
          <w:sz w:val="24"/>
          <w:szCs w:val="24"/>
        </w:rPr>
      </w:pPr>
      <w:r w:rsidRPr="00857948">
        <w:rPr>
          <w:rFonts w:ascii="Georgia" w:hAnsi="Georgia" w:cstheme="minorHAnsi"/>
          <w:sz w:val="24"/>
          <w:szCs w:val="24"/>
        </w:rPr>
        <w:t>Agents in n8n can "act" by calling tools that are essentially other n8n nodes. </w:t>
      </w:r>
    </w:p>
    <w:p w:rsidR="00C719F9" w:rsidRPr="00857948" w:rsidRDefault="00C719F9" w:rsidP="00C719F9">
      <w:pPr>
        <w:numPr>
          <w:ilvl w:val="0"/>
          <w:numId w:val="96"/>
        </w:numPr>
        <w:spacing w:line="360" w:lineRule="auto"/>
        <w:rPr>
          <w:rFonts w:ascii="Georgia" w:hAnsi="Georgia" w:cstheme="minorHAnsi"/>
          <w:sz w:val="24"/>
          <w:szCs w:val="24"/>
        </w:rPr>
      </w:pPr>
      <w:r w:rsidRPr="00857948">
        <w:rPr>
          <w:rFonts w:ascii="Georgia" w:hAnsi="Georgia" w:cstheme="minorHAnsi"/>
          <w:bCs/>
          <w:sz w:val="24"/>
          <w:szCs w:val="24"/>
        </w:rPr>
        <w:t>Nodes-as-Tools:</w:t>
      </w:r>
      <w:r w:rsidRPr="00857948">
        <w:rPr>
          <w:rFonts w:ascii="Georgia" w:hAnsi="Georgia" w:cstheme="minorHAnsi"/>
          <w:sz w:val="24"/>
          <w:szCs w:val="24"/>
        </w:rPr>
        <w:t> The </w:t>
      </w:r>
      <w:r w:rsidRPr="00857948">
        <w:rPr>
          <w:rFonts w:ascii="Georgia" w:hAnsi="Georgia" w:cstheme="minorHAnsi"/>
          <w:bCs/>
          <w:sz w:val="24"/>
          <w:szCs w:val="24"/>
        </w:rPr>
        <w:t>AI Agent Tool</w:t>
      </w:r>
      <w:r w:rsidRPr="00857948">
        <w:rPr>
          <w:rFonts w:ascii="Georgia" w:hAnsi="Georgia" w:cstheme="minorHAnsi"/>
          <w:sz w:val="24"/>
          <w:szCs w:val="24"/>
        </w:rPr>
        <w:t> node allows any standard n8n node to be used as a tool for the agent.</w:t>
      </w:r>
    </w:p>
    <w:p w:rsidR="00C719F9" w:rsidRPr="00857948" w:rsidRDefault="00C719F9" w:rsidP="00C719F9">
      <w:pPr>
        <w:numPr>
          <w:ilvl w:val="0"/>
          <w:numId w:val="96"/>
        </w:numPr>
        <w:spacing w:line="360" w:lineRule="auto"/>
        <w:rPr>
          <w:rFonts w:ascii="Georgia" w:hAnsi="Georgia" w:cstheme="minorHAnsi"/>
          <w:sz w:val="24"/>
          <w:szCs w:val="24"/>
        </w:rPr>
      </w:pPr>
      <w:r w:rsidRPr="00857948">
        <w:rPr>
          <w:rFonts w:ascii="Georgia" w:hAnsi="Georgia" w:cstheme="minorHAnsi"/>
          <w:bCs/>
          <w:sz w:val="24"/>
          <w:szCs w:val="24"/>
        </w:rPr>
        <w:t>Model Context Protocol (MCP):</w:t>
      </w:r>
      <w:r w:rsidRPr="00857948">
        <w:rPr>
          <w:rFonts w:ascii="Georgia" w:hAnsi="Georgia" w:cstheme="minorHAnsi"/>
          <w:sz w:val="24"/>
          <w:szCs w:val="24"/>
        </w:rPr>
        <w:t> n8n fully supports MCP, which allows agents to access external data resources and tools across different platforms.</w:t>
      </w:r>
    </w:p>
    <w:p w:rsidR="00C719F9" w:rsidRPr="00857948" w:rsidRDefault="00C719F9" w:rsidP="00C719F9">
      <w:pPr>
        <w:numPr>
          <w:ilvl w:val="0"/>
          <w:numId w:val="96"/>
        </w:numPr>
        <w:spacing w:line="360" w:lineRule="auto"/>
        <w:rPr>
          <w:rFonts w:ascii="Georgia" w:hAnsi="Georgia" w:cstheme="minorHAnsi"/>
          <w:sz w:val="24"/>
          <w:szCs w:val="24"/>
        </w:rPr>
      </w:pPr>
      <w:r w:rsidRPr="00857948">
        <w:rPr>
          <w:rFonts w:ascii="Georgia" w:hAnsi="Georgia" w:cstheme="minorHAnsi"/>
          <w:bCs/>
          <w:sz w:val="24"/>
          <w:szCs w:val="24"/>
        </w:rPr>
        <w:t>Structured Output Parsing:</w:t>
      </w:r>
      <w:r w:rsidRPr="00857948">
        <w:rPr>
          <w:rFonts w:ascii="Georgia" w:hAnsi="Georgia" w:cstheme="minorHAnsi"/>
          <w:sz w:val="24"/>
          <w:szCs w:val="24"/>
        </w:rPr>
        <w:t> Agents are configured to return data in specific JSON formats. This ensures that downstream traditional nodes can process the AI's "actions" without errors. </w:t>
      </w:r>
    </w:p>
    <w:p w:rsidR="00C719F9" w:rsidRPr="00857948" w:rsidRDefault="00C719F9" w:rsidP="00C719F9">
      <w:pPr>
        <w:spacing w:line="360" w:lineRule="auto"/>
        <w:rPr>
          <w:rFonts w:ascii="Georgia" w:hAnsi="Georgia" w:cstheme="minorHAnsi"/>
          <w:b/>
          <w:bCs/>
          <w:sz w:val="24"/>
          <w:szCs w:val="24"/>
        </w:rPr>
      </w:pPr>
      <w:r w:rsidRPr="00857948">
        <w:rPr>
          <w:rFonts w:ascii="Georgia" w:hAnsi="Georgia" w:cstheme="minorHAnsi"/>
          <w:b/>
          <w:bCs/>
          <w:sz w:val="24"/>
          <w:szCs w:val="24"/>
        </w:rPr>
        <w:t>Self-Healing Workflows</w:t>
      </w:r>
      <w:r>
        <w:rPr>
          <w:rFonts w:ascii="Georgia" w:hAnsi="Georgia" w:cstheme="minorHAnsi"/>
          <w:b/>
          <w:bCs/>
          <w:sz w:val="24"/>
          <w:szCs w:val="24"/>
        </w:rPr>
        <w:t>:</w:t>
      </w:r>
    </w:p>
    <w:p w:rsidR="00C719F9" w:rsidRPr="00857948" w:rsidRDefault="00C719F9" w:rsidP="00C719F9">
      <w:pPr>
        <w:spacing w:line="360" w:lineRule="auto"/>
        <w:rPr>
          <w:rFonts w:ascii="Georgia" w:hAnsi="Georgia" w:cstheme="minorHAnsi"/>
          <w:sz w:val="24"/>
          <w:szCs w:val="24"/>
        </w:rPr>
      </w:pPr>
      <w:r w:rsidRPr="00857948">
        <w:rPr>
          <w:rFonts w:ascii="Georgia" w:hAnsi="Georgia" w:cstheme="minorHAnsi"/>
          <w:sz w:val="24"/>
          <w:szCs w:val="24"/>
        </w:rPr>
        <w:t>Agents are designed to detect and resolve their own execution errors. </w:t>
      </w:r>
    </w:p>
    <w:p w:rsidR="00C719F9" w:rsidRPr="00857948" w:rsidRDefault="00C719F9" w:rsidP="00C719F9">
      <w:pPr>
        <w:numPr>
          <w:ilvl w:val="0"/>
          <w:numId w:val="97"/>
        </w:numPr>
        <w:spacing w:line="360" w:lineRule="auto"/>
        <w:rPr>
          <w:rFonts w:ascii="Georgia" w:hAnsi="Georgia" w:cstheme="minorHAnsi"/>
          <w:sz w:val="24"/>
          <w:szCs w:val="24"/>
        </w:rPr>
      </w:pPr>
      <w:r w:rsidRPr="00857948">
        <w:rPr>
          <w:rFonts w:ascii="Georgia" w:hAnsi="Georgia" w:cstheme="minorHAnsi"/>
          <w:bCs/>
          <w:sz w:val="24"/>
          <w:szCs w:val="24"/>
        </w:rPr>
        <w:t>Error Detection &amp; Retry:</w:t>
      </w:r>
      <w:r w:rsidRPr="00857948">
        <w:rPr>
          <w:rFonts w:ascii="Georgia" w:hAnsi="Georgia" w:cstheme="minorHAnsi"/>
          <w:sz w:val="24"/>
          <w:szCs w:val="24"/>
        </w:rPr>
        <w:t> The </w:t>
      </w:r>
      <w:r w:rsidRPr="00857948">
        <w:rPr>
          <w:rFonts w:ascii="Georgia" w:hAnsi="Georgia" w:cstheme="minorHAnsi"/>
          <w:bCs/>
          <w:sz w:val="24"/>
          <w:szCs w:val="24"/>
        </w:rPr>
        <w:t>Error Trigger</w:t>
      </w:r>
      <w:r w:rsidRPr="00857948">
        <w:rPr>
          <w:rFonts w:ascii="Georgia" w:hAnsi="Georgia" w:cstheme="minorHAnsi"/>
          <w:sz w:val="24"/>
          <w:szCs w:val="24"/>
        </w:rPr>
        <w:t> node detects failures and prompts the agent to retry or switch to a fallback model.</w:t>
      </w:r>
    </w:p>
    <w:p w:rsidR="00C719F9" w:rsidRPr="00857948" w:rsidRDefault="00C719F9" w:rsidP="00C719F9">
      <w:pPr>
        <w:numPr>
          <w:ilvl w:val="0"/>
          <w:numId w:val="97"/>
        </w:numPr>
        <w:spacing w:line="360" w:lineRule="auto"/>
        <w:rPr>
          <w:rFonts w:ascii="Georgia" w:hAnsi="Georgia" w:cstheme="minorHAnsi"/>
          <w:sz w:val="24"/>
          <w:szCs w:val="24"/>
        </w:rPr>
      </w:pPr>
      <w:r w:rsidRPr="00857948">
        <w:rPr>
          <w:rFonts w:ascii="Georgia" w:hAnsi="Georgia" w:cstheme="minorHAnsi"/>
          <w:bCs/>
          <w:sz w:val="24"/>
          <w:szCs w:val="24"/>
        </w:rPr>
        <w:lastRenderedPageBreak/>
        <w:t>AI Evaluation Framework:</w:t>
      </w:r>
      <w:r w:rsidRPr="00857948">
        <w:rPr>
          <w:rFonts w:ascii="Georgia" w:hAnsi="Georgia" w:cstheme="minorHAnsi"/>
          <w:sz w:val="24"/>
          <w:szCs w:val="24"/>
        </w:rPr>
        <w:t> Built-in tools measure agent performance and "hallucination" rates. They automatically flag sub-par responses for review.</w:t>
      </w:r>
    </w:p>
    <w:p w:rsidR="00C719F9" w:rsidRPr="00857948" w:rsidRDefault="00C719F9" w:rsidP="00C719F9">
      <w:pPr>
        <w:numPr>
          <w:ilvl w:val="0"/>
          <w:numId w:val="97"/>
        </w:numPr>
        <w:spacing w:line="360" w:lineRule="auto"/>
        <w:rPr>
          <w:rFonts w:ascii="Georgia" w:hAnsi="Georgia" w:cstheme="minorHAnsi"/>
          <w:sz w:val="24"/>
          <w:szCs w:val="24"/>
        </w:rPr>
      </w:pPr>
      <w:r w:rsidRPr="00857948">
        <w:rPr>
          <w:rFonts w:ascii="Georgia" w:hAnsi="Georgia" w:cstheme="minorHAnsi"/>
          <w:bCs/>
          <w:sz w:val="24"/>
          <w:szCs w:val="24"/>
        </w:rPr>
        <w:t>Visual Debugging:</w:t>
      </w:r>
      <w:r w:rsidRPr="00857948">
        <w:rPr>
          <w:rFonts w:ascii="Georgia" w:hAnsi="Georgia" w:cstheme="minorHAnsi"/>
          <w:sz w:val="24"/>
          <w:szCs w:val="24"/>
        </w:rPr>
        <w:t> AI-powered visual debugging explains why an agent made a specific decision or failed. </w:t>
      </w:r>
    </w:p>
    <w:p w:rsidR="00C719F9" w:rsidRPr="00857948" w:rsidRDefault="00C719F9" w:rsidP="00C719F9">
      <w:pPr>
        <w:spacing w:line="360" w:lineRule="auto"/>
        <w:rPr>
          <w:rFonts w:ascii="Georgia" w:hAnsi="Georgia" w:cstheme="minorHAnsi"/>
          <w:b/>
          <w:bCs/>
          <w:sz w:val="24"/>
          <w:szCs w:val="24"/>
        </w:rPr>
      </w:pPr>
      <w:r w:rsidRPr="00857948">
        <w:rPr>
          <w:rFonts w:ascii="Georgia" w:hAnsi="Georgia" w:cstheme="minorHAnsi"/>
          <w:b/>
          <w:bCs/>
          <w:sz w:val="24"/>
          <w:szCs w:val="24"/>
        </w:rPr>
        <w:t>Multi-Agent Orchestration</w:t>
      </w:r>
      <w:r>
        <w:rPr>
          <w:rFonts w:ascii="Georgia" w:hAnsi="Georgia" w:cstheme="minorHAnsi"/>
          <w:b/>
          <w:bCs/>
          <w:sz w:val="24"/>
          <w:szCs w:val="24"/>
        </w:rPr>
        <w:t>:</w:t>
      </w:r>
    </w:p>
    <w:p w:rsidR="00C719F9" w:rsidRPr="00857948" w:rsidRDefault="00C719F9" w:rsidP="00C719F9">
      <w:pPr>
        <w:spacing w:line="360" w:lineRule="auto"/>
        <w:rPr>
          <w:rFonts w:ascii="Georgia" w:hAnsi="Georgia" w:cstheme="minorHAnsi"/>
          <w:sz w:val="24"/>
          <w:szCs w:val="24"/>
        </w:rPr>
      </w:pPr>
      <w:r w:rsidRPr="00857948">
        <w:rPr>
          <w:rFonts w:ascii="Georgia" w:hAnsi="Georgia" w:cstheme="minorHAnsi"/>
          <w:sz w:val="24"/>
          <w:szCs w:val="24"/>
        </w:rPr>
        <w:t>Advanced deployments use "agent swarms" where multiple specialized agents collaborate on a single goal. </w:t>
      </w:r>
    </w:p>
    <w:p w:rsidR="00C719F9" w:rsidRPr="00857948" w:rsidRDefault="00C719F9" w:rsidP="00C719F9">
      <w:pPr>
        <w:numPr>
          <w:ilvl w:val="0"/>
          <w:numId w:val="98"/>
        </w:numPr>
        <w:spacing w:line="360" w:lineRule="auto"/>
        <w:rPr>
          <w:rFonts w:ascii="Georgia" w:hAnsi="Georgia" w:cstheme="minorHAnsi"/>
          <w:sz w:val="24"/>
          <w:szCs w:val="24"/>
        </w:rPr>
      </w:pPr>
      <w:r w:rsidRPr="00857948">
        <w:rPr>
          <w:rFonts w:ascii="Georgia" w:hAnsi="Georgia" w:cstheme="minorHAnsi"/>
          <w:bCs/>
          <w:sz w:val="24"/>
          <w:szCs w:val="24"/>
        </w:rPr>
        <w:t>Supervisor/Orchestrator Pattern:</w:t>
      </w:r>
      <w:r w:rsidRPr="00857948">
        <w:rPr>
          <w:rFonts w:ascii="Georgia" w:hAnsi="Georgia" w:cstheme="minorHAnsi"/>
          <w:sz w:val="24"/>
          <w:szCs w:val="24"/>
        </w:rPr>
        <w:t> A primary agent (the "Supervisor") delegates sub-tasks to "Worker" agents.</w:t>
      </w:r>
    </w:p>
    <w:p w:rsidR="00C719F9" w:rsidRPr="00857948" w:rsidRDefault="00C719F9" w:rsidP="00C719F9">
      <w:pPr>
        <w:numPr>
          <w:ilvl w:val="0"/>
          <w:numId w:val="98"/>
        </w:numPr>
        <w:spacing w:line="360" w:lineRule="auto"/>
        <w:rPr>
          <w:rFonts w:ascii="Georgia" w:hAnsi="Georgia" w:cstheme="minorHAnsi"/>
          <w:sz w:val="24"/>
          <w:szCs w:val="24"/>
        </w:rPr>
      </w:pPr>
      <w:r w:rsidRPr="00857948">
        <w:rPr>
          <w:rFonts w:ascii="Georgia" w:hAnsi="Georgia" w:cstheme="minorHAnsi"/>
          <w:bCs/>
          <w:sz w:val="24"/>
          <w:szCs w:val="24"/>
        </w:rPr>
        <w:t>Agent-to-Agent Communication:</w:t>
      </w:r>
      <w:r w:rsidRPr="00857948">
        <w:rPr>
          <w:rFonts w:ascii="Georgia" w:hAnsi="Georgia" w:cstheme="minorHAnsi"/>
          <w:sz w:val="24"/>
          <w:szCs w:val="24"/>
        </w:rPr>
        <w:t> One agent can "call" another agent as if it were a tool, passing along the necessary context and receiving a structured result.</w:t>
      </w:r>
    </w:p>
    <w:p w:rsidR="00C719F9" w:rsidRPr="00857948" w:rsidRDefault="00C719F9" w:rsidP="00C719F9">
      <w:pPr>
        <w:numPr>
          <w:ilvl w:val="0"/>
          <w:numId w:val="98"/>
        </w:numPr>
        <w:spacing w:line="360" w:lineRule="auto"/>
        <w:rPr>
          <w:rFonts w:ascii="Georgia" w:hAnsi="Georgia" w:cstheme="minorHAnsi"/>
          <w:sz w:val="24"/>
          <w:szCs w:val="24"/>
        </w:rPr>
      </w:pPr>
      <w:r w:rsidRPr="00857948">
        <w:rPr>
          <w:rFonts w:ascii="Georgia" w:hAnsi="Georgia" w:cstheme="minorHAnsi"/>
          <w:bCs/>
          <w:sz w:val="24"/>
          <w:szCs w:val="24"/>
        </w:rPr>
        <w:t>Single Responsibility Principle:</w:t>
      </w:r>
      <w:r w:rsidRPr="00857948">
        <w:rPr>
          <w:rFonts w:ascii="Georgia" w:hAnsi="Georgia" w:cstheme="minorHAnsi"/>
          <w:sz w:val="24"/>
          <w:szCs w:val="24"/>
        </w:rPr>
        <w:t> Each agent is given a narrow scope. </w:t>
      </w:r>
    </w:p>
    <w:p w:rsidR="00C719F9" w:rsidRPr="00857948" w:rsidRDefault="00C719F9" w:rsidP="00C719F9">
      <w:pPr>
        <w:spacing w:line="360" w:lineRule="auto"/>
        <w:rPr>
          <w:rFonts w:ascii="Georgia" w:hAnsi="Georgia" w:cstheme="minorHAnsi"/>
          <w:bCs/>
          <w:sz w:val="24"/>
          <w:szCs w:val="24"/>
        </w:rPr>
      </w:pPr>
      <w:r w:rsidRPr="00857948">
        <w:rPr>
          <w:rFonts w:ascii="Georgia" w:hAnsi="Georgia" w:cstheme="minorHAnsi"/>
          <w:bCs/>
          <w:sz w:val="24"/>
          <w:szCs w:val="24"/>
        </w:rPr>
        <w:t>Comparison of Key Capabilities (2025)</w:t>
      </w:r>
    </w:p>
    <w:tbl>
      <w:tblPr>
        <w:tblW w:w="7824" w:type="dxa"/>
        <w:tblCellMar>
          <w:top w:w="15" w:type="dxa"/>
          <w:left w:w="15" w:type="dxa"/>
          <w:bottom w:w="15" w:type="dxa"/>
          <w:right w:w="15" w:type="dxa"/>
        </w:tblCellMar>
        <w:tblLook w:val="04A0"/>
      </w:tblPr>
      <w:tblGrid>
        <w:gridCol w:w="1712"/>
        <w:gridCol w:w="2622"/>
        <w:gridCol w:w="3490"/>
      </w:tblGrid>
      <w:tr w:rsidR="00C719F9" w:rsidRPr="00857948" w:rsidTr="005F1976">
        <w:tc>
          <w:tcPr>
            <w:tcW w:w="0" w:type="auto"/>
            <w:tcBorders>
              <w:bottom w:val="single" w:sz="4" w:space="0" w:color="DCDFE5"/>
            </w:tcBorders>
            <w:tcMar>
              <w:top w:w="96" w:type="dxa"/>
              <w:left w:w="0" w:type="dxa"/>
              <w:bottom w:w="96" w:type="dxa"/>
              <w:right w:w="192" w:type="dxa"/>
            </w:tcMar>
            <w:hideMark/>
          </w:tcPr>
          <w:p w:rsidR="00C719F9" w:rsidRPr="00857948" w:rsidRDefault="00C719F9" w:rsidP="005F1976">
            <w:pPr>
              <w:spacing w:line="360" w:lineRule="auto"/>
              <w:rPr>
                <w:rFonts w:ascii="Georgia" w:hAnsi="Georgia" w:cstheme="minorHAnsi"/>
                <w:bCs/>
                <w:sz w:val="24"/>
                <w:szCs w:val="24"/>
              </w:rPr>
            </w:pPr>
            <w:r w:rsidRPr="00857948">
              <w:rPr>
                <w:rFonts w:ascii="Georgia" w:hAnsi="Georgia" w:cstheme="minorHAnsi"/>
                <w:bCs/>
                <w:sz w:val="24"/>
                <w:szCs w:val="24"/>
              </w:rPr>
              <w:t>Feature </w:t>
            </w:r>
          </w:p>
        </w:tc>
        <w:tc>
          <w:tcPr>
            <w:tcW w:w="0" w:type="auto"/>
            <w:tcBorders>
              <w:bottom w:val="single" w:sz="4" w:space="0" w:color="DCDFE5"/>
            </w:tcBorders>
            <w:tcMar>
              <w:top w:w="96" w:type="dxa"/>
              <w:left w:w="0" w:type="dxa"/>
              <w:bottom w:w="96" w:type="dxa"/>
              <w:right w:w="192" w:type="dxa"/>
            </w:tcMar>
            <w:hideMark/>
          </w:tcPr>
          <w:p w:rsidR="00C719F9" w:rsidRPr="00857948" w:rsidRDefault="00C719F9" w:rsidP="005F1976">
            <w:pPr>
              <w:spacing w:line="360" w:lineRule="auto"/>
              <w:rPr>
                <w:rFonts w:ascii="Georgia" w:hAnsi="Georgia" w:cstheme="minorHAnsi"/>
                <w:bCs/>
                <w:sz w:val="24"/>
                <w:szCs w:val="24"/>
              </w:rPr>
            </w:pPr>
            <w:r w:rsidRPr="00857948">
              <w:rPr>
                <w:rFonts w:ascii="Georgia" w:hAnsi="Georgia" w:cstheme="minorHAnsi"/>
                <w:bCs/>
                <w:sz w:val="24"/>
                <w:szCs w:val="24"/>
              </w:rPr>
              <w:t>Traditional Automation</w:t>
            </w:r>
          </w:p>
        </w:tc>
        <w:tc>
          <w:tcPr>
            <w:tcW w:w="0" w:type="auto"/>
            <w:tcBorders>
              <w:bottom w:val="single" w:sz="4" w:space="0" w:color="DCDFE5"/>
            </w:tcBorders>
            <w:tcMar>
              <w:top w:w="96" w:type="dxa"/>
              <w:left w:w="0" w:type="dxa"/>
              <w:bottom w:w="96" w:type="dxa"/>
              <w:right w:w="0" w:type="dxa"/>
            </w:tcMar>
            <w:hideMark/>
          </w:tcPr>
          <w:p w:rsidR="00C719F9" w:rsidRPr="00857948" w:rsidRDefault="00C719F9" w:rsidP="005F1976">
            <w:pPr>
              <w:spacing w:line="360" w:lineRule="auto"/>
              <w:rPr>
                <w:rFonts w:ascii="Georgia" w:hAnsi="Georgia" w:cstheme="minorHAnsi"/>
                <w:bCs/>
                <w:sz w:val="24"/>
                <w:szCs w:val="24"/>
              </w:rPr>
            </w:pPr>
            <w:r w:rsidRPr="00857948">
              <w:rPr>
                <w:rFonts w:ascii="Georgia" w:hAnsi="Georgia" w:cstheme="minorHAnsi"/>
                <w:bCs/>
                <w:sz w:val="24"/>
                <w:szCs w:val="24"/>
              </w:rPr>
              <w:t>n8n AI Agents (2025)</w:t>
            </w:r>
          </w:p>
        </w:tc>
      </w:tr>
      <w:tr w:rsidR="00C719F9" w:rsidRPr="00857948" w:rsidTr="005F1976">
        <w:tc>
          <w:tcPr>
            <w:tcW w:w="0" w:type="auto"/>
            <w:tcBorders>
              <w:bottom w:val="single" w:sz="4" w:space="0" w:color="DCDFE5"/>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bCs/>
                <w:sz w:val="24"/>
                <w:szCs w:val="24"/>
              </w:rPr>
              <w:t>Logic</w:t>
            </w:r>
          </w:p>
        </w:tc>
        <w:tc>
          <w:tcPr>
            <w:tcW w:w="0" w:type="auto"/>
            <w:tcBorders>
              <w:bottom w:val="single" w:sz="4" w:space="0" w:color="DCDFE5"/>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Static (Predefined rules)</w:t>
            </w:r>
          </w:p>
        </w:tc>
        <w:tc>
          <w:tcPr>
            <w:tcW w:w="0" w:type="auto"/>
            <w:tcBorders>
              <w:bottom w:val="single" w:sz="4" w:space="0" w:color="DCDFE5"/>
            </w:tcBorders>
            <w:tcMar>
              <w:top w:w="144" w:type="dxa"/>
              <w:left w:w="0" w:type="dxa"/>
              <w:bottom w:w="144" w:type="dxa"/>
              <w:right w:w="0"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Dynamic (Goal-oriented reasoning)</w:t>
            </w:r>
          </w:p>
        </w:tc>
      </w:tr>
      <w:tr w:rsidR="00C719F9" w:rsidRPr="00857948" w:rsidTr="005F1976">
        <w:tc>
          <w:tcPr>
            <w:tcW w:w="0" w:type="auto"/>
            <w:tcBorders>
              <w:bottom w:val="single" w:sz="4" w:space="0" w:color="DCDFE5"/>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bCs/>
                <w:sz w:val="24"/>
                <w:szCs w:val="24"/>
              </w:rPr>
              <w:t>Data Handling</w:t>
            </w:r>
          </w:p>
        </w:tc>
        <w:tc>
          <w:tcPr>
            <w:tcW w:w="0" w:type="auto"/>
            <w:tcBorders>
              <w:bottom w:val="single" w:sz="4" w:space="0" w:color="DCDFE5"/>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Structured only</w:t>
            </w:r>
          </w:p>
        </w:tc>
        <w:tc>
          <w:tcPr>
            <w:tcW w:w="0" w:type="auto"/>
            <w:tcBorders>
              <w:bottom w:val="single" w:sz="4" w:space="0" w:color="DCDFE5"/>
            </w:tcBorders>
            <w:tcMar>
              <w:top w:w="144" w:type="dxa"/>
              <w:left w:w="0" w:type="dxa"/>
              <w:bottom w:w="144" w:type="dxa"/>
              <w:right w:w="0"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Structured &amp; Unstructured</w:t>
            </w:r>
          </w:p>
        </w:tc>
      </w:tr>
      <w:tr w:rsidR="00C719F9" w:rsidRPr="00857948" w:rsidTr="005F1976">
        <w:tc>
          <w:tcPr>
            <w:tcW w:w="0" w:type="auto"/>
            <w:tcBorders>
              <w:bottom w:val="single" w:sz="4" w:space="0" w:color="DCDFE5"/>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bCs/>
                <w:sz w:val="24"/>
                <w:szCs w:val="24"/>
              </w:rPr>
              <w:t>Recovery</w:t>
            </w:r>
          </w:p>
        </w:tc>
        <w:tc>
          <w:tcPr>
            <w:tcW w:w="0" w:type="auto"/>
            <w:tcBorders>
              <w:bottom w:val="single" w:sz="4" w:space="0" w:color="DCDFE5"/>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Manual intervention</w:t>
            </w:r>
          </w:p>
        </w:tc>
        <w:tc>
          <w:tcPr>
            <w:tcW w:w="0" w:type="auto"/>
            <w:tcBorders>
              <w:bottom w:val="single" w:sz="4" w:space="0" w:color="DCDFE5"/>
            </w:tcBorders>
            <w:tcMar>
              <w:top w:w="144" w:type="dxa"/>
              <w:left w:w="0" w:type="dxa"/>
              <w:bottom w:w="144" w:type="dxa"/>
              <w:right w:w="0"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Self-healing / AI-assisted retry</w:t>
            </w:r>
          </w:p>
        </w:tc>
      </w:tr>
      <w:tr w:rsidR="00C719F9" w:rsidRPr="00857948" w:rsidTr="005F1976">
        <w:tc>
          <w:tcPr>
            <w:tcW w:w="0" w:type="auto"/>
            <w:tcBorders>
              <w:bottom w:val="nil"/>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bCs/>
                <w:sz w:val="24"/>
                <w:szCs w:val="24"/>
              </w:rPr>
              <w:t>Complexity</w:t>
            </w:r>
          </w:p>
        </w:tc>
        <w:tc>
          <w:tcPr>
            <w:tcW w:w="0" w:type="auto"/>
            <w:tcBorders>
              <w:bottom w:val="nil"/>
            </w:tcBorders>
            <w:tcMar>
              <w:top w:w="144" w:type="dxa"/>
              <w:left w:w="0" w:type="dxa"/>
              <w:bottom w:w="144" w:type="dxa"/>
              <w:right w:w="192"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Linear steps</w:t>
            </w:r>
          </w:p>
        </w:tc>
        <w:tc>
          <w:tcPr>
            <w:tcW w:w="0" w:type="auto"/>
            <w:tcBorders>
              <w:bottom w:val="nil"/>
            </w:tcBorders>
            <w:tcMar>
              <w:top w:w="144" w:type="dxa"/>
              <w:left w:w="0" w:type="dxa"/>
              <w:bottom w:w="144" w:type="dxa"/>
              <w:right w:w="0" w:type="dxa"/>
            </w:tcMar>
            <w:hideMark/>
          </w:tcPr>
          <w:p w:rsidR="00C719F9" w:rsidRPr="00857948" w:rsidRDefault="00C719F9" w:rsidP="005F1976">
            <w:pPr>
              <w:spacing w:line="360" w:lineRule="auto"/>
              <w:rPr>
                <w:rFonts w:ascii="Georgia" w:hAnsi="Georgia" w:cstheme="minorHAnsi"/>
                <w:sz w:val="24"/>
                <w:szCs w:val="24"/>
              </w:rPr>
            </w:pPr>
            <w:r w:rsidRPr="00857948">
              <w:rPr>
                <w:rFonts w:ascii="Georgia" w:hAnsi="Georgia" w:cstheme="minorHAnsi"/>
                <w:sz w:val="24"/>
                <w:szCs w:val="24"/>
              </w:rPr>
              <w:t>Multi-agent collaboration</w:t>
            </w:r>
          </w:p>
        </w:tc>
      </w:tr>
    </w:tbl>
    <w:p w:rsidR="00C719F9" w:rsidRDefault="00C719F9" w:rsidP="00C719F9">
      <w:pPr>
        <w:jc w:val="center"/>
        <w:rPr>
          <w:rFonts w:cstheme="minorHAnsi"/>
          <w:b/>
          <w:sz w:val="32"/>
          <w:szCs w:val="32"/>
        </w:rPr>
      </w:pPr>
      <w:r w:rsidRPr="00763270">
        <w:rPr>
          <w:rFonts w:cstheme="minorHAnsi"/>
          <w:b/>
          <w:sz w:val="32"/>
          <w:szCs w:val="32"/>
        </w:rPr>
        <w:t xml:space="preserve">MODULE 6 — </w:t>
      </w:r>
    </w:p>
    <w:p w:rsidR="00C719F9" w:rsidRDefault="00C719F9" w:rsidP="00C719F9">
      <w:pPr>
        <w:jc w:val="center"/>
        <w:rPr>
          <w:rFonts w:cstheme="minorHAnsi"/>
          <w:b/>
          <w:sz w:val="32"/>
          <w:szCs w:val="32"/>
        </w:rPr>
      </w:pPr>
      <w:r>
        <w:rPr>
          <w:rFonts w:cstheme="minorHAnsi"/>
          <w:b/>
          <w:sz w:val="32"/>
          <w:szCs w:val="32"/>
        </w:rPr>
        <w:lastRenderedPageBreak/>
        <w:t xml:space="preserve">n8n for DevOps &amp; </w:t>
      </w:r>
      <w:r w:rsidRPr="00763270">
        <w:rPr>
          <w:rFonts w:cstheme="minorHAnsi"/>
          <w:b/>
          <w:sz w:val="32"/>
          <w:szCs w:val="32"/>
        </w:rPr>
        <w:t>Enterprises</w:t>
      </w:r>
    </w:p>
    <w:p w:rsidR="00C719F9" w:rsidRPr="002A2747" w:rsidRDefault="00C719F9" w:rsidP="00C719F9">
      <w:pPr>
        <w:rPr>
          <w:rFonts w:cstheme="minorHAnsi"/>
          <w:b/>
          <w:sz w:val="24"/>
          <w:szCs w:val="24"/>
        </w:rPr>
      </w:pPr>
      <w:r w:rsidRPr="002A2747">
        <w:rPr>
          <w:rFonts w:cstheme="minorHAnsi"/>
          <w:b/>
          <w:sz w:val="24"/>
          <w:szCs w:val="24"/>
        </w:rPr>
        <w:t>CI/CD for n8n:</w:t>
      </w:r>
    </w:p>
    <w:p w:rsidR="00C719F9" w:rsidRPr="00D6518F" w:rsidRDefault="00C719F9" w:rsidP="00C719F9">
      <w:pPr>
        <w:spacing w:line="360" w:lineRule="auto"/>
        <w:rPr>
          <w:rFonts w:ascii="Georgia" w:hAnsi="Georgia" w:cstheme="minorHAnsi"/>
          <w:sz w:val="24"/>
          <w:szCs w:val="24"/>
        </w:rPr>
      </w:pPr>
      <w:r w:rsidRPr="00D6518F">
        <w:rPr>
          <w:rFonts w:ascii="Georgia" w:hAnsi="Georgia" w:cstheme="minorHAnsi"/>
          <w:sz w:val="24"/>
          <w:szCs w:val="24"/>
        </w:rPr>
        <w:t>CI/CD for n8n is centered on treating workflows as code, enabling teams to move from manual exports to automated, version-controlled pipelines. </w:t>
      </w:r>
    </w:p>
    <w:p w:rsidR="00C719F9" w:rsidRPr="00D6518F" w:rsidRDefault="00C719F9" w:rsidP="00C719F9">
      <w:pPr>
        <w:spacing w:line="360" w:lineRule="auto"/>
        <w:rPr>
          <w:rFonts w:ascii="Georgia" w:hAnsi="Georgia" w:cstheme="minorHAnsi"/>
          <w:b/>
          <w:bCs/>
          <w:sz w:val="24"/>
          <w:szCs w:val="24"/>
        </w:rPr>
      </w:pPr>
      <w:r w:rsidRPr="00D6518F">
        <w:rPr>
          <w:rFonts w:ascii="Georgia" w:hAnsi="Georgia" w:cstheme="minorHAnsi"/>
          <w:b/>
          <w:bCs/>
          <w:sz w:val="24"/>
          <w:szCs w:val="24"/>
        </w:rPr>
        <w:t>Export and Import Workflows</w:t>
      </w:r>
    </w:p>
    <w:p w:rsidR="00C719F9" w:rsidRPr="00D6518F" w:rsidRDefault="00C719F9" w:rsidP="00C719F9">
      <w:pPr>
        <w:spacing w:line="360" w:lineRule="auto"/>
        <w:rPr>
          <w:rFonts w:ascii="Georgia" w:hAnsi="Georgia" w:cstheme="minorHAnsi"/>
          <w:sz w:val="24"/>
          <w:szCs w:val="24"/>
        </w:rPr>
      </w:pPr>
      <w:r w:rsidRPr="00D6518F">
        <w:rPr>
          <w:rFonts w:ascii="Georgia" w:hAnsi="Georgia" w:cstheme="minorHAnsi"/>
          <w:sz w:val="24"/>
          <w:szCs w:val="24"/>
        </w:rPr>
        <w:t>Workflows in n8n are managed as JSON files. </w:t>
      </w:r>
    </w:p>
    <w:p w:rsidR="00C719F9" w:rsidRPr="00D6518F" w:rsidRDefault="00C719F9" w:rsidP="00C719F9">
      <w:pPr>
        <w:numPr>
          <w:ilvl w:val="0"/>
          <w:numId w:val="99"/>
        </w:numPr>
        <w:spacing w:line="360" w:lineRule="auto"/>
        <w:rPr>
          <w:rFonts w:ascii="Georgia" w:hAnsi="Georgia" w:cstheme="minorHAnsi"/>
          <w:sz w:val="24"/>
          <w:szCs w:val="24"/>
        </w:rPr>
      </w:pPr>
      <w:r w:rsidRPr="00D6518F">
        <w:rPr>
          <w:rFonts w:ascii="Georgia" w:hAnsi="Georgia" w:cstheme="minorHAnsi"/>
          <w:bCs/>
          <w:sz w:val="24"/>
          <w:szCs w:val="24"/>
        </w:rPr>
        <w:t>CLI Commands:</w:t>
      </w:r>
      <w:r w:rsidRPr="00D6518F">
        <w:rPr>
          <w:rFonts w:ascii="Georgia" w:hAnsi="Georgia" w:cstheme="minorHAnsi"/>
          <w:sz w:val="24"/>
          <w:szCs w:val="24"/>
        </w:rPr>
        <w:t> Use the built-in n8n CLI to automate these tasks:</w:t>
      </w:r>
    </w:p>
    <w:p w:rsidR="00C719F9" w:rsidRPr="00D6518F" w:rsidRDefault="00C719F9" w:rsidP="00C719F9">
      <w:pPr>
        <w:numPr>
          <w:ilvl w:val="1"/>
          <w:numId w:val="99"/>
        </w:numPr>
        <w:spacing w:line="360" w:lineRule="auto"/>
        <w:rPr>
          <w:rFonts w:ascii="Georgia" w:hAnsi="Georgia" w:cstheme="minorHAnsi"/>
          <w:sz w:val="24"/>
          <w:szCs w:val="24"/>
        </w:rPr>
      </w:pPr>
      <w:r w:rsidRPr="00D6518F">
        <w:rPr>
          <w:rFonts w:ascii="Georgia" w:hAnsi="Georgia" w:cstheme="minorHAnsi"/>
          <w:bCs/>
          <w:sz w:val="24"/>
          <w:szCs w:val="24"/>
        </w:rPr>
        <w:t>Export:</w:t>
      </w:r>
      <w:r w:rsidRPr="00D6518F">
        <w:rPr>
          <w:rFonts w:ascii="Georgia" w:hAnsi="Georgia" w:cstheme="minorHAnsi"/>
          <w:sz w:val="24"/>
          <w:szCs w:val="24"/>
        </w:rPr>
        <w:t> n8n export:workflow --all --output=workflows.json.</w:t>
      </w:r>
    </w:p>
    <w:p w:rsidR="00C719F9" w:rsidRPr="00D6518F" w:rsidRDefault="00C719F9" w:rsidP="00C719F9">
      <w:pPr>
        <w:numPr>
          <w:ilvl w:val="1"/>
          <w:numId w:val="99"/>
        </w:numPr>
        <w:spacing w:line="360" w:lineRule="auto"/>
        <w:rPr>
          <w:rFonts w:ascii="Georgia" w:hAnsi="Georgia" w:cstheme="minorHAnsi"/>
          <w:sz w:val="24"/>
          <w:szCs w:val="24"/>
        </w:rPr>
      </w:pPr>
      <w:r w:rsidRPr="00D6518F">
        <w:rPr>
          <w:rFonts w:ascii="Georgia" w:hAnsi="Georgia" w:cstheme="minorHAnsi"/>
          <w:bCs/>
          <w:sz w:val="24"/>
          <w:szCs w:val="24"/>
        </w:rPr>
        <w:t>Import:</w:t>
      </w:r>
      <w:r w:rsidRPr="00D6518F">
        <w:rPr>
          <w:rFonts w:ascii="Georgia" w:hAnsi="Georgia" w:cstheme="minorHAnsi"/>
          <w:sz w:val="24"/>
          <w:szCs w:val="24"/>
        </w:rPr>
        <w:t> n8n import:workflow --input=workflows.json --separate.</w:t>
      </w:r>
    </w:p>
    <w:p w:rsidR="00C719F9" w:rsidRPr="00D6518F" w:rsidRDefault="00C719F9" w:rsidP="00C719F9">
      <w:pPr>
        <w:numPr>
          <w:ilvl w:val="0"/>
          <w:numId w:val="99"/>
        </w:numPr>
        <w:spacing w:line="360" w:lineRule="auto"/>
        <w:rPr>
          <w:rFonts w:ascii="Georgia" w:hAnsi="Georgia" w:cstheme="minorHAnsi"/>
          <w:sz w:val="24"/>
          <w:szCs w:val="24"/>
        </w:rPr>
      </w:pPr>
      <w:r w:rsidRPr="00D6518F">
        <w:rPr>
          <w:rFonts w:ascii="Georgia" w:hAnsi="Georgia" w:cstheme="minorHAnsi"/>
          <w:bCs/>
          <w:sz w:val="24"/>
          <w:szCs w:val="24"/>
        </w:rPr>
        <w:t>API Usage:</w:t>
      </w:r>
      <w:r w:rsidRPr="00D6518F">
        <w:rPr>
          <w:rFonts w:ascii="Georgia" w:hAnsi="Georgia" w:cstheme="minorHAnsi"/>
          <w:sz w:val="24"/>
          <w:szCs w:val="24"/>
        </w:rPr>
        <w:t> For remote instances, workflows can be moved via the n8n REST API.</w:t>
      </w:r>
    </w:p>
    <w:p w:rsidR="00C719F9" w:rsidRPr="00D6518F" w:rsidRDefault="00C719F9" w:rsidP="00C719F9">
      <w:pPr>
        <w:numPr>
          <w:ilvl w:val="0"/>
          <w:numId w:val="99"/>
        </w:numPr>
        <w:spacing w:line="360" w:lineRule="auto"/>
        <w:rPr>
          <w:rFonts w:ascii="Georgia" w:hAnsi="Georgia" w:cstheme="minorHAnsi"/>
          <w:sz w:val="24"/>
          <w:szCs w:val="24"/>
        </w:rPr>
      </w:pPr>
      <w:r w:rsidRPr="00D6518F">
        <w:rPr>
          <w:rFonts w:ascii="Georgia" w:hAnsi="Georgia" w:cstheme="minorHAnsi"/>
          <w:bCs/>
          <w:sz w:val="24"/>
          <w:szCs w:val="24"/>
        </w:rPr>
        <w:t>Tags:</w:t>
      </w:r>
      <w:r w:rsidRPr="00D6518F">
        <w:rPr>
          <w:rFonts w:ascii="Georgia" w:hAnsi="Georgia" w:cstheme="minorHAnsi"/>
          <w:sz w:val="24"/>
          <w:szCs w:val="24"/>
        </w:rPr>
        <w:t> In 2025, it is a best practice to use tags like "Auto deploy to dev" to automatically identify workflows meant for specific environments. </w:t>
      </w:r>
    </w:p>
    <w:p w:rsidR="00C719F9" w:rsidRPr="00D6518F" w:rsidRDefault="00C719F9" w:rsidP="00C719F9">
      <w:pPr>
        <w:spacing w:line="360" w:lineRule="auto"/>
        <w:rPr>
          <w:rFonts w:ascii="Georgia" w:hAnsi="Georgia" w:cstheme="minorHAnsi"/>
          <w:b/>
          <w:bCs/>
          <w:sz w:val="24"/>
          <w:szCs w:val="24"/>
        </w:rPr>
      </w:pPr>
      <w:r w:rsidRPr="00D6518F">
        <w:rPr>
          <w:rFonts w:ascii="Georgia" w:hAnsi="Georgia" w:cstheme="minorHAnsi"/>
          <w:b/>
          <w:bCs/>
          <w:sz w:val="24"/>
          <w:szCs w:val="24"/>
        </w:rPr>
        <w:t>GitHub Syncing and Version Control</w:t>
      </w:r>
      <w:r>
        <w:rPr>
          <w:rFonts w:ascii="Georgia" w:hAnsi="Georgia" w:cstheme="minorHAnsi"/>
          <w:b/>
          <w:bCs/>
          <w:sz w:val="24"/>
          <w:szCs w:val="24"/>
        </w:rPr>
        <w:t>:</w:t>
      </w:r>
    </w:p>
    <w:p w:rsidR="00C719F9" w:rsidRPr="00D6518F" w:rsidRDefault="00C719F9" w:rsidP="00C719F9">
      <w:pPr>
        <w:spacing w:line="360" w:lineRule="auto"/>
        <w:rPr>
          <w:rFonts w:ascii="Georgia" w:hAnsi="Georgia" w:cstheme="minorHAnsi"/>
          <w:sz w:val="24"/>
          <w:szCs w:val="24"/>
        </w:rPr>
      </w:pPr>
      <w:r w:rsidRPr="00D6518F">
        <w:rPr>
          <w:rFonts w:ascii="Georgia" w:hAnsi="Georgia" w:cstheme="minorHAnsi"/>
          <w:sz w:val="24"/>
          <w:szCs w:val="24"/>
        </w:rPr>
        <w:t>GitHub serves as the "single source of truth" for production-grade n8n setups. </w:t>
      </w:r>
    </w:p>
    <w:p w:rsidR="00C719F9" w:rsidRPr="00D6518F" w:rsidRDefault="00C719F9" w:rsidP="00C719F9">
      <w:pPr>
        <w:numPr>
          <w:ilvl w:val="0"/>
          <w:numId w:val="100"/>
        </w:numPr>
        <w:spacing w:line="360" w:lineRule="auto"/>
        <w:rPr>
          <w:rFonts w:ascii="Georgia" w:hAnsi="Georgia" w:cstheme="minorHAnsi"/>
          <w:sz w:val="24"/>
          <w:szCs w:val="24"/>
        </w:rPr>
      </w:pPr>
      <w:r w:rsidRPr="00D6518F">
        <w:rPr>
          <w:rFonts w:ascii="Georgia" w:hAnsi="Georgia" w:cstheme="minorHAnsi"/>
          <w:bCs/>
          <w:sz w:val="24"/>
          <w:szCs w:val="24"/>
        </w:rPr>
        <w:t>Bidirectional Sync:</w:t>
      </w:r>
      <w:r w:rsidRPr="00D6518F">
        <w:rPr>
          <w:rFonts w:ascii="Georgia" w:hAnsi="Georgia" w:cstheme="minorHAnsi"/>
          <w:sz w:val="24"/>
          <w:szCs w:val="24"/>
        </w:rPr>
        <w:t> Advanced templates now support bidirectional syncing between n8n and GitHub, using timestamps to resolve conflicts and keep the most recent version in both places.</w:t>
      </w:r>
    </w:p>
    <w:p w:rsidR="00C719F9" w:rsidRPr="00D6518F" w:rsidRDefault="00C719F9" w:rsidP="00C719F9">
      <w:pPr>
        <w:numPr>
          <w:ilvl w:val="0"/>
          <w:numId w:val="100"/>
        </w:numPr>
        <w:spacing w:line="360" w:lineRule="auto"/>
        <w:rPr>
          <w:rFonts w:ascii="Georgia" w:hAnsi="Georgia" w:cstheme="minorHAnsi"/>
          <w:sz w:val="24"/>
          <w:szCs w:val="24"/>
        </w:rPr>
      </w:pPr>
      <w:r w:rsidRPr="00D6518F">
        <w:rPr>
          <w:rFonts w:ascii="Georgia" w:hAnsi="Georgia" w:cstheme="minorHAnsi"/>
          <w:bCs/>
          <w:sz w:val="24"/>
          <w:szCs w:val="24"/>
        </w:rPr>
        <w:t>Commit Workflows:</w:t>
      </w:r>
      <w:r w:rsidRPr="00D6518F">
        <w:rPr>
          <w:rFonts w:ascii="Georgia" w:hAnsi="Georgia" w:cstheme="minorHAnsi"/>
          <w:sz w:val="24"/>
          <w:szCs w:val="24"/>
        </w:rPr>
        <w:t> Teams often use specific n8n "commit workflows" that allow users to click a link in the UI to commit changes directly to GitHub with a comment.</w:t>
      </w:r>
    </w:p>
    <w:p w:rsidR="00C719F9" w:rsidRPr="00D6518F" w:rsidRDefault="00C719F9" w:rsidP="00C719F9">
      <w:pPr>
        <w:numPr>
          <w:ilvl w:val="0"/>
          <w:numId w:val="100"/>
        </w:numPr>
        <w:spacing w:line="360" w:lineRule="auto"/>
        <w:rPr>
          <w:rFonts w:ascii="Georgia" w:hAnsi="Georgia" w:cstheme="minorHAnsi"/>
          <w:sz w:val="24"/>
          <w:szCs w:val="24"/>
        </w:rPr>
      </w:pPr>
      <w:r w:rsidRPr="00D6518F">
        <w:rPr>
          <w:rFonts w:ascii="Georgia" w:hAnsi="Georgia" w:cstheme="minorHAnsi"/>
          <w:bCs/>
          <w:sz w:val="24"/>
          <w:szCs w:val="24"/>
        </w:rPr>
        <w:t>Tooling:</w:t>
      </w:r>
      <w:r w:rsidRPr="00D6518F">
        <w:rPr>
          <w:rFonts w:ascii="Georgia" w:hAnsi="Georgia" w:cstheme="minorHAnsi"/>
          <w:sz w:val="24"/>
          <w:szCs w:val="24"/>
        </w:rPr>
        <w:t> New community tools like </w:t>
      </w:r>
      <w:r w:rsidRPr="00D6518F">
        <w:rPr>
          <w:rFonts w:ascii="Georgia" w:hAnsi="Georgia" w:cstheme="minorHAnsi"/>
          <w:bCs/>
          <w:sz w:val="24"/>
          <w:szCs w:val="24"/>
        </w:rPr>
        <w:t>Workflow Repos8r</w:t>
      </w:r>
      <w:r w:rsidRPr="00D6518F">
        <w:rPr>
          <w:rFonts w:ascii="Georgia" w:hAnsi="Georgia" w:cstheme="minorHAnsi"/>
          <w:sz w:val="24"/>
          <w:szCs w:val="24"/>
        </w:rPr>
        <w:t> provide futuristic "Matrix-style" UIs for managing GitHub commits, rollbacks, and smart caching directly within the n8n ecosystem. </w:t>
      </w:r>
    </w:p>
    <w:p w:rsidR="00C719F9" w:rsidRPr="00D6518F" w:rsidRDefault="00C719F9" w:rsidP="00C719F9">
      <w:pPr>
        <w:spacing w:line="360" w:lineRule="auto"/>
        <w:rPr>
          <w:rFonts w:ascii="Georgia" w:hAnsi="Georgia" w:cstheme="minorHAnsi"/>
          <w:b/>
          <w:bCs/>
          <w:sz w:val="24"/>
          <w:szCs w:val="24"/>
        </w:rPr>
      </w:pPr>
      <w:r w:rsidRPr="00D6518F">
        <w:rPr>
          <w:rFonts w:ascii="Georgia" w:hAnsi="Georgia" w:cstheme="minorHAnsi"/>
          <w:b/>
          <w:bCs/>
          <w:sz w:val="24"/>
          <w:szCs w:val="24"/>
        </w:rPr>
        <w:t>Deployment Pipelines</w:t>
      </w:r>
    </w:p>
    <w:p w:rsidR="00C719F9" w:rsidRPr="00D6518F" w:rsidRDefault="00C719F9" w:rsidP="00C719F9">
      <w:pPr>
        <w:spacing w:line="360" w:lineRule="auto"/>
        <w:rPr>
          <w:rFonts w:ascii="Georgia" w:hAnsi="Georgia" w:cstheme="minorHAnsi"/>
          <w:sz w:val="24"/>
          <w:szCs w:val="24"/>
        </w:rPr>
      </w:pPr>
      <w:r w:rsidRPr="00D6518F">
        <w:rPr>
          <w:rFonts w:ascii="Georgia" w:hAnsi="Georgia" w:cstheme="minorHAnsi"/>
          <w:sz w:val="24"/>
          <w:szCs w:val="24"/>
        </w:rPr>
        <w:lastRenderedPageBreak/>
        <w:t>Automated pipelines ensure that workflows are tested and promoted through staging to production without manual errors. </w:t>
      </w:r>
    </w:p>
    <w:p w:rsidR="00C719F9" w:rsidRPr="00D6518F" w:rsidRDefault="00C719F9" w:rsidP="00C719F9">
      <w:pPr>
        <w:numPr>
          <w:ilvl w:val="0"/>
          <w:numId w:val="101"/>
        </w:numPr>
        <w:spacing w:line="360" w:lineRule="auto"/>
        <w:rPr>
          <w:rFonts w:ascii="Georgia" w:hAnsi="Georgia" w:cstheme="minorHAnsi"/>
          <w:sz w:val="24"/>
          <w:szCs w:val="24"/>
        </w:rPr>
      </w:pPr>
      <w:r w:rsidRPr="00D6518F">
        <w:rPr>
          <w:rFonts w:ascii="Georgia" w:hAnsi="Georgia" w:cstheme="minorHAnsi"/>
          <w:bCs/>
          <w:sz w:val="24"/>
          <w:szCs w:val="24"/>
        </w:rPr>
        <w:t>Staging Strategy:</w:t>
      </w:r>
      <w:r w:rsidRPr="00D6518F">
        <w:rPr>
          <w:rFonts w:ascii="Georgia" w:hAnsi="Georgia" w:cstheme="minorHAnsi"/>
          <w:sz w:val="24"/>
          <w:szCs w:val="24"/>
        </w:rPr>
        <w:t> Maintain separate instances for Dev, Staging (real infra, fake data), and Prod.</w:t>
      </w:r>
    </w:p>
    <w:p w:rsidR="00C719F9" w:rsidRPr="00D6518F" w:rsidRDefault="00C719F9" w:rsidP="00C719F9">
      <w:pPr>
        <w:numPr>
          <w:ilvl w:val="0"/>
          <w:numId w:val="101"/>
        </w:numPr>
        <w:spacing w:line="360" w:lineRule="auto"/>
        <w:rPr>
          <w:rFonts w:ascii="Georgia" w:hAnsi="Georgia" w:cstheme="minorHAnsi"/>
          <w:sz w:val="24"/>
          <w:szCs w:val="24"/>
        </w:rPr>
      </w:pPr>
      <w:r w:rsidRPr="00D6518F">
        <w:rPr>
          <w:rFonts w:ascii="Georgia" w:hAnsi="Georgia" w:cstheme="minorHAnsi"/>
          <w:bCs/>
          <w:sz w:val="24"/>
          <w:szCs w:val="24"/>
        </w:rPr>
        <w:t>GitHub Actions:</w:t>
      </w:r>
      <w:r w:rsidRPr="00D6518F">
        <w:rPr>
          <w:rFonts w:ascii="Georgia" w:hAnsi="Georgia" w:cstheme="minorHAnsi"/>
          <w:sz w:val="24"/>
          <w:szCs w:val="24"/>
        </w:rPr>
        <w:t> Use </w:t>
      </w:r>
      <w:hyperlink r:id="rId14" w:tgtFrame="_blank" w:history="1">
        <w:r w:rsidRPr="00D6518F">
          <w:rPr>
            <w:rStyle w:val="Hyperlink"/>
            <w:rFonts w:ascii="Georgia" w:hAnsi="Georgia" w:cstheme="minorHAnsi"/>
            <w:sz w:val="24"/>
            <w:szCs w:val="24"/>
          </w:rPr>
          <w:t>GitHub Actions</w:t>
        </w:r>
      </w:hyperlink>
      <w:r w:rsidRPr="00D6518F">
        <w:rPr>
          <w:rFonts w:ascii="Georgia" w:hAnsi="Georgia" w:cstheme="minorHAnsi"/>
          <w:sz w:val="24"/>
          <w:szCs w:val="24"/>
        </w:rPr>
        <w:t> to trigger deployments on "push" events. A typical runner can use the n8n CLI to import and activate workflows on the target instance.</w:t>
      </w:r>
    </w:p>
    <w:p w:rsidR="00C719F9" w:rsidRPr="00D6518F" w:rsidRDefault="00C719F9" w:rsidP="00C719F9">
      <w:pPr>
        <w:numPr>
          <w:ilvl w:val="0"/>
          <w:numId w:val="101"/>
        </w:numPr>
        <w:spacing w:line="360" w:lineRule="auto"/>
        <w:rPr>
          <w:rFonts w:ascii="Georgia" w:hAnsi="Georgia" w:cstheme="minorHAnsi"/>
          <w:sz w:val="24"/>
          <w:szCs w:val="24"/>
        </w:rPr>
      </w:pPr>
      <w:r w:rsidRPr="00D6518F">
        <w:rPr>
          <w:rFonts w:ascii="Georgia" w:hAnsi="Georgia" w:cstheme="minorHAnsi"/>
          <w:bCs/>
          <w:sz w:val="24"/>
          <w:szCs w:val="24"/>
        </w:rPr>
        <w:t>Environment Variables:</w:t>
      </w:r>
      <w:r w:rsidRPr="00D6518F">
        <w:rPr>
          <w:rFonts w:ascii="Georgia" w:hAnsi="Georgia" w:cstheme="minorHAnsi"/>
          <w:sz w:val="24"/>
          <w:szCs w:val="24"/>
        </w:rPr>
        <w:t> Store environment-specific configurations (like API hostnames or database names) in .env files or container secrets, allowing the same workflow JSON to work in different environments.</w:t>
      </w:r>
    </w:p>
    <w:p w:rsidR="00C719F9" w:rsidRPr="00D6518F" w:rsidRDefault="00C719F9" w:rsidP="00C719F9">
      <w:pPr>
        <w:numPr>
          <w:ilvl w:val="0"/>
          <w:numId w:val="101"/>
        </w:numPr>
        <w:spacing w:line="360" w:lineRule="auto"/>
        <w:rPr>
          <w:rFonts w:ascii="Georgia" w:hAnsi="Georgia" w:cstheme="minorHAnsi"/>
          <w:sz w:val="24"/>
          <w:szCs w:val="24"/>
        </w:rPr>
      </w:pPr>
      <w:r w:rsidRPr="00D6518F">
        <w:rPr>
          <w:rFonts w:ascii="Georgia" w:hAnsi="Georgia" w:cstheme="minorHAnsi"/>
          <w:bCs/>
          <w:sz w:val="24"/>
          <w:szCs w:val="24"/>
        </w:rPr>
        <w:t>Credential Management:</w:t>
      </w:r>
      <w:r w:rsidRPr="00D6518F">
        <w:rPr>
          <w:rFonts w:ascii="Georgia" w:hAnsi="Georgia" w:cstheme="minorHAnsi"/>
          <w:sz w:val="24"/>
          <w:szCs w:val="24"/>
        </w:rPr>
        <w:t> Standardize credential names across environments. In 2025, n8n supports exporting credentials (decrypted) as JSON for use in automated setup scripts. </w:t>
      </w:r>
    </w:p>
    <w:p w:rsidR="00C719F9" w:rsidRPr="00D6518F" w:rsidRDefault="00C719F9" w:rsidP="00C719F9">
      <w:pPr>
        <w:spacing w:line="360" w:lineRule="auto"/>
        <w:rPr>
          <w:rFonts w:ascii="Georgia" w:hAnsi="Georgia" w:cstheme="minorHAnsi"/>
          <w:bCs/>
          <w:sz w:val="24"/>
          <w:szCs w:val="24"/>
        </w:rPr>
      </w:pPr>
      <w:r w:rsidRPr="00D6518F">
        <w:rPr>
          <w:rFonts w:ascii="Georgia" w:hAnsi="Georgia" w:cstheme="minorHAnsi"/>
          <w:bCs/>
          <w:sz w:val="24"/>
          <w:szCs w:val="24"/>
        </w:rPr>
        <w:t>Summary CI/CD Workflow (2025)</w:t>
      </w:r>
    </w:p>
    <w:tbl>
      <w:tblPr>
        <w:tblW w:w="7824" w:type="dxa"/>
        <w:tblCellMar>
          <w:top w:w="15" w:type="dxa"/>
          <w:left w:w="15" w:type="dxa"/>
          <w:bottom w:w="15" w:type="dxa"/>
          <w:right w:w="15" w:type="dxa"/>
        </w:tblCellMar>
        <w:tblLook w:val="04A0"/>
      </w:tblPr>
      <w:tblGrid>
        <w:gridCol w:w="1070"/>
        <w:gridCol w:w="3641"/>
        <w:gridCol w:w="3113"/>
      </w:tblGrid>
      <w:tr w:rsidR="00C719F9" w:rsidRPr="00D6518F" w:rsidTr="005F1976">
        <w:tc>
          <w:tcPr>
            <w:tcW w:w="0" w:type="auto"/>
            <w:tcBorders>
              <w:bottom w:val="single" w:sz="4" w:space="0" w:color="DCDFE5"/>
            </w:tcBorders>
            <w:tcMar>
              <w:top w:w="96" w:type="dxa"/>
              <w:left w:w="0" w:type="dxa"/>
              <w:bottom w:w="96" w:type="dxa"/>
              <w:right w:w="192" w:type="dxa"/>
            </w:tcMar>
            <w:hideMark/>
          </w:tcPr>
          <w:p w:rsidR="00C719F9" w:rsidRPr="00D6518F" w:rsidRDefault="00C719F9" w:rsidP="005F1976">
            <w:pPr>
              <w:spacing w:line="360" w:lineRule="auto"/>
              <w:rPr>
                <w:rFonts w:ascii="Georgia" w:hAnsi="Georgia" w:cstheme="minorHAnsi"/>
                <w:bCs/>
                <w:sz w:val="24"/>
                <w:szCs w:val="24"/>
              </w:rPr>
            </w:pPr>
            <w:r w:rsidRPr="00D6518F">
              <w:rPr>
                <w:rFonts w:ascii="Georgia" w:hAnsi="Georgia" w:cstheme="minorHAnsi"/>
                <w:bCs/>
                <w:sz w:val="24"/>
                <w:szCs w:val="24"/>
              </w:rPr>
              <w:t>Stage </w:t>
            </w:r>
          </w:p>
        </w:tc>
        <w:tc>
          <w:tcPr>
            <w:tcW w:w="0" w:type="auto"/>
            <w:tcBorders>
              <w:bottom w:val="single" w:sz="4" w:space="0" w:color="DCDFE5"/>
            </w:tcBorders>
            <w:tcMar>
              <w:top w:w="96" w:type="dxa"/>
              <w:left w:w="0" w:type="dxa"/>
              <w:bottom w:w="96" w:type="dxa"/>
              <w:right w:w="192" w:type="dxa"/>
            </w:tcMar>
            <w:hideMark/>
          </w:tcPr>
          <w:p w:rsidR="00C719F9" w:rsidRPr="00D6518F" w:rsidRDefault="00C719F9" w:rsidP="005F1976">
            <w:pPr>
              <w:spacing w:line="360" w:lineRule="auto"/>
              <w:rPr>
                <w:rFonts w:ascii="Georgia" w:hAnsi="Georgia" w:cstheme="minorHAnsi"/>
                <w:bCs/>
                <w:sz w:val="24"/>
                <w:szCs w:val="24"/>
              </w:rPr>
            </w:pPr>
            <w:r w:rsidRPr="00D6518F">
              <w:rPr>
                <w:rFonts w:ascii="Georgia" w:hAnsi="Georgia" w:cstheme="minorHAnsi"/>
                <w:bCs/>
                <w:sz w:val="24"/>
                <w:szCs w:val="24"/>
              </w:rPr>
              <w:t>Action</w:t>
            </w:r>
          </w:p>
        </w:tc>
        <w:tc>
          <w:tcPr>
            <w:tcW w:w="0" w:type="auto"/>
            <w:tcBorders>
              <w:bottom w:val="single" w:sz="4" w:space="0" w:color="DCDFE5"/>
            </w:tcBorders>
            <w:tcMar>
              <w:top w:w="96" w:type="dxa"/>
              <w:left w:w="0" w:type="dxa"/>
              <w:bottom w:w="96" w:type="dxa"/>
              <w:right w:w="0" w:type="dxa"/>
            </w:tcMar>
            <w:hideMark/>
          </w:tcPr>
          <w:p w:rsidR="00C719F9" w:rsidRPr="00D6518F" w:rsidRDefault="00C719F9" w:rsidP="005F1976">
            <w:pPr>
              <w:spacing w:line="360" w:lineRule="auto"/>
              <w:rPr>
                <w:rFonts w:ascii="Georgia" w:hAnsi="Georgia" w:cstheme="minorHAnsi"/>
                <w:bCs/>
                <w:sz w:val="24"/>
                <w:szCs w:val="24"/>
              </w:rPr>
            </w:pPr>
            <w:r w:rsidRPr="00D6518F">
              <w:rPr>
                <w:rFonts w:ascii="Georgia" w:hAnsi="Georgia" w:cstheme="minorHAnsi"/>
                <w:bCs/>
                <w:sz w:val="24"/>
                <w:szCs w:val="24"/>
              </w:rPr>
              <w:t>Tooling</w:t>
            </w:r>
          </w:p>
        </w:tc>
      </w:tr>
      <w:tr w:rsidR="00C719F9" w:rsidRPr="00D6518F" w:rsidTr="005F1976">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bCs/>
                <w:sz w:val="24"/>
                <w:szCs w:val="24"/>
              </w:rPr>
              <w:t>Develop</w:t>
            </w:r>
          </w:p>
        </w:tc>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Build &amp; test in local/dev n8n</w:t>
            </w:r>
          </w:p>
        </w:tc>
        <w:tc>
          <w:tcPr>
            <w:tcW w:w="0" w:type="auto"/>
            <w:tcBorders>
              <w:bottom w:val="single" w:sz="4" w:space="0" w:color="DCDFE5"/>
            </w:tcBorders>
            <w:tcMar>
              <w:top w:w="144" w:type="dxa"/>
              <w:left w:w="0" w:type="dxa"/>
              <w:bottom w:w="144" w:type="dxa"/>
              <w:right w:w="0"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n8n Designer</w:t>
            </w:r>
          </w:p>
        </w:tc>
      </w:tr>
      <w:tr w:rsidR="00C719F9" w:rsidRPr="00D6518F" w:rsidTr="005F1976">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bCs/>
                <w:sz w:val="24"/>
                <w:szCs w:val="24"/>
              </w:rPr>
              <w:t>Commit</w:t>
            </w:r>
          </w:p>
        </w:tc>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Export to JSON and push to repo</w:t>
            </w:r>
          </w:p>
        </w:tc>
        <w:tc>
          <w:tcPr>
            <w:tcW w:w="0" w:type="auto"/>
            <w:tcBorders>
              <w:bottom w:val="single" w:sz="4" w:space="0" w:color="DCDFE5"/>
            </w:tcBorders>
            <w:tcMar>
              <w:top w:w="144" w:type="dxa"/>
              <w:left w:w="0" w:type="dxa"/>
              <w:bottom w:w="144" w:type="dxa"/>
              <w:right w:w="0"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n8n CLI / Git Node</w:t>
            </w:r>
          </w:p>
        </w:tc>
      </w:tr>
      <w:tr w:rsidR="00C719F9" w:rsidRPr="00D6518F" w:rsidTr="005F1976">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bCs/>
                <w:sz w:val="24"/>
                <w:szCs w:val="24"/>
              </w:rPr>
              <w:t>Validate</w:t>
            </w:r>
          </w:p>
        </w:tc>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Run linting or unit tests</w:t>
            </w:r>
          </w:p>
        </w:tc>
        <w:tc>
          <w:tcPr>
            <w:tcW w:w="0" w:type="auto"/>
            <w:tcBorders>
              <w:bottom w:val="single" w:sz="4" w:space="0" w:color="DCDFE5"/>
            </w:tcBorders>
            <w:tcMar>
              <w:top w:w="144" w:type="dxa"/>
              <w:left w:w="0" w:type="dxa"/>
              <w:bottom w:w="144" w:type="dxa"/>
              <w:right w:w="0"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GitHub Actions</w:t>
            </w:r>
          </w:p>
        </w:tc>
      </w:tr>
      <w:tr w:rsidR="00C719F9" w:rsidRPr="00D6518F" w:rsidTr="005F1976">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bCs/>
                <w:sz w:val="24"/>
                <w:szCs w:val="24"/>
              </w:rPr>
              <w:t>Deploy</w:t>
            </w:r>
          </w:p>
        </w:tc>
        <w:tc>
          <w:tcPr>
            <w:tcW w:w="0" w:type="auto"/>
            <w:tcBorders>
              <w:bottom w:val="single" w:sz="4" w:space="0" w:color="DCDFE5"/>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Import JSON to Prod instance</w:t>
            </w:r>
          </w:p>
        </w:tc>
        <w:tc>
          <w:tcPr>
            <w:tcW w:w="0" w:type="auto"/>
            <w:tcBorders>
              <w:bottom w:val="single" w:sz="4" w:space="0" w:color="DCDFE5"/>
            </w:tcBorders>
            <w:tcMar>
              <w:top w:w="144" w:type="dxa"/>
              <w:left w:w="0" w:type="dxa"/>
              <w:bottom w:w="144" w:type="dxa"/>
              <w:right w:w="0"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n8n CLI / Webhook Template</w:t>
            </w:r>
          </w:p>
        </w:tc>
      </w:tr>
      <w:tr w:rsidR="00C719F9" w:rsidRPr="00D6518F" w:rsidTr="005F1976">
        <w:tc>
          <w:tcPr>
            <w:tcW w:w="0" w:type="auto"/>
            <w:tcBorders>
              <w:bottom w:val="nil"/>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bCs/>
                <w:sz w:val="24"/>
                <w:szCs w:val="24"/>
              </w:rPr>
              <w:lastRenderedPageBreak/>
              <w:t>Monitor</w:t>
            </w:r>
          </w:p>
        </w:tc>
        <w:tc>
          <w:tcPr>
            <w:tcW w:w="0" w:type="auto"/>
            <w:tcBorders>
              <w:bottom w:val="nil"/>
            </w:tcBorders>
            <w:tcMar>
              <w:top w:w="144" w:type="dxa"/>
              <w:left w:w="0" w:type="dxa"/>
              <w:bottom w:w="144" w:type="dxa"/>
              <w:right w:w="192"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Automated rollbacks if tests fail</w:t>
            </w:r>
          </w:p>
        </w:tc>
        <w:tc>
          <w:tcPr>
            <w:tcW w:w="0" w:type="auto"/>
            <w:tcBorders>
              <w:bottom w:val="nil"/>
            </w:tcBorders>
            <w:tcMar>
              <w:top w:w="144" w:type="dxa"/>
              <w:left w:w="0" w:type="dxa"/>
              <w:bottom w:w="144" w:type="dxa"/>
              <w:right w:w="0" w:type="dxa"/>
            </w:tcMar>
            <w:hideMark/>
          </w:tcPr>
          <w:p w:rsidR="00C719F9" w:rsidRPr="00D6518F" w:rsidRDefault="00C719F9" w:rsidP="005F1976">
            <w:pPr>
              <w:spacing w:line="360" w:lineRule="auto"/>
              <w:rPr>
                <w:rFonts w:ascii="Georgia" w:hAnsi="Georgia" w:cstheme="minorHAnsi"/>
                <w:sz w:val="24"/>
                <w:szCs w:val="24"/>
              </w:rPr>
            </w:pPr>
            <w:r w:rsidRPr="00D6518F">
              <w:rPr>
                <w:rFonts w:ascii="Georgia" w:hAnsi="Georgia" w:cstheme="minorHAnsi"/>
                <w:sz w:val="24"/>
                <w:szCs w:val="24"/>
              </w:rPr>
              <w:t>Workflow Repos8r</w:t>
            </w:r>
          </w:p>
        </w:tc>
      </w:tr>
    </w:tbl>
    <w:p w:rsidR="00C719F9" w:rsidRDefault="00C719F9" w:rsidP="00C719F9">
      <w:pPr>
        <w:rPr>
          <w:rFonts w:cstheme="minorHAnsi"/>
          <w:b/>
          <w:sz w:val="24"/>
          <w:szCs w:val="24"/>
        </w:rPr>
      </w:pPr>
      <w:r w:rsidRPr="0055584A">
        <w:rPr>
          <w:rFonts w:cstheme="minorHAnsi"/>
          <w:b/>
          <w:sz w:val="24"/>
          <w:szCs w:val="24"/>
        </w:rPr>
        <w:t>Advanced Self-Hosting</w:t>
      </w:r>
      <w:r>
        <w:rPr>
          <w:rFonts w:cstheme="minorHAnsi"/>
          <w:b/>
          <w:sz w:val="24"/>
          <w:szCs w:val="24"/>
        </w:rPr>
        <w:t>:</w:t>
      </w:r>
    </w:p>
    <w:p w:rsidR="00C719F9" w:rsidRPr="00312019" w:rsidRDefault="00C719F9" w:rsidP="00C719F9">
      <w:pPr>
        <w:spacing w:line="360" w:lineRule="auto"/>
        <w:rPr>
          <w:rFonts w:ascii="Georgia" w:hAnsi="Georgia" w:cstheme="minorHAnsi"/>
          <w:sz w:val="24"/>
          <w:szCs w:val="24"/>
        </w:rPr>
      </w:pPr>
      <w:r w:rsidRPr="00312019">
        <w:rPr>
          <w:rFonts w:ascii="Georgia" w:hAnsi="Georgia" w:cstheme="minorHAnsi"/>
          <w:sz w:val="24"/>
          <w:szCs w:val="24"/>
        </w:rPr>
        <w:t>advanced self-hosting for n8n focuses on high availability and high-performance throughput using container orchestration and distributed architecture.</w:t>
      </w:r>
    </w:p>
    <w:p w:rsidR="00C719F9" w:rsidRPr="00312019" w:rsidRDefault="00C719F9" w:rsidP="00C719F9">
      <w:pPr>
        <w:spacing w:line="360" w:lineRule="auto"/>
        <w:rPr>
          <w:rFonts w:ascii="Georgia" w:hAnsi="Georgia" w:cstheme="minorHAnsi"/>
          <w:b/>
          <w:bCs/>
          <w:sz w:val="24"/>
          <w:szCs w:val="24"/>
        </w:rPr>
      </w:pPr>
      <w:r w:rsidRPr="00312019">
        <w:rPr>
          <w:rFonts w:ascii="Georgia" w:hAnsi="Georgia" w:cstheme="minorHAnsi"/>
          <w:b/>
          <w:bCs/>
          <w:sz w:val="24"/>
          <w:szCs w:val="24"/>
        </w:rPr>
        <w:t>1. Reverse Proxy and SSL</w:t>
      </w:r>
    </w:p>
    <w:p w:rsidR="00C719F9" w:rsidRPr="00312019" w:rsidRDefault="00C719F9" w:rsidP="00C719F9">
      <w:pPr>
        <w:spacing w:line="360" w:lineRule="auto"/>
        <w:rPr>
          <w:rFonts w:ascii="Georgia" w:hAnsi="Georgia" w:cstheme="minorHAnsi"/>
          <w:sz w:val="24"/>
          <w:szCs w:val="24"/>
        </w:rPr>
      </w:pPr>
      <w:r w:rsidRPr="00312019">
        <w:rPr>
          <w:rFonts w:ascii="Georgia" w:hAnsi="Georgia" w:cstheme="minorHAnsi"/>
          <w:sz w:val="24"/>
          <w:szCs w:val="24"/>
        </w:rPr>
        <w:t>A reverse proxy acts as a secure gateway, directing external traffic to your internal n8n service while managing encryption.</w:t>
      </w:r>
    </w:p>
    <w:p w:rsidR="00C719F9" w:rsidRPr="00312019" w:rsidRDefault="00C719F9" w:rsidP="00C719F9">
      <w:pPr>
        <w:numPr>
          <w:ilvl w:val="0"/>
          <w:numId w:val="102"/>
        </w:numPr>
        <w:spacing w:line="360" w:lineRule="auto"/>
        <w:rPr>
          <w:rFonts w:ascii="Georgia" w:hAnsi="Georgia" w:cstheme="minorHAnsi"/>
          <w:sz w:val="24"/>
          <w:szCs w:val="24"/>
        </w:rPr>
      </w:pPr>
      <w:r w:rsidRPr="00312019">
        <w:rPr>
          <w:rFonts w:ascii="Georgia" w:hAnsi="Georgia" w:cstheme="minorHAnsi"/>
          <w:bCs/>
          <w:sz w:val="24"/>
          <w:szCs w:val="24"/>
        </w:rPr>
        <w:t>Traefik (Modern Standard):</w:t>
      </w:r>
      <w:r w:rsidRPr="00312019">
        <w:rPr>
          <w:rFonts w:ascii="Georgia" w:hAnsi="Georgia" w:cstheme="minorHAnsi"/>
          <w:sz w:val="24"/>
          <w:szCs w:val="24"/>
        </w:rPr>
        <w:t> Preferred in 2025 for its "native" Docker support. It automatically detects new containers and generates </w:t>
      </w:r>
      <w:r w:rsidRPr="00312019">
        <w:rPr>
          <w:rFonts w:ascii="Georgia" w:hAnsi="Georgia" w:cstheme="minorHAnsi"/>
          <w:bCs/>
          <w:sz w:val="24"/>
          <w:szCs w:val="24"/>
        </w:rPr>
        <w:t>Let’s Encrypt SSL</w:t>
      </w:r>
      <w:r w:rsidRPr="00312019">
        <w:rPr>
          <w:rFonts w:ascii="Georgia" w:hAnsi="Georgia" w:cstheme="minorHAnsi"/>
          <w:sz w:val="24"/>
          <w:szCs w:val="24"/>
        </w:rPr>
        <w:t> certificates without manual intervention.</w:t>
      </w:r>
    </w:p>
    <w:p w:rsidR="00C719F9" w:rsidRPr="00312019" w:rsidRDefault="00C719F9" w:rsidP="00C719F9">
      <w:pPr>
        <w:numPr>
          <w:ilvl w:val="0"/>
          <w:numId w:val="102"/>
        </w:numPr>
        <w:spacing w:line="360" w:lineRule="auto"/>
        <w:rPr>
          <w:rFonts w:ascii="Georgia" w:hAnsi="Georgia" w:cstheme="minorHAnsi"/>
          <w:sz w:val="24"/>
          <w:szCs w:val="24"/>
        </w:rPr>
      </w:pPr>
      <w:r w:rsidRPr="00312019">
        <w:rPr>
          <w:rFonts w:ascii="Georgia" w:hAnsi="Georgia" w:cstheme="minorHAnsi"/>
          <w:bCs/>
          <w:sz w:val="24"/>
          <w:szCs w:val="24"/>
        </w:rPr>
        <w:t>Nginx Proxy Manager:</w:t>
      </w:r>
      <w:r w:rsidRPr="00312019">
        <w:rPr>
          <w:rFonts w:ascii="Georgia" w:hAnsi="Georgia" w:cstheme="minorHAnsi"/>
          <w:sz w:val="24"/>
          <w:szCs w:val="24"/>
        </w:rPr>
        <w:t> Provides a user-friendly web interface for managing SSL and proxy hosts, ideal for teams who prefer visual configuration over YAML files.</w:t>
      </w:r>
    </w:p>
    <w:p w:rsidR="00C719F9" w:rsidRPr="00312019" w:rsidRDefault="00C719F9" w:rsidP="00C719F9">
      <w:pPr>
        <w:numPr>
          <w:ilvl w:val="0"/>
          <w:numId w:val="102"/>
        </w:numPr>
        <w:spacing w:line="360" w:lineRule="auto"/>
        <w:rPr>
          <w:rFonts w:ascii="Georgia" w:hAnsi="Georgia" w:cstheme="minorHAnsi"/>
          <w:sz w:val="24"/>
          <w:szCs w:val="24"/>
        </w:rPr>
      </w:pPr>
      <w:r w:rsidRPr="00312019">
        <w:rPr>
          <w:rFonts w:ascii="Georgia" w:hAnsi="Georgia" w:cstheme="minorHAnsi"/>
          <w:bCs/>
          <w:sz w:val="24"/>
          <w:szCs w:val="24"/>
        </w:rPr>
        <w:t>Caddy:</w:t>
      </w:r>
      <w:r w:rsidRPr="00312019">
        <w:rPr>
          <w:rFonts w:ascii="Georgia" w:hAnsi="Georgia" w:cstheme="minorHAnsi"/>
          <w:sz w:val="24"/>
          <w:szCs w:val="24"/>
        </w:rPr>
        <w:t> Gains popularity for its "SSL-by-default" philosophy and extremely simple configuration syntax. </w:t>
      </w:r>
    </w:p>
    <w:p w:rsidR="00C719F9" w:rsidRPr="00312019" w:rsidRDefault="00C719F9" w:rsidP="00C719F9">
      <w:pPr>
        <w:spacing w:line="360" w:lineRule="auto"/>
        <w:rPr>
          <w:rFonts w:ascii="Georgia" w:hAnsi="Georgia" w:cstheme="minorHAnsi"/>
          <w:b/>
          <w:bCs/>
          <w:sz w:val="24"/>
          <w:szCs w:val="24"/>
        </w:rPr>
      </w:pPr>
      <w:r w:rsidRPr="00312019">
        <w:rPr>
          <w:rFonts w:ascii="Georgia" w:hAnsi="Georgia" w:cstheme="minorHAnsi"/>
          <w:b/>
          <w:bCs/>
          <w:sz w:val="24"/>
          <w:szCs w:val="24"/>
        </w:rPr>
        <w:t>2. Scaling n8n: Queue Mode</w:t>
      </w:r>
    </w:p>
    <w:p w:rsidR="00C719F9" w:rsidRPr="00312019" w:rsidRDefault="00C719F9" w:rsidP="00C719F9">
      <w:pPr>
        <w:spacing w:line="360" w:lineRule="auto"/>
        <w:rPr>
          <w:rFonts w:ascii="Georgia" w:hAnsi="Georgia" w:cstheme="minorHAnsi"/>
          <w:sz w:val="24"/>
          <w:szCs w:val="24"/>
        </w:rPr>
      </w:pPr>
      <w:r w:rsidRPr="00312019">
        <w:rPr>
          <w:rFonts w:ascii="Georgia" w:hAnsi="Georgia" w:cstheme="minorHAnsi"/>
          <w:sz w:val="24"/>
          <w:szCs w:val="24"/>
        </w:rPr>
        <w:t>Standard n8n runs everything in one process. For production in 2025, you must switch to </w:t>
      </w:r>
      <w:r w:rsidRPr="00312019">
        <w:rPr>
          <w:rFonts w:ascii="Georgia" w:hAnsi="Georgia" w:cstheme="minorHAnsi"/>
          <w:bCs/>
          <w:sz w:val="24"/>
          <w:szCs w:val="24"/>
        </w:rPr>
        <w:t>Queue Mode</w:t>
      </w:r>
      <w:r w:rsidRPr="00312019">
        <w:rPr>
          <w:rFonts w:ascii="Georgia" w:hAnsi="Georgia" w:cstheme="minorHAnsi"/>
          <w:sz w:val="24"/>
          <w:szCs w:val="24"/>
        </w:rPr>
        <w:t> to separate the user interface from workflow execution. </w:t>
      </w:r>
    </w:p>
    <w:p w:rsidR="00C719F9" w:rsidRPr="00312019" w:rsidRDefault="00C719F9" w:rsidP="00C719F9">
      <w:pPr>
        <w:numPr>
          <w:ilvl w:val="0"/>
          <w:numId w:val="103"/>
        </w:numPr>
        <w:spacing w:line="360" w:lineRule="auto"/>
        <w:rPr>
          <w:rFonts w:ascii="Georgia" w:hAnsi="Georgia" w:cstheme="minorHAnsi"/>
          <w:sz w:val="24"/>
          <w:szCs w:val="24"/>
        </w:rPr>
      </w:pPr>
      <w:r w:rsidRPr="00312019">
        <w:rPr>
          <w:rFonts w:ascii="Georgia" w:hAnsi="Georgia" w:cstheme="minorHAnsi"/>
          <w:bCs/>
          <w:sz w:val="24"/>
          <w:szCs w:val="24"/>
        </w:rPr>
        <w:t>Main Node:</w:t>
      </w:r>
      <w:r w:rsidRPr="00312019">
        <w:rPr>
          <w:rFonts w:ascii="Georgia" w:hAnsi="Georgia" w:cstheme="minorHAnsi"/>
          <w:sz w:val="24"/>
          <w:szCs w:val="24"/>
        </w:rPr>
        <w:t> Handles the Editor UI and enqueues jobs into Redis.</w:t>
      </w:r>
    </w:p>
    <w:p w:rsidR="00C719F9" w:rsidRPr="00312019" w:rsidRDefault="00C719F9" w:rsidP="00C719F9">
      <w:pPr>
        <w:numPr>
          <w:ilvl w:val="0"/>
          <w:numId w:val="103"/>
        </w:numPr>
        <w:spacing w:line="360" w:lineRule="auto"/>
        <w:rPr>
          <w:rFonts w:ascii="Georgia" w:hAnsi="Georgia" w:cstheme="minorHAnsi"/>
          <w:sz w:val="24"/>
          <w:szCs w:val="24"/>
        </w:rPr>
      </w:pPr>
      <w:r w:rsidRPr="00312019">
        <w:rPr>
          <w:rFonts w:ascii="Georgia" w:hAnsi="Georgia" w:cstheme="minorHAnsi"/>
          <w:bCs/>
          <w:sz w:val="24"/>
          <w:szCs w:val="24"/>
        </w:rPr>
        <w:t>Worker Nodes:</w:t>
      </w:r>
      <w:r w:rsidRPr="00312019">
        <w:rPr>
          <w:rFonts w:ascii="Georgia" w:hAnsi="Georgia" w:cstheme="minorHAnsi"/>
          <w:sz w:val="24"/>
          <w:szCs w:val="24"/>
        </w:rPr>
        <w:t> Independent processes that pull jobs from Redis and execute them.</w:t>
      </w:r>
    </w:p>
    <w:p w:rsidR="00C719F9" w:rsidRPr="00312019" w:rsidRDefault="00C719F9" w:rsidP="00C719F9">
      <w:pPr>
        <w:numPr>
          <w:ilvl w:val="0"/>
          <w:numId w:val="103"/>
        </w:numPr>
        <w:spacing w:line="360" w:lineRule="auto"/>
        <w:rPr>
          <w:rFonts w:ascii="Georgia" w:hAnsi="Georgia" w:cstheme="minorHAnsi"/>
          <w:sz w:val="24"/>
          <w:szCs w:val="24"/>
        </w:rPr>
      </w:pPr>
      <w:r w:rsidRPr="00312019">
        <w:rPr>
          <w:rFonts w:ascii="Georgia" w:hAnsi="Georgia" w:cstheme="minorHAnsi"/>
          <w:bCs/>
          <w:sz w:val="24"/>
          <w:szCs w:val="24"/>
        </w:rPr>
        <w:t>Webhook Nodes:</w:t>
      </w:r>
      <w:r w:rsidRPr="00312019">
        <w:rPr>
          <w:rFonts w:ascii="Georgia" w:hAnsi="Georgia" w:cstheme="minorHAnsi"/>
          <w:sz w:val="24"/>
          <w:szCs w:val="24"/>
        </w:rPr>
        <w:t> Specialized nodes that only handle incoming HTTP requests to ensure high-volume webhooks never experience latency. </w:t>
      </w:r>
    </w:p>
    <w:p w:rsidR="00C719F9" w:rsidRPr="00312019" w:rsidRDefault="00C719F9" w:rsidP="00C719F9">
      <w:pPr>
        <w:spacing w:line="360" w:lineRule="auto"/>
        <w:rPr>
          <w:rFonts w:ascii="Georgia" w:hAnsi="Georgia" w:cstheme="minorHAnsi"/>
          <w:b/>
          <w:bCs/>
          <w:sz w:val="24"/>
          <w:szCs w:val="24"/>
        </w:rPr>
      </w:pPr>
      <w:r w:rsidRPr="00312019">
        <w:rPr>
          <w:rFonts w:ascii="Georgia" w:hAnsi="Georgia" w:cstheme="minorHAnsi"/>
          <w:b/>
          <w:bCs/>
          <w:sz w:val="24"/>
          <w:szCs w:val="24"/>
        </w:rPr>
        <w:t>3. Load Balancing</w:t>
      </w:r>
    </w:p>
    <w:p w:rsidR="00C719F9" w:rsidRPr="00312019" w:rsidRDefault="00C719F9" w:rsidP="00C719F9">
      <w:pPr>
        <w:spacing w:line="360" w:lineRule="auto"/>
        <w:rPr>
          <w:rFonts w:ascii="Georgia" w:hAnsi="Georgia" w:cstheme="minorHAnsi"/>
          <w:sz w:val="24"/>
          <w:szCs w:val="24"/>
        </w:rPr>
      </w:pPr>
      <w:r w:rsidRPr="00312019">
        <w:rPr>
          <w:rFonts w:ascii="Georgia" w:hAnsi="Georgia" w:cstheme="minorHAnsi"/>
          <w:sz w:val="24"/>
          <w:szCs w:val="24"/>
        </w:rPr>
        <w:lastRenderedPageBreak/>
        <w:t>Load balancing distributes incoming traffic across multiple instances to ensure no single server becomes a bottleneck.</w:t>
      </w:r>
    </w:p>
    <w:p w:rsidR="00C719F9" w:rsidRPr="00312019" w:rsidRDefault="00C719F9" w:rsidP="00C719F9">
      <w:pPr>
        <w:numPr>
          <w:ilvl w:val="0"/>
          <w:numId w:val="104"/>
        </w:numPr>
        <w:spacing w:line="360" w:lineRule="auto"/>
        <w:rPr>
          <w:rFonts w:ascii="Georgia" w:hAnsi="Georgia" w:cstheme="minorHAnsi"/>
          <w:sz w:val="24"/>
          <w:szCs w:val="24"/>
        </w:rPr>
      </w:pPr>
      <w:r w:rsidRPr="00312019">
        <w:rPr>
          <w:rFonts w:ascii="Georgia" w:hAnsi="Georgia" w:cstheme="minorHAnsi"/>
          <w:bCs/>
          <w:sz w:val="24"/>
          <w:szCs w:val="24"/>
        </w:rPr>
        <w:t>Layer 7 Balancing:</w:t>
      </w:r>
      <w:r w:rsidRPr="00312019">
        <w:rPr>
          <w:rFonts w:ascii="Georgia" w:hAnsi="Georgia" w:cstheme="minorHAnsi"/>
          <w:sz w:val="24"/>
          <w:szCs w:val="24"/>
        </w:rPr>
        <w:t> Use your reverse proxy (Traefik or Nginx) to route traffic.</w:t>
      </w:r>
    </w:p>
    <w:p w:rsidR="00C719F9" w:rsidRPr="00312019" w:rsidRDefault="00C719F9" w:rsidP="00C719F9">
      <w:pPr>
        <w:numPr>
          <w:ilvl w:val="0"/>
          <w:numId w:val="104"/>
        </w:numPr>
        <w:spacing w:line="360" w:lineRule="auto"/>
        <w:rPr>
          <w:rFonts w:ascii="Georgia" w:hAnsi="Georgia" w:cstheme="minorHAnsi"/>
          <w:sz w:val="24"/>
          <w:szCs w:val="24"/>
        </w:rPr>
      </w:pPr>
      <w:r w:rsidRPr="00312019">
        <w:rPr>
          <w:rFonts w:ascii="Georgia" w:hAnsi="Georgia" w:cstheme="minorHAnsi"/>
          <w:bCs/>
          <w:sz w:val="24"/>
          <w:szCs w:val="24"/>
        </w:rPr>
        <w:t>Path-Based Routing:</w:t>
      </w:r>
      <w:r w:rsidRPr="00312019">
        <w:rPr>
          <w:rFonts w:ascii="Georgia" w:hAnsi="Georgia" w:cstheme="minorHAnsi"/>
          <w:sz w:val="24"/>
          <w:szCs w:val="24"/>
        </w:rPr>
        <w:t> A common 2025 pattern routes /webhook/* traffic to dedicated Webhook Nodes, while the rest of the traffic goes to the Main Node for editing.</w:t>
      </w:r>
    </w:p>
    <w:p w:rsidR="00C719F9" w:rsidRPr="00312019" w:rsidRDefault="00C719F9" w:rsidP="00C719F9">
      <w:pPr>
        <w:numPr>
          <w:ilvl w:val="0"/>
          <w:numId w:val="104"/>
        </w:numPr>
        <w:spacing w:line="360" w:lineRule="auto"/>
        <w:rPr>
          <w:rFonts w:ascii="Georgia" w:hAnsi="Georgia" w:cstheme="minorHAnsi"/>
          <w:sz w:val="24"/>
          <w:szCs w:val="24"/>
        </w:rPr>
      </w:pPr>
      <w:r w:rsidRPr="00312019">
        <w:rPr>
          <w:rFonts w:ascii="Georgia" w:hAnsi="Georgia" w:cstheme="minorHAnsi"/>
          <w:bCs/>
          <w:sz w:val="24"/>
          <w:szCs w:val="24"/>
        </w:rPr>
        <w:t>Persistence:</w:t>
      </w:r>
      <w:r w:rsidRPr="00312019">
        <w:rPr>
          <w:rFonts w:ascii="Georgia" w:hAnsi="Georgia" w:cstheme="minorHAnsi"/>
          <w:sz w:val="24"/>
          <w:szCs w:val="24"/>
        </w:rPr>
        <w:t> Use PostgreSQL and Redis as shared state layers so all nodes have access to the same workflow data and execution queues. </w:t>
      </w:r>
    </w:p>
    <w:p w:rsidR="00C719F9" w:rsidRPr="00312019" w:rsidRDefault="00C719F9" w:rsidP="00C719F9">
      <w:pPr>
        <w:spacing w:line="360" w:lineRule="auto"/>
        <w:rPr>
          <w:rFonts w:ascii="Georgia" w:hAnsi="Georgia" w:cstheme="minorHAnsi"/>
          <w:b/>
          <w:bCs/>
          <w:sz w:val="24"/>
          <w:szCs w:val="24"/>
        </w:rPr>
      </w:pPr>
      <w:r w:rsidRPr="00312019">
        <w:rPr>
          <w:rFonts w:ascii="Georgia" w:hAnsi="Georgia" w:cstheme="minorHAnsi"/>
          <w:b/>
          <w:bCs/>
          <w:sz w:val="24"/>
          <w:szCs w:val="24"/>
        </w:rPr>
        <w:t>4. Horizontal vs. Vertical Scaling</w:t>
      </w:r>
    </w:p>
    <w:p w:rsidR="00C719F9" w:rsidRPr="00312019" w:rsidRDefault="00C719F9" w:rsidP="00C719F9">
      <w:pPr>
        <w:spacing w:line="360" w:lineRule="auto"/>
        <w:rPr>
          <w:rFonts w:ascii="Georgia" w:hAnsi="Georgia" w:cstheme="minorHAnsi"/>
          <w:sz w:val="24"/>
          <w:szCs w:val="24"/>
        </w:rPr>
      </w:pPr>
      <w:r w:rsidRPr="00312019">
        <w:rPr>
          <w:rFonts w:ascii="Georgia" w:hAnsi="Georgia" w:cstheme="minorHAnsi"/>
          <w:sz w:val="24"/>
          <w:szCs w:val="24"/>
        </w:rPr>
        <w:t>Choosing a scaling strategy depends on your specific performance bottlenecks and budget.</w:t>
      </w:r>
    </w:p>
    <w:tbl>
      <w:tblPr>
        <w:tblW w:w="7824" w:type="dxa"/>
        <w:tblCellMar>
          <w:top w:w="15" w:type="dxa"/>
          <w:left w:w="15" w:type="dxa"/>
          <w:bottom w:w="15" w:type="dxa"/>
          <w:right w:w="15" w:type="dxa"/>
        </w:tblCellMar>
        <w:tblLook w:val="04A0"/>
      </w:tblPr>
      <w:tblGrid>
        <w:gridCol w:w="1634"/>
        <w:gridCol w:w="2980"/>
        <w:gridCol w:w="3210"/>
      </w:tblGrid>
      <w:tr w:rsidR="00C719F9" w:rsidRPr="00312019" w:rsidTr="005F1976">
        <w:tc>
          <w:tcPr>
            <w:tcW w:w="0" w:type="auto"/>
            <w:tcBorders>
              <w:bottom w:val="single" w:sz="4" w:space="0" w:color="DCDFE5"/>
            </w:tcBorders>
            <w:tcMar>
              <w:top w:w="96" w:type="dxa"/>
              <w:left w:w="0" w:type="dxa"/>
              <w:bottom w:w="96" w:type="dxa"/>
              <w:right w:w="192" w:type="dxa"/>
            </w:tcMar>
            <w:hideMark/>
          </w:tcPr>
          <w:p w:rsidR="00C719F9" w:rsidRPr="00312019" w:rsidRDefault="00C719F9" w:rsidP="005F1976">
            <w:pPr>
              <w:spacing w:line="360" w:lineRule="auto"/>
              <w:rPr>
                <w:rFonts w:ascii="Georgia" w:hAnsi="Georgia" w:cstheme="minorHAnsi"/>
                <w:bCs/>
                <w:sz w:val="24"/>
                <w:szCs w:val="24"/>
              </w:rPr>
            </w:pPr>
            <w:r w:rsidRPr="00312019">
              <w:rPr>
                <w:rFonts w:ascii="Georgia" w:hAnsi="Georgia" w:cstheme="minorHAnsi"/>
                <w:bCs/>
                <w:sz w:val="24"/>
                <w:szCs w:val="24"/>
              </w:rPr>
              <w:t>Feature </w:t>
            </w:r>
          </w:p>
        </w:tc>
        <w:tc>
          <w:tcPr>
            <w:tcW w:w="0" w:type="auto"/>
            <w:tcBorders>
              <w:bottom w:val="single" w:sz="4" w:space="0" w:color="DCDFE5"/>
            </w:tcBorders>
            <w:tcMar>
              <w:top w:w="96" w:type="dxa"/>
              <w:left w:w="0" w:type="dxa"/>
              <w:bottom w:w="96" w:type="dxa"/>
              <w:right w:w="192" w:type="dxa"/>
            </w:tcMar>
            <w:hideMark/>
          </w:tcPr>
          <w:p w:rsidR="00C719F9" w:rsidRPr="00312019" w:rsidRDefault="00C719F9" w:rsidP="005F1976">
            <w:pPr>
              <w:spacing w:line="360" w:lineRule="auto"/>
              <w:rPr>
                <w:rFonts w:ascii="Georgia" w:hAnsi="Georgia" w:cstheme="minorHAnsi"/>
                <w:bCs/>
                <w:sz w:val="24"/>
                <w:szCs w:val="24"/>
              </w:rPr>
            </w:pPr>
            <w:r w:rsidRPr="00312019">
              <w:rPr>
                <w:rFonts w:ascii="Georgia" w:hAnsi="Georgia" w:cstheme="minorHAnsi"/>
                <w:bCs/>
                <w:sz w:val="24"/>
                <w:szCs w:val="24"/>
              </w:rPr>
              <w:t>Vertical Scaling (Scaling Up)</w:t>
            </w:r>
          </w:p>
        </w:tc>
        <w:tc>
          <w:tcPr>
            <w:tcW w:w="0" w:type="auto"/>
            <w:tcBorders>
              <w:bottom w:val="single" w:sz="4" w:space="0" w:color="DCDFE5"/>
            </w:tcBorders>
            <w:tcMar>
              <w:top w:w="96" w:type="dxa"/>
              <w:left w:w="0" w:type="dxa"/>
              <w:bottom w:w="96" w:type="dxa"/>
              <w:right w:w="0" w:type="dxa"/>
            </w:tcMar>
            <w:hideMark/>
          </w:tcPr>
          <w:p w:rsidR="00C719F9" w:rsidRPr="00312019" w:rsidRDefault="00C719F9" w:rsidP="005F1976">
            <w:pPr>
              <w:spacing w:line="360" w:lineRule="auto"/>
              <w:rPr>
                <w:rFonts w:ascii="Georgia" w:hAnsi="Georgia" w:cstheme="minorHAnsi"/>
                <w:bCs/>
                <w:sz w:val="24"/>
                <w:szCs w:val="24"/>
              </w:rPr>
            </w:pPr>
            <w:r w:rsidRPr="00312019">
              <w:rPr>
                <w:rFonts w:ascii="Georgia" w:hAnsi="Georgia" w:cstheme="minorHAnsi"/>
                <w:bCs/>
                <w:sz w:val="24"/>
                <w:szCs w:val="24"/>
              </w:rPr>
              <w:t>Horizontal Scaling (Scaling Out)</w:t>
            </w:r>
          </w:p>
        </w:tc>
      </w:tr>
      <w:tr w:rsidR="00C719F9" w:rsidRPr="00312019" w:rsidTr="005F1976">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bCs/>
                <w:sz w:val="24"/>
                <w:szCs w:val="24"/>
              </w:rPr>
              <w:t>Method</w:t>
            </w:r>
          </w:p>
        </w:tc>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Increasing RAM/CPU on one server.</w:t>
            </w:r>
          </w:p>
        </w:tc>
        <w:tc>
          <w:tcPr>
            <w:tcW w:w="0" w:type="auto"/>
            <w:tcBorders>
              <w:bottom w:val="single" w:sz="4" w:space="0" w:color="DCDFE5"/>
            </w:tcBorders>
            <w:tcMar>
              <w:top w:w="144" w:type="dxa"/>
              <w:left w:w="0" w:type="dxa"/>
              <w:bottom w:w="144" w:type="dxa"/>
              <w:right w:w="0"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Adding more servers/worker nodes.</w:t>
            </w:r>
          </w:p>
        </w:tc>
      </w:tr>
      <w:tr w:rsidR="00C719F9" w:rsidRPr="00312019" w:rsidTr="005F1976">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bCs/>
                <w:sz w:val="24"/>
                <w:szCs w:val="24"/>
              </w:rPr>
              <w:t>Best For</w:t>
            </w:r>
          </w:p>
        </w:tc>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Early-stage projects or simple logic.</w:t>
            </w:r>
          </w:p>
        </w:tc>
        <w:tc>
          <w:tcPr>
            <w:tcW w:w="0" w:type="auto"/>
            <w:tcBorders>
              <w:bottom w:val="single" w:sz="4" w:space="0" w:color="DCDFE5"/>
            </w:tcBorders>
            <w:tcMar>
              <w:top w:w="144" w:type="dxa"/>
              <w:left w:w="0" w:type="dxa"/>
              <w:bottom w:w="144" w:type="dxa"/>
              <w:right w:w="0"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High-volume production &amp; spiky traffic.</w:t>
            </w:r>
          </w:p>
        </w:tc>
      </w:tr>
      <w:tr w:rsidR="00C719F9" w:rsidRPr="00312019" w:rsidTr="005F1976">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bCs/>
                <w:sz w:val="24"/>
                <w:szCs w:val="24"/>
              </w:rPr>
              <w:t>Downtime</w:t>
            </w:r>
          </w:p>
        </w:tc>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Often requires a reboot to upgrade.</w:t>
            </w:r>
          </w:p>
        </w:tc>
        <w:tc>
          <w:tcPr>
            <w:tcW w:w="0" w:type="auto"/>
            <w:tcBorders>
              <w:bottom w:val="single" w:sz="4" w:space="0" w:color="DCDFE5"/>
            </w:tcBorders>
            <w:tcMar>
              <w:top w:w="144" w:type="dxa"/>
              <w:left w:w="0" w:type="dxa"/>
              <w:bottom w:w="144" w:type="dxa"/>
              <w:right w:w="0"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Zero downtime; add/remove nodes live.</w:t>
            </w:r>
          </w:p>
        </w:tc>
      </w:tr>
      <w:tr w:rsidR="00C719F9" w:rsidRPr="00312019" w:rsidTr="005F1976">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bCs/>
                <w:sz w:val="24"/>
                <w:szCs w:val="24"/>
              </w:rPr>
              <w:t>Limit</w:t>
            </w:r>
          </w:p>
        </w:tc>
        <w:tc>
          <w:tcPr>
            <w:tcW w:w="0" w:type="auto"/>
            <w:tcBorders>
              <w:bottom w:val="single" w:sz="4" w:space="0" w:color="DCDFE5"/>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Capped by physical hardware limits.</w:t>
            </w:r>
          </w:p>
        </w:tc>
        <w:tc>
          <w:tcPr>
            <w:tcW w:w="0" w:type="auto"/>
            <w:tcBorders>
              <w:bottom w:val="single" w:sz="4" w:space="0" w:color="DCDFE5"/>
            </w:tcBorders>
            <w:tcMar>
              <w:top w:w="144" w:type="dxa"/>
              <w:left w:w="0" w:type="dxa"/>
              <w:bottom w:w="144" w:type="dxa"/>
              <w:right w:w="0"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t>Theoretically limitless by adding nodes.</w:t>
            </w:r>
          </w:p>
        </w:tc>
      </w:tr>
      <w:tr w:rsidR="00C719F9" w:rsidRPr="00312019" w:rsidTr="005F1976">
        <w:tc>
          <w:tcPr>
            <w:tcW w:w="0" w:type="auto"/>
            <w:tcBorders>
              <w:bottom w:val="nil"/>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bCs/>
                <w:sz w:val="24"/>
                <w:szCs w:val="24"/>
              </w:rPr>
              <w:t xml:space="preserve">Fault </w:t>
            </w:r>
            <w:r w:rsidRPr="00312019">
              <w:rPr>
                <w:rFonts w:ascii="Georgia" w:hAnsi="Georgia" w:cstheme="minorHAnsi"/>
                <w:bCs/>
                <w:sz w:val="24"/>
                <w:szCs w:val="24"/>
              </w:rPr>
              <w:lastRenderedPageBreak/>
              <w:t>Tolerance</w:t>
            </w:r>
          </w:p>
        </w:tc>
        <w:tc>
          <w:tcPr>
            <w:tcW w:w="0" w:type="auto"/>
            <w:tcBorders>
              <w:bottom w:val="nil"/>
            </w:tcBorders>
            <w:tcMar>
              <w:top w:w="144" w:type="dxa"/>
              <w:left w:w="0" w:type="dxa"/>
              <w:bottom w:w="144" w:type="dxa"/>
              <w:right w:w="192"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lastRenderedPageBreak/>
              <w:t xml:space="preserve">Low (single point of </w:t>
            </w:r>
            <w:r w:rsidRPr="00312019">
              <w:rPr>
                <w:rFonts w:ascii="Georgia" w:hAnsi="Georgia" w:cstheme="minorHAnsi"/>
                <w:sz w:val="24"/>
                <w:szCs w:val="24"/>
              </w:rPr>
              <w:lastRenderedPageBreak/>
              <w:t>failure).</w:t>
            </w:r>
          </w:p>
        </w:tc>
        <w:tc>
          <w:tcPr>
            <w:tcW w:w="0" w:type="auto"/>
            <w:tcBorders>
              <w:bottom w:val="nil"/>
            </w:tcBorders>
            <w:tcMar>
              <w:top w:w="144" w:type="dxa"/>
              <w:left w:w="0" w:type="dxa"/>
              <w:bottom w:w="144" w:type="dxa"/>
              <w:right w:w="0" w:type="dxa"/>
            </w:tcMar>
            <w:hideMark/>
          </w:tcPr>
          <w:p w:rsidR="00C719F9" w:rsidRPr="00312019" w:rsidRDefault="00C719F9" w:rsidP="005F1976">
            <w:pPr>
              <w:spacing w:line="360" w:lineRule="auto"/>
              <w:rPr>
                <w:rFonts w:ascii="Georgia" w:hAnsi="Georgia" w:cstheme="minorHAnsi"/>
                <w:sz w:val="24"/>
                <w:szCs w:val="24"/>
              </w:rPr>
            </w:pPr>
            <w:r w:rsidRPr="00312019">
              <w:rPr>
                <w:rFonts w:ascii="Georgia" w:hAnsi="Georgia" w:cstheme="minorHAnsi"/>
                <w:sz w:val="24"/>
                <w:szCs w:val="24"/>
              </w:rPr>
              <w:lastRenderedPageBreak/>
              <w:t xml:space="preserve">High (other nodes take over if </w:t>
            </w:r>
            <w:r w:rsidRPr="00312019">
              <w:rPr>
                <w:rFonts w:ascii="Georgia" w:hAnsi="Georgia" w:cstheme="minorHAnsi"/>
                <w:sz w:val="24"/>
                <w:szCs w:val="24"/>
              </w:rPr>
              <w:lastRenderedPageBreak/>
              <w:t>one fails).</w:t>
            </w:r>
          </w:p>
        </w:tc>
      </w:tr>
    </w:tbl>
    <w:p w:rsidR="00C719F9" w:rsidRPr="00312019" w:rsidRDefault="00C719F9" w:rsidP="00C719F9">
      <w:pPr>
        <w:spacing w:line="360" w:lineRule="auto"/>
        <w:rPr>
          <w:rFonts w:ascii="Georgia" w:hAnsi="Georgia" w:cstheme="minorHAnsi"/>
          <w:sz w:val="24"/>
          <w:szCs w:val="24"/>
        </w:rPr>
      </w:pPr>
      <w:r w:rsidRPr="00312019">
        <w:rPr>
          <w:rFonts w:ascii="Georgia" w:hAnsi="Georgia" w:cstheme="minorHAnsi"/>
          <w:bCs/>
          <w:sz w:val="24"/>
          <w:szCs w:val="24"/>
        </w:rPr>
        <w:lastRenderedPageBreak/>
        <w:t>Pro Tip for 2025:</w:t>
      </w:r>
      <w:r w:rsidRPr="00312019">
        <w:rPr>
          <w:rFonts w:ascii="Georgia" w:hAnsi="Georgia" w:cstheme="minorHAnsi"/>
          <w:sz w:val="24"/>
          <w:szCs w:val="24"/>
        </w:rPr>
        <w:t> Many advanced users adopt a </w:t>
      </w:r>
      <w:r w:rsidRPr="00312019">
        <w:rPr>
          <w:rFonts w:ascii="Georgia" w:hAnsi="Georgia" w:cstheme="minorHAnsi"/>
          <w:bCs/>
          <w:sz w:val="24"/>
          <w:szCs w:val="24"/>
        </w:rPr>
        <w:t>Hybrid (Diagonal) Scaling</w:t>
      </w:r>
      <w:r w:rsidRPr="00312019">
        <w:rPr>
          <w:rFonts w:ascii="Georgia" w:hAnsi="Georgia" w:cstheme="minorHAnsi"/>
          <w:sz w:val="24"/>
          <w:szCs w:val="24"/>
        </w:rPr>
        <w:t> approach: scale vertically until hardware costs spike, then switch to horizontal scaling by adding worker nodes in n8n's Queue Mode. </w:t>
      </w:r>
    </w:p>
    <w:p w:rsidR="00C719F9" w:rsidRPr="00312019" w:rsidRDefault="00C719F9" w:rsidP="00C719F9">
      <w:pPr>
        <w:spacing w:line="360" w:lineRule="auto"/>
        <w:rPr>
          <w:rFonts w:ascii="Georgia" w:hAnsi="Georgia" w:cstheme="minorHAnsi"/>
          <w:sz w:val="24"/>
          <w:szCs w:val="24"/>
        </w:rPr>
      </w:pPr>
      <w:r w:rsidRPr="00312019">
        <w:rPr>
          <w:rFonts w:ascii="Georgia" w:hAnsi="Georgia" w:cstheme="minorHAnsi"/>
          <w:sz w:val="24"/>
          <w:szCs w:val="24"/>
        </w:rPr>
        <w:t>This guide contrasts vertical and horizontal scaling, offering insights into their implementation, cost, and performance implications:</w:t>
      </w:r>
    </w:p>
    <w:p w:rsidR="00C719F9" w:rsidRDefault="00C719F9" w:rsidP="00C719F9">
      <w:pPr>
        <w:rPr>
          <w:rFonts w:cstheme="minorHAnsi"/>
          <w:b/>
          <w:sz w:val="24"/>
          <w:szCs w:val="24"/>
        </w:rPr>
      </w:pPr>
      <w:r>
        <w:rPr>
          <w:rFonts w:cstheme="minorHAnsi"/>
          <w:b/>
          <w:sz w:val="24"/>
          <w:szCs w:val="24"/>
        </w:rPr>
        <w:t>Security &amp;</w:t>
      </w:r>
      <w:r w:rsidRPr="001464C0">
        <w:rPr>
          <w:rFonts w:cstheme="minorHAnsi"/>
          <w:b/>
          <w:sz w:val="24"/>
          <w:szCs w:val="24"/>
        </w:rPr>
        <w:t xml:space="preserve"> Governance</w:t>
      </w:r>
      <w:r>
        <w:rPr>
          <w:rFonts w:cstheme="minorHAnsi"/>
          <w:b/>
          <w:sz w:val="24"/>
          <w:szCs w:val="24"/>
        </w:rPr>
        <w:t>:</w:t>
      </w:r>
    </w:p>
    <w:p w:rsidR="00C719F9" w:rsidRPr="001464C0" w:rsidRDefault="00C719F9" w:rsidP="00C719F9">
      <w:pPr>
        <w:spacing w:line="360" w:lineRule="auto"/>
        <w:rPr>
          <w:rFonts w:ascii="Georgia" w:hAnsi="Georgia" w:cstheme="minorHAnsi"/>
          <w:sz w:val="24"/>
          <w:szCs w:val="24"/>
        </w:rPr>
      </w:pPr>
      <w:r w:rsidRPr="001464C0">
        <w:rPr>
          <w:rFonts w:ascii="Georgia" w:hAnsi="Georgia" w:cstheme="minorHAnsi"/>
          <w:sz w:val="24"/>
          <w:szCs w:val="24"/>
        </w:rPr>
        <w:t>security and governance in n8n have transitioned from "optional add-ons" to core architectural requirements, driven largely by the </w:t>
      </w:r>
      <w:r w:rsidRPr="001464C0">
        <w:rPr>
          <w:rFonts w:ascii="Georgia" w:hAnsi="Georgia" w:cstheme="minorHAnsi"/>
          <w:bCs/>
          <w:sz w:val="24"/>
          <w:szCs w:val="24"/>
        </w:rPr>
        <w:t>n8n 2.0 hardening release</w:t>
      </w:r>
      <w:r w:rsidRPr="001464C0">
        <w:rPr>
          <w:rFonts w:ascii="Georgia" w:hAnsi="Georgia" w:cstheme="minorHAnsi"/>
          <w:sz w:val="24"/>
          <w:szCs w:val="24"/>
        </w:rPr>
        <w:t>. </w:t>
      </w:r>
    </w:p>
    <w:p w:rsidR="00C719F9" w:rsidRPr="001464C0" w:rsidRDefault="00C719F9" w:rsidP="00C719F9">
      <w:pPr>
        <w:spacing w:line="360" w:lineRule="auto"/>
        <w:rPr>
          <w:rFonts w:ascii="Georgia" w:hAnsi="Georgia" w:cstheme="minorHAnsi"/>
          <w:b/>
          <w:bCs/>
          <w:sz w:val="24"/>
          <w:szCs w:val="24"/>
        </w:rPr>
      </w:pPr>
      <w:r w:rsidRPr="001464C0">
        <w:rPr>
          <w:rFonts w:ascii="Georgia" w:hAnsi="Georgia" w:cstheme="minorHAnsi"/>
          <w:b/>
          <w:bCs/>
          <w:sz w:val="24"/>
          <w:szCs w:val="24"/>
        </w:rPr>
        <w:t>1. Encryption</w:t>
      </w:r>
    </w:p>
    <w:p w:rsidR="00C719F9" w:rsidRPr="001464C0" w:rsidRDefault="00C719F9" w:rsidP="00C719F9">
      <w:pPr>
        <w:numPr>
          <w:ilvl w:val="0"/>
          <w:numId w:val="105"/>
        </w:numPr>
        <w:spacing w:line="360" w:lineRule="auto"/>
        <w:rPr>
          <w:rFonts w:ascii="Georgia" w:hAnsi="Georgia" w:cstheme="minorHAnsi"/>
          <w:sz w:val="24"/>
          <w:szCs w:val="24"/>
        </w:rPr>
      </w:pPr>
      <w:r w:rsidRPr="001464C0">
        <w:rPr>
          <w:rFonts w:ascii="Georgia" w:hAnsi="Georgia" w:cstheme="minorHAnsi"/>
          <w:bCs/>
          <w:sz w:val="24"/>
          <w:szCs w:val="24"/>
        </w:rPr>
        <w:t>Data at Rest:</w:t>
      </w:r>
      <w:r w:rsidRPr="001464C0">
        <w:rPr>
          <w:rFonts w:ascii="Georgia" w:hAnsi="Georgia" w:cstheme="minorHAnsi"/>
          <w:sz w:val="24"/>
          <w:szCs w:val="24"/>
        </w:rPr>
        <w:t> n8n encrypts all stored credentials, OAuth tokens, and sensitive database information using </w:t>
      </w:r>
      <w:r w:rsidRPr="001464C0">
        <w:rPr>
          <w:rFonts w:ascii="Georgia" w:hAnsi="Georgia" w:cstheme="minorHAnsi"/>
          <w:bCs/>
          <w:sz w:val="24"/>
          <w:szCs w:val="24"/>
        </w:rPr>
        <w:t>AES-256</w:t>
      </w:r>
      <w:r w:rsidRPr="001464C0">
        <w:rPr>
          <w:rFonts w:ascii="Georgia" w:hAnsi="Georgia" w:cstheme="minorHAnsi"/>
          <w:sz w:val="24"/>
          <w:szCs w:val="24"/>
        </w:rPr>
        <w:t>.</w:t>
      </w:r>
    </w:p>
    <w:p w:rsidR="00C719F9" w:rsidRPr="001464C0" w:rsidRDefault="00C719F9" w:rsidP="00C719F9">
      <w:pPr>
        <w:numPr>
          <w:ilvl w:val="0"/>
          <w:numId w:val="105"/>
        </w:numPr>
        <w:spacing w:line="360" w:lineRule="auto"/>
        <w:rPr>
          <w:rFonts w:ascii="Georgia" w:hAnsi="Georgia" w:cstheme="minorHAnsi"/>
          <w:sz w:val="24"/>
          <w:szCs w:val="24"/>
        </w:rPr>
      </w:pPr>
      <w:r w:rsidRPr="001464C0">
        <w:rPr>
          <w:rFonts w:ascii="Georgia" w:hAnsi="Georgia" w:cstheme="minorHAnsi"/>
          <w:bCs/>
          <w:sz w:val="24"/>
          <w:szCs w:val="24"/>
        </w:rPr>
        <w:t>Persistent Encryption Key:</w:t>
      </w:r>
      <w:r w:rsidRPr="001464C0">
        <w:rPr>
          <w:rFonts w:ascii="Georgia" w:hAnsi="Georgia" w:cstheme="minorHAnsi"/>
          <w:sz w:val="24"/>
          <w:szCs w:val="24"/>
        </w:rPr>
        <w:t> For self-hosted instances, you must configure a persistent N8N_ENCRYPTION_KEY environment variable. Without this, n8n generates a temporary key on every restart, which is insecure for production.</w:t>
      </w:r>
    </w:p>
    <w:p w:rsidR="00C719F9" w:rsidRPr="001464C0" w:rsidRDefault="00C719F9" w:rsidP="00C719F9">
      <w:pPr>
        <w:numPr>
          <w:ilvl w:val="0"/>
          <w:numId w:val="105"/>
        </w:numPr>
        <w:spacing w:line="360" w:lineRule="auto"/>
        <w:rPr>
          <w:rFonts w:ascii="Georgia" w:hAnsi="Georgia" w:cstheme="minorHAnsi"/>
          <w:sz w:val="24"/>
          <w:szCs w:val="24"/>
        </w:rPr>
      </w:pPr>
      <w:r w:rsidRPr="001464C0">
        <w:rPr>
          <w:rFonts w:ascii="Georgia" w:hAnsi="Georgia" w:cstheme="minorHAnsi"/>
          <w:bCs/>
          <w:sz w:val="24"/>
          <w:szCs w:val="24"/>
        </w:rPr>
        <w:t>External Secrets Management:</w:t>
      </w:r>
      <w:r w:rsidRPr="001464C0">
        <w:rPr>
          <w:rFonts w:ascii="Georgia" w:hAnsi="Georgia" w:cstheme="minorHAnsi"/>
          <w:sz w:val="24"/>
          <w:szCs w:val="24"/>
        </w:rPr>
        <w:t> Enterprise users can integrate external vaults (e.g., HashiCorp Vault, AWS Secrets Manager) to load sensitive data dynamically rather than storing it in the n8n database. </w:t>
      </w:r>
    </w:p>
    <w:p w:rsidR="00C719F9" w:rsidRPr="001464C0" w:rsidRDefault="00C719F9" w:rsidP="00C719F9">
      <w:pPr>
        <w:spacing w:line="360" w:lineRule="auto"/>
        <w:rPr>
          <w:rFonts w:ascii="Georgia" w:hAnsi="Georgia" w:cstheme="minorHAnsi"/>
          <w:b/>
          <w:bCs/>
          <w:sz w:val="24"/>
          <w:szCs w:val="24"/>
        </w:rPr>
      </w:pPr>
      <w:r w:rsidRPr="001464C0">
        <w:rPr>
          <w:rFonts w:ascii="Georgia" w:hAnsi="Georgia" w:cstheme="minorHAnsi"/>
          <w:b/>
          <w:bCs/>
          <w:sz w:val="24"/>
          <w:szCs w:val="24"/>
        </w:rPr>
        <w:t>2. Access Tokens and Authentication</w:t>
      </w:r>
    </w:p>
    <w:p w:rsidR="00C719F9" w:rsidRPr="001464C0" w:rsidRDefault="00C719F9" w:rsidP="00C719F9">
      <w:pPr>
        <w:numPr>
          <w:ilvl w:val="0"/>
          <w:numId w:val="106"/>
        </w:numPr>
        <w:spacing w:line="360" w:lineRule="auto"/>
        <w:rPr>
          <w:rFonts w:ascii="Georgia" w:hAnsi="Georgia" w:cstheme="minorHAnsi"/>
          <w:sz w:val="24"/>
          <w:szCs w:val="24"/>
        </w:rPr>
      </w:pPr>
      <w:r w:rsidRPr="001464C0">
        <w:rPr>
          <w:rFonts w:ascii="Georgia" w:hAnsi="Georgia" w:cstheme="minorHAnsi"/>
          <w:bCs/>
          <w:sz w:val="24"/>
          <w:szCs w:val="24"/>
        </w:rPr>
        <w:t>Access Tokens:</w:t>
      </w:r>
      <w:r w:rsidRPr="001464C0">
        <w:rPr>
          <w:rFonts w:ascii="Georgia" w:hAnsi="Georgia" w:cstheme="minorHAnsi"/>
          <w:sz w:val="24"/>
          <w:szCs w:val="24"/>
        </w:rPr>
        <w:t> n8n uses short-term scoped tokens for OAuth interactions, automatically handling refreshes to maintain security without manual intervention.</w:t>
      </w:r>
    </w:p>
    <w:p w:rsidR="00C719F9" w:rsidRPr="001464C0" w:rsidRDefault="00C719F9" w:rsidP="00C719F9">
      <w:pPr>
        <w:numPr>
          <w:ilvl w:val="0"/>
          <w:numId w:val="106"/>
        </w:numPr>
        <w:spacing w:line="360" w:lineRule="auto"/>
        <w:rPr>
          <w:rFonts w:ascii="Georgia" w:hAnsi="Georgia" w:cstheme="minorHAnsi"/>
          <w:sz w:val="24"/>
          <w:szCs w:val="24"/>
        </w:rPr>
      </w:pPr>
      <w:r w:rsidRPr="001464C0">
        <w:rPr>
          <w:rFonts w:ascii="Georgia" w:hAnsi="Georgia" w:cstheme="minorHAnsi"/>
          <w:bCs/>
          <w:sz w:val="24"/>
          <w:szCs w:val="24"/>
        </w:rPr>
        <w:t>Service Accounts:</w:t>
      </w:r>
      <w:r w:rsidRPr="001464C0">
        <w:rPr>
          <w:rFonts w:ascii="Georgia" w:hAnsi="Georgia" w:cstheme="minorHAnsi"/>
          <w:sz w:val="24"/>
          <w:szCs w:val="24"/>
        </w:rPr>
        <w:t> For server-to-server stability (especially with Google APIs), </w:t>
      </w:r>
      <w:r w:rsidRPr="001464C0">
        <w:rPr>
          <w:rFonts w:ascii="Georgia" w:hAnsi="Georgia" w:cstheme="minorHAnsi"/>
          <w:bCs/>
          <w:sz w:val="24"/>
          <w:szCs w:val="24"/>
        </w:rPr>
        <w:t>Service Accounts</w:t>
      </w:r>
      <w:r w:rsidRPr="001464C0">
        <w:rPr>
          <w:rFonts w:ascii="Georgia" w:hAnsi="Georgia" w:cstheme="minorHAnsi"/>
          <w:sz w:val="24"/>
          <w:szCs w:val="24"/>
        </w:rPr>
        <w:t> are preferred over user-based OAuth to avoid 7-day token expirations caused by unverified apps.</w:t>
      </w:r>
    </w:p>
    <w:p w:rsidR="00C719F9" w:rsidRPr="001464C0" w:rsidRDefault="00C719F9" w:rsidP="00C719F9">
      <w:pPr>
        <w:numPr>
          <w:ilvl w:val="0"/>
          <w:numId w:val="106"/>
        </w:numPr>
        <w:spacing w:line="360" w:lineRule="auto"/>
        <w:rPr>
          <w:rFonts w:ascii="Georgia" w:hAnsi="Georgia" w:cstheme="minorHAnsi"/>
          <w:sz w:val="24"/>
          <w:szCs w:val="24"/>
        </w:rPr>
      </w:pPr>
      <w:r w:rsidRPr="001464C0">
        <w:rPr>
          <w:rFonts w:ascii="Georgia" w:hAnsi="Georgia" w:cstheme="minorHAnsi"/>
          <w:bCs/>
          <w:sz w:val="24"/>
          <w:szCs w:val="24"/>
        </w:rPr>
        <w:lastRenderedPageBreak/>
        <w:t>SSO Integration:</w:t>
      </w:r>
      <w:r w:rsidRPr="001464C0">
        <w:rPr>
          <w:rFonts w:ascii="Georgia" w:hAnsi="Georgia" w:cstheme="minorHAnsi"/>
          <w:sz w:val="24"/>
          <w:szCs w:val="24"/>
        </w:rPr>
        <w:t> The Enterprise plan supports </w:t>
      </w:r>
      <w:r w:rsidRPr="001464C0">
        <w:rPr>
          <w:rFonts w:ascii="Georgia" w:hAnsi="Georgia" w:cstheme="minorHAnsi"/>
          <w:bCs/>
          <w:sz w:val="24"/>
          <w:szCs w:val="24"/>
        </w:rPr>
        <w:t>SAML</w:t>
      </w:r>
      <w:r w:rsidRPr="001464C0">
        <w:rPr>
          <w:rFonts w:ascii="Georgia" w:hAnsi="Georgia" w:cstheme="minorHAnsi"/>
          <w:sz w:val="24"/>
          <w:szCs w:val="24"/>
        </w:rPr>
        <w:t> and </w:t>
      </w:r>
      <w:r w:rsidRPr="001464C0">
        <w:rPr>
          <w:rFonts w:ascii="Georgia" w:hAnsi="Georgia" w:cstheme="minorHAnsi"/>
          <w:bCs/>
          <w:sz w:val="24"/>
          <w:szCs w:val="24"/>
        </w:rPr>
        <w:t>LDAP</w:t>
      </w:r>
      <w:r w:rsidRPr="001464C0">
        <w:rPr>
          <w:rFonts w:ascii="Georgia" w:hAnsi="Georgia" w:cstheme="minorHAnsi"/>
          <w:sz w:val="24"/>
          <w:szCs w:val="24"/>
        </w:rPr>
        <w:t>, allowing centralized identity management through Okta or Azure AD. </w:t>
      </w:r>
    </w:p>
    <w:p w:rsidR="00C719F9" w:rsidRPr="001464C0" w:rsidRDefault="00C719F9" w:rsidP="00C719F9">
      <w:pPr>
        <w:spacing w:line="360" w:lineRule="auto"/>
        <w:rPr>
          <w:rFonts w:ascii="Georgia" w:hAnsi="Georgia" w:cstheme="minorHAnsi"/>
          <w:b/>
          <w:bCs/>
          <w:sz w:val="24"/>
          <w:szCs w:val="24"/>
        </w:rPr>
      </w:pPr>
      <w:r w:rsidRPr="001464C0">
        <w:rPr>
          <w:rFonts w:ascii="Georgia" w:hAnsi="Georgia" w:cstheme="minorHAnsi"/>
          <w:b/>
          <w:bCs/>
          <w:sz w:val="24"/>
          <w:szCs w:val="24"/>
        </w:rPr>
        <w:t>3. Audit Logs</w:t>
      </w:r>
    </w:p>
    <w:p w:rsidR="00C719F9" w:rsidRPr="001464C0" w:rsidRDefault="00C719F9" w:rsidP="00C719F9">
      <w:pPr>
        <w:numPr>
          <w:ilvl w:val="0"/>
          <w:numId w:val="107"/>
        </w:numPr>
        <w:spacing w:line="360" w:lineRule="auto"/>
        <w:rPr>
          <w:rFonts w:ascii="Georgia" w:hAnsi="Georgia" w:cstheme="minorHAnsi"/>
          <w:sz w:val="24"/>
          <w:szCs w:val="24"/>
        </w:rPr>
      </w:pPr>
      <w:r w:rsidRPr="001464C0">
        <w:rPr>
          <w:rFonts w:ascii="Georgia" w:hAnsi="Georgia" w:cstheme="minorHAnsi"/>
          <w:bCs/>
          <w:sz w:val="24"/>
          <w:szCs w:val="24"/>
        </w:rPr>
        <w:t>Traceability:</w:t>
      </w:r>
      <w:r w:rsidRPr="001464C0">
        <w:rPr>
          <w:rFonts w:ascii="Georgia" w:hAnsi="Georgia" w:cstheme="minorHAnsi"/>
          <w:sz w:val="24"/>
          <w:szCs w:val="24"/>
        </w:rPr>
        <w:t> n8n collects server logs that track every workflow edit, execution, and deployment.</w:t>
      </w:r>
    </w:p>
    <w:p w:rsidR="00C719F9" w:rsidRPr="001464C0" w:rsidRDefault="00C719F9" w:rsidP="00C719F9">
      <w:pPr>
        <w:numPr>
          <w:ilvl w:val="0"/>
          <w:numId w:val="107"/>
        </w:numPr>
        <w:spacing w:line="360" w:lineRule="auto"/>
        <w:rPr>
          <w:rFonts w:ascii="Georgia" w:hAnsi="Georgia" w:cstheme="minorHAnsi"/>
          <w:sz w:val="24"/>
          <w:szCs w:val="24"/>
        </w:rPr>
      </w:pPr>
      <w:r w:rsidRPr="001464C0">
        <w:rPr>
          <w:rFonts w:ascii="Georgia" w:hAnsi="Georgia" w:cstheme="minorHAnsi"/>
          <w:bCs/>
          <w:sz w:val="24"/>
          <w:szCs w:val="24"/>
        </w:rPr>
        <w:t>Retention:</w:t>
      </w:r>
      <w:r w:rsidRPr="001464C0">
        <w:rPr>
          <w:rFonts w:ascii="Georgia" w:hAnsi="Georgia" w:cstheme="minorHAnsi"/>
          <w:sz w:val="24"/>
          <w:szCs w:val="24"/>
        </w:rPr>
        <w:t> Organizations can query logs to trace actions back to individual users. n8n maintains these records for at least </w:t>
      </w:r>
      <w:r w:rsidRPr="001464C0">
        <w:rPr>
          <w:rFonts w:ascii="Georgia" w:hAnsi="Georgia" w:cstheme="minorHAnsi"/>
          <w:bCs/>
          <w:sz w:val="24"/>
          <w:szCs w:val="24"/>
        </w:rPr>
        <w:t>12 months</w:t>
      </w:r>
      <w:r w:rsidRPr="001464C0">
        <w:rPr>
          <w:rFonts w:ascii="Georgia" w:hAnsi="Georgia" w:cstheme="minorHAnsi"/>
          <w:sz w:val="24"/>
          <w:szCs w:val="24"/>
        </w:rPr>
        <w:t> to meet compliance standards like SOC2.</w:t>
      </w:r>
    </w:p>
    <w:p w:rsidR="00C719F9" w:rsidRPr="001464C0" w:rsidRDefault="00C719F9" w:rsidP="00C719F9">
      <w:pPr>
        <w:numPr>
          <w:ilvl w:val="0"/>
          <w:numId w:val="107"/>
        </w:numPr>
        <w:spacing w:line="360" w:lineRule="auto"/>
        <w:rPr>
          <w:rFonts w:ascii="Georgia" w:hAnsi="Georgia" w:cstheme="minorHAnsi"/>
          <w:sz w:val="24"/>
          <w:szCs w:val="24"/>
        </w:rPr>
      </w:pPr>
      <w:r w:rsidRPr="001464C0">
        <w:rPr>
          <w:rFonts w:ascii="Georgia" w:hAnsi="Georgia" w:cstheme="minorHAnsi"/>
          <w:bCs/>
          <w:sz w:val="24"/>
          <w:szCs w:val="24"/>
        </w:rPr>
        <w:t>Log Streaming:</w:t>
      </w:r>
      <w:r w:rsidRPr="001464C0">
        <w:rPr>
          <w:rFonts w:ascii="Georgia" w:hAnsi="Georgia" w:cstheme="minorHAnsi"/>
          <w:sz w:val="24"/>
          <w:szCs w:val="24"/>
        </w:rPr>
        <w:t> Advanced setups stream these logs to third-party tools like Datadog or ELK for real-time security monitoring. </w:t>
      </w:r>
    </w:p>
    <w:p w:rsidR="00C719F9" w:rsidRPr="001464C0" w:rsidRDefault="00C719F9" w:rsidP="00C719F9">
      <w:pPr>
        <w:spacing w:line="360" w:lineRule="auto"/>
        <w:rPr>
          <w:rFonts w:ascii="Georgia" w:hAnsi="Georgia" w:cstheme="minorHAnsi"/>
          <w:b/>
          <w:bCs/>
          <w:sz w:val="24"/>
          <w:szCs w:val="24"/>
        </w:rPr>
      </w:pPr>
      <w:r w:rsidRPr="001464C0">
        <w:rPr>
          <w:rFonts w:ascii="Georgia" w:hAnsi="Georgia" w:cstheme="minorHAnsi"/>
          <w:b/>
          <w:bCs/>
          <w:sz w:val="24"/>
          <w:szCs w:val="24"/>
        </w:rPr>
        <w:t>4. Role-Based Access Control (RBAC)</w:t>
      </w:r>
    </w:p>
    <w:p w:rsidR="00C719F9" w:rsidRPr="001464C0" w:rsidRDefault="00C719F9" w:rsidP="00C719F9">
      <w:pPr>
        <w:numPr>
          <w:ilvl w:val="0"/>
          <w:numId w:val="108"/>
        </w:numPr>
        <w:spacing w:line="360" w:lineRule="auto"/>
        <w:rPr>
          <w:rFonts w:ascii="Georgia" w:hAnsi="Georgia" w:cstheme="minorHAnsi"/>
          <w:sz w:val="24"/>
          <w:szCs w:val="24"/>
        </w:rPr>
      </w:pPr>
      <w:r w:rsidRPr="001464C0">
        <w:rPr>
          <w:rFonts w:ascii="Georgia" w:hAnsi="Georgia" w:cstheme="minorHAnsi"/>
          <w:bCs/>
          <w:sz w:val="24"/>
          <w:szCs w:val="24"/>
        </w:rPr>
        <w:t>Project-Based Permissions:</w:t>
      </w:r>
      <w:r w:rsidRPr="001464C0">
        <w:rPr>
          <w:rFonts w:ascii="Georgia" w:hAnsi="Georgia" w:cstheme="minorHAnsi"/>
          <w:sz w:val="24"/>
          <w:szCs w:val="24"/>
        </w:rPr>
        <w:t> Workflows are organized into </w:t>
      </w:r>
      <w:r w:rsidRPr="001464C0">
        <w:rPr>
          <w:rFonts w:ascii="Georgia" w:hAnsi="Georgia" w:cstheme="minorHAnsi"/>
          <w:bCs/>
          <w:sz w:val="24"/>
          <w:szCs w:val="24"/>
        </w:rPr>
        <w:t>Projects</w:t>
      </w:r>
      <w:r w:rsidRPr="001464C0">
        <w:rPr>
          <w:rFonts w:ascii="Georgia" w:hAnsi="Georgia" w:cstheme="minorHAnsi"/>
          <w:sz w:val="24"/>
          <w:szCs w:val="24"/>
        </w:rPr>
        <w:t>, where users are assigned specific roles (e.g., Owner, Editor, Viewer).</w:t>
      </w:r>
    </w:p>
    <w:p w:rsidR="00C719F9" w:rsidRPr="001464C0" w:rsidRDefault="00C719F9" w:rsidP="00C719F9">
      <w:pPr>
        <w:numPr>
          <w:ilvl w:val="0"/>
          <w:numId w:val="108"/>
        </w:numPr>
        <w:spacing w:line="360" w:lineRule="auto"/>
        <w:rPr>
          <w:rFonts w:ascii="Georgia" w:hAnsi="Georgia" w:cstheme="minorHAnsi"/>
          <w:sz w:val="24"/>
          <w:szCs w:val="24"/>
        </w:rPr>
      </w:pPr>
      <w:r w:rsidRPr="001464C0">
        <w:rPr>
          <w:rFonts w:ascii="Georgia" w:hAnsi="Georgia" w:cstheme="minorHAnsi"/>
          <w:bCs/>
          <w:sz w:val="24"/>
          <w:szCs w:val="24"/>
        </w:rPr>
        <w:t>Granular Governance:</w:t>
      </w:r>
      <w:r w:rsidRPr="001464C0">
        <w:rPr>
          <w:rFonts w:ascii="Georgia" w:hAnsi="Georgia" w:cstheme="minorHAnsi"/>
          <w:sz w:val="24"/>
          <w:szCs w:val="24"/>
        </w:rPr>
        <w:t> Admins can restrict who is allowed to create, edit, or publish workflows, ensuring a "separation of duties" critical for regulated industries.</w:t>
      </w:r>
    </w:p>
    <w:p w:rsidR="00C719F9" w:rsidRPr="001464C0" w:rsidRDefault="00C719F9" w:rsidP="00C719F9">
      <w:pPr>
        <w:numPr>
          <w:ilvl w:val="0"/>
          <w:numId w:val="108"/>
        </w:numPr>
        <w:spacing w:line="360" w:lineRule="auto"/>
        <w:rPr>
          <w:rFonts w:ascii="Georgia" w:hAnsi="Georgia" w:cstheme="minorHAnsi"/>
          <w:sz w:val="24"/>
          <w:szCs w:val="24"/>
        </w:rPr>
      </w:pPr>
      <w:r w:rsidRPr="001464C0">
        <w:rPr>
          <w:rFonts w:ascii="Georgia" w:hAnsi="Georgia" w:cstheme="minorHAnsi"/>
          <w:bCs/>
          <w:sz w:val="24"/>
          <w:szCs w:val="24"/>
        </w:rPr>
        <w:t>Global Admin:</w:t>
      </w:r>
      <w:r w:rsidRPr="001464C0">
        <w:rPr>
          <w:rFonts w:ascii="Georgia" w:hAnsi="Georgia" w:cstheme="minorHAnsi"/>
          <w:sz w:val="24"/>
          <w:szCs w:val="24"/>
        </w:rPr>
        <w:t> A dedicated Super Admin role manages instance-wide settings, user seats, and license management. </w:t>
      </w:r>
    </w:p>
    <w:p w:rsidR="00C719F9" w:rsidRPr="001464C0" w:rsidRDefault="00C719F9" w:rsidP="00C719F9">
      <w:pPr>
        <w:spacing w:line="360" w:lineRule="auto"/>
        <w:rPr>
          <w:rFonts w:ascii="Georgia" w:hAnsi="Georgia" w:cstheme="minorHAnsi"/>
          <w:b/>
          <w:bCs/>
          <w:sz w:val="24"/>
          <w:szCs w:val="24"/>
        </w:rPr>
      </w:pPr>
      <w:r w:rsidRPr="001464C0">
        <w:rPr>
          <w:rFonts w:ascii="Georgia" w:hAnsi="Georgia" w:cstheme="minorHAnsi"/>
          <w:b/>
          <w:bCs/>
          <w:sz w:val="24"/>
          <w:szCs w:val="24"/>
        </w:rPr>
        <w:t>5. Multi-Environment Management</w:t>
      </w:r>
    </w:p>
    <w:p w:rsidR="00C719F9" w:rsidRPr="001464C0" w:rsidRDefault="00C719F9" w:rsidP="00C719F9">
      <w:pPr>
        <w:numPr>
          <w:ilvl w:val="0"/>
          <w:numId w:val="109"/>
        </w:numPr>
        <w:spacing w:line="360" w:lineRule="auto"/>
        <w:rPr>
          <w:rFonts w:ascii="Georgia" w:hAnsi="Georgia" w:cstheme="minorHAnsi"/>
          <w:sz w:val="24"/>
          <w:szCs w:val="24"/>
        </w:rPr>
      </w:pPr>
      <w:r w:rsidRPr="001464C0">
        <w:rPr>
          <w:rFonts w:ascii="Georgia" w:hAnsi="Georgia" w:cstheme="minorHAnsi"/>
          <w:bCs/>
          <w:sz w:val="24"/>
          <w:szCs w:val="24"/>
        </w:rPr>
        <w:t>Environment Isolation:</w:t>
      </w:r>
      <w:r w:rsidRPr="001464C0">
        <w:rPr>
          <w:rFonts w:ascii="Georgia" w:hAnsi="Georgia" w:cstheme="minorHAnsi"/>
          <w:sz w:val="24"/>
          <w:szCs w:val="24"/>
        </w:rPr>
        <w:t> Best practices involve strictly separating </w:t>
      </w:r>
      <w:r w:rsidRPr="001464C0">
        <w:rPr>
          <w:rFonts w:ascii="Georgia" w:hAnsi="Georgia" w:cstheme="minorHAnsi"/>
          <w:bCs/>
          <w:sz w:val="24"/>
          <w:szCs w:val="24"/>
        </w:rPr>
        <w:t>Development</w:t>
      </w:r>
      <w:r w:rsidRPr="001464C0">
        <w:rPr>
          <w:rFonts w:ascii="Georgia" w:hAnsi="Georgia" w:cstheme="minorHAnsi"/>
          <w:sz w:val="24"/>
          <w:szCs w:val="24"/>
        </w:rPr>
        <w:t>, </w:t>
      </w:r>
      <w:r w:rsidRPr="001464C0">
        <w:rPr>
          <w:rFonts w:ascii="Georgia" w:hAnsi="Georgia" w:cstheme="minorHAnsi"/>
          <w:bCs/>
          <w:sz w:val="24"/>
          <w:szCs w:val="24"/>
        </w:rPr>
        <w:t>Staging</w:t>
      </w:r>
      <w:r w:rsidRPr="001464C0">
        <w:rPr>
          <w:rFonts w:ascii="Georgia" w:hAnsi="Georgia" w:cstheme="minorHAnsi"/>
          <w:sz w:val="24"/>
          <w:szCs w:val="24"/>
        </w:rPr>
        <w:t>, and </w:t>
      </w:r>
      <w:r w:rsidRPr="001464C0">
        <w:rPr>
          <w:rFonts w:ascii="Georgia" w:hAnsi="Georgia" w:cstheme="minorHAnsi"/>
          <w:bCs/>
          <w:sz w:val="24"/>
          <w:szCs w:val="24"/>
        </w:rPr>
        <w:t>Production</w:t>
      </w:r>
      <w:r w:rsidRPr="001464C0">
        <w:rPr>
          <w:rFonts w:ascii="Georgia" w:hAnsi="Georgia" w:cstheme="minorHAnsi"/>
          <w:sz w:val="24"/>
          <w:szCs w:val="24"/>
        </w:rPr>
        <w:t> instances to avoid data contamination.</w:t>
      </w:r>
    </w:p>
    <w:p w:rsidR="00C719F9" w:rsidRPr="001464C0" w:rsidRDefault="00C719F9" w:rsidP="00C719F9">
      <w:pPr>
        <w:numPr>
          <w:ilvl w:val="0"/>
          <w:numId w:val="109"/>
        </w:numPr>
        <w:spacing w:line="360" w:lineRule="auto"/>
        <w:rPr>
          <w:rFonts w:ascii="Georgia" w:hAnsi="Georgia" w:cstheme="minorHAnsi"/>
          <w:sz w:val="24"/>
          <w:szCs w:val="24"/>
        </w:rPr>
      </w:pPr>
      <w:r w:rsidRPr="001464C0">
        <w:rPr>
          <w:rFonts w:ascii="Georgia" w:hAnsi="Georgia" w:cstheme="minorHAnsi"/>
          <w:bCs/>
          <w:sz w:val="24"/>
          <w:szCs w:val="24"/>
        </w:rPr>
        <w:t>Safe Publishing (n8n 2.0):</w:t>
      </w:r>
      <w:r w:rsidRPr="001464C0">
        <w:rPr>
          <w:rFonts w:ascii="Georgia" w:hAnsi="Georgia" w:cstheme="minorHAnsi"/>
          <w:sz w:val="24"/>
          <w:szCs w:val="24"/>
        </w:rPr>
        <w:t> A new "Publish / Save" paradigm allows developers to save edits as drafts without affecting the live version. An explicit </w:t>
      </w:r>
      <w:r w:rsidRPr="001464C0">
        <w:rPr>
          <w:rFonts w:ascii="Georgia" w:hAnsi="Georgia" w:cstheme="minorHAnsi"/>
          <w:bCs/>
          <w:sz w:val="24"/>
          <w:szCs w:val="24"/>
        </w:rPr>
        <w:t>Publish</w:t>
      </w:r>
      <w:r w:rsidRPr="001464C0">
        <w:rPr>
          <w:rFonts w:ascii="Georgia" w:hAnsi="Georgia" w:cstheme="minorHAnsi"/>
          <w:sz w:val="24"/>
          <w:szCs w:val="24"/>
        </w:rPr>
        <w:t> action is required to push changes to production.</w:t>
      </w:r>
    </w:p>
    <w:p w:rsidR="00C719F9" w:rsidRPr="001464C0" w:rsidRDefault="00C719F9" w:rsidP="00C719F9">
      <w:pPr>
        <w:numPr>
          <w:ilvl w:val="0"/>
          <w:numId w:val="109"/>
        </w:numPr>
        <w:spacing w:line="360" w:lineRule="auto"/>
        <w:rPr>
          <w:rFonts w:ascii="Georgia" w:hAnsi="Georgia" w:cstheme="minorHAnsi"/>
          <w:sz w:val="24"/>
          <w:szCs w:val="24"/>
        </w:rPr>
      </w:pPr>
      <w:r w:rsidRPr="001464C0">
        <w:rPr>
          <w:rFonts w:ascii="Georgia" w:hAnsi="Georgia" w:cstheme="minorHAnsi"/>
          <w:bCs/>
          <w:sz w:val="24"/>
          <w:szCs w:val="24"/>
        </w:rPr>
        <w:lastRenderedPageBreak/>
        <w:t>CI/CD Integration:</w:t>
      </w:r>
      <w:r w:rsidRPr="001464C0">
        <w:rPr>
          <w:rFonts w:ascii="Georgia" w:hAnsi="Georgia" w:cstheme="minorHAnsi"/>
          <w:sz w:val="24"/>
          <w:szCs w:val="24"/>
        </w:rPr>
        <w:t> Advanced teams use Git-based versioning to promote workflows between environments, enabling automated testing and easy rollbacks if a deployment fails. </w:t>
      </w:r>
    </w:p>
    <w:p w:rsidR="00C719F9" w:rsidRDefault="00C719F9" w:rsidP="00C719F9">
      <w:pPr>
        <w:rPr>
          <w:rFonts w:cstheme="minorHAnsi"/>
          <w:b/>
          <w:sz w:val="24"/>
          <w:szCs w:val="24"/>
        </w:rPr>
      </w:pPr>
    </w:p>
    <w:p w:rsidR="00C719F9" w:rsidRDefault="00C719F9" w:rsidP="00C719F9">
      <w:pPr>
        <w:jc w:val="center"/>
        <w:rPr>
          <w:rFonts w:cstheme="minorHAnsi"/>
          <w:b/>
          <w:sz w:val="32"/>
          <w:szCs w:val="32"/>
        </w:rPr>
      </w:pPr>
      <w:r w:rsidRPr="006459EA">
        <w:rPr>
          <w:rFonts w:cstheme="minorHAnsi"/>
          <w:b/>
          <w:sz w:val="32"/>
          <w:szCs w:val="32"/>
        </w:rPr>
        <w:t>MODU</w:t>
      </w:r>
      <w:r>
        <w:rPr>
          <w:rFonts w:cstheme="minorHAnsi"/>
          <w:b/>
          <w:sz w:val="32"/>
          <w:szCs w:val="32"/>
        </w:rPr>
        <w:t xml:space="preserve">LE 7 — Monitoring, Logging &amp; </w:t>
      </w:r>
      <w:r w:rsidRPr="006459EA">
        <w:rPr>
          <w:rFonts w:cstheme="minorHAnsi"/>
          <w:b/>
          <w:sz w:val="32"/>
          <w:szCs w:val="32"/>
        </w:rPr>
        <w:t>Optimization</w:t>
      </w:r>
    </w:p>
    <w:p w:rsidR="00C719F9" w:rsidRDefault="00C719F9" w:rsidP="00C719F9">
      <w:pPr>
        <w:rPr>
          <w:rFonts w:cstheme="minorHAnsi"/>
          <w:b/>
          <w:sz w:val="32"/>
          <w:szCs w:val="32"/>
        </w:rPr>
      </w:pPr>
      <w:r w:rsidRPr="00791C10">
        <w:rPr>
          <w:rFonts w:cstheme="minorHAnsi"/>
          <w:b/>
          <w:sz w:val="32"/>
          <w:szCs w:val="32"/>
        </w:rPr>
        <w:t>Workflow Monitoring</w:t>
      </w:r>
      <w:r>
        <w:rPr>
          <w:rFonts w:cstheme="minorHAnsi"/>
          <w:b/>
          <w:sz w:val="32"/>
          <w:szCs w:val="32"/>
        </w:rPr>
        <w:t>:</w:t>
      </w:r>
    </w:p>
    <w:p w:rsidR="00C719F9" w:rsidRPr="00A8513F" w:rsidRDefault="00C719F9" w:rsidP="00C719F9">
      <w:pPr>
        <w:spacing w:line="360" w:lineRule="auto"/>
        <w:rPr>
          <w:rFonts w:ascii="Georgia" w:hAnsi="Georgia" w:cstheme="minorHAnsi"/>
          <w:sz w:val="24"/>
          <w:szCs w:val="24"/>
        </w:rPr>
      </w:pPr>
      <w:r w:rsidRPr="00A8513F">
        <w:rPr>
          <w:rFonts w:ascii="Georgia" w:hAnsi="Georgia" w:cstheme="minorHAnsi"/>
          <w:sz w:val="24"/>
          <w:szCs w:val="24"/>
        </w:rPr>
        <w:t>workflow monitoring in n8n has become more robust with advanced debugging tools, automated execution pruning, and deep-log analysis capabilities to handle production-scale automation.</w:t>
      </w:r>
    </w:p>
    <w:p w:rsidR="00C719F9" w:rsidRPr="00A8513F" w:rsidRDefault="00C719F9" w:rsidP="00C719F9">
      <w:pPr>
        <w:spacing w:line="360" w:lineRule="auto"/>
        <w:rPr>
          <w:rFonts w:ascii="Georgia" w:hAnsi="Georgia" w:cstheme="minorHAnsi"/>
          <w:b/>
          <w:bCs/>
          <w:sz w:val="24"/>
          <w:szCs w:val="24"/>
        </w:rPr>
      </w:pPr>
      <w:r w:rsidRPr="00A8513F">
        <w:rPr>
          <w:rFonts w:ascii="Georgia" w:hAnsi="Georgia" w:cstheme="minorHAnsi"/>
          <w:b/>
          <w:bCs/>
          <w:sz w:val="24"/>
          <w:szCs w:val="24"/>
        </w:rPr>
        <w:t>1. Execution History</w:t>
      </w:r>
    </w:p>
    <w:p w:rsidR="00C719F9" w:rsidRPr="00A8513F" w:rsidRDefault="00C719F9" w:rsidP="00C719F9">
      <w:pPr>
        <w:spacing w:line="360" w:lineRule="auto"/>
        <w:rPr>
          <w:rFonts w:ascii="Georgia" w:hAnsi="Georgia" w:cstheme="minorHAnsi"/>
          <w:sz w:val="24"/>
          <w:szCs w:val="24"/>
        </w:rPr>
      </w:pPr>
      <w:r w:rsidRPr="00A8513F">
        <w:rPr>
          <w:rFonts w:ascii="Georgia" w:hAnsi="Georgia" w:cstheme="minorHAnsi"/>
          <w:sz w:val="24"/>
          <w:szCs w:val="24"/>
        </w:rPr>
        <w:t>The </w:t>
      </w:r>
      <w:r w:rsidRPr="00A8513F">
        <w:rPr>
          <w:rFonts w:ascii="Georgia" w:hAnsi="Georgia" w:cstheme="minorHAnsi"/>
          <w:bCs/>
          <w:sz w:val="24"/>
          <w:szCs w:val="24"/>
        </w:rPr>
        <w:t>Executions Tab</w:t>
      </w:r>
      <w:r w:rsidRPr="00A8513F">
        <w:rPr>
          <w:rFonts w:ascii="Georgia" w:hAnsi="Georgia" w:cstheme="minorHAnsi"/>
          <w:sz w:val="24"/>
          <w:szCs w:val="24"/>
        </w:rPr>
        <w:t> is the central hub for monitoring past runs.</w:t>
      </w:r>
    </w:p>
    <w:p w:rsidR="00C719F9" w:rsidRPr="00A8513F" w:rsidRDefault="00C719F9" w:rsidP="00C719F9">
      <w:pPr>
        <w:numPr>
          <w:ilvl w:val="0"/>
          <w:numId w:val="110"/>
        </w:numPr>
        <w:spacing w:line="360" w:lineRule="auto"/>
        <w:rPr>
          <w:rFonts w:ascii="Georgia" w:hAnsi="Georgia" w:cstheme="minorHAnsi"/>
          <w:sz w:val="24"/>
          <w:szCs w:val="24"/>
        </w:rPr>
      </w:pPr>
      <w:r w:rsidRPr="00A8513F">
        <w:rPr>
          <w:rFonts w:ascii="Georgia" w:hAnsi="Georgia" w:cstheme="minorHAnsi"/>
          <w:bCs/>
          <w:sz w:val="24"/>
          <w:szCs w:val="24"/>
        </w:rPr>
        <w:t>Detailed Logbook:</w:t>
      </w:r>
      <w:r w:rsidRPr="00A8513F">
        <w:rPr>
          <w:rFonts w:ascii="Georgia" w:hAnsi="Georgia" w:cstheme="minorHAnsi"/>
          <w:sz w:val="24"/>
          <w:szCs w:val="24"/>
        </w:rPr>
        <w:t> Each entry provides a complete trace of the workflow, including precise start/finish timestamps and success/failure indicators.</w:t>
      </w:r>
    </w:p>
    <w:p w:rsidR="00C719F9" w:rsidRPr="00A8513F" w:rsidRDefault="00C719F9" w:rsidP="00C719F9">
      <w:pPr>
        <w:numPr>
          <w:ilvl w:val="0"/>
          <w:numId w:val="110"/>
        </w:numPr>
        <w:spacing w:line="360" w:lineRule="auto"/>
        <w:rPr>
          <w:rFonts w:ascii="Georgia" w:hAnsi="Georgia" w:cstheme="minorHAnsi"/>
          <w:sz w:val="24"/>
          <w:szCs w:val="24"/>
        </w:rPr>
      </w:pPr>
      <w:r w:rsidRPr="00A8513F">
        <w:rPr>
          <w:rFonts w:ascii="Georgia" w:hAnsi="Georgia" w:cstheme="minorHAnsi"/>
          <w:bCs/>
          <w:sz w:val="24"/>
          <w:szCs w:val="24"/>
        </w:rPr>
        <w:t>Data Persistence:</w:t>
      </w:r>
      <w:r w:rsidRPr="00A8513F">
        <w:rPr>
          <w:rFonts w:ascii="Georgia" w:hAnsi="Georgia" w:cstheme="minorHAnsi"/>
          <w:sz w:val="24"/>
          <w:szCs w:val="24"/>
        </w:rPr>
        <w:t> By default, n8n prunes execution logs after </w:t>
      </w:r>
      <w:r w:rsidRPr="00A8513F">
        <w:rPr>
          <w:rFonts w:ascii="Georgia" w:hAnsi="Georgia" w:cstheme="minorHAnsi"/>
          <w:bCs/>
          <w:sz w:val="24"/>
          <w:szCs w:val="24"/>
        </w:rPr>
        <w:t>14 days or 10,000 runs</w:t>
      </w:r>
      <w:r w:rsidRPr="00A8513F">
        <w:rPr>
          <w:rFonts w:ascii="Georgia" w:hAnsi="Georgia" w:cstheme="minorHAnsi"/>
          <w:sz w:val="24"/>
          <w:szCs w:val="24"/>
        </w:rPr>
        <w:t>, whichever comes first, to maintain performance.</w:t>
      </w:r>
    </w:p>
    <w:p w:rsidR="00C719F9" w:rsidRPr="00A8513F" w:rsidRDefault="00C719F9" w:rsidP="00C719F9">
      <w:pPr>
        <w:numPr>
          <w:ilvl w:val="0"/>
          <w:numId w:val="110"/>
        </w:numPr>
        <w:spacing w:line="360" w:lineRule="auto"/>
        <w:rPr>
          <w:rFonts w:ascii="Georgia" w:hAnsi="Georgia" w:cstheme="minorHAnsi"/>
          <w:sz w:val="24"/>
          <w:szCs w:val="24"/>
        </w:rPr>
      </w:pPr>
      <w:r w:rsidRPr="00A8513F">
        <w:rPr>
          <w:rFonts w:ascii="Georgia" w:hAnsi="Georgia" w:cstheme="minorHAnsi"/>
          <w:bCs/>
          <w:sz w:val="24"/>
          <w:szCs w:val="24"/>
        </w:rPr>
        <w:t>Node-Level Inspection:</w:t>
      </w:r>
      <w:r w:rsidRPr="00A8513F">
        <w:rPr>
          <w:rFonts w:ascii="Georgia" w:hAnsi="Georgia" w:cstheme="minorHAnsi"/>
          <w:sz w:val="24"/>
          <w:szCs w:val="24"/>
        </w:rPr>
        <w:t> You can click into any past execution to see the exact input and output data for every single node in that specific run.</w:t>
      </w:r>
    </w:p>
    <w:p w:rsidR="00C719F9" w:rsidRPr="00A8513F" w:rsidRDefault="00C719F9" w:rsidP="00C719F9">
      <w:pPr>
        <w:numPr>
          <w:ilvl w:val="0"/>
          <w:numId w:val="110"/>
        </w:numPr>
        <w:spacing w:line="360" w:lineRule="auto"/>
        <w:rPr>
          <w:rFonts w:ascii="Georgia" w:hAnsi="Georgia" w:cstheme="minorHAnsi"/>
          <w:sz w:val="24"/>
          <w:szCs w:val="24"/>
        </w:rPr>
      </w:pPr>
      <w:r w:rsidRPr="00A8513F">
        <w:rPr>
          <w:rFonts w:ascii="Georgia" w:hAnsi="Georgia" w:cstheme="minorHAnsi"/>
          <w:bCs/>
          <w:sz w:val="24"/>
          <w:szCs w:val="24"/>
        </w:rPr>
        <w:t>Rerun &amp; Debug:</w:t>
      </w:r>
      <w:r w:rsidRPr="00A8513F">
        <w:rPr>
          <w:rFonts w:ascii="Georgia" w:hAnsi="Georgia" w:cstheme="minorHAnsi"/>
          <w:sz w:val="24"/>
          <w:szCs w:val="24"/>
        </w:rPr>
        <w:t> From the history, you can select "Debug in editor" for failed runs or "Copy to editor" for successful ones to pin that specific data for immediate troubleshooting. </w:t>
      </w:r>
    </w:p>
    <w:p w:rsidR="00C719F9" w:rsidRPr="00A8513F" w:rsidRDefault="00C719F9" w:rsidP="00C719F9">
      <w:pPr>
        <w:spacing w:line="360" w:lineRule="auto"/>
        <w:rPr>
          <w:rFonts w:ascii="Georgia" w:hAnsi="Georgia" w:cstheme="minorHAnsi"/>
          <w:b/>
          <w:bCs/>
          <w:sz w:val="24"/>
          <w:szCs w:val="24"/>
        </w:rPr>
      </w:pPr>
      <w:r w:rsidRPr="00A8513F">
        <w:rPr>
          <w:rFonts w:ascii="Georgia" w:hAnsi="Georgia" w:cstheme="minorHAnsi"/>
          <w:b/>
          <w:bCs/>
          <w:sz w:val="24"/>
          <w:szCs w:val="24"/>
        </w:rPr>
        <w:t>2. Live Logs</w:t>
      </w:r>
    </w:p>
    <w:p w:rsidR="00C719F9" w:rsidRPr="00A8513F" w:rsidRDefault="00C719F9" w:rsidP="00C719F9">
      <w:pPr>
        <w:spacing w:line="360" w:lineRule="auto"/>
        <w:rPr>
          <w:rFonts w:ascii="Georgia" w:hAnsi="Georgia" w:cstheme="minorHAnsi"/>
          <w:sz w:val="24"/>
          <w:szCs w:val="24"/>
        </w:rPr>
      </w:pPr>
      <w:r w:rsidRPr="00A8513F">
        <w:rPr>
          <w:rFonts w:ascii="Georgia" w:hAnsi="Georgia" w:cstheme="minorHAnsi"/>
          <w:sz w:val="24"/>
          <w:szCs w:val="24"/>
        </w:rPr>
        <w:t>Live logging provides real-time visibility into the "messy realities" of production.</w:t>
      </w:r>
    </w:p>
    <w:p w:rsidR="00C719F9" w:rsidRPr="00A8513F" w:rsidRDefault="00C719F9" w:rsidP="00C719F9">
      <w:pPr>
        <w:numPr>
          <w:ilvl w:val="0"/>
          <w:numId w:val="111"/>
        </w:numPr>
        <w:spacing w:line="360" w:lineRule="auto"/>
        <w:rPr>
          <w:rFonts w:ascii="Georgia" w:hAnsi="Georgia" w:cstheme="minorHAnsi"/>
          <w:sz w:val="24"/>
          <w:szCs w:val="24"/>
        </w:rPr>
      </w:pPr>
      <w:r w:rsidRPr="00A8513F">
        <w:rPr>
          <w:rFonts w:ascii="Georgia" w:hAnsi="Georgia" w:cstheme="minorHAnsi"/>
          <w:bCs/>
          <w:sz w:val="24"/>
          <w:szCs w:val="24"/>
        </w:rPr>
        <w:t>Editor Logs:</w:t>
      </w:r>
      <w:r w:rsidRPr="00A8513F">
        <w:rPr>
          <w:rFonts w:ascii="Georgia" w:hAnsi="Georgia" w:cstheme="minorHAnsi"/>
          <w:sz w:val="24"/>
          <w:szCs w:val="24"/>
        </w:rPr>
        <w:t> While building, the "Execute Workflow" button provides a live visual flow. In 2025, high-volume production logs can also be streamed to external aggregators like </w:t>
      </w:r>
      <w:r w:rsidRPr="00A8513F">
        <w:rPr>
          <w:rFonts w:ascii="Georgia" w:hAnsi="Georgia" w:cstheme="minorHAnsi"/>
          <w:bCs/>
          <w:sz w:val="24"/>
          <w:szCs w:val="24"/>
        </w:rPr>
        <w:t>Grafana Loki</w:t>
      </w:r>
      <w:r w:rsidRPr="00A8513F">
        <w:rPr>
          <w:rFonts w:ascii="Georgia" w:hAnsi="Georgia" w:cstheme="minorHAnsi"/>
          <w:sz w:val="24"/>
          <w:szCs w:val="24"/>
        </w:rPr>
        <w:t> or </w:t>
      </w:r>
      <w:r w:rsidRPr="00A8513F">
        <w:rPr>
          <w:rFonts w:ascii="Georgia" w:hAnsi="Georgia" w:cstheme="minorHAnsi"/>
          <w:bCs/>
          <w:sz w:val="24"/>
          <w:szCs w:val="24"/>
        </w:rPr>
        <w:t>ELK Stack</w:t>
      </w:r>
      <w:r w:rsidRPr="00A8513F">
        <w:rPr>
          <w:rFonts w:ascii="Georgia" w:hAnsi="Georgia" w:cstheme="minorHAnsi"/>
          <w:sz w:val="24"/>
          <w:szCs w:val="24"/>
        </w:rPr>
        <w:t> for better anomaly detection.</w:t>
      </w:r>
    </w:p>
    <w:p w:rsidR="00C719F9" w:rsidRPr="00A8513F" w:rsidRDefault="00C719F9" w:rsidP="00C719F9">
      <w:pPr>
        <w:numPr>
          <w:ilvl w:val="0"/>
          <w:numId w:val="111"/>
        </w:numPr>
        <w:spacing w:line="360" w:lineRule="auto"/>
        <w:rPr>
          <w:rFonts w:ascii="Georgia" w:hAnsi="Georgia" w:cstheme="minorHAnsi"/>
          <w:sz w:val="24"/>
          <w:szCs w:val="24"/>
        </w:rPr>
      </w:pPr>
      <w:r w:rsidRPr="00A8513F">
        <w:rPr>
          <w:rFonts w:ascii="Georgia" w:hAnsi="Georgia" w:cstheme="minorHAnsi"/>
          <w:bCs/>
          <w:sz w:val="24"/>
          <w:szCs w:val="24"/>
        </w:rPr>
        <w:lastRenderedPageBreak/>
        <w:t>Server-Side Logs:</w:t>
      </w:r>
      <w:r w:rsidRPr="00A8513F">
        <w:rPr>
          <w:rFonts w:ascii="Georgia" w:hAnsi="Georgia" w:cstheme="minorHAnsi"/>
          <w:sz w:val="24"/>
          <w:szCs w:val="24"/>
        </w:rPr>
        <w:t> For self-hosted users (Docker), logs are accessed via docker logs, where you can monitor for resource constraints, database connectivity issues, or failed API calls.</w:t>
      </w:r>
    </w:p>
    <w:p w:rsidR="00C719F9" w:rsidRPr="00A8513F" w:rsidRDefault="00C719F9" w:rsidP="00C719F9">
      <w:pPr>
        <w:numPr>
          <w:ilvl w:val="0"/>
          <w:numId w:val="111"/>
        </w:numPr>
        <w:spacing w:line="360" w:lineRule="auto"/>
        <w:rPr>
          <w:rFonts w:ascii="Georgia" w:hAnsi="Georgia" w:cstheme="minorHAnsi"/>
          <w:sz w:val="24"/>
          <w:szCs w:val="24"/>
        </w:rPr>
      </w:pPr>
      <w:r w:rsidRPr="00A8513F">
        <w:rPr>
          <w:rFonts w:ascii="Georgia" w:hAnsi="Georgia" w:cstheme="minorHAnsi"/>
          <w:bCs/>
          <w:sz w:val="24"/>
          <w:szCs w:val="24"/>
        </w:rPr>
        <w:t>AI-Assisted Monitoring:</w:t>
      </w:r>
      <w:r w:rsidRPr="00A8513F">
        <w:rPr>
          <w:rFonts w:ascii="Georgia" w:hAnsi="Georgia" w:cstheme="minorHAnsi"/>
          <w:sz w:val="24"/>
          <w:szCs w:val="24"/>
        </w:rPr>
        <w:t> New for 2025, tools like the </w:t>
      </w:r>
      <w:r w:rsidRPr="00A8513F">
        <w:rPr>
          <w:rFonts w:ascii="Georgia" w:hAnsi="Georgia" w:cstheme="minorHAnsi"/>
          <w:bCs/>
          <w:sz w:val="24"/>
          <w:szCs w:val="24"/>
        </w:rPr>
        <w:t>Model Context Protocol (MCP)</w:t>
      </w:r>
      <w:r w:rsidRPr="00A8513F">
        <w:rPr>
          <w:rFonts w:ascii="Georgia" w:hAnsi="Georgia" w:cstheme="minorHAnsi"/>
          <w:sz w:val="24"/>
          <w:szCs w:val="24"/>
        </w:rPr>
        <w:t> allow you to use AI assistants (like Claude) to query your n8n instance for real-time health KPIs and failure patterns using natural language. </w:t>
      </w:r>
    </w:p>
    <w:p w:rsidR="00C719F9" w:rsidRPr="00A8513F" w:rsidRDefault="00C719F9" w:rsidP="00C719F9">
      <w:pPr>
        <w:spacing w:line="360" w:lineRule="auto"/>
        <w:rPr>
          <w:rFonts w:ascii="Georgia" w:hAnsi="Georgia" w:cstheme="minorHAnsi"/>
          <w:b/>
          <w:bCs/>
          <w:sz w:val="24"/>
          <w:szCs w:val="24"/>
        </w:rPr>
      </w:pPr>
      <w:r w:rsidRPr="00A8513F">
        <w:rPr>
          <w:rFonts w:ascii="Georgia" w:hAnsi="Georgia" w:cstheme="minorHAnsi"/>
          <w:b/>
          <w:bCs/>
          <w:sz w:val="24"/>
          <w:szCs w:val="24"/>
        </w:rPr>
        <w:t>3. Debugging Strategies</w:t>
      </w:r>
    </w:p>
    <w:p w:rsidR="00C719F9" w:rsidRPr="00A8513F" w:rsidRDefault="00C719F9" w:rsidP="00C719F9">
      <w:pPr>
        <w:spacing w:line="360" w:lineRule="auto"/>
        <w:rPr>
          <w:rFonts w:ascii="Georgia" w:hAnsi="Georgia" w:cstheme="minorHAnsi"/>
          <w:sz w:val="24"/>
          <w:szCs w:val="24"/>
        </w:rPr>
      </w:pPr>
      <w:r w:rsidRPr="00A8513F">
        <w:rPr>
          <w:rFonts w:ascii="Georgia" w:hAnsi="Georgia" w:cstheme="minorHAnsi"/>
          <w:sz w:val="24"/>
          <w:szCs w:val="24"/>
        </w:rPr>
        <w:t>Advanced debugging in 2025 emphasizes "designing with failure in mind" to prevent silent errors.</w:t>
      </w:r>
    </w:p>
    <w:p w:rsidR="00C719F9" w:rsidRPr="00A8513F" w:rsidRDefault="00C719F9" w:rsidP="00C719F9">
      <w:pPr>
        <w:numPr>
          <w:ilvl w:val="0"/>
          <w:numId w:val="112"/>
        </w:numPr>
        <w:spacing w:line="360" w:lineRule="auto"/>
        <w:rPr>
          <w:rFonts w:ascii="Georgia" w:hAnsi="Georgia" w:cstheme="minorHAnsi"/>
          <w:sz w:val="24"/>
          <w:szCs w:val="24"/>
        </w:rPr>
      </w:pPr>
      <w:r w:rsidRPr="00A8513F">
        <w:rPr>
          <w:rFonts w:ascii="Georgia" w:hAnsi="Georgia" w:cstheme="minorHAnsi"/>
          <w:bCs/>
          <w:sz w:val="24"/>
          <w:szCs w:val="24"/>
        </w:rPr>
        <w:t>Error Trigger Node:</w:t>
      </w:r>
      <w:r w:rsidRPr="00A8513F">
        <w:rPr>
          <w:rFonts w:ascii="Georgia" w:hAnsi="Georgia" w:cstheme="minorHAnsi"/>
          <w:sz w:val="24"/>
          <w:szCs w:val="24"/>
        </w:rPr>
        <w:t> This is the gold standard for production. You create a separate workflow starting with an </w:t>
      </w:r>
      <w:r w:rsidRPr="00A8513F">
        <w:rPr>
          <w:rFonts w:ascii="Georgia" w:hAnsi="Georgia" w:cstheme="minorHAnsi"/>
          <w:bCs/>
          <w:sz w:val="24"/>
          <w:szCs w:val="24"/>
        </w:rPr>
        <w:t>Error Trigger</w:t>
      </w:r>
      <w:r w:rsidRPr="00A8513F">
        <w:rPr>
          <w:rFonts w:ascii="Georgia" w:hAnsi="Georgia" w:cstheme="minorHAnsi"/>
          <w:sz w:val="24"/>
          <w:szCs w:val="24"/>
        </w:rPr>
        <w:t> that fires whenever another workflow fails, automatically sending alerts to Slack, email, or a monitoring dashboard.</w:t>
      </w:r>
    </w:p>
    <w:p w:rsidR="00C719F9" w:rsidRPr="00A8513F" w:rsidRDefault="00C719F9" w:rsidP="00C719F9">
      <w:pPr>
        <w:numPr>
          <w:ilvl w:val="0"/>
          <w:numId w:val="112"/>
        </w:numPr>
        <w:spacing w:line="360" w:lineRule="auto"/>
        <w:rPr>
          <w:rFonts w:ascii="Georgia" w:hAnsi="Georgia" w:cstheme="minorHAnsi"/>
          <w:sz w:val="24"/>
          <w:szCs w:val="24"/>
        </w:rPr>
      </w:pPr>
      <w:r w:rsidRPr="00A8513F">
        <w:rPr>
          <w:rFonts w:ascii="Georgia" w:hAnsi="Georgia" w:cstheme="minorHAnsi"/>
          <w:bCs/>
          <w:sz w:val="24"/>
          <w:szCs w:val="24"/>
        </w:rPr>
        <w:t>Step-Level Retries:</w:t>
      </w:r>
      <w:r w:rsidRPr="00A8513F">
        <w:rPr>
          <w:rFonts w:ascii="Georgia" w:hAnsi="Georgia" w:cstheme="minorHAnsi"/>
          <w:sz w:val="24"/>
          <w:szCs w:val="24"/>
        </w:rPr>
        <w:t> Most nodes now support "Retry on Fail" with </w:t>
      </w:r>
      <w:r w:rsidRPr="00A8513F">
        <w:rPr>
          <w:rFonts w:ascii="Georgia" w:hAnsi="Georgia" w:cstheme="minorHAnsi"/>
          <w:bCs/>
          <w:sz w:val="24"/>
          <w:szCs w:val="24"/>
        </w:rPr>
        <w:t>exponential backoff</w:t>
      </w:r>
      <w:r w:rsidRPr="00A8513F">
        <w:rPr>
          <w:rFonts w:ascii="Georgia" w:hAnsi="Georgia" w:cstheme="minorHAnsi"/>
          <w:sz w:val="24"/>
          <w:szCs w:val="24"/>
        </w:rPr>
        <w:t>, allowing workflows to recover from transient issues like temporary API downtime without manual intervention.</w:t>
      </w:r>
    </w:p>
    <w:p w:rsidR="00C719F9" w:rsidRPr="00A8513F" w:rsidRDefault="00C719F9" w:rsidP="00C719F9">
      <w:pPr>
        <w:numPr>
          <w:ilvl w:val="0"/>
          <w:numId w:val="112"/>
        </w:numPr>
        <w:spacing w:line="360" w:lineRule="auto"/>
        <w:rPr>
          <w:rFonts w:ascii="Georgia" w:hAnsi="Georgia" w:cstheme="minorHAnsi"/>
          <w:sz w:val="24"/>
          <w:szCs w:val="24"/>
        </w:rPr>
      </w:pPr>
      <w:r w:rsidRPr="00A8513F">
        <w:rPr>
          <w:rFonts w:ascii="Georgia" w:hAnsi="Georgia" w:cstheme="minorHAnsi"/>
          <w:bCs/>
          <w:sz w:val="24"/>
          <w:szCs w:val="24"/>
        </w:rPr>
        <w:t>Console Logging:</w:t>
      </w:r>
      <w:r w:rsidRPr="00A8513F">
        <w:rPr>
          <w:rFonts w:ascii="Georgia" w:hAnsi="Georgia" w:cstheme="minorHAnsi"/>
          <w:sz w:val="24"/>
          <w:szCs w:val="24"/>
        </w:rPr>
        <w:t> Inside </w:t>
      </w:r>
      <w:r w:rsidRPr="00A8513F">
        <w:rPr>
          <w:rFonts w:ascii="Georgia" w:hAnsi="Georgia" w:cstheme="minorHAnsi"/>
          <w:bCs/>
          <w:sz w:val="24"/>
          <w:szCs w:val="24"/>
        </w:rPr>
        <w:t>Code nodes</w:t>
      </w:r>
      <w:r w:rsidRPr="00A8513F">
        <w:rPr>
          <w:rFonts w:ascii="Georgia" w:hAnsi="Georgia" w:cstheme="minorHAnsi"/>
          <w:sz w:val="24"/>
          <w:szCs w:val="24"/>
        </w:rPr>
        <w:t>, you can use console.log() to output data to the n8n server logs, which is vital for debugging complex JavaScript or Python transformations.</w:t>
      </w:r>
    </w:p>
    <w:p w:rsidR="00C719F9" w:rsidRPr="00A8513F" w:rsidRDefault="00C719F9" w:rsidP="00C719F9">
      <w:pPr>
        <w:numPr>
          <w:ilvl w:val="0"/>
          <w:numId w:val="112"/>
        </w:numPr>
        <w:spacing w:line="360" w:lineRule="auto"/>
        <w:rPr>
          <w:rFonts w:ascii="Georgia" w:hAnsi="Georgia" w:cstheme="minorHAnsi"/>
          <w:sz w:val="24"/>
          <w:szCs w:val="24"/>
        </w:rPr>
      </w:pPr>
      <w:r w:rsidRPr="00A8513F">
        <w:rPr>
          <w:rFonts w:ascii="Georgia" w:hAnsi="Georgia" w:cstheme="minorHAnsi"/>
          <w:bCs/>
          <w:sz w:val="24"/>
          <w:szCs w:val="24"/>
        </w:rPr>
        <w:t>Error Branches:</w:t>
      </w:r>
      <w:r w:rsidRPr="00A8513F">
        <w:rPr>
          <w:rFonts w:ascii="Georgia" w:hAnsi="Georgia" w:cstheme="minorHAnsi"/>
          <w:sz w:val="24"/>
          <w:szCs w:val="24"/>
        </w:rPr>
        <w:t> Instead of stopping on failure, you can enable "On Error -&gt; Continue" or "On Error -&gt; Use error branch" to route failed items into a dedicated logic path for logging or manual review. </w:t>
      </w:r>
    </w:p>
    <w:p w:rsidR="00C719F9" w:rsidRDefault="00C719F9" w:rsidP="00C719F9">
      <w:pPr>
        <w:rPr>
          <w:rFonts w:cstheme="minorHAnsi"/>
          <w:b/>
          <w:sz w:val="32"/>
          <w:szCs w:val="32"/>
        </w:rPr>
      </w:pPr>
      <w:r w:rsidRPr="006360F9">
        <w:rPr>
          <w:rFonts w:cstheme="minorHAnsi"/>
          <w:b/>
          <w:sz w:val="32"/>
          <w:szCs w:val="32"/>
        </w:rPr>
        <w:t>Workflow Optimization</w:t>
      </w:r>
      <w:r>
        <w:rPr>
          <w:rFonts w:cstheme="minorHAnsi"/>
          <w:b/>
          <w:sz w:val="32"/>
          <w:szCs w:val="32"/>
        </w:rPr>
        <w:t>:</w:t>
      </w:r>
    </w:p>
    <w:p w:rsidR="00C719F9" w:rsidRPr="006360F9" w:rsidRDefault="00C719F9" w:rsidP="00C719F9">
      <w:pPr>
        <w:spacing w:line="360" w:lineRule="auto"/>
        <w:rPr>
          <w:rFonts w:ascii="Georgia" w:hAnsi="Georgia" w:cstheme="minorHAnsi"/>
          <w:sz w:val="24"/>
          <w:szCs w:val="24"/>
        </w:rPr>
      </w:pPr>
      <w:r w:rsidRPr="006360F9">
        <w:rPr>
          <w:rFonts w:ascii="Georgia" w:hAnsi="Georgia" w:cstheme="minorHAnsi"/>
          <w:sz w:val="24"/>
          <w:szCs w:val="24"/>
        </w:rPr>
        <w:t>optimizing n8n workflows is no longer just about aesthetics; it is essential for reducing infrastructure costs (especially when using high-token LLMs) and maintaining system stability. High-performance workflows follow a "lean and modular" philosophy.</w:t>
      </w:r>
    </w:p>
    <w:p w:rsidR="00C719F9" w:rsidRPr="006360F9" w:rsidRDefault="00C719F9" w:rsidP="00C719F9">
      <w:pPr>
        <w:spacing w:line="360" w:lineRule="auto"/>
        <w:rPr>
          <w:rFonts w:ascii="Georgia" w:hAnsi="Georgia" w:cstheme="minorHAnsi"/>
          <w:b/>
          <w:bCs/>
          <w:sz w:val="24"/>
          <w:szCs w:val="24"/>
        </w:rPr>
      </w:pPr>
      <w:r w:rsidRPr="006360F9">
        <w:rPr>
          <w:rFonts w:ascii="Georgia" w:hAnsi="Georgia" w:cstheme="minorHAnsi"/>
          <w:b/>
          <w:bCs/>
          <w:sz w:val="24"/>
          <w:szCs w:val="24"/>
        </w:rPr>
        <w:t>1. Memory Optimization</w:t>
      </w:r>
    </w:p>
    <w:p w:rsidR="00C719F9" w:rsidRPr="006360F9" w:rsidRDefault="00C719F9" w:rsidP="00C719F9">
      <w:pPr>
        <w:spacing w:line="360" w:lineRule="auto"/>
        <w:rPr>
          <w:rFonts w:ascii="Georgia" w:hAnsi="Georgia" w:cstheme="minorHAnsi"/>
          <w:sz w:val="24"/>
          <w:szCs w:val="24"/>
        </w:rPr>
      </w:pPr>
      <w:r w:rsidRPr="006360F9">
        <w:rPr>
          <w:rFonts w:ascii="Georgia" w:hAnsi="Georgia" w:cstheme="minorHAnsi"/>
          <w:sz w:val="24"/>
          <w:szCs w:val="24"/>
        </w:rPr>
        <w:lastRenderedPageBreak/>
        <w:t>Memory management prevents n8n instances from crashing during high-volume data processing.</w:t>
      </w:r>
    </w:p>
    <w:p w:rsidR="00C719F9" w:rsidRPr="006360F9" w:rsidRDefault="00C719F9" w:rsidP="00C719F9">
      <w:pPr>
        <w:numPr>
          <w:ilvl w:val="0"/>
          <w:numId w:val="113"/>
        </w:numPr>
        <w:spacing w:line="360" w:lineRule="auto"/>
        <w:rPr>
          <w:rFonts w:ascii="Georgia" w:hAnsi="Georgia" w:cstheme="minorHAnsi"/>
          <w:sz w:val="24"/>
          <w:szCs w:val="24"/>
        </w:rPr>
      </w:pPr>
      <w:r w:rsidRPr="006360F9">
        <w:rPr>
          <w:rFonts w:ascii="Georgia" w:hAnsi="Georgia" w:cstheme="minorHAnsi"/>
          <w:bCs/>
          <w:sz w:val="24"/>
          <w:szCs w:val="24"/>
        </w:rPr>
        <w:t>Data Pruning:</w:t>
      </w:r>
      <w:r w:rsidRPr="006360F9">
        <w:rPr>
          <w:rFonts w:ascii="Georgia" w:hAnsi="Georgia" w:cstheme="minorHAnsi"/>
          <w:sz w:val="24"/>
          <w:szCs w:val="24"/>
        </w:rPr>
        <w:t> Use the </w:t>
      </w:r>
      <w:r w:rsidRPr="006360F9">
        <w:rPr>
          <w:rFonts w:ascii="Georgia" w:hAnsi="Georgia" w:cstheme="minorHAnsi"/>
          <w:bCs/>
          <w:sz w:val="24"/>
          <w:szCs w:val="24"/>
        </w:rPr>
        <w:t>Edit Fields (Set) node</w:t>
      </w:r>
      <w:r w:rsidRPr="006360F9">
        <w:rPr>
          <w:rFonts w:ascii="Georgia" w:hAnsi="Georgia" w:cstheme="minorHAnsi"/>
          <w:sz w:val="24"/>
          <w:szCs w:val="24"/>
        </w:rPr>
        <w:t> to remove unnecessary data early in the workflow. If an API returns 100 fields but you only need 3, delete the rest to save RAM.</w:t>
      </w:r>
    </w:p>
    <w:p w:rsidR="00C719F9" w:rsidRPr="006360F9" w:rsidRDefault="00C719F9" w:rsidP="00C719F9">
      <w:pPr>
        <w:numPr>
          <w:ilvl w:val="0"/>
          <w:numId w:val="113"/>
        </w:numPr>
        <w:spacing w:line="360" w:lineRule="auto"/>
        <w:rPr>
          <w:rFonts w:ascii="Georgia" w:hAnsi="Georgia" w:cstheme="minorHAnsi"/>
          <w:sz w:val="24"/>
          <w:szCs w:val="24"/>
        </w:rPr>
      </w:pPr>
      <w:r w:rsidRPr="006360F9">
        <w:rPr>
          <w:rFonts w:ascii="Georgia" w:hAnsi="Georgia" w:cstheme="minorHAnsi"/>
          <w:bCs/>
          <w:sz w:val="24"/>
          <w:szCs w:val="24"/>
        </w:rPr>
        <w:t>Streaming &amp; Batching:</w:t>
      </w:r>
      <w:r w:rsidRPr="006360F9">
        <w:rPr>
          <w:rFonts w:ascii="Georgia" w:hAnsi="Georgia" w:cstheme="minorHAnsi"/>
          <w:sz w:val="24"/>
          <w:szCs w:val="24"/>
        </w:rPr>
        <w:t> Instead of processing 10,000 items in a single execution, use a </w:t>
      </w:r>
      <w:r w:rsidRPr="006360F9">
        <w:rPr>
          <w:rFonts w:ascii="Georgia" w:hAnsi="Georgia" w:cstheme="minorHAnsi"/>
          <w:bCs/>
          <w:sz w:val="24"/>
          <w:szCs w:val="24"/>
        </w:rPr>
        <w:t>Split In Batches node</w:t>
      </w:r>
      <w:r w:rsidRPr="006360F9">
        <w:rPr>
          <w:rFonts w:ascii="Georgia" w:hAnsi="Georgia" w:cstheme="minorHAnsi"/>
          <w:sz w:val="24"/>
          <w:szCs w:val="24"/>
        </w:rPr>
        <w:t> to process data in chunks (e.g., 50 at a time). This keeps the memory footprint flat [1].</w:t>
      </w:r>
    </w:p>
    <w:p w:rsidR="00C719F9" w:rsidRPr="006360F9" w:rsidRDefault="00C719F9" w:rsidP="00C719F9">
      <w:pPr>
        <w:numPr>
          <w:ilvl w:val="0"/>
          <w:numId w:val="113"/>
        </w:numPr>
        <w:spacing w:line="360" w:lineRule="auto"/>
        <w:rPr>
          <w:rFonts w:ascii="Georgia" w:hAnsi="Georgia" w:cstheme="minorHAnsi"/>
          <w:sz w:val="24"/>
          <w:szCs w:val="24"/>
        </w:rPr>
      </w:pPr>
      <w:r w:rsidRPr="006360F9">
        <w:rPr>
          <w:rFonts w:ascii="Georgia" w:hAnsi="Georgia" w:cstheme="minorHAnsi"/>
          <w:bCs/>
          <w:sz w:val="24"/>
          <w:szCs w:val="24"/>
        </w:rPr>
        <w:t>Binary Data Management:</w:t>
      </w:r>
      <w:r w:rsidRPr="006360F9">
        <w:rPr>
          <w:rFonts w:ascii="Georgia" w:hAnsi="Georgia" w:cstheme="minorHAnsi"/>
          <w:sz w:val="24"/>
          <w:szCs w:val="24"/>
        </w:rPr>
        <w:t> Avoid keeping large files (images/PDFs) in the workflow for longer than necessary. Use the </w:t>
      </w:r>
      <w:r w:rsidRPr="006360F9">
        <w:rPr>
          <w:rFonts w:ascii="Georgia" w:hAnsi="Georgia" w:cstheme="minorHAnsi"/>
          <w:bCs/>
          <w:sz w:val="24"/>
          <w:szCs w:val="24"/>
        </w:rPr>
        <w:t>Wait node</w:t>
      </w:r>
      <w:r w:rsidRPr="006360F9">
        <w:rPr>
          <w:rFonts w:ascii="Georgia" w:hAnsi="Georgia" w:cstheme="minorHAnsi"/>
          <w:sz w:val="24"/>
          <w:szCs w:val="24"/>
        </w:rPr>
        <w:t> sparingly when holding binary data, as it consumes significant memory while "sleeping" [1].</w:t>
      </w:r>
    </w:p>
    <w:p w:rsidR="00C719F9" w:rsidRPr="006360F9" w:rsidRDefault="00C719F9" w:rsidP="00C719F9">
      <w:pPr>
        <w:spacing w:line="360" w:lineRule="auto"/>
        <w:rPr>
          <w:rFonts w:ascii="Georgia" w:hAnsi="Georgia" w:cstheme="minorHAnsi"/>
          <w:b/>
          <w:bCs/>
          <w:sz w:val="24"/>
          <w:szCs w:val="24"/>
        </w:rPr>
      </w:pPr>
      <w:r w:rsidRPr="006360F9">
        <w:rPr>
          <w:rFonts w:ascii="Georgia" w:hAnsi="Georgia" w:cstheme="minorHAnsi"/>
          <w:b/>
          <w:bCs/>
          <w:sz w:val="24"/>
          <w:szCs w:val="24"/>
        </w:rPr>
        <w:t>2. Node Count Reduction</w:t>
      </w:r>
    </w:p>
    <w:p w:rsidR="00C719F9" w:rsidRPr="006360F9" w:rsidRDefault="00C719F9" w:rsidP="00C719F9">
      <w:pPr>
        <w:spacing w:line="360" w:lineRule="auto"/>
        <w:rPr>
          <w:rFonts w:ascii="Georgia" w:hAnsi="Georgia" w:cstheme="minorHAnsi"/>
          <w:sz w:val="24"/>
          <w:szCs w:val="24"/>
        </w:rPr>
      </w:pPr>
      <w:r w:rsidRPr="006360F9">
        <w:rPr>
          <w:rFonts w:ascii="Georgia" w:hAnsi="Georgia" w:cstheme="minorHAnsi"/>
          <w:sz w:val="24"/>
          <w:szCs w:val="24"/>
        </w:rPr>
        <w:t>Fewer nodes mean less overhead and faster execution times.</w:t>
      </w:r>
    </w:p>
    <w:p w:rsidR="00C719F9" w:rsidRPr="006360F9" w:rsidRDefault="00C719F9" w:rsidP="00C719F9">
      <w:pPr>
        <w:numPr>
          <w:ilvl w:val="0"/>
          <w:numId w:val="114"/>
        </w:numPr>
        <w:spacing w:line="360" w:lineRule="auto"/>
        <w:rPr>
          <w:rFonts w:ascii="Georgia" w:hAnsi="Georgia" w:cstheme="minorHAnsi"/>
          <w:sz w:val="24"/>
          <w:szCs w:val="24"/>
        </w:rPr>
      </w:pPr>
      <w:r w:rsidRPr="006360F9">
        <w:rPr>
          <w:rFonts w:ascii="Georgia" w:hAnsi="Georgia" w:cstheme="minorHAnsi"/>
          <w:bCs/>
          <w:sz w:val="24"/>
          <w:szCs w:val="24"/>
        </w:rPr>
        <w:t>Switch Nodes over If/Else:</w:t>
      </w:r>
      <w:r w:rsidRPr="006360F9">
        <w:rPr>
          <w:rFonts w:ascii="Georgia" w:hAnsi="Georgia" w:cstheme="minorHAnsi"/>
          <w:sz w:val="24"/>
          <w:szCs w:val="24"/>
        </w:rPr>
        <w:t> Replace long chains of If nodes with a single </w:t>
      </w:r>
      <w:r w:rsidRPr="006360F9">
        <w:rPr>
          <w:rFonts w:ascii="Georgia" w:hAnsi="Georgia" w:cstheme="minorHAnsi"/>
          <w:bCs/>
          <w:sz w:val="24"/>
          <w:szCs w:val="24"/>
        </w:rPr>
        <w:t>Switch node</w:t>
      </w:r>
      <w:r w:rsidRPr="006360F9">
        <w:rPr>
          <w:rFonts w:ascii="Georgia" w:hAnsi="Georgia" w:cstheme="minorHAnsi"/>
          <w:sz w:val="24"/>
          <w:szCs w:val="24"/>
        </w:rPr>
        <w:t>. In 2025, the Switch node supports complex logic and multiple output branches, drastically cleaning up the canvas.</w:t>
      </w:r>
    </w:p>
    <w:p w:rsidR="00C719F9" w:rsidRPr="006360F9" w:rsidRDefault="00C719F9" w:rsidP="00C719F9">
      <w:pPr>
        <w:numPr>
          <w:ilvl w:val="0"/>
          <w:numId w:val="114"/>
        </w:numPr>
        <w:spacing w:line="360" w:lineRule="auto"/>
        <w:rPr>
          <w:rFonts w:ascii="Georgia" w:hAnsi="Georgia" w:cstheme="minorHAnsi"/>
          <w:sz w:val="24"/>
          <w:szCs w:val="24"/>
        </w:rPr>
      </w:pPr>
      <w:r w:rsidRPr="006360F9">
        <w:rPr>
          <w:rFonts w:ascii="Georgia" w:hAnsi="Georgia" w:cstheme="minorHAnsi"/>
          <w:bCs/>
          <w:sz w:val="24"/>
          <w:szCs w:val="24"/>
        </w:rPr>
        <w:t>Code Node Consolidation:</w:t>
      </w:r>
      <w:r w:rsidRPr="006360F9">
        <w:rPr>
          <w:rFonts w:ascii="Georgia" w:hAnsi="Georgia" w:cstheme="minorHAnsi"/>
          <w:sz w:val="24"/>
          <w:szCs w:val="24"/>
        </w:rPr>
        <w:t> Use a single </w:t>
      </w:r>
      <w:r w:rsidRPr="006360F9">
        <w:rPr>
          <w:rFonts w:ascii="Georgia" w:hAnsi="Georgia" w:cstheme="minorHAnsi"/>
          <w:bCs/>
          <w:sz w:val="24"/>
          <w:szCs w:val="24"/>
        </w:rPr>
        <w:t>Code node</w:t>
      </w:r>
      <w:r w:rsidRPr="006360F9">
        <w:rPr>
          <w:rFonts w:ascii="Georgia" w:hAnsi="Georgia" w:cstheme="minorHAnsi"/>
          <w:sz w:val="24"/>
          <w:szCs w:val="24"/>
        </w:rPr>
        <w:t> (JavaScript/Python) to handle complex transformations that would otherwise require 5-10 individual nodes (Set, Merge, Rename, etc.).</w:t>
      </w:r>
    </w:p>
    <w:p w:rsidR="00C719F9" w:rsidRPr="006360F9" w:rsidRDefault="00C719F9" w:rsidP="00C719F9">
      <w:pPr>
        <w:numPr>
          <w:ilvl w:val="0"/>
          <w:numId w:val="114"/>
        </w:numPr>
        <w:spacing w:line="360" w:lineRule="auto"/>
        <w:rPr>
          <w:rFonts w:ascii="Georgia" w:hAnsi="Georgia" w:cstheme="minorHAnsi"/>
          <w:sz w:val="24"/>
          <w:szCs w:val="24"/>
        </w:rPr>
      </w:pPr>
      <w:r w:rsidRPr="006360F9">
        <w:rPr>
          <w:rFonts w:ascii="Georgia" w:hAnsi="Georgia" w:cstheme="minorHAnsi"/>
          <w:bCs/>
          <w:sz w:val="24"/>
          <w:szCs w:val="24"/>
        </w:rPr>
        <w:t>Native Integrations:</w:t>
      </w:r>
      <w:r w:rsidRPr="006360F9">
        <w:rPr>
          <w:rFonts w:ascii="Georgia" w:hAnsi="Georgia" w:cstheme="minorHAnsi"/>
          <w:sz w:val="24"/>
          <w:szCs w:val="24"/>
        </w:rPr>
        <w:t> Always check for a native node (e.g., Slack, Gmail) before using the </w:t>
      </w:r>
      <w:r w:rsidRPr="006360F9">
        <w:rPr>
          <w:rFonts w:ascii="Georgia" w:hAnsi="Georgia" w:cstheme="minorHAnsi"/>
          <w:bCs/>
          <w:sz w:val="24"/>
          <w:szCs w:val="24"/>
        </w:rPr>
        <w:t>HTTP Request node</w:t>
      </w:r>
      <w:r w:rsidRPr="006360F9">
        <w:rPr>
          <w:rFonts w:ascii="Georgia" w:hAnsi="Georgia" w:cstheme="minorHAnsi"/>
          <w:sz w:val="24"/>
          <w:szCs w:val="24"/>
        </w:rPr>
        <w:t>. Native nodes are optimized for performance and handle pagination more efficiently.</w:t>
      </w:r>
    </w:p>
    <w:p w:rsidR="00C719F9" w:rsidRPr="006360F9" w:rsidRDefault="00C719F9" w:rsidP="00C719F9">
      <w:pPr>
        <w:spacing w:line="360" w:lineRule="auto"/>
        <w:rPr>
          <w:rFonts w:ascii="Georgia" w:hAnsi="Georgia" w:cstheme="minorHAnsi"/>
          <w:b/>
          <w:bCs/>
          <w:sz w:val="24"/>
          <w:szCs w:val="24"/>
        </w:rPr>
      </w:pPr>
      <w:r w:rsidRPr="006360F9">
        <w:rPr>
          <w:rFonts w:ascii="Georgia" w:hAnsi="Georgia" w:cstheme="minorHAnsi"/>
          <w:b/>
          <w:bCs/>
          <w:sz w:val="24"/>
          <w:szCs w:val="24"/>
        </w:rPr>
        <w:t>3. Expression Simplification</w:t>
      </w:r>
    </w:p>
    <w:p w:rsidR="00C719F9" w:rsidRPr="006360F9" w:rsidRDefault="00C719F9" w:rsidP="00C719F9">
      <w:pPr>
        <w:spacing w:line="360" w:lineRule="auto"/>
        <w:rPr>
          <w:rFonts w:ascii="Georgia" w:hAnsi="Georgia" w:cstheme="minorHAnsi"/>
          <w:sz w:val="24"/>
          <w:szCs w:val="24"/>
        </w:rPr>
      </w:pPr>
      <w:r w:rsidRPr="006360F9">
        <w:rPr>
          <w:rFonts w:ascii="Georgia" w:hAnsi="Georgia" w:cstheme="minorHAnsi"/>
          <w:sz w:val="24"/>
          <w:szCs w:val="24"/>
        </w:rPr>
        <w:t>Complex expressions can slow down the n8n UI and increase execution latency.</w:t>
      </w:r>
    </w:p>
    <w:p w:rsidR="00C719F9" w:rsidRPr="006360F9" w:rsidRDefault="00C719F9" w:rsidP="00C719F9">
      <w:pPr>
        <w:numPr>
          <w:ilvl w:val="0"/>
          <w:numId w:val="115"/>
        </w:numPr>
        <w:spacing w:line="360" w:lineRule="auto"/>
        <w:rPr>
          <w:rFonts w:ascii="Georgia" w:hAnsi="Georgia" w:cstheme="minorHAnsi"/>
          <w:sz w:val="24"/>
          <w:szCs w:val="24"/>
        </w:rPr>
      </w:pPr>
      <w:r w:rsidRPr="006360F9">
        <w:rPr>
          <w:rFonts w:ascii="Georgia" w:hAnsi="Georgia" w:cstheme="minorHAnsi"/>
          <w:bCs/>
          <w:sz w:val="24"/>
          <w:szCs w:val="24"/>
        </w:rPr>
        <w:t>The $json and $item Syntax:</w:t>
      </w:r>
      <w:r w:rsidRPr="006360F9">
        <w:rPr>
          <w:rFonts w:ascii="Georgia" w:hAnsi="Georgia" w:cstheme="minorHAnsi"/>
          <w:sz w:val="24"/>
          <w:szCs w:val="24"/>
        </w:rPr>
        <w:t> Use the 2025 modern syntax for data referencing, which is more performant than older variable mapping.</w:t>
      </w:r>
    </w:p>
    <w:p w:rsidR="00C719F9" w:rsidRPr="006360F9" w:rsidRDefault="00C719F9" w:rsidP="00C719F9">
      <w:pPr>
        <w:numPr>
          <w:ilvl w:val="0"/>
          <w:numId w:val="115"/>
        </w:numPr>
        <w:spacing w:line="360" w:lineRule="auto"/>
        <w:rPr>
          <w:rFonts w:ascii="Georgia" w:hAnsi="Georgia" w:cstheme="minorHAnsi"/>
          <w:sz w:val="24"/>
          <w:szCs w:val="24"/>
        </w:rPr>
      </w:pPr>
      <w:r w:rsidRPr="006360F9">
        <w:rPr>
          <w:rFonts w:ascii="Georgia" w:hAnsi="Georgia" w:cstheme="minorHAnsi"/>
          <w:bCs/>
          <w:sz w:val="24"/>
          <w:szCs w:val="24"/>
        </w:rPr>
        <w:lastRenderedPageBreak/>
        <w:t>Avoid Nested Ternaries:</w:t>
      </w:r>
      <w:r w:rsidRPr="006360F9">
        <w:rPr>
          <w:rFonts w:ascii="Georgia" w:hAnsi="Georgia" w:cstheme="minorHAnsi"/>
          <w:sz w:val="24"/>
          <w:szCs w:val="24"/>
        </w:rPr>
        <w:t> Instead of long {{ $json.a ? ($json.b ? 1 : 2) : 3 }} strings, move the logic to a Code node. This makes the workflow easier to debug and faster for the n8n engine to parse.</w:t>
      </w:r>
    </w:p>
    <w:p w:rsidR="00C719F9" w:rsidRPr="006360F9" w:rsidRDefault="00C719F9" w:rsidP="00C719F9">
      <w:pPr>
        <w:numPr>
          <w:ilvl w:val="0"/>
          <w:numId w:val="115"/>
        </w:numPr>
        <w:spacing w:line="360" w:lineRule="auto"/>
        <w:rPr>
          <w:rFonts w:ascii="Georgia" w:hAnsi="Georgia" w:cstheme="minorHAnsi"/>
          <w:sz w:val="24"/>
          <w:szCs w:val="24"/>
        </w:rPr>
      </w:pPr>
      <w:r w:rsidRPr="006360F9">
        <w:rPr>
          <w:rFonts w:ascii="Georgia" w:hAnsi="Georgia" w:cstheme="minorHAnsi"/>
          <w:bCs/>
          <w:sz w:val="24"/>
          <w:szCs w:val="24"/>
        </w:rPr>
        <w:t>Lookup Tables:</w:t>
      </w:r>
      <w:r w:rsidRPr="006360F9">
        <w:rPr>
          <w:rFonts w:ascii="Georgia" w:hAnsi="Georgia" w:cstheme="minorHAnsi"/>
          <w:sz w:val="24"/>
          <w:szCs w:val="24"/>
        </w:rPr>
        <w:t> For mapping values (e.g., converting "US" to "United States"), use a JSON object within a Code node or a simple </w:t>
      </w:r>
      <w:r w:rsidRPr="006360F9">
        <w:rPr>
          <w:rFonts w:ascii="Georgia" w:hAnsi="Georgia" w:cstheme="minorHAnsi"/>
          <w:bCs/>
          <w:sz w:val="24"/>
          <w:szCs w:val="24"/>
        </w:rPr>
        <w:t>Static Data</w:t>
      </w:r>
      <w:r w:rsidRPr="006360F9">
        <w:rPr>
          <w:rFonts w:ascii="Georgia" w:hAnsi="Georgia" w:cstheme="minorHAnsi"/>
          <w:sz w:val="24"/>
          <w:szCs w:val="24"/>
        </w:rPr>
        <w:t> lookup rather than multiple If/Else expressions.</w:t>
      </w:r>
    </w:p>
    <w:p w:rsidR="00C719F9" w:rsidRPr="006360F9" w:rsidRDefault="00C719F9" w:rsidP="00C719F9">
      <w:pPr>
        <w:spacing w:line="360" w:lineRule="auto"/>
        <w:rPr>
          <w:rFonts w:ascii="Georgia" w:hAnsi="Georgia" w:cstheme="minorHAnsi"/>
          <w:b/>
          <w:bCs/>
          <w:sz w:val="24"/>
          <w:szCs w:val="24"/>
        </w:rPr>
      </w:pPr>
      <w:r w:rsidRPr="006360F9">
        <w:rPr>
          <w:rFonts w:ascii="Georgia" w:hAnsi="Georgia" w:cstheme="minorHAnsi"/>
          <w:b/>
          <w:bCs/>
          <w:sz w:val="24"/>
          <w:szCs w:val="24"/>
        </w:rPr>
        <w:t>4. Reusable Sub-workflows</w:t>
      </w:r>
    </w:p>
    <w:p w:rsidR="00C719F9" w:rsidRPr="006360F9" w:rsidRDefault="00C719F9" w:rsidP="00C719F9">
      <w:pPr>
        <w:spacing w:line="360" w:lineRule="auto"/>
        <w:rPr>
          <w:rFonts w:ascii="Georgia" w:hAnsi="Georgia" w:cstheme="minorHAnsi"/>
          <w:sz w:val="24"/>
          <w:szCs w:val="24"/>
        </w:rPr>
      </w:pPr>
      <w:r w:rsidRPr="006360F9">
        <w:rPr>
          <w:rFonts w:ascii="Georgia" w:hAnsi="Georgia" w:cstheme="minorHAnsi"/>
          <w:sz w:val="24"/>
          <w:szCs w:val="24"/>
        </w:rPr>
        <w:t>Scaling an automation practice requires modularity.</w:t>
      </w:r>
    </w:p>
    <w:p w:rsidR="00C719F9" w:rsidRPr="006360F9" w:rsidRDefault="00C719F9" w:rsidP="00C719F9">
      <w:pPr>
        <w:numPr>
          <w:ilvl w:val="0"/>
          <w:numId w:val="116"/>
        </w:numPr>
        <w:spacing w:line="360" w:lineRule="auto"/>
        <w:rPr>
          <w:rFonts w:ascii="Georgia" w:hAnsi="Georgia" w:cstheme="minorHAnsi"/>
          <w:sz w:val="24"/>
          <w:szCs w:val="24"/>
        </w:rPr>
      </w:pPr>
      <w:r w:rsidRPr="006360F9">
        <w:rPr>
          <w:rFonts w:ascii="Georgia" w:hAnsi="Georgia" w:cstheme="minorHAnsi"/>
          <w:bCs/>
          <w:sz w:val="24"/>
          <w:szCs w:val="24"/>
        </w:rPr>
        <w:t>Execute Workflow Node:</w:t>
      </w:r>
      <w:r w:rsidRPr="006360F9">
        <w:rPr>
          <w:rFonts w:ascii="Georgia" w:hAnsi="Georgia" w:cstheme="minorHAnsi"/>
          <w:sz w:val="24"/>
          <w:szCs w:val="24"/>
        </w:rPr>
        <w:t> Identify repeating patterns (like error handling, data formatting, or specific LLM prompts) and move them into a separate "Sub-workflow."</w:t>
      </w:r>
    </w:p>
    <w:p w:rsidR="00C719F9" w:rsidRPr="006360F9" w:rsidRDefault="00C719F9" w:rsidP="00C719F9">
      <w:pPr>
        <w:numPr>
          <w:ilvl w:val="0"/>
          <w:numId w:val="116"/>
        </w:numPr>
        <w:spacing w:line="360" w:lineRule="auto"/>
        <w:rPr>
          <w:rFonts w:ascii="Georgia" w:hAnsi="Georgia" w:cstheme="minorHAnsi"/>
          <w:sz w:val="24"/>
          <w:szCs w:val="24"/>
        </w:rPr>
      </w:pPr>
      <w:r w:rsidRPr="006360F9">
        <w:rPr>
          <w:rFonts w:ascii="Georgia" w:hAnsi="Georgia" w:cstheme="minorHAnsi"/>
          <w:bCs/>
          <w:sz w:val="24"/>
          <w:szCs w:val="24"/>
        </w:rPr>
        <w:t>Input/Output Mapping:</w:t>
      </w:r>
      <w:r w:rsidRPr="006360F9">
        <w:rPr>
          <w:rFonts w:ascii="Georgia" w:hAnsi="Georgia" w:cstheme="minorHAnsi"/>
          <w:sz w:val="24"/>
          <w:szCs w:val="24"/>
        </w:rPr>
        <w:t> Use the </w:t>
      </w:r>
      <w:r w:rsidRPr="006360F9">
        <w:rPr>
          <w:rFonts w:ascii="Georgia" w:hAnsi="Georgia" w:cstheme="minorHAnsi"/>
          <w:bCs/>
          <w:sz w:val="24"/>
          <w:szCs w:val="24"/>
        </w:rPr>
        <w:t>Execute Workflow node</w:t>
      </w:r>
      <w:r w:rsidRPr="006360F9">
        <w:rPr>
          <w:rFonts w:ascii="Georgia" w:hAnsi="Georgia" w:cstheme="minorHAnsi"/>
          <w:sz w:val="24"/>
          <w:szCs w:val="24"/>
        </w:rPr>
        <w:t> to pass specific data to a child workflow and wait for a structured response.</w:t>
      </w:r>
    </w:p>
    <w:p w:rsidR="00C719F9" w:rsidRPr="006360F9" w:rsidRDefault="00C719F9" w:rsidP="00C719F9">
      <w:pPr>
        <w:numPr>
          <w:ilvl w:val="0"/>
          <w:numId w:val="116"/>
        </w:numPr>
        <w:spacing w:line="360" w:lineRule="auto"/>
        <w:rPr>
          <w:rFonts w:ascii="Georgia" w:hAnsi="Georgia" w:cstheme="minorHAnsi"/>
          <w:sz w:val="24"/>
          <w:szCs w:val="24"/>
        </w:rPr>
      </w:pPr>
      <w:r w:rsidRPr="006360F9">
        <w:rPr>
          <w:rFonts w:ascii="Georgia" w:hAnsi="Georgia" w:cstheme="minorHAnsi"/>
          <w:bCs/>
          <w:sz w:val="24"/>
          <w:szCs w:val="24"/>
        </w:rPr>
        <w:t>The "Global Tool" Pattern:</w:t>
      </w:r>
      <w:r w:rsidRPr="006360F9">
        <w:rPr>
          <w:rFonts w:ascii="Georgia" w:hAnsi="Georgia" w:cstheme="minorHAnsi"/>
          <w:sz w:val="24"/>
          <w:szCs w:val="24"/>
        </w:rPr>
        <w:t> Create a sub-workflow that acts as a standardized tool (e.g., "Company Knowledge Lookup"). Any other workflow can call this tool, ensuring that updates to the knowledge base logic only need to be made in one place.</w:t>
      </w:r>
    </w:p>
    <w:p w:rsidR="00C719F9" w:rsidRPr="006360F9" w:rsidRDefault="00C719F9" w:rsidP="00C719F9">
      <w:pPr>
        <w:spacing w:line="360" w:lineRule="auto"/>
        <w:rPr>
          <w:rFonts w:ascii="Georgia" w:hAnsi="Georgia" w:cstheme="minorHAnsi"/>
          <w:bCs/>
          <w:sz w:val="24"/>
          <w:szCs w:val="24"/>
        </w:rPr>
      </w:pPr>
      <w:r w:rsidRPr="006360F9">
        <w:rPr>
          <w:rFonts w:ascii="Georgia" w:hAnsi="Georgia" w:cstheme="minorHAnsi"/>
          <w:bCs/>
          <w:sz w:val="24"/>
          <w:szCs w:val="24"/>
        </w:rPr>
        <w:t>Optimization Checklist for 2025</w:t>
      </w:r>
    </w:p>
    <w:tbl>
      <w:tblPr>
        <w:tblW w:w="7824" w:type="dxa"/>
        <w:tblCellMar>
          <w:top w:w="15" w:type="dxa"/>
          <w:left w:w="15" w:type="dxa"/>
          <w:bottom w:w="15" w:type="dxa"/>
          <w:right w:w="15" w:type="dxa"/>
        </w:tblCellMar>
        <w:tblLook w:val="04A0"/>
      </w:tblPr>
      <w:tblGrid>
        <w:gridCol w:w="2250"/>
        <w:gridCol w:w="2609"/>
        <w:gridCol w:w="2965"/>
      </w:tblGrid>
      <w:tr w:rsidR="00C719F9" w:rsidRPr="006360F9" w:rsidTr="005F1976">
        <w:tc>
          <w:tcPr>
            <w:tcW w:w="0" w:type="auto"/>
            <w:tcBorders>
              <w:bottom w:val="single" w:sz="4" w:space="0" w:color="DCDFE5"/>
            </w:tcBorders>
            <w:tcMar>
              <w:top w:w="96" w:type="dxa"/>
              <w:left w:w="0" w:type="dxa"/>
              <w:bottom w:w="96" w:type="dxa"/>
              <w:right w:w="192" w:type="dxa"/>
            </w:tcMar>
            <w:hideMark/>
          </w:tcPr>
          <w:p w:rsidR="00C719F9" w:rsidRPr="006360F9" w:rsidRDefault="00C719F9" w:rsidP="005F1976">
            <w:pPr>
              <w:spacing w:line="360" w:lineRule="auto"/>
              <w:rPr>
                <w:rFonts w:ascii="Georgia" w:hAnsi="Georgia" w:cstheme="minorHAnsi"/>
                <w:bCs/>
                <w:sz w:val="24"/>
                <w:szCs w:val="24"/>
              </w:rPr>
            </w:pPr>
            <w:r w:rsidRPr="006360F9">
              <w:rPr>
                <w:rFonts w:ascii="Georgia" w:hAnsi="Georgia" w:cstheme="minorHAnsi"/>
                <w:bCs/>
                <w:sz w:val="24"/>
                <w:szCs w:val="24"/>
              </w:rPr>
              <w:t>Optimization Type</w:t>
            </w:r>
          </w:p>
        </w:tc>
        <w:tc>
          <w:tcPr>
            <w:tcW w:w="0" w:type="auto"/>
            <w:tcBorders>
              <w:bottom w:val="single" w:sz="4" w:space="0" w:color="DCDFE5"/>
            </w:tcBorders>
            <w:tcMar>
              <w:top w:w="96" w:type="dxa"/>
              <w:left w:w="0" w:type="dxa"/>
              <w:bottom w:w="96" w:type="dxa"/>
              <w:right w:w="192" w:type="dxa"/>
            </w:tcMar>
            <w:hideMark/>
          </w:tcPr>
          <w:p w:rsidR="00C719F9" w:rsidRPr="006360F9" w:rsidRDefault="00C719F9" w:rsidP="005F1976">
            <w:pPr>
              <w:spacing w:line="360" w:lineRule="auto"/>
              <w:rPr>
                <w:rFonts w:ascii="Georgia" w:hAnsi="Georgia" w:cstheme="minorHAnsi"/>
                <w:bCs/>
                <w:sz w:val="24"/>
                <w:szCs w:val="24"/>
              </w:rPr>
            </w:pPr>
            <w:r w:rsidRPr="006360F9">
              <w:rPr>
                <w:rFonts w:ascii="Georgia" w:hAnsi="Georgia" w:cstheme="minorHAnsi"/>
                <w:bCs/>
                <w:sz w:val="24"/>
                <w:szCs w:val="24"/>
              </w:rPr>
              <w:t>Technique</w:t>
            </w:r>
          </w:p>
        </w:tc>
        <w:tc>
          <w:tcPr>
            <w:tcW w:w="0" w:type="auto"/>
            <w:tcBorders>
              <w:bottom w:val="single" w:sz="4" w:space="0" w:color="DCDFE5"/>
            </w:tcBorders>
            <w:tcMar>
              <w:top w:w="96" w:type="dxa"/>
              <w:left w:w="0" w:type="dxa"/>
              <w:bottom w:w="96" w:type="dxa"/>
              <w:right w:w="0" w:type="dxa"/>
            </w:tcMar>
            <w:hideMark/>
          </w:tcPr>
          <w:p w:rsidR="00C719F9" w:rsidRPr="006360F9" w:rsidRDefault="00C719F9" w:rsidP="005F1976">
            <w:pPr>
              <w:spacing w:line="360" w:lineRule="auto"/>
              <w:rPr>
                <w:rFonts w:ascii="Georgia" w:hAnsi="Georgia" w:cstheme="minorHAnsi"/>
                <w:bCs/>
                <w:sz w:val="24"/>
                <w:szCs w:val="24"/>
              </w:rPr>
            </w:pPr>
            <w:r w:rsidRPr="006360F9">
              <w:rPr>
                <w:rFonts w:ascii="Georgia" w:hAnsi="Georgia" w:cstheme="minorHAnsi"/>
                <w:bCs/>
                <w:sz w:val="24"/>
                <w:szCs w:val="24"/>
              </w:rPr>
              <w:t>Primary Benefit</w:t>
            </w:r>
          </w:p>
        </w:tc>
      </w:tr>
      <w:tr w:rsidR="00C719F9" w:rsidRPr="006360F9" w:rsidTr="005F1976">
        <w:tc>
          <w:tcPr>
            <w:tcW w:w="0" w:type="auto"/>
            <w:tcBorders>
              <w:bottom w:val="single" w:sz="4" w:space="0" w:color="DCDFE5"/>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bCs/>
                <w:sz w:val="24"/>
                <w:szCs w:val="24"/>
              </w:rPr>
              <w:t>Architectural</w:t>
            </w:r>
          </w:p>
        </w:tc>
        <w:tc>
          <w:tcPr>
            <w:tcW w:w="0" w:type="auto"/>
            <w:tcBorders>
              <w:bottom w:val="single" w:sz="4" w:space="0" w:color="DCDFE5"/>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Use Sub-workflows</w:t>
            </w:r>
          </w:p>
        </w:tc>
        <w:tc>
          <w:tcPr>
            <w:tcW w:w="0" w:type="auto"/>
            <w:tcBorders>
              <w:bottom w:val="single" w:sz="4" w:space="0" w:color="DCDFE5"/>
            </w:tcBorders>
            <w:tcMar>
              <w:top w:w="144" w:type="dxa"/>
              <w:left w:w="0" w:type="dxa"/>
              <w:bottom w:w="144" w:type="dxa"/>
              <w:right w:w="0"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Maintenance &amp; Reusability</w:t>
            </w:r>
          </w:p>
        </w:tc>
      </w:tr>
      <w:tr w:rsidR="00C719F9" w:rsidRPr="006360F9" w:rsidTr="005F1976">
        <w:tc>
          <w:tcPr>
            <w:tcW w:w="0" w:type="auto"/>
            <w:tcBorders>
              <w:bottom w:val="single" w:sz="4" w:space="0" w:color="DCDFE5"/>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bCs/>
                <w:sz w:val="24"/>
                <w:szCs w:val="24"/>
              </w:rPr>
              <w:t>Data</w:t>
            </w:r>
          </w:p>
        </w:tc>
        <w:tc>
          <w:tcPr>
            <w:tcW w:w="0" w:type="auto"/>
            <w:tcBorders>
              <w:bottom w:val="single" w:sz="4" w:space="0" w:color="DCDFE5"/>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Split in Batches</w:t>
            </w:r>
          </w:p>
        </w:tc>
        <w:tc>
          <w:tcPr>
            <w:tcW w:w="0" w:type="auto"/>
            <w:tcBorders>
              <w:bottom w:val="single" w:sz="4" w:space="0" w:color="DCDFE5"/>
            </w:tcBorders>
            <w:tcMar>
              <w:top w:w="144" w:type="dxa"/>
              <w:left w:w="0" w:type="dxa"/>
              <w:bottom w:w="144" w:type="dxa"/>
              <w:right w:w="0"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Memory Stability</w:t>
            </w:r>
          </w:p>
        </w:tc>
      </w:tr>
      <w:tr w:rsidR="00C719F9" w:rsidRPr="006360F9" w:rsidTr="005F1976">
        <w:tc>
          <w:tcPr>
            <w:tcW w:w="0" w:type="auto"/>
            <w:tcBorders>
              <w:bottom w:val="single" w:sz="4" w:space="0" w:color="DCDFE5"/>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bCs/>
                <w:sz w:val="24"/>
                <w:szCs w:val="24"/>
              </w:rPr>
              <w:t>Logic</w:t>
            </w:r>
          </w:p>
        </w:tc>
        <w:tc>
          <w:tcPr>
            <w:tcW w:w="0" w:type="auto"/>
            <w:tcBorders>
              <w:bottom w:val="single" w:sz="4" w:space="0" w:color="DCDFE5"/>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Code Node</w:t>
            </w:r>
          </w:p>
        </w:tc>
        <w:tc>
          <w:tcPr>
            <w:tcW w:w="0" w:type="auto"/>
            <w:tcBorders>
              <w:bottom w:val="single" w:sz="4" w:space="0" w:color="DCDFE5"/>
            </w:tcBorders>
            <w:tcMar>
              <w:top w:w="144" w:type="dxa"/>
              <w:left w:w="0" w:type="dxa"/>
              <w:bottom w:w="144" w:type="dxa"/>
              <w:right w:w="0"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Speed &amp; Canvas Clarity</w:t>
            </w:r>
          </w:p>
        </w:tc>
      </w:tr>
      <w:tr w:rsidR="00C719F9" w:rsidRPr="006360F9" w:rsidTr="005F1976">
        <w:tc>
          <w:tcPr>
            <w:tcW w:w="0" w:type="auto"/>
            <w:tcBorders>
              <w:bottom w:val="nil"/>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bCs/>
                <w:sz w:val="24"/>
                <w:szCs w:val="24"/>
              </w:rPr>
              <w:lastRenderedPageBreak/>
              <w:t>Cleanup</w:t>
            </w:r>
          </w:p>
        </w:tc>
        <w:tc>
          <w:tcPr>
            <w:tcW w:w="0" w:type="auto"/>
            <w:tcBorders>
              <w:bottom w:val="nil"/>
            </w:tcBorders>
            <w:tcMar>
              <w:top w:w="144" w:type="dxa"/>
              <w:left w:w="0" w:type="dxa"/>
              <w:bottom w:w="144" w:type="dxa"/>
              <w:right w:w="192"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Remove unused fields</w:t>
            </w:r>
          </w:p>
        </w:tc>
        <w:tc>
          <w:tcPr>
            <w:tcW w:w="0" w:type="auto"/>
            <w:tcBorders>
              <w:bottom w:val="nil"/>
            </w:tcBorders>
            <w:tcMar>
              <w:top w:w="144" w:type="dxa"/>
              <w:left w:w="0" w:type="dxa"/>
              <w:bottom w:w="144" w:type="dxa"/>
              <w:right w:w="0" w:type="dxa"/>
            </w:tcMar>
            <w:hideMark/>
          </w:tcPr>
          <w:p w:rsidR="00C719F9" w:rsidRPr="006360F9" w:rsidRDefault="00C719F9" w:rsidP="005F1976">
            <w:pPr>
              <w:spacing w:line="360" w:lineRule="auto"/>
              <w:rPr>
                <w:rFonts w:ascii="Georgia" w:hAnsi="Georgia" w:cstheme="minorHAnsi"/>
                <w:sz w:val="24"/>
                <w:szCs w:val="24"/>
              </w:rPr>
            </w:pPr>
            <w:r w:rsidRPr="006360F9">
              <w:rPr>
                <w:rFonts w:ascii="Georgia" w:hAnsi="Georgia" w:cstheme="minorHAnsi"/>
                <w:sz w:val="24"/>
                <w:szCs w:val="24"/>
              </w:rPr>
              <w:t>Reduced Database size</w:t>
            </w:r>
          </w:p>
        </w:tc>
      </w:tr>
    </w:tbl>
    <w:p w:rsidR="00C719F9" w:rsidRPr="006360F9" w:rsidRDefault="00C719F9" w:rsidP="00C719F9">
      <w:pPr>
        <w:spacing w:line="360" w:lineRule="auto"/>
        <w:rPr>
          <w:rFonts w:ascii="Georgia" w:hAnsi="Georgia" w:cstheme="minorHAnsi"/>
          <w:sz w:val="24"/>
          <w:szCs w:val="24"/>
        </w:rPr>
      </w:pPr>
      <w:r w:rsidRPr="006360F9">
        <w:rPr>
          <w:rFonts w:ascii="Georgia" w:hAnsi="Georgia" w:cstheme="minorHAnsi"/>
          <w:sz w:val="24"/>
          <w:szCs w:val="24"/>
        </w:rPr>
        <w:t>To dive deeper into performance tuning, refer to the n8n Optimization Documentation for server-level settings.</w:t>
      </w:r>
    </w:p>
    <w:p w:rsidR="00C719F9" w:rsidRDefault="00C719F9" w:rsidP="00C719F9">
      <w:pPr>
        <w:rPr>
          <w:rFonts w:cstheme="minorHAnsi"/>
          <w:b/>
          <w:sz w:val="32"/>
          <w:szCs w:val="32"/>
        </w:rPr>
      </w:pPr>
      <w:r w:rsidRPr="006173FD">
        <w:rPr>
          <w:rFonts w:cstheme="minorHAnsi"/>
          <w:b/>
          <w:sz w:val="32"/>
          <w:szCs w:val="32"/>
        </w:rPr>
        <w:t>Error Recovery Patterns</w:t>
      </w:r>
      <w:r>
        <w:rPr>
          <w:rFonts w:cstheme="minorHAnsi"/>
          <w:b/>
          <w:sz w:val="32"/>
          <w:szCs w:val="32"/>
        </w:rPr>
        <w:t>:</w:t>
      </w:r>
    </w:p>
    <w:p w:rsidR="00C719F9" w:rsidRPr="000A3086" w:rsidRDefault="00C719F9" w:rsidP="00C719F9">
      <w:pPr>
        <w:spacing w:line="360" w:lineRule="auto"/>
        <w:rPr>
          <w:rFonts w:ascii="Georgia" w:hAnsi="Georgia" w:cstheme="minorHAnsi"/>
          <w:sz w:val="24"/>
          <w:szCs w:val="24"/>
        </w:rPr>
      </w:pPr>
      <w:r>
        <w:rPr>
          <w:rFonts w:ascii="Georgia" w:hAnsi="Georgia" w:cstheme="minorHAnsi"/>
          <w:sz w:val="24"/>
          <w:szCs w:val="24"/>
        </w:rPr>
        <w:t>E</w:t>
      </w:r>
      <w:r w:rsidRPr="000A3086">
        <w:rPr>
          <w:rFonts w:ascii="Georgia" w:hAnsi="Georgia" w:cstheme="minorHAnsi"/>
          <w:sz w:val="24"/>
          <w:szCs w:val="24"/>
        </w:rPr>
        <w:t>rror recovery in n8n centers on creating resilient, "self-healing" automations that minimize downtime by distinguishing between transient technical glitches and logic-based failures. </w:t>
      </w:r>
    </w:p>
    <w:p w:rsidR="00C719F9" w:rsidRPr="000A3086" w:rsidRDefault="00C719F9" w:rsidP="00C719F9">
      <w:pPr>
        <w:spacing w:line="360" w:lineRule="auto"/>
        <w:rPr>
          <w:rFonts w:ascii="Georgia" w:hAnsi="Georgia" w:cstheme="minorHAnsi"/>
          <w:bCs/>
          <w:sz w:val="24"/>
          <w:szCs w:val="24"/>
        </w:rPr>
      </w:pPr>
      <w:r w:rsidRPr="000A3086">
        <w:rPr>
          <w:rFonts w:ascii="Georgia" w:hAnsi="Georgia" w:cstheme="minorHAnsi"/>
          <w:bCs/>
          <w:sz w:val="24"/>
          <w:szCs w:val="24"/>
        </w:rPr>
        <w:t>1. Auto-Retry Patterns</w:t>
      </w:r>
    </w:p>
    <w:p w:rsidR="00C719F9" w:rsidRPr="000A3086" w:rsidRDefault="00C719F9" w:rsidP="00C719F9">
      <w:pPr>
        <w:spacing w:line="360" w:lineRule="auto"/>
        <w:rPr>
          <w:rFonts w:ascii="Georgia" w:hAnsi="Georgia" w:cstheme="minorHAnsi"/>
          <w:sz w:val="24"/>
          <w:szCs w:val="24"/>
        </w:rPr>
      </w:pPr>
      <w:r w:rsidRPr="000A3086">
        <w:rPr>
          <w:rFonts w:ascii="Georgia" w:hAnsi="Georgia" w:cstheme="minorHAnsi"/>
          <w:sz w:val="24"/>
          <w:szCs w:val="24"/>
        </w:rPr>
        <w:t>Auto-retry is the first line of defense against temporary issues like network timeouts or API rate limits. </w:t>
      </w:r>
    </w:p>
    <w:p w:rsidR="00C719F9" w:rsidRPr="000A3086" w:rsidRDefault="00C719F9" w:rsidP="00C719F9">
      <w:pPr>
        <w:numPr>
          <w:ilvl w:val="0"/>
          <w:numId w:val="117"/>
        </w:numPr>
        <w:spacing w:line="360" w:lineRule="auto"/>
        <w:rPr>
          <w:rFonts w:ascii="Georgia" w:hAnsi="Georgia" w:cstheme="minorHAnsi"/>
          <w:sz w:val="24"/>
          <w:szCs w:val="24"/>
        </w:rPr>
      </w:pPr>
      <w:r w:rsidRPr="000A3086">
        <w:rPr>
          <w:rFonts w:ascii="Georgia" w:hAnsi="Georgia" w:cstheme="minorHAnsi"/>
          <w:bCs/>
          <w:sz w:val="24"/>
          <w:szCs w:val="24"/>
        </w:rPr>
        <w:t>Node-Level Retries:</w:t>
      </w:r>
      <w:r w:rsidRPr="000A3086">
        <w:rPr>
          <w:rFonts w:ascii="Georgia" w:hAnsi="Georgia" w:cstheme="minorHAnsi"/>
          <w:sz w:val="24"/>
          <w:szCs w:val="24"/>
        </w:rPr>
        <w:t> You can enable "Retry on Fail" in a node's settings to automatically re-attempt an operation (up to 5 times by default) with a specified delay.</w:t>
      </w:r>
    </w:p>
    <w:p w:rsidR="00C719F9" w:rsidRPr="000A3086" w:rsidRDefault="00C719F9" w:rsidP="00C719F9">
      <w:pPr>
        <w:numPr>
          <w:ilvl w:val="0"/>
          <w:numId w:val="117"/>
        </w:numPr>
        <w:spacing w:line="360" w:lineRule="auto"/>
        <w:rPr>
          <w:rFonts w:ascii="Georgia" w:hAnsi="Georgia" w:cstheme="minorHAnsi"/>
          <w:sz w:val="24"/>
          <w:szCs w:val="24"/>
        </w:rPr>
      </w:pPr>
      <w:r w:rsidRPr="000A3086">
        <w:rPr>
          <w:rFonts w:ascii="Georgia" w:hAnsi="Georgia" w:cstheme="minorHAnsi"/>
          <w:bCs/>
          <w:sz w:val="24"/>
          <w:szCs w:val="24"/>
        </w:rPr>
        <w:t>Exponential Backoff:</w:t>
      </w:r>
      <w:r w:rsidRPr="000A3086">
        <w:rPr>
          <w:rFonts w:ascii="Georgia" w:hAnsi="Georgia" w:cstheme="minorHAnsi"/>
          <w:sz w:val="24"/>
          <w:szCs w:val="24"/>
        </w:rPr>
        <w:t> Best practices in 2025 involve using exponential backoff—gradually increasing the time between retries (e.g., 2s, 4s, 8s)—to avoid "hammering" a struggling service.</w:t>
      </w:r>
    </w:p>
    <w:p w:rsidR="00C719F9" w:rsidRPr="000A3086" w:rsidRDefault="00C719F9" w:rsidP="00C719F9">
      <w:pPr>
        <w:numPr>
          <w:ilvl w:val="0"/>
          <w:numId w:val="117"/>
        </w:numPr>
        <w:spacing w:line="360" w:lineRule="auto"/>
        <w:rPr>
          <w:rFonts w:ascii="Georgia" w:hAnsi="Georgia" w:cstheme="minorHAnsi"/>
          <w:sz w:val="24"/>
          <w:szCs w:val="24"/>
        </w:rPr>
      </w:pPr>
      <w:r w:rsidRPr="000A3086">
        <w:rPr>
          <w:rFonts w:ascii="Georgia" w:hAnsi="Georgia" w:cstheme="minorHAnsi"/>
          <w:bCs/>
          <w:sz w:val="24"/>
          <w:szCs w:val="24"/>
        </w:rPr>
        <w:t>Custom Retry Loops:</w:t>
      </w:r>
      <w:r w:rsidRPr="000A3086">
        <w:rPr>
          <w:rFonts w:ascii="Georgia" w:hAnsi="Georgia" w:cstheme="minorHAnsi"/>
          <w:sz w:val="24"/>
          <w:szCs w:val="24"/>
        </w:rPr>
        <w:t> For more granular control, designers use a combination of </w:t>
      </w:r>
      <w:r w:rsidRPr="000A3086">
        <w:rPr>
          <w:rFonts w:ascii="Georgia" w:hAnsi="Georgia" w:cstheme="minorHAnsi"/>
          <w:bCs/>
          <w:sz w:val="24"/>
          <w:szCs w:val="24"/>
        </w:rPr>
        <w:t>Set</w:t>
      </w:r>
      <w:r w:rsidRPr="000A3086">
        <w:rPr>
          <w:rFonts w:ascii="Georgia" w:hAnsi="Georgia" w:cstheme="minorHAnsi"/>
          <w:sz w:val="24"/>
          <w:szCs w:val="24"/>
        </w:rPr>
        <w:t>, </w:t>
      </w:r>
      <w:r w:rsidRPr="000A3086">
        <w:rPr>
          <w:rFonts w:ascii="Georgia" w:hAnsi="Georgia" w:cstheme="minorHAnsi"/>
          <w:bCs/>
          <w:sz w:val="24"/>
          <w:szCs w:val="24"/>
        </w:rPr>
        <w:t>If</w:t>
      </w:r>
      <w:r w:rsidRPr="000A3086">
        <w:rPr>
          <w:rFonts w:ascii="Georgia" w:hAnsi="Georgia" w:cstheme="minorHAnsi"/>
          <w:sz w:val="24"/>
          <w:szCs w:val="24"/>
        </w:rPr>
        <w:t>, and </w:t>
      </w:r>
      <w:r w:rsidRPr="000A3086">
        <w:rPr>
          <w:rFonts w:ascii="Georgia" w:hAnsi="Georgia" w:cstheme="minorHAnsi"/>
          <w:bCs/>
          <w:sz w:val="24"/>
          <w:szCs w:val="24"/>
        </w:rPr>
        <w:t>Wait</w:t>
      </w:r>
      <w:r w:rsidRPr="000A3086">
        <w:rPr>
          <w:rFonts w:ascii="Georgia" w:hAnsi="Georgia" w:cstheme="minorHAnsi"/>
          <w:sz w:val="24"/>
          <w:szCs w:val="24"/>
        </w:rPr>
        <w:t> nodes to build loops that can handle complex logic, such as retrying only for specific error codes (e.g., 5xx server errors) while failing fast on others (e.g., 401 Unauthorized).</w:t>
      </w:r>
    </w:p>
    <w:p w:rsidR="00C719F9" w:rsidRPr="000A3086" w:rsidRDefault="00C719F9" w:rsidP="00C719F9">
      <w:pPr>
        <w:numPr>
          <w:ilvl w:val="0"/>
          <w:numId w:val="117"/>
        </w:numPr>
        <w:spacing w:line="360" w:lineRule="auto"/>
        <w:rPr>
          <w:rFonts w:ascii="Georgia" w:hAnsi="Georgia" w:cstheme="minorHAnsi"/>
          <w:sz w:val="24"/>
          <w:szCs w:val="24"/>
        </w:rPr>
      </w:pPr>
      <w:r w:rsidRPr="000A3086">
        <w:rPr>
          <w:rFonts w:ascii="Georgia" w:hAnsi="Georgia" w:cstheme="minorHAnsi"/>
          <w:bCs/>
          <w:sz w:val="24"/>
          <w:szCs w:val="24"/>
        </w:rPr>
        <w:t>Scheduled Recovery:</w:t>
      </w:r>
      <w:r w:rsidRPr="000A3086">
        <w:rPr>
          <w:rFonts w:ascii="Georgia" w:hAnsi="Georgia" w:cstheme="minorHAnsi"/>
          <w:sz w:val="24"/>
          <w:szCs w:val="24"/>
        </w:rPr>
        <w:t> Some enterprises use an "Auto-Retry Engine" workflow that runs on a schedule to identify and retry failed executions via the n8n API. </w:t>
      </w:r>
    </w:p>
    <w:p w:rsidR="00C719F9" w:rsidRPr="000A3086" w:rsidRDefault="00C719F9" w:rsidP="00C719F9">
      <w:pPr>
        <w:spacing w:line="360" w:lineRule="auto"/>
        <w:rPr>
          <w:rFonts w:ascii="Georgia" w:hAnsi="Georgia" w:cstheme="minorHAnsi"/>
          <w:bCs/>
          <w:sz w:val="24"/>
          <w:szCs w:val="24"/>
        </w:rPr>
      </w:pPr>
      <w:r w:rsidRPr="000A3086">
        <w:rPr>
          <w:rFonts w:ascii="Georgia" w:hAnsi="Georgia" w:cstheme="minorHAnsi"/>
          <w:bCs/>
          <w:sz w:val="24"/>
          <w:szCs w:val="24"/>
        </w:rPr>
        <w:t>2. Fallback Workflow Patterns</w:t>
      </w:r>
    </w:p>
    <w:p w:rsidR="00C719F9" w:rsidRPr="000A3086" w:rsidRDefault="00C719F9" w:rsidP="00C719F9">
      <w:pPr>
        <w:spacing w:line="360" w:lineRule="auto"/>
        <w:rPr>
          <w:rFonts w:ascii="Georgia" w:hAnsi="Georgia" w:cstheme="minorHAnsi"/>
          <w:sz w:val="24"/>
          <w:szCs w:val="24"/>
        </w:rPr>
      </w:pPr>
      <w:r w:rsidRPr="000A3086">
        <w:rPr>
          <w:rFonts w:ascii="Georgia" w:hAnsi="Georgia" w:cstheme="minorHAnsi"/>
          <w:sz w:val="24"/>
          <w:szCs w:val="24"/>
        </w:rPr>
        <w:t>Fallback patterns ensure business continuity by providing an alternative path when a primary system fails. </w:t>
      </w:r>
    </w:p>
    <w:p w:rsidR="00C719F9" w:rsidRPr="000A3086" w:rsidRDefault="00C719F9" w:rsidP="00C719F9">
      <w:pPr>
        <w:numPr>
          <w:ilvl w:val="0"/>
          <w:numId w:val="118"/>
        </w:numPr>
        <w:spacing w:line="360" w:lineRule="auto"/>
        <w:rPr>
          <w:rFonts w:ascii="Georgia" w:hAnsi="Georgia" w:cstheme="minorHAnsi"/>
          <w:sz w:val="24"/>
          <w:szCs w:val="24"/>
        </w:rPr>
      </w:pPr>
      <w:r w:rsidRPr="000A3086">
        <w:rPr>
          <w:rFonts w:ascii="Georgia" w:hAnsi="Georgia" w:cstheme="minorHAnsi"/>
          <w:bCs/>
          <w:sz w:val="24"/>
          <w:szCs w:val="24"/>
        </w:rPr>
        <w:lastRenderedPageBreak/>
        <w:t>Error Trigger Node:</w:t>
      </w:r>
      <w:r w:rsidRPr="000A3086">
        <w:rPr>
          <w:rFonts w:ascii="Georgia" w:hAnsi="Georgia" w:cstheme="minorHAnsi"/>
          <w:sz w:val="24"/>
          <w:szCs w:val="24"/>
        </w:rPr>
        <w:t> Every professional n8n setup uses a dedicated "Error Handler" workflow starting with an </w:t>
      </w:r>
      <w:r w:rsidRPr="000A3086">
        <w:rPr>
          <w:rFonts w:ascii="Georgia" w:hAnsi="Georgia" w:cstheme="minorHAnsi"/>
          <w:bCs/>
          <w:sz w:val="24"/>
          <w:szCs w:val="24"/>
        </w:rPr>
        <w:t>Error Trigger</w:t>
      </w:r>
      <w:r w:rsidRPr="000A3086">
        <w:rPr>
          <w:rFonts w:ascii="Georgia" w:hAnsi="Georgia" w:cstheme="minorHAnsi"/>
          <w:sz w:val="24"/>
          <w:szCs w:val="24"/>
        </w:rPr>
        <w:t>. This workflow captures detailed failure data (workflow name, node, stack trace) to alert teams via Slack or log the error in a database like Airtable.</w:t>
      </w:r>
    </w:p>
    <w:p w:rsidR="00C719F9" w:rsidRPr="000A3086" w:rsidRDefault="00C719F9" w:rsidP="00C719F9">
      <w:pPr>
        <w:numPr>
          <w:ilvl w:val="0"/>
          <w:numId w:val="118"/>
        </w:numPr>
        <w:spacing w:line="360" w:lineRule="auto"/>
        <w:rPr>
          <w:rFonts w:ascii="Georgia" w:hAnsi="Georgia" w:cstheme="minorHAnsi"/>
          <w:sz w:val="24"/>
          <w:szCs w:val="24"/>
        </w:rPr>
      </w:pPr>
      <w:r w:rsidRPr="000A3086">
        <w:rPr>
          <w:rFonts w:ascii="Georgia" w:hAnsi="Georgia" w:cstheme="minorHAnsi"/>
          <w:bCs/>
          <w:sz w:val="24"/>
          <w:szCs w:val="24"/>
        </w:rPr>
        <w:t>Error Branches:</w:t>
      </w:r>
      <w:r w:rsidRPr="000A3086">
        <w:rPr>
          <w:rFonts w:ascii="Georgia" w:hAnsi="Georgia" w:cstheme="minorHAnsi"/>
          <w:sz w:val="24"/>
          <w:szCs w:val="24"/>
        </w:rPr>
        <w:t> Many nodes can be configured to "Continue on Fail" or use a secondary </w:t>
      </w:r>
      <w:r w:rsidRPr="000A3086">
        <w:rPr>
          <w:rFonts w:ascii="Georgia" w:hAnsi="Georgia" w:cstheme="minorHAnsi"/>
          <w:bCs/>
          <w:sz w:val="24"/>
          <w:szCs w:val="24"/>
        </w:rPr>
        <w:t>Error Branch</w:t>
      </w:r>
      <w:r w:rsidRPr="000A3086">
        <w:rPr>
          <w:rFonts w:ascii="Georgia" w:hAnsi="Georgia" w:cstheme="minorHAnsi"/>
          <w:sz w:val="24"/>
          <w:szCs w:val="24"/>
        </w:rPr>
        <w:t>. This allows the workflow to immediately switch to a backup service—for example, routing an SMS through a secondary provider if the primary one is down.</w:t>
      </w:r>
    </w:p>
    <w:p w:rsidR="00C719F9" w:rsidRPr="000A3086" w:rsidRDefault="00C719F9" w:rsidP="00C719F9">
      <w:pPr>
        <w:numPr>
          <w:ilvl w:val="0"/>
          <w:numId w:val="118"/>
        </w:numPr>
        <w:spacing w:line="360" w:lineRule="auto"/>
        <w:rPr>
          <w:rFonts w:ascii="Georgia" w:hAnsi="Georgia" w:cstheme="minorHAnsi"/>
          <w:sz w:val="24"/>
          <w:szCs w:val="24"/>
        </w:rPr>
      </w:pPr>
      <w:r w:rsidRPr="000A3086">
        <w:rPr>
          <w:rFonts w:ascii="Georgia" w:hAnsi="Georgia" w:cstheme="minorHAnsi"/>
          <w:bCs/>
          <w:sz w:val="24"/>
          <w:szCs w:val="24"/>
        </w:rPr>
        <w:t>Compensation Logic:</w:t>
      </w:r>
      <w:r w:rsidRPr="000A3086">
        <w:rPr>
          <w:rFonts w:ascii="Georgia" w:hAnsi="Georgia" w:cstheme="minorHAnsi"/>
          <w:sz w:val="24"/>
          <w:szCs w:val="24"/>
        </w:rPr>
        <w:t> In multi-step transactions (like payment then shipping), a fallback workflow can trigger "rollbacks" to undo previous successful steps if a later one fails, maintaining data consistency across systems. </w:t>
      </w:r>
    </w:p>
    <w:p w:rsidR="00C719F9" w:rsidRPr="000A3086" w:rsidRDefault="00C719F9" w:rsidP="00C719F9">
      <w:pPr>
        <w:spacing w:line="360" w:lineRule="auto"/>
        <w:rPr>
          <w:rFonts w:ascii="Georgia" w:hAnsi="Georgia" w:cstheme="minorHAnsi"/>
          <w:bCs/>
          <w:sz w:val="24"/>
          <w:szCs w:val="24"/>
        </w:rPr>
      </w:pPr>
      <w:r w:rsidRPr="000A3086">
        <w:rPr>
          <w:rFonts w:ascii="Georgia" w:hAnsi="Georgia" w:cstheme="minorHAnsi"/>
          <w:bCs/>
          <w:sz w:val="24"/>
          <w:szCs w:val="24"/>
        </w:rPr>
        <w:t>3. Human-in-the-Loop (HITL)</w:t>
      </w:r>
    </w:p>
    <w:p w:rsidR="00C719F9" w:rsidRPr="000A3086" w:rsidRDefault="00C719F9" w:rsidP="00C719F9">
      <w:pPr>
        <w:spacing w:line="360" w:lineRule="auto"/>
        <w:rPr>
          <w:rFonts w:ascii="Georgia" w:hAnsi="Georgia" w:cstheme="minorHAnsi"/>
          <w:sz w:val="24"/>
          <w:szCs w:val="24"/>
        </w:rPr>
      </w:pPr>
      <w:r w:rsidRPr="000A3086">
        <w:rPr>
          <w:rFonts w:ascii="Georgia" w:hAnsi="Georgia" w:cstheme="minorHAnsi"/>
          <w:sz w:val="24"/>
          <w:szCs w:val="24"/>
        </w:rPr>
        <w:t>HITL is essential for critical or sensitive actions where AI might hallucinate or business rules are ambiguous. </w:t>
      </w:r>
    </w:p>
    <w:p w:rsidR="00C719F9" w:rsidRPr="000A3086" w:rsidRDefault="00C719F9" w:rsidP="00C719F9">
      <w:pPr>
        <w:numPr>
          <w:ilvl w:val="0"/>
          <w:numId w:val="119"/>
        </w:numPr>
        <w:spacing w:line="360" w:lineRule="auto"/>
        <w:rPr>
          <w:rFonts w:ascii="Georgia" w:hAnsi="Georgia" w:cstheme="minorHAnsi"/>
          <w:sz w:val="24"/>
          <w:szCs w:val="24"/>
        </w:rPr>
      </w:pPr>
      <w:r w:rsidRPr="000A3086">
        <w:rPr>
          <w:rFonts w:ascii="Georgia" w:hAnsi="Georgia" w:cstheme="minorHAnsi"/>
          <w:bCs/>
          <w:sz w:val="24"/>
          <w:szCs w:val="24"/>
        </w:rPr>
        <w:t>Wait for Approval:</w:t>
      </w:r>
      <w:r w:rsidRPr="000A3086">
        <w:rPr>
          <w:rFonts w:ascii="Georgia" w:hAnsi="Georgia" w:cstheme="minorHAnsi"/>
          <w:sz w:val="24"/>
          <w:szCs w:val="24"/>
        </w:rPr>
        <w:t> Workflows can be paused at critical junctions—such as sending a high-value email or booking a calendar slot—until a human provides a "Yes/No" or natural language feedback.</w:t>
      </w:r>
    </w:p>
    <w:p w:rsidR="00C719F9" w:rsidRPr="000A3086" w:rsidRDefault="00C719F9" w:rsidP="00C719F9">
      <w:pPr>
        <w:numPr>
          <w:ilvl w:val="0"/>
          <w:numId w:val="119"/>
        </w:numPr>
        <w:spacing w:line="360" w:lineRule="auto"/>
        <w:rPr>
          <w:rFonts w:ascii="Georgia" w:hAnsi="Georgia" w:cstheme="minorHAnsi"/>
          <w:sz w:val="24"/>
          <w:szCs w:val="24"/>
        </w:rPr>
      </w:pPr>
      <w:r w:rsidRPr="000A3086">
        <w:rPr>
          <w:rFonts w:ascii="Georgia" w:hAnsi="Georgia" w:cstheme="minorHAnsi"/>
          <w:bCs/>
          <w:sz w:val="24"/>
          <w:szCs w:val="24"/>
        </w:rPr>
        <w:t>Approval Portals:</w:t>
      </w:r>
      <w:r w:rsidRPr="000A3086">
        <w:rPr>
          <w:rFonts w:ascii="Georgia" w:hAnsi="Georgia" w:cstheme="minorHAnsi"/>
          <w:sz w:val="24"/>
          <w:szCs w:val="24"/>
        </w:rPr>
        <w:t> Modern 2025 patterns use tools like </w:t>
      </w:r>
      <w:r w:rsidRPr="000A3086">
        <w:rPr>
          <w:rFonts w:ascii="Georgia" w:hAnsi="Georgia" w:cstheme="minorHAnsi"/>
          <w:bCs/>
          <w:sz w:val="24"/>
          <w:szCs w:val="24"/>
        </w:rPr>
        <w:t>Telegram</w:t>
      </w:r>
      <w:r w:rsidRPr="000A3086">
        <w:rPr>
          <w:rFonts w:ascii="Georgia" w:hAnsi="Georgia" w:cstheme="minorHAnsi"/>
          <w:sz w:val="24"/>
          <w:szCs w:val="24"/>
        </w:rPr>
        <w:t> or secure </w:t>
      </w:r>
      <w:r w:rsidRPr="000A3086">
        <w:rPr>
          <w:rFonts w:ascii="Georgia" w:hAnsi="Georgia" w:cstheme="minorHAnsi"/>
          <w:bCs/>
          <w:sz w:val="24"/>
          <w:szCs w:val="24"/>
        </w:rPr>
        <w:t>HMAC-signed links</w:t>
      </w:r>
      <w:r w:rsidRPr="000A3086">
        <w:rPr>
          <w:rFonts w:ascii="Georgia" w:hAnsi="Georgia" w:cstheme="minorHAnsi"/>
          <w:sz w:val="24"/>
          <w:szCs w:val="24"/>
        </w:rPr>
        <w:t> sent via email to allow managers to approve or reject actions with a single click.</w:t>
      </w:r>
    </w:p>
    <w:p w:rsidR="00C719F9" w:rsidRPr="00A63814" w:rsidRDefault="00C719F9" w:rsidP="00C719F9">
      <w:pPr>
        <w:numPr>
          <w:ilvl w:val="0"/>
          <w:numId w:val="119"/>
        </w:numPr>
        <w:spacing w:line="360" w:lineRule="auto"/>
        <w:rPr>
          <w:rFonts w:ascii="Georgia" w:hAnsi="Georgia" w:cstheme="minorHAnsi"/>
          <w:sz w:val="24"/>
          <w:szCs w:val="24"/>
        </w:rPr>
      </w:pPr>
      <w:r w:rsidRPr="000A3086">
        <w:rPr>
          <w:rFonts w:ascii="Georgia" w:hAnsi="Georgia" w:cstheme="minorHAnsi"/>
          <w:bCs/>
          <w:sz w:val="24"/>
          <w:szCs w:val="24"/>
        </w:rPr>
        <w:t>Review Queues:</w:t>
      </w:r>
      <w:r w:rsidRPr="000A3086">
        <w:rPr>
          <w:rFonts w:ascii="Georgia" w:hAnsi="Georgia" w:cstheme="minorHAnsi"/>
          <w:sz w:val="24"/>
          <w:szCs w:val="24"/>
        </w:rPr>
        <w:t> Instead of failing a task with malformed data, it can be routed to a "Manual Review" pipeline (e.g., creating a ticket in Jira or a row in a Google Sheet) for human intervention before it re-enters the automation. </w:t>
      </w:r>
    </w:p>
    <w:p w:rsidR="00603EF7" w:rsidRDefault="00603EF7"/>
    <w:sectPr w:rsidR="00603EF7" w:rsidSect="00C65B8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E3B27"/>
    <w:multiLevelType w:val="multilevel"/>
    <w:tmpl w:val="283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D770B"/>
    <w:multiLevelType w:val="multilevel"/>
    <w:tmpl w:val="6CF45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190427"/>
    <w:multiLevelType w:val="multilevel"/>
    <w:tmpl w:val="036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E16EE3"/>
    <w:multiLevelType w:val="multilevel"/>
    <w:tmpl w:val="A04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EE54DD"/>
    <w:multiLevelType w:val="multilevel"/>
    <w:tmpl w:val="E77C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082A00"/>
    <w:multiLevelType w:val="multilevel"/>
    <w:tmpl w:val="F76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2E6344"/>
    <w:multiLevelType w:val="multilevel"/>
    <w:tmpl w:val="D63A0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C57955"/>
    <w:multiLevelType w:val="multilevel"/>
    <w:tmpl w:val="2CD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1D2F4F"/>
    <w:multiLevelType w:val="multilevel"/>
    <w:tmpl w:val="547E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19673D"/>
    <w:multiLevelType w:val="multilevel"/>
    <w:tmpl w:val="B4B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93306A"/>
    <w:multiLevelType w:val="multilevel"/>
    <w:tmpl w:val="1C50A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361D55"/>
    <w:multiLevelType w:val="multilevel"/>
    <w:tmpl w:val="0D9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FB6274"/>
    <w:multiLevelType w:val="multilevel"/>
    <w:tmpl w:val="AFC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495570"/>
    <w:multiLevelType w:val="multilevel"/>
    <w:tmpl w:val="FF64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DA2879"/>
    <w:multiLevelType w:val="multilevel"/>
    <w:tmpl w:val="B24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E700FDF"/>
    <w:multiLevelType w:val="multilevel"/>
    <w:tmpl w:val="1E4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85366E"/>
    <w:multiLevelType w:val="multilevel"/>
    <w:tmpl w:val="908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FB7E7E"/>
    <w:multiLevelType w:val="multilevel"/>
    <w:tmpl w:val="F43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8106D8"/>
    <w:multiLevelType w:val="multilevel"/>
    <w:tmpl w:val="7E9C8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EB05BC"/>
    <w:multiLevelType w:val="multilevel"/>
    <w:tmpl w:val="41B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BE1E54"/>
    <w:multiLevelType w:val="multilevel"/>
    <w:tmpl w:val="4EA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C341DB"/>
    <w:multiLevelType w:val="multilevel"/>
    <w:tmpl w:val="46DE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466A37"/>
    <w:multiLevelType w:val="multilevel"/>
    <w:tmpl w:val="1F44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E40521"/>
    <w:multiLevelType w:val="multilevel"/>
    <w:tmpl w:val="F9F8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2C5480"/>
    <w:multiLevelType w:val="multilevel"/>
    <w:tmpl w:val="19EA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D642E9"/>
    <w:multiLevelType w:val="multilevel"/>
    <w:tmpl w:val="3C28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6DB0350"/>
    <w:multiLevelType w:val="multilevel"/>
    <w:tmpl w:val="881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7C765B8"/>
    <w:multiLevelType w:val="multilevel"/>
    <w:tmpl w:val="4738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330E44"/>
    <w:multiLevelType w:val="multilevel"/>
    <w:tmpl w:val="CCE8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85B116D"/>
    <w:multiLevelType w:val="multilevel"/>
    <w:tmpl w:val="5684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FF2E03"/>
    <w:multiLevelType w:val="multilevel"/>
    <w:tmpl w:val="D2D4B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91C7FF5"/>
    <w:multiLevelType w:val="multilevel"/>
    <w:tmpl w:val="784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CBD2F76"/>
    <w:multiLevelType w:val="multilevel"/>
    <w:tmpl w:val="12F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00E6453"/>
    <w:multiLevelType w:val="multilevel"/>
    <w:tmpl w:val="43CA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0884926"/>
    <w:multiLevelType w:val="multilevel"/>
    <w:tmpl w:val="D4147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28035E5"/>
    <w:multiLevelType w:val="hybridMultilevel"/>
    <w:tmpl w:val="7F7AC848"/>
    <w:lvl w:ilvl="0" w:tplc="04090001">
      <w:start w:val="1"/>
      <w:numFmt w:val="bullet"/>
      <w:lvlText w:val=""/>
      <w:lvlJc w:val="left"/>
      <w:pPr>
        <w:ind w:left="1548" w:hanging="360"/>
      </w:pPr>
      <w:rPr>
        <w:rFonts w:ascii="Symbol" w:hAnsi="Symbol"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6">
    <w:nsid w:val="22F70E03"/>
    <w:multiLevelType w:val="multilevel"/>
    <w:tmpl w:val="60F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3256B57"/>
    <w:multiLevelType w:val="multilevel"/>
    <w:tmpl w:val="725EF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7E65BBD"/>
    <w:multiLevelType w:val="multilevel"/>
    <w:tmpl w:val="3D4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8EA4B10"/>
    <w:multiLevelType w:val="multilevel"/>
    <w:tmpl w:val="CE088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445F8E"/>
    <w:multiLevelType w:val="multilevel"/>
    <w:tmpl w:val="2A3C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457BB9"/>
    <w:multiLevelType w:val="multilevel"/>
    <w:tmpl w:val="56684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D6B1411"/>
    <w:multiLevelType w:val="multilevel"/>
    <w:tmpl w:val="09A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A60293"/>
    <w:multiLevelType w:val="multilevel"/>
    <w:tmpl w:val="F2647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5721A5A"/>
    <w:multiLevelType w:val="multilevel"/>
    <w:tmpl w:val="4A92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5CE4D5D"/>
    <w:multiLevelType w:val="multilevel"/>
    <w:tmpl w:val="506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7DB793D"/>
    <w:multiLevelType w:val="multilevel"/>
    <w:tmpl w:val="E0B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8735A0D"/>
    <w:multiLevelType w:val="multilevel"/>
    <w:tmpl w:val="BCD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8985F18"/>
    <w:multiLevelType w:val="multilevel"/>
    <w:tmpl w:val="F14A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8B770A2"/>
    <w:multiLevelType w:val="multilevel"/>
    <w:tmpl w:val="8F5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9AD6FCC"/>
    <w:multiLevelType w:val="multilevel"/>
    <w:tmpl w:val="87AA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A854D89"/>
    <w:multiLevelType w:val="multilevel"/>
    <w:tmpl w:val="A8AA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B27146E"/>
    <w:multiLevelType w:val="multilevel"/>
    <w:tmpl w:val="DFFA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BBD10CC"/>
    <w:multiLevelType w:val="multilevel"/>
    <w:tmpl w:val="2EFE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E131F5A"/>
    <w:multiLevelType w:val="multilevel"/>
    <w:tmpl w:val="F74C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E5E4AAA"/>
    <w:multiLevelType w:val="multilevel"/>
    <w:tmpl w:val="3A0A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E697E1E"/>
    <w:multiLevelType w:val="multilevel"/>
    <w:tmpl w:val="246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F8349D4"/>
    <w:multiLevelType w:val="multilevel"/>
    <w:tmpl w:val="0F0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03E45DD"/>
    <w:multiLevelType w:val="multilevel"/>
    <w:tmpl w:val="0196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0FC4C81"/>
    <w:multiLevelType w:val="multilevel"/>
    <w:tmpl w:val="8B1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1BC7E95"/>
    <w:multiLevelType w:val="multilevel"/>
    <w:tmpl w:val="F434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2254D0B"/>
    <w:multiLevelType w:val="multilevel"/>
    <w:tmpl w:val="CF1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3571167"/>
    <w:multiLevelType w:val="multilevel"/>
    <w:tmpl w:val="916A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51E54D3"/>
    <w:multiLevelType w:val="multilevel"/>
    <w:tmpl w:val="E61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5BC75C1"/>
    <w:multiLevelType w:val="multilevel"/>
    <w:tmpl w:val="788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67243AA"/>
    <w:multiLevelType w:val="multilevel"/>
    <w:tmpl w:val="450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8BE52D2"/>
    <w:multiLevelType w:val="multilevel"/>
    <w:tmpl w:val="172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BCA4E04"/>
    <w:multiLevelType w:val="multilevel"/>
    <w:tmpl w:val="537E5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C6867A7"/>
    <w:multiLevelType w:val="multilevel"/>
    <w:tmpl w:val="982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C801FFE"/>
    <w:multiLevelType w:val="multilevel"/>
    <w:tmpl w:val="FEB4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D352D6A"/>
    <w:multiLevelType w:val="multilevel"/>
    <w:tmpl w:val="0AF2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D7D6C40"/>
    <w:multiLevelType w:val="multilevel"/>
    <w:tmpl w:val="5786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E00270C"/>
    <w:multiLevelType w:val="multilevel"/>
    <w:tmpl w:val="558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E596908"/>
    <w:multiLevelType w:val="multilevel"/>
    <w:tmpl w:val="45AC3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EC36438"/>
    <w:multiLevelType w:val="multilevel"/>
    <w:tmpl w:val="14D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09122C2"/>
    <w:multiLevelType w:val="multilevel"/>
    <w:tmpl w:val="29C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0D6784E"/>
    <w:multiLevelType w:val="multilevel"/>
    <w:tmpl w:val="0F3A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36C2CD7"/>
    <w:multiLevelType w:val="multilevel"/>
    <w:tmpl w:val="E7EA7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3EF36AD"/>
    <w:multiLevelType w:val="multilevel"/>
    <w:tmpl w:val="9A6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47427F2"/>
    <w:multiLevelType w:val="multilevel"/>
    <w:tmpl w:val="65E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5C23E1C"/>
    <w:multiLevelType w:val="multilevel"/>
    <w:tmpl w:val="2C06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7872927"/>
    <w:multiLevelType w:val="multilevel"/>
    <w:tmpl w:val="D37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A1764BE"/>
    <w:multiLevelType w:val="multilevel"/>
    <w:tmpl w:val="163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A2D3E9D"/>
    <w:multiLevelType w:val="multilevel"/>
    <w:tmpl w:val="85D4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A6F1726"/>
    <w:multiLevelType w:val="multilevel"/>
    <w:tmpl w:val="720A6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BE708FD"/>
    <w:multiLevelType w:val="multilevel"/>
    <w:tmpl w:val="E0B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CCB30A4"/>
    <w:multiLevelType w:val="multilevel"/>
    <w:tmpl w:val="88360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D45699A"/>
    <w:multiLevelType w:val="multilevel"/>
    <w:tmpl w:val="0DF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F256B51"/>
    <w:multiLevelType w:val="hybridMultilevel"/>
    <w:tmpl w:val="CEBC8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607362B4"/>
    <w:multiLevelType w:val="multilevel"/>
    <w:tmpl w:val="E112E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72843F4"/>
    <w:multiLevelType w:val="multilevel"/>
    <w:tmpl w:val="56F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9176651"/>
    <w:multiLevelType w:val="multilevel"/>
    <w:tmpl w:val="F9E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A156A01"/>
    <w:multiLevelType w:val="multilevel"/>
    <w:tmpl w:val="12769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BD46039"/>
    <w:multiLevelType w:val="multilevel"/>
    <w:tmpl w:val="52D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BDD40DF"/>
    <w:multiLevelType w:val="multilevel"/>
    <w:tmpl w:val="CB32C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C705D24"/>
    <w:multiLevelType w:val="multilevel"/>
    <w:tmpl w:val="E92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D064E1C"/>
    <w:multiLevelType w:val="multilevel"/>
    <w:tmpl w:val="B2EA45C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7">
    <w:nsid w:val="6DC03C47"/>
    <w:multiLevelType w:val="multilevel"/>
    <w:tmpl w:val="862A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F8A483D"/>
    <w:multiLevelType w:val="multilevel"/>
    <w:tmpl w:val="405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0763E4C"/>
    <w:multiLevelType w:val="multilevel"/>
    <w:tmpl w:val="6B14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17D1955"/>
    <w:multiLevelType w:val="multilevel"/>
    <w:tmpl w:val="2AC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1F17C03"/>
    <w:multiLevelType w:val="multilevel"/>
    <w:tmpl w:val="7F66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28C333F"/>
    <w:multiLevelType w:val="multilevel"/>
    <w:tmpl w:val="913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2B42A24"/>
    <w:multiLevelType w:val="multilevel"/>
    <w:tmpl w:val="A67C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3DE502B"/>
    <w:multiLevelType w:val="multilevel"/>
    <w:tmpl w:val="7F7A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5C677B9"/>
    <w:multiLevelType w:val="multilevel"/>
    <w:tmpl w:val="AE1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5CB3628"/>
    <w:multiLevelType w:val="multilevel"/>
    <w:tmpl w:val="D4D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5E9327E"/>
    <w:multiLevelType w:val="multilevel"/>
    <w:tmpl w:val="B4D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6237D87"/>
    <w:multiLevelType w:val="multilevel"/>
    <w:tmpl w:val="F29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93F39AA"/>
    <w:multiLevelType w:val="multilevel"/>
    <w:tmpl w:val="F930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794B78E7"/>
    <w:multiLevelType w:val="multilevel"/>
    <w:tmpl w:val="F98E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79D952FE"/>
    <w:multiLevelType w:val="multilevel"/>
    <w:tmpl w:val="2B76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9DD636D"/>
    <w:multiLevelType w:val="multilevel"/>
    <w:tmpl w:val="37809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B23450B"/>
    <w:multiLevelType w:val="multilevel"/>
    <w:tmpl w:val="141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B6514A5"/>
    <w:multiLevelType w:val="multilevel"/>
    <w:tmpl w:val="528C1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CBB5528"/>
    <w:multiLevelType w:val="multilevel"/>
    <w:tmpl w:val="5EE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FA23D78"/>
    <w:multiLevelType w:val="multilevel"/>
    <w:tmpl w:val="BD3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8"/>
  </w:num>
  <w:num w:numId="2">
    <w:abstractNumId w:val="55"/>
  </w:num>
  <w:num w:numId="3">
    <w:abstractNumId w:val="84"/>
  </w:num>
  <w:num w:numId="4">
    <w:abstractNumId w:val="100"/>
  </w:num>
  <w:num w:numId="5">
    <w:abstractNumId w:val="17"/>
  </w:num>
  <w:num w:numId="6">
    <w:abstractNumId w:val="58"/>
  </w:num>
  <w:num w:numId="7">
    <w:abstractNumId w:val="61"/>
  </w:num>
  <w:num w:numId="8">
    <w:abstractNumId w:val="109"/>
  </w:num>
  <w:num w:numId="9">
    <w:abstractNumId w:val="53"/>
  </w:num>
  <w:num w:numId="10">
    <w:abstractNumId w:val="20"/>
  </w:num>
  <w:num w:numId="11">
    <w:abstractNumId w:val="91"/>
  </w:num>
  <w:num w:numId="12">
    <w:abstractNumId w:val="68"/>
  </w:num>
  <w:num w:numId="13">
    <w:abstractNumId w:val="8"/>
  </w:num>
  <w:num w:numId="14">
    <w:abstractNumId w:val="16"/>
  </w:num>
  <w:num w:numId="15">
    <w:abstractNumId w:val="99"/>
  </w:num>
  <w:num w:numId="16">
    <w:abstractNumId w:val="89"/>
  </w:num>
  <w:num w:numId="17">
    <w:abstractNumId w:val="89"/>
    <w:lvlOverride w:ilvl="0">
      <w:lvl w:ilvl="0">
        <w:numFmt w:val="decimal"/>
        <w:lvlText w:val=""/>
        <w:lvlJc w:val="left"/>
      </w:lvl>
    </w:lvlOverride>
    <w:lvlOverride w:ilvl="1">
      <w:lvl w:ilvl="1">
        <w:numFmt w:val="decimal"/>
        <w:lvlText w:val="%2."/>
        <w:lvlJc w:val="left"/>
      </w:lvl>
    </w:lvlOverride>
  </w:num>
  <w:num w:numId="18">
    <w:abstractNumId w:val="78"/>
  </w:num>
  <w:num w:numId="19">
    <w:abstractNumId w:val="36"/>
  </w:num>
  <w:num w:numId="20">
    <w:abstractNumId w:val="4"/>
  </w:num>
  <w:num w:numId="21">
    <w:abstractNumId w:val="71"/>
  </w:num>
  <w:num w:numId="22">
    <w:abstractNumId w:val="60"/>
  </w:num>
  <w:num w:numId="23">
    <w:abstractNumId w:val="29"/>
  </w:num>
  <w:num w:numId="24">
    <w:abstractNumId w:val="113"/>
  </w:num>
  <w:num w:numId="25">
    <w:abstractNumId w:val="9"/>
  </w:num>
  <w:num w:numId="26">
    <w:abstractNumId w:val="81"/>
  </w:num>
  <w:num w:numId="27">
    <w:abstractNumId w:val="5"/>
  </w:num>
  <w:num w:numId="28">
    <w:abstractNumId w:val="7"/>
  </w:num>
  <w:num w:numId="29">
    <w:abstractNumId w:val="101"/>
  </w:num>
  <w:num w:numId="30">
    <w:abstractNumId w:val="70"/>
  </w:num>
  <w:num w:numId="31">
    <w:abstractNumId w:val="30"/>
  </w:num>
  <w:num w:numId="32">
    <w:abstractNumId w:val="44"/>
  </w:num>
  <w:num w:numId="33">
    <w:abstractNumId w:val="67"/>
  </w:num>
  <w:num w:numId="34">
    <w:abstractNumId w:val="62"/>
  </w:num>
  <w:num w:numId="35">
    <w:abstractNumId w:val="43"/>
  </w:num>
  <w:num w:numId="36">
    <w:abstractNumId w:val="96"/>
  </w:num>
  <w:num w:numId="37">
    <w:abstractNumId w:val="54"/>
  </w:num>
  <w:num w:numId="38">
    <w:abstractNumId w:val="52"/>
  </w:num>
  <w:num w:numId="39">
    <w:abstractNumId w:val="50"/>
  </w:num>
  <w:num w:numId="40">
    <w:abstractNumId w:val="97"/>
  </w:num>
  <w:num w:numId="41">
    <w:abstractNumId w:val="76"/>
  </w:num>
  <w:num w:numId="42">
    <w:abstractNumId w:val="35"/>
  </w:num>
  <w:num w:numId="43">
    <w:abstractNumId w:val="47"/>
  </w:num>
  <w:num w:numId="44">
    <w:abstractNumId w:val="45"/>
  </w:num>
  <w:num w:numId="45">
    <w:abstractNumId w:val="110"/>
  </w:num>
  <w:num w:numId="46">
    <w:abstractNumId w:val="22"/>
  </w:num>
  <w:num w:numId="47">
    <w:abstractNumId w:val="42"/>
  </w:num>
  <w:num w:numId="48">
    <w:abstractNumId w:val="59"/>
  </w:num>
  <w:num w:numId="49">
    <w:abstractNumId w:val="111"/>
  </w:num>
  <w:num w:numId="50">
    <w:abstractNumId w:val="103"/>
  </w:num>
  <w:num w:numId="51">
    <w:abstractNumId w:val="6"/>
  </w:num>
  <w:num w:numId="52">
    <w:abstractNumId w:val="73"/>
  </w:num>
  <w:num w:numId="53">
    <w:abstractNumId w:val="37"/>
  </w:num>
  <w:num w:numId="54">
    <w:abstractNumId w:val="112"/>
  </w:num>
  <w:num w:numId="55">
    <w:abstractNumId w:val="104"/>
  </w:num>
  <w:num w:numId="56">
    <w:abstractNumId w:val="39"/>
  </w:num>
  <w:num w:numId="57">
    <w:abstractNumId w:val="0"/>
  </w:num>
  <w:num w:numId="58">
    <w:abstractNumId w:val="24"/>
  </w:num>
  <w:num w:numId="59">
    <w:abstractNumId w:val="86"/>
  </w:num>
  <w:num w:numId="60">
    <w:abstractNumId w:val="75"/>
  </w:num>
  <w:num w:numId="61">
    <w:abstractNumId w:val="66"/>
  </w:num>
  <w:num w:numId="62">
    <w:abstractNumId w:val="92"/>
  </w:num>
  <w:num w:numId="63">
    <w:abstractNumId w:val="40"/>
  </w:num>
  <w:num w:numId="64">
    <w:abstractNumId w:val="10"/>
  </w:num>
  <w:num w:numId="65">
    <w:abstractNumId w:val="18"/>
  </w:num>
  <w:num w:numId="66">
    <w:abstractNumId w:val="108"/>
  </w:num>
  <w:num w:numId="67">
    <w:abstractNumId w:val="27"/>
  </w:num>
  <w:num w:numId="68">
    <w:abstractNumId w:val="83"/>
  </w:num>
  <w:num w:numId="69">
    <w:abstractNumId w:val="114"/>
  </w:num>
  <w:num w:numId="70">
    <w:abstractNumId w:val="41"/>
  </w:num>
  <w:num w:numId="71">
    <w:abstractNumId w:val="41"/>
    <w:lvlOverride w:ilvl="0">
      <w:lvl w:ilvl="0">
        <w:numFmt w:val="decimal"/>
        <w:lvlText w:val=""/>
        <w:lvlJc w:val="left"/>
      </w:lvl>
    </w:lvlOverride>
    <w:lvlOverride w:ilvl="1">
      <w:lvl w:ilvl="1">
        <w:numFmt w:val="decimal"/>
        <w:lvlText w:val=""/>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72">
    <w:abstractNumId w:val="80"/>
  </w:num>
  <w:num w:numId="73">
    <w:abstractNumId w:val="64"/>
  </w:num>
  <w:num w:numId="74">
    <w:abstractNumId w:val="57"/>
  </w:num>
  <w:num w:numId="75">
    <w:abstractNumId w:val="11"/>
  </w:num>
  <w:num w:numId="76">
    <w:abstractNumId w:val="82"/>
  </w:num>
  <w:num w:numId="77">
    <w:abstractNumId w:val="105"/>
  </w:num>
  <w:num w:numId="78">
    <w:abstractNumId w:val="49"/>
  </w:num>
  <w:num w:numId="79">
    <w:abstractNumId w:val="34"/>
  </w:num>
  <w:num w:numId="80">
    <w:abstractNumId w:val="77"/>
  </w:num>
  <w:num w:numId="81">
    <w:abstractNumId w:val="25"/>
  </w:num>
  <w:num w:numId="82">
    <w:abstractNumId w:val="94"/>
  </w:num>
  <w:num w:numId="83">
    <w:abstractNumId w:val="90"/>
  </w:num>
  <w:num w:numId="84">
    <w:abstractNumId w:val="85"/>
  </w:num>
  <w:num w:numId="85">
    <w:abstractNumId w:val="106"/>
  </w:num>
  <w:num w:numId="86">
    <w:abstractNumId w:val="72"/>
  </w:num>
  <w:num w:numId="87">
    <w:abstractNumId w:val="74"/>
  </w:num>
  <w:num w:numId="88">
    <w:abstractNumId w:val="19"/>
  </w:num>
  <w:num w:numId="89">
    <w:abstractNumId w:val="87"/>
  </w:num>
  <w:num w:numId="90">
    <w:abstractNumId w:val="15"/>
  </w:num>
  <w:num w:numId="91">
    <w:abstractNumId w:val="51"/>
  </w:num>
  <w:num w:numId="92">
    <w:abstractNumId w:val="1"/>
  </w:num>
  <w:num w:numId="93">
    <w:abstractNumId w:val="56"/>
  </w:num>
  <w:num w:numId="94">
    <w:abstractNumId w:val="95"/>
  </w:num>
  <w:num w:numId="95">
    <w:abstractNumId w:val="115"/>
  </w:num>
  <w:num w:numId="96">
    <w:abstractNumId w:val="93"/>
  </w:num>
  <w:num w:numId="97">
    <w:abstractNumId w:val="63"/>
  </w:num>
  <w:num w:numId="98">
    <w:abstractNumId w:val="46"/>
  </w:num>
  <w:num w:numId="99">
    <w:abstractNumId w:val="28"/>
  </w:num>
  <w:num w:numId="100">
    <w:abstractNumId w:val="13"/>
  </w:num>
  <w:num w:numId="101">
    <w:abstractNumId w:val="31"/>
  </w:num>
  <w:num w:numId="102">
    <w:abstractNumId w:val="14"/>
  </w:num>
  <w:num w:numId="103">
    <w:abstractNumId w:val="3"/>
  </w:num>
  <w:num w:numId="104">
    <w:abstractNumId w:val="98"/>
  </w:num>
  <w:num w:numId="105">
    <w:abstractNumId w:val="79"/>
  </w:num>
  <w:num w:numId="106">
    <w:abstractNumId w:val="2"/>
  </w:num>
  <w:num w:numId="107">
    <w:abstractNumId w:val="26"/>
  </w:num>
  <w:num w:numId="108">
    <w:abstractNumId w:val="116"/>
  </w:num>
  <w:num w:numId="109">
    <w:abstractNumId w:val="107"/>
  </w:num>
  <w:num w:numId="110">
    <w:abstractNumId w:val="12"/>
  </w:num>
  <w:num w:numId="111">
    <w:abstractNumId w:val="65"/>
  </w:num>
  <w:num w:numId="112">
    <w:abstractNumId w:val="48"/>
  </w:num>
  <w:num w:numId="113">
    <w:abstractNumId w:val="23"/>
  </w:num>
  <w:num w:numId="114">
    <w:abstractNumId w:val="38"/>
  </w:num>
  <w:num w:numId="115">
    <w:abstractNumId w:val="102"/>
  </w:num>
  <w:num w:numId="116">
    <w:abstractNumId w:val="33"/>
  </w:num>
  <w:num w:numId="117">
    <w:abstractNumId w:val="21"/>
  </w:num>
  <w:num w:numId="118">
    <w:abstractNumId w:val="69"/>
  </w:num>
  <w:num w:numId="119">
    <w:abstractNumId w:val="32"/>
  </w:num>
  <w:numIdMacAtCleanup w:val="1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40587C"/>
    <w:rsid w:val="00400178"/>
    <w:rsid w:val="0040587C"/>
    <w:rsid w:val="00603EF7"/>
    <w:rsid w:val="00C719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058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87C"/>
    <w:rPr>
      <w:rFonts w:ascii="Times New Roman" w:eastAsia="Times New Roman" w:hAnsi="Times New Roman" w:cs="Times New Roman"/>
      <w:b/>
      <w:bCs/>
      <w:sz w:val="36"/>
      <w:szCs w:val="36"/>
    </w:rPr>
  </w:style>
  <w:style w:type="paragraph" w:customStyle="1" w:styleId="pw-post-body-paragraph">
    <w:name w:val="pw-post-body-paragraph"/>
    <w:basedOn w:val="Normal"/>
    <w:rsid w:val="004058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87C"/>
    <w:rPr>
      <w:b/>
      <w:bCs/>
    </w:rPr>
  </w:style>
  <w:style w:type="paragraph" w:styleId="ListParagraph">
    <w:name w:val="List Paragraph"/>
    <w:basedOn w:val="Normal"/>
    <w:uiPriority w:val="34"/>
    <w:qFormat/>
    <w:rsid w:val="0040587C"/>
    <w:pPr>
      <w:ind w:left="720"/>
      <w:contextualSpacing/>
    </w:pPr>
  </w:style>
  <w:style w:type="character" w:styleId="Hyperlink">
    <w:name w:val="Hyperlink"/>
    <w:basedOn w:val="DefaultParagraphFont"/>
    <w:uiPriority w:val="99"/>
    <w:unhideWhenUsed/>
    <w:rsid w:val="0040587C"/>
    <w:rPr>
      <w:color w:val="0000FF" w:themeColor="hyperlink"/>
      <w:u w:val="single"/>
    </w:rPr>
  </w:style>
  <w:style w:type="paragraph" w:styleId="BalloonText">
    <w:name w:val="Balloon Text"/>
    <w:basedOn w:val="Normal"/>
    <w:link w:val="BalloonTextChar"/>
    <w:uiPriority w:val="99"/>
    <w:semiHidden/>
    <w:unhideWhenUsed/>
    <w:rsid w:val="004058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87C"/>
    <w:rPr>
      <w:rFonts w:ascii="Tahoma" w:hAnsi="Tahoma" w:cs="Tahoma"/>
      <w:sz w:val="16"/>
      <w:szCs w:val="16"/>
    </w:rPr>
  </w:style>
  <w:style w:type="character" w:customStyle="1" w:styleId="zjr8l">
    <w:name w:val="zjr8l"/>
    <w:basedOn w:val="DefaultParagraphFont"/>
    <w:rsid w:val="0040587C"/>
  </w:style>
  <w:style w:type="character" w:customStyle="1" w:styleId="vndci">
    <w:name w:val="vndci"/>
    <w:basedOn w:val="DefaultParagraphFont"/>
    <w:rsid w:val="0040587C"/>
  </w:style>
  <w:style w:type="character" w:customStyle="1" w:styleId="vkekvd">
    <w:name w:val="vkekvd"/>
    <w:basedOn w:val="DefaultParagraphFont"/>
    <w:rsid w:val="0040587C"/>
  </w:style>
  <w:style w:type="character" w:customStyle="1" w:styleId="t286pc">
    <w:name w:val="t286pc"/>
    <w:basedOn w:val="DefaultParagraphFont"/>
    <w:rsid w:val="0040587C"/>
  </w:style>
  <w:style w:type="character" w:styleId="Emphasis">
    <w:name w:val="Emphasis"/>
    <w:basedOn w:val="DefaultParagraphFont"/>
    <w:uiPriority w:val="20"/>
    <w:qFormat/>
    <w:rsid w:val="0040587C"/>
    <w:rPr>
      <w:i/>
      <w:iCs/>
    </w:rPr>
  </w:style>
  <w:style w:type="character" w:styleId="HTMLCode">
    <w:name w:val="HTML Code"/>
    <w:basedOn w:val="DefaultParagraphFont"/>
    <w:uiPriority w:val="99"/>
    <w:semiHidden/>
    <w:unhideWhenUsed/>
    <w:rsid w:val="0040587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5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587C"/>
    <w:rPr>
      <w:rFonts w:ascii="Courier New" w:eastAsia="Times New Roman" w:hAnsi="Courier New" w:cs="Courier New"/>
      <w:sz w:val="20"/>
      <w:szCs w:val="20"/>
    </w:rPr>
  </w:style>
  <w:style w:type="character" w:customStyle="1" w:styleId="undefined">
    <w:name w:val="undefined"/>
    <w:basedOn w:val="DefaultParagraphFont"/>
    <w:rsid w:val="0040587C"/>
  </w:style>
  <w:style w:type="character" w:customStyle="1" w:styleId="ff1zf">
    <w:name w:val="ff1zf"/>
    <w:basedOn w:val="DefaultParagraphFont"/>
    <w:rsid w:val="0040587C"/>
  </w:style>
  <w:style w:type="character" w:customStyle="1" w:styleId="cs0cqb">
    <w:name w:val="cs0cqb"/>
    <w:basedOn w:val="DefaultParagraphFont"/>
    <w:rsid w:val="0040587C"/>
  </w:style>
  <w:style w:type="character" w:customStyle="1" w:styleId="cltqqc">
    <w:name w:val="cltqqc"/>
    <w:basedOn w:val="DefaultParagraphFont"/>
    <w:rsid w:val="0040587C"/>
  </w:style>
  <w:style w:type="character" w:customStyle="1" w:styleId="mexsqb">
    <w:name w:val="mexsqb"/>
    <w:basedOn w:val="DefaultParagraphFont"/>
    <w:rsid w:val="0040587C"/>
  </w:style>
  <w:style w:type="character" w:customStyle="1" w:styleId="tnfccf">
    <w:name w:val="tnfccf"/>
    <w:basedOn w:val="DefaultParagraphFont"/>
    <w:rsid w:val="0040587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8n.io/workflows/" TargetMode="External"/><Relationship Id="rId13" Type="http://schemas.openxmlformats.org/officeDocument/2006/relationships/hyperlink" Target="https://www.pinecone.io/" TargetMode="External"/><Relationship Id="rId3" Type="http://schemas.openxmlformats.org/officeDocument/2006/relationships/settings" Target="settings.xml"/><Relationship Id="rId7" Type="http://schemas.openxmlformats.org/officeDocument/2006/relationships/hyperlink" Target="https://n8n.io/" TargetMode="External"/><Relationship Id="rId12" Type="http://schemas.openxmlformats.org/officeDocument/2006/relationships/hyperlink" Target="https://www.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zapier.com/" TargetMode="External"/><Relationship Id="rId11" Type="http://schemas.openxmlformats.org/officeDocument/2006/relationships/hyperlink" Target="https://docs.n8n.io/integrations/builtin/credentials/httprequest/" TargetMode="External"/><Relationship Id="rId5" Type="http://schemas.openxmlformats.org/officeDocument/2006/relationships/hyperlink" Target="https://www.salesforce.com/" TargetMode="External"/><Relationship Id="rId15" Type="http://schemas.openxmlformats.org/officeDocument/2006/relationships/fontTable" Target="fontTable.xml"/><Relationship Id="rId10" Type="http://schemas.openxmlformats.org/officeDocument/2006/relationships/hyperlink" Target="https://docs.n8n.io/hosting/configuration/environment-variables/" TargetMode="External"/><Relationship Id="rId4" Type="http://schemas.openxmlformats.org/officeDocument/2006/relationships/webSettings" Target="webSettings.xml"/><Relationship Id="rId9" Type="http://schemas.openxmlformats.org/officeDocument/2006/relationships/hyperlink" Target="https://www.google.com/" TargetMode="External"/><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80</Pages>
  <Words>14734</Words>
  <Characters>83986</Characters>
  <Application>Microsoft Office Word</Application>
  <DocSecurity>0</DocSecurity>
  <Lines>699</Lines>
  <Paragraphs>197</Paragraphs>
  <ScaleCrop>false</ScaleCrop>
  <Company/>
  <LinksUpToDate>false</LinksUpToDate>
  <CharactersWithSpaces>98523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2025-12-14T03:42:00Z</dcterms:created>
  <dcterms:modified xsi:type="dcterms:W3CDTF">2025-12-14T03:43:00Z</dcterms:modified>
</cp:coreProperties>
</file>