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2025-12-02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Amazon  </w:t>
        <w:tab/>
        <w:tab/>
        <w:tab/>
        <w:tab/>
        <w:tab/>
        <w:tab/>
        <w:tab/>
        <w:t xml:space="preserve">Invoice : INV-2-2-202503-104529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03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Saichandu Boddula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152.00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$1,520.00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$2,950.00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