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088" w:rsidRDefault="009D54CA" w:rsidP="00B01489">
      <w:pPr>
        <w:pStyle w:val="Ttulo1"/>
        <w:rPr>
          <w:lang w:val="es-ES"/>
        </w:rPr>
      </w:pPr>
      <w:r>
        <w:rPr>
          <w:lang w:val="es-ES"/>
        </w:rPr>
        <w:t>Agilismo – E Business: Iván Ortiz.</w:t>
      </w:r>
    </w:p>
    <w:p w:rsidR="009D54CA" w:rsidRDefault="009D54CA">
      <w:pPr>
        <w:rPr>
          <w:lang w:val="es-ES"/>
        </w:rPr>
      </w:pPr>
    </w:p>
    <w:p w:rsidR="009D54CA" w:rsidRDefault="009D54CA">
      <w:pPr>
        <w:rPr>
          <w:lang w:val="es-ES"/>
        </w:rPr>
      </w:pPr>
      <w:r>
        <w:rPr>
          <w:lang w:val="es-ES"/>
        </w:rPr>
        <w:t>“Crear una cultura donde lo correcto ocurra con más frecuencia que lo incorrecto”.</w:t>
      </w:r>
    </w:p>
    <w:p w:rsidR="009D54CA" w:rsidRDefault="009D54CA">
      <w:pPr>
        <w:rPr>
          <w:lang w:val="es-ES"/>
        </w:rPr>
      </w:pPr>
    </w:p>
    <w:p w:rsidR="009D54CA" w:rsidRDefault="009D54CA">
      <w:pPr>
        <w:rPr>
          <w:lang w:val="es-ES"/>
        </w:rPr>
      </w:pPr>
      <w:r>
        <w:rPr>
          <w:lang w:val="es-ES"/>
        </w:rPr>
        <w:t>“Si queremos cambiar lo que sucede en la sociedad, necesitamos cambiar al hombre”</w:t>
      </w:r>
    </w:p>
    <w:p w:rsidR="009D54CA" w:rsidRDefault="009D54CA">
      <w:pPr>
        <w:rPr>
          <w:lang w:val="es-ES"/>
        </w:rPr>
      </w:pPr>
      <w:r>
        <w:rPr>
          <w:lang w:val="es-ES"/>
        </w:rPr>
        <w:t>Iván-Coelho Ortiz.</w:t>
      </w:r>
    </w:p>
    <w:p w:rsidR="009D54CA" w:rsidRDefault="009D54CA">
      <w:pPr>
        <w:rPr>
          <w:lang w:val="es-ES"/>
        </w:rPr>
      </w:pPr>
    </w:p>
    <w:p w:rsidR="009D54CA" w:rsidRDefault="00884795">
      <w:pPr>
        <w:rPr>
          <w:lang w:val="es-ES"/>
        </w:rPr>
      </w:pPr>
      <w:r>
        <w:rPr>
          <w:lang w:val="es-ES"/>
        </w:rPr>
        <w:t>Las prácticas ágiles no son demorarse menos, sino generar primero aquellas prácticas que dan valor</w:t>
      </w:r>
      <w:r w:rsidR="00481B06">
        <w:rPr>
          <w:lang w:val="es-ES"/>
        </w:rPr>
        <w:t xml:space="preserve"> (el mínimo producto viable)</w:t>
      </w:r>
      <w:r>
        <w:rPr>
          <w:lang w:val="es-ES"/>
        </w:rPr>
        <w:t>. Esto se traduce en una mayor capacidad de adaptación del equipo.</w:t>
      </w:r>
    </w:p>
    <w:p w:rsidR="00884795" w:rsidRDefault="00884795">
      <w:pPr>
        <w:rPr>
          <w:lang w:val="es-ES"/>
        </w:rPr>
      </w:pPr>
    </w:p>
    <w:p w:rsidR="00884795" w:rsidRDefault="00884795" w:rsidP="00B01489">
      <w:pPr>
        <w:pStyle w:val="Ttulo2"/>
        <w:rPr>
          <w:lang w:val="es-ES"/>
        </w:rPr>
      </w:pPr>
      <w:r>
        <w:rPr>
          <w:lang w:val="es-ES"/>
        </w:rPr>
        <w:t>Manifiesto ágil:</w:t>
      </w:r>
    </w:p>
    <w:p w:rsidR="00884795" w:rsidRDefault="00884795">
      <w:pPr>
        <w:rPr>
          <w:lang w:val="es-ES"/>
        </w:rPr>
      </w:pPr>
      <w:r w:rsidRPr="00884795">
        <w:rPr>
          <w:b/>
          <w:lang w:val="es-ES"/>
        </w:rPr>
        <w:t>Individuos e interacciones</w:t>
      </w:r>
      <w:r>
        <w:rPr>
          <w:lang w:val="es-ES"/>
        </w:rPr>
        <w:t xml:space="preserve"> sobre procesos y herramientas.</w:t>
      </w:r>
    </w:p>
    <w:p w:rsidR="00884795" w:rsidRDefault="00884795">
      <w:pPr>
        <w:rPr>
          <w:lang w:val="es-ES"/>
        </w:rPr>
      </w:pPr>
      <w:r w:rsidRPr="00884795">
        <w:rPr>
          <w:b/>
          <w:lang w:val="es-ES"/>
        </w:rPr>
        <w:t>Software funcionando</w:t>
      </w:r>
      <w:r>
        <w:rPr>
          <w:lang w:val="es-ES"/>
        </w:rPr>
        <w:t xml:space="preserve"> sobre documentación extensiva.</w:t>
      </w:r>
    </w:p>
    <w:p w:rsidR="00884795" w:rsidRDefault="00884795">
      <w:pPr>
        <w:rPr>
          <w:lang w:val="es-ES"/>
        </w:rPr>
      </w:pPr>
      <w:r w:rsidRPr="00884795">
        <w:rPr>
          <w:b/>
          <w:lang w:val="es-ES"/>
        </w:rPr>
        <w:t>Colaboración con el cliente</w:t>
      </w:r>
      <w:r>
        <w:rPr>
          <w:lang w:val="es-ES"/>
        </w:rPr>
        <w:t xml:space="preserve"> sobre negociación contractual.</w:t>
      </w:r>
    </w:p>
    <w:p w:rsidR="00884795" w:rsidRDefault="00884795">
      <w:pPr>
        <w:rPr>
          <w:lang w:val="es-ES"/>
        </w:rPr>
      </w:pPr>
      <w:r w:rsidRPr="00884795">
        <w:rPr>
          <w:b/>
          <w:lang w:val="es-ES"/>
        </w:rPr>
        <w:t>Respuesta ante el cambio</w:t>
      </w:r>
      <w:r>
        <w:rPr>
          <w:lang w:val="es-ES"/>
        </w:rPr>
        <w:t xml:space="preserve"> sobre seguir un plan.</w:t>
      </w:r>
    </w:p>
    <w:p w:rsidR="00884795" w:rsidRDefault="00884795">
      <w:pPr>
        <w:rPr>
          <w:lang w:val="es-ES"/>
        </w:rPr>
      </w:pPr>
    </w:p>
    <w:p w:rsidR="00884795" w:rsidRDefault="00884795">
      <w:pPr>
        <w:rPr>
          <w:lang w:val="es-ES"/>
        </w:rPr>
      </w:pPr>
      <w:r>
        <w:rPr>
          <w:lang w:val="es-ES"/>
        </w:rPr>
        <w:t>Esto es, aunque valoramos los elementos de la derecha, valoramos más los de la izquierda.</w:t>
      </w:r>
    </w:p>
    <w:p w:rsidR="00481B06" w:rsidRDefault="00481B06">
      <w:pPr>
        <w:rPr>
          <w:lang w:val="es-ES"/>
        </w:rPr>
      </w:pPr>
    </w:p>
    <w:p w:rsidR="00481B06" w:rsidRDefault="00481B06" w:rsidP="00B01489">
      <w:pPr>
        <w:pStyle w:val="Ttulo2"/>
        <w:rPr>
          <w:lang w:val="es-ES"/>
        </w:rPr>
      </w:pPr>
      <w:r>
        <w:rPr>
          <w:lang w:val="es-ES"/>
        </w:rPr>
        <w:t>Principios ágiles:</w:t>
      </w:r>
    </w:p>
    <w:p w:rsidR="00481B06" w:rsidRPr="00481B06" w:rsidRDefault="00481B06" w:rsidP="00481B06">
      <w:pPr>
        <w:pStyle w:val="Prrafodelista"/>
        <w:numPr>
          <w:ilvl w:val="0"/>
          <w:numId w:val="1"/>
        </w:numPr>
        <w:rPr>
          <w:lang w:val="es-ES"/>
        </w:rPr>
      </w:pPr>
      <w:r w:rsidRPr="00481B06">
        <w:rPr>
          <w:b/>
          <w:lang w:val="es-ES"/>
        </w:rPr>
        <w:t>Satisfacción del cliente.</w:t>
      </w:r>
      <w:r w:rsidRPr="00481B06">
        <w:rPr>
          <w:lang w:val="es-ES"/>
        </w:rPr>
        <w:t xml:space="preserve"> Mediante la entrega temprana y continua de software con valor.</w:t>
      </w:r>
    </w:p>
    <w:p w:rsidR="00481B06" w:rsidRPr="00481B06" w:rsidRDefault="00481B06" w:rsidP="00481B06">
      <w:pPr>
        <w:pStyle w:val="Prrafodelista"/>
        <w:numPr>
          <w:ilvl w:val="0"/>
          <w:numId w:val="1"/>
        </w:numPr>
        <w:rPr>
          <w:lang w:val="es-ES"/>
        </w:rPr>
      </w:pPr>
      <w:r w:rsidRPr="00481B06">
        <w:rPr>
          <w:b/>
          <w:lang w:val="es-ES"/>
        </w:rPr>
        <w:t xml:space="preserve">Aceptar cambio de requisitos </w:t>
      </w:r>
      <w:r w:rsidRPr="00481B06">
        <w:rPr>
          <w:lang w:val="es-ES"/>
        </w:rPr>
        <w:t>incluso en etapas tardías del desarrollo.</w:t>
      </w:r>
    </w:p>
    <w:p w:rsidR="00481B06" w:rsidRDefault="00481B06" w:rsidP="00481B06">
      <w:pPr>
        <w:pStyle w:val="Prrafodelista"/>
        <w:numPr>
          <w:ilvl w:val="0"/>
          <w:numId w:val="1"/>
        </w:numPr>
        <w:rPr>
          <w:lang w:val="es-ES"/>
        </w:rPr>
      </w:pPr>
      <w:r w:rsidRPr="00481B06">
        <w:rPr>
          <w:b/>
          <w:lang w:val="es-ES"/>
        </w:rPr>
        <w:t xml:space="preserve">Entregar software funcional frecuentemente </w:t>
      </w:r>
      <w:r w:rsidRPr="00481B06">
        <w:rPr>
          <w:lang w:val="es-ES"/>
        </w:rPr>
        <w:t>entre dos semanas y dos meses, con preferencia al periodo de tiempo más corto posible.</w:t>
      </w:r>
    </w:p>
    <w:p w:rsidR="00A843F3" w:rsidRDefault="00A843F3" w:rsidP="00481B0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lang w:val="es-ES"/>
        </w:rPr>
        <w:t xml:space="preserve">Los responsables del negocio y los desarrolladores trabajan juntos </w:t>
      </w:r>
      <w:r>
        <w:rPr>
          <w:lang w:val="es-ES"/>
        </w:rPr>
        <w:t>de forma cotidiana durante todo el proyecto.</w:t>
      </w:r>
    </w:p>
    <w:p w:rsidR="00A843F3" w:rsidRDefault="00757190" w:rsidP="00481B0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lang w:val="es-ES"/>
        </w:rPr>
        <w:t xml:space="preserve">Los proyectos se desarrollan en torno a individuos motivados. </w:t>
      </w:r>
      <w:r>
        <w:rPr>
          <w:lang w:val="es-ES"/>
        </w:rPr>
        <w:t>Hay que darles el entorno y el apoyo que necesitan, y confiarles la ejecución del trabajo.</w:t>
      </w:r>
    </w:p>
    <w:p w:rsidR="00757190" w:rsidRPr="00757190" w:rsidRDefault="00757190" w:rsidP="00481B0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método más eficiente y efectivo de comunicar información al equipo de desarrollo y entre sus miembros es la </w:t>
      </w:r>
      <w:r>
        <w:rPr>
          <w:b/>
          <w:lang w:val="es-ES"/>
        </w:rPr>
        <w:t>conversación cara a cara.</w:t>
      </w:r>
    </w:p>
    <w:p w:rsidR="00757190" w:rsidRDefault="00757190" w:rsidP="0075719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r>
        <w:rPr>
          <w:b/>
          <w:lang w:val="es-ES"/>
        </w:rPr>
        <w:t xml:space="preserve">Software funcionando </w:t>
      </w:r>
      <w:r>
        <w:rPr>
          <w:lang w:val="es-ES"/>
        </w:rPr>
        <w:t>es la medida principal de progreso.</w:t>
      </w:r>
    </w:p>
    <w:p w:rsidR="00757190" w:rsidRDefault="00757190" w:rsidP="0075719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Los </w:t>
      </w:r>
      <w:r>
        <w:rPr>
          <w:b/>
          <w:lang w:val="es-ES"/>
        </w:rPr>
        <w:t xml:space="preserve">procesos ágiles </w:t>
      </w:r>
      <w:r>
        <w:rPr>
          <w:lang w:val="es-ES"/>
        </w:rPr>
        <w:t>promueven el desarrollo sostenible.</w:t>
      </w:r>
    </w:p>
    <w:p w:rsidR="00757190" w:rsidRDefault="00757190" w:rsidP="0075719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 </w:t>
      </w:r>
      <w:r>
        <w:rPr>
          <w:b/>
          <w:lang w:val="es-ES"/>
        </w:rPr>
        <w:t xml:space="preserve">atención continua a la excelencia técnica y al buen diseño </w:t>
      </w:r>
      <w:r>
        <w:rPr>
          <w:lang w:val="es-ES"/>
        </w:rPr>
        <w:t>mejora la agilidad.</w:t>
      </w:r>
    </w:p>
    <w:p w:rsidR="00757190" w:rsidRDefault="00B01489" w:rsidP="0075719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 </w:t>
      </w:r>
      <w:r>
        <w:rPr>
          <w:b/>
          <w:lang w:val="es-ES"/>
        </w:rPr>
        <w:t xml:space="preserve">Simplicidad, </w:t>
      </w:r>
      <w:r>
        <w:rPr>
          <w:lang w:val="es-ES"/>
        </w:rPr>
        <w:t>o el arte de maximizar la cantidad de trabajo no realizado, es esencial.</w:t>
      </w:r>
    </w:p>
    <w:p w:rsidR="00B01489" w:rsidRPr="00B01489" w:rsidRDefault="00B01489" w:rsidP="0075719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Las mejores arquitecturas, requisitos y diseños emergen de </w:t>
      </w:r>
      <w:r>
        <w:rPr>
          <w:b/>
          <w:lang w:val="es-ES"/>
        </w:rPr>
        <w:t>equipos auto organizados.</w:t>
      </w:r>
    </w:p>
    <w:p w:rsidR="00884795" w:rsidRDefault="00B01489" w:rsidP="00B014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lang w:val="es-ES"/>
        </w:rPr>
        <w:t xml:space="preserve">Retrospectiva, </w:t>
      </w:r>
      <w:r>
        <w:rPr>
          <w:lang w:val="es-ES"/>
        </w:rPr>
        <w:t>a intervalos regulares el equipo reflexiona sobre cómo ser más efectivo para a continuación ajustar y perfeccionar su comportamiento en consecuencia.</w:t>
      </w:r>
    </w:p>
    <w:p w:rsidR="00B01489" w:rsidRDefault="00B01489" w:rsidP="00B01489">
      <w:pPr>
        <w:pStyle w:val="Ttulo2"/>
        <w:rPr>
          <w:lang w:val="es-ES"/>
        </w:rPr>
      </w:pPr>
      <w:r>
        <w:rPr>
          <w:lang w:val="es-ES"/>
        </w:rPr>
        <w:lastRenderedPageBreak/>
        <w:t>Resumen de los principios:</w:t>
      </w:r>
    </w:p>
    <w:p w:rsidR="00B01489" w:rsidRDefault="00B01489" w:rsidP="00B0148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Victorias tempranas.</w:t>
      </w:r>
    </w:p>
    <w:p w:rsidR="00B01489" w:rsidRDefault="00B01489" w:rsidP="00B0148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Mejora continua.</w:t>
      </w:r>
    </w:p>
    <w:p w:rsidR="00B01489" w:rsidRDefault="00B01489" w:rsidP="00B0148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Aprovechando el cambio.</w:t>
      </w:r>
    </w:p>
    <w:p w:rsidR="00B01489" w:rsidRDefault="00B01489" w:rsidP="00B0148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Trabajo colaborativo multidisciplinario.</w:t>
      </w:r>
    </w:p>
    <w:p w:rsidR="00B01489" w:rsidRDefault="00B01489" w:rsidP="00B0148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Comunicación efectiva.</w:t>
      </w:r>
    </w:p>
    <w:p w:rsidR="00B01489" w:rsidRDefault="00B01489" w:rsidP="00B0148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Efectividad en el trabajo.</w:t>
      </w:r>
    </w:p>
    <w:p w:rsidR="00B01489" w:rsidRDefault="00B01489" w:rsidP="00B01489">
      <w:pPr>
        <w:rPr>
          <w:lang w:val="es-ES"/>
        </w:rPr>
      </w:pPr>
    </w:p>
    <w:p w:rsidR="00B01489" w:rsidRDefault="00CB5D9C" w:rsidP="00CB5D9C">
      <w:pPr>
        <w:pStyle w:val="Ttulo2"/>
        <w:rPr>
          <w:lang w:val="es-ES"/>
        </w:rPr>
      </w:pPr>
      <w:r>
        <w:rPr>
          <w:lang w:val="es-ES"/>
        </w:rPr>
        <w:t>Marcos de trabajo ágil:</w:t>
      </w:r>
    </w:p>
    <w:p w:rsidR="00CB5D9C" w:rsidRDefault="00CB5D9C" w:rsidP="00CB5D9C">
      <w:pPr>
        <w:pStyle w:val="Prrafodelista"/>
        <w:numPr>
          <w:ilvl w:val="0"/>
          <w:numId w:val="3"/>
        </w:numPr>
        <w:rPr>
          <w:lang w:val="es-ES"/>
        </w:rPr>
      </w:pPr>
      <w:r w:rsidRPr="00CB5D9C">
        <w:rPr>
          <w:b/>
          <w:lang w:val="es-ES"/>
        </w:rPr>
        <w:t>Kanban</w:t>
      </w:r>
      <w:r>
        <w:rPr>
          <w:lang w:val="es-ES"/>
        </w:rPr>
        <w:t>, marco de trabajo para la gestión del flujo de trabajo.</w:t>
      </w:r>
    </w:p>
    <w:p w:rsidR="00CB5D9C" w:rsidRDefault="00CB5D9C" w:rsidP="00CB5D9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b/>
          <w:lang w:val="es-ES"/>
        </w:rPr>
        <w:t>Scrum</w:t>
      </w:r>
      <w:r>
        <w:rPr>
          <w:lang w:val="es-ES"/>
        </w:rPr>
        <w:t>, marco de trabajo para la gestión de equipo.</w:t>
      </w:r>
    </w:p>
    <w:p w:rsidR="00CB5D9C" w:rsidRDefault="00CB5D9C" w:rsidP="00CB5D9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b/>
          <w:lang w:val="es-ES"/>
        </w:rPr>
        <w:t>Extreme Programming (XP)</w:t>
      </w:r>
      <w:r>
        <w:rPr>
          <w:lang w:val="es-ES"/>
        </w:rPr>
        <w:t xml:space="preserve">, </w:t>
      </w:r>
      <w:r w:rsidR="0069572F">
        <w:rPr>
          <w:lang w:val="es-ES"/>
        </w:rPr>
        <w:t>marco de trabajo para la gestión del trabajo específico.</w:t>
      </w:r>
    </w:p>
    <w:p w:rsidR="0069572F" w:rsidRDefault="0069572F" w:rsidP="0069572F">
      <w:pPr>
        <w:rPr>
          <w:lang w:val="es-ES"/>
        </w:rPr>
      </w:pPr>
    </w:p>
    <w:p w:rsidR="0069572F" w:rsidRDefault="0069572F" w:rsidP="0069572F">
      <w:pPr>
        <w:rPr>
          <w:lang w:val="es-ES"/>
        </w:rPr>
      </w:pPr>
      <w:r>
        <w:rPr>
          <w:lang w:val="es-ES"/>
        </w:rPr>
        <w:t xml:space="preserve">Estrategia: Definición de alcance – Definición arquitectónica – Gestión de permisos </w:t>
      </w:r>
    </w:p>
    <w:p w:rsidR="0069572F" w:rsidRDefault="0069572F" w:rsidP="0069572F">
      <w:pPr>
        <w:rPr>
          <w:lang w:val="es-ES"/>
        </w:rPr>
      </w:pPr>
      <w:r>
        <w:rPr>
          <w:lang w:val="es-ES"/>
        </w:rPr>
        <w:t xml:space="preserve">Táctica: Definición de equipo – Priorización Backlog – Planeación de Sprint  </w:t>
      </w:r>
    </w:p>
    <w:p w:rsidR="0069572F" w:rsidRDefault="00F1135E" w:rsidP="0069572F">
      <w:pPr>
        <w:rPr>
          <w:lang w:val="es-ES"/>
        </w:rPr>
      </w:pPr>
      <w:r>
        <w:rPr>
          <w:lang w:val="es-ES"/>
        </w:rPr>
        <w:t xml:space="preserve">Implementación: Ejecución de Sprint (Daily Meeting) – Revisión de Sprint – (Retrospectiva de sprint y volver a empezar el ciclo) – Entrega incremento. </w:t>
      </w:r>
    </w:p>
    <w:p w:rsidR="00F1135E" w:rsidRDefault="00F1135E" w:rsidP="0069572F">
      <w:pPr>
        <w:rPr>
          <w:lang w:val="es-ES"/>
        </w:rPr>
      </w:pPr>
    </w:p>
    <w:p w:rsidR="00F1135E" w:rsidRDefault="00F1135E" w:rsidP="00F1135E">
      <w:pPr>
        <w:pStyle w:val="Ttulo2"/>
        <w:rPr>
          <w:lang w:val="es-ES"/>
        </w:rPr>
      </w:pPr>
      <w:r>
        <w:rPr>
          <w:lang w:val="es-ES"/>
        </w:rPr>
        <w:t>Equipo de trabajo ágil:</w:t>
      </w:r>
    </w:p>
    <w:p w:rsidR="00F1135E" w:rsidRDefault="00342D9B" w:rsidP="00F1135E">
      <w:pPr>
        <w:pStyle w:val="Ttulo3"/>
        <w:rPr>
          <w:lang w:val="es-ES"/>
        </w:rPr>
      </w:pPr>
      <w:r>
        <w:rPr>
          <w:lang w:val="es-ES"/>
        </w:rPr>
        <w:t xml:space="preserve"> </w:t>
      </w:r>
      <w:bookmarkStart w:id="0" w:name="_GoBack"/>
      <w:bookmarkEnd w:id="0"/>
      <w:r w:rsidR="00F1135E">
        <w:rPr>
          <w:lang w:val="es-ES"/>
        </w:rPr>
        <w:t>Equipo de apoyo transversal CTyS:</w:t>
      </w:r>
    </w:p>
    <w:p w:rsidR="00F1135E" w:rsidRPr="00F1135E" w:rsidRDefault="00F1135E" w:rsidP="00F1135E">
      <w:pPr>
        <w:pStyle w:val="Prrafodelista"/>
        <w:numPr>
          <w:ilvl w:val="0"/>
          <w:numId w:val="4"/>
        </w:numPr>
        <w:rPr>
          <w:lang w:val="es-ES"/>
        </w:rPr>
      </w:pPr>
      <w:r w:rsidRPr="00F1135E">
        <w:rPr>
          <w:lang w:val="es-ES"/>
        </w:rPr>
        <w:t>Equipo de definición de producto</w:t>
      </w:r>
    </w:p>
    <w:p w:rsidR="00F1135E" w:rsidRPr="00F1135E" w:rsidRDefault="00F1135E" w:rsidP="00F1135E">
      <w:pPr>
        <w:pStyle w:val="Prrafodelista"/>
        <w:numPr>
          <w:ilvl w:val="0"/>
          <w:numId w:val="4"/>
        </w:numPr>
        <w:rPr>
          <w:lang w:val="es-ES"/>
        </w:rPr>
      </w:pPr>
      <w:r w:rsidRPr="00F1135E">
        <w:rPr>
          <w:lang w:val="es-ES"/>
        </w:rPr>
        <w:t>Líder de agilismo</w:t>
      </w:r>
    </w:p>
    <w:p w:rsidR="00F1135E" w:rsidRPr="00F1135E" w:rsidRDefault="00F1135E" w:rsidP="00F1135E">
      <w:pPr>
        <w:pStyle w:val="Prrafodelista"/>
        <w:numPr>
          <w:ilvl w:val="0"/>
          <w:numId w:val="4"/>
        </w:numPr>
        <w:rPr>
          <w:lang w:val="es-ES"/>
        </w:rPr>
      </w:pPr>
      <w:r w:rsidRPr="00F1135E">
        <w:rPr>
          <w:lang w:val="es-ES"/>
        </w:rPr>
        <w:t>PMO/Product owner de la plataforma.</w:t>
      </w:r>
    </w:p>
    <w:p w:rsidR="00F1135E" w:rsidRPr="00F1135E" w:rsidRDefault="00F1135E" w:rsidP="00F1135E">
      <w:pPr>
        <w:pStyle w:val="Prrafodelista"/>
        <w:numPr>
          <w:ilvl w:val="0"/>
          <w:numId w:val="4"/>
        </w:numPr>
        <w:rPr>
          <w:lang w:val="es-ES"/>
        </w:rPr>
      </w:pPr>
      <w:r w:rsidRPr="00F1135E">
        <w:rPr>
          <w:lang w:val="es-ES"/>
        </w:rPr>
        <w:t>Arquitecto líder</w:t>
      </w:r>
    </w:p>
    <w:p w:rsidR="00F1135E" w:rsidRPr="00F1135E" w:rsidRDefault="00F1135E" w:rsidP="00F1135E">
      <w:pPr>
        <w:pStyle w:val="Prrafodelista"/>
        <w:numPr>
          <w:ilvl w:val="0"/>
          <w:numId w:val="4"/>
        </w:numPr>
        <w:rPr>
          <w:lang w:val="es-ES"/>
        </w:rPr>
      </w:pPr>
      <w:r w:rsidRPr="00F1135E">
        <w:rPr>
          <w:lang w:val="es-ES"/>
        </w:rPr>
        <w:t>UX</w:t>
      </w:r>
    </w:p>
    <w:p w:rsidR="00F1135E" w:rsidRPr="00F1135E" w:rsidRDefault="00F1135E" w:rsidP="00F1135E">
      <w:pPr>
        <w:pStyle w:val="Prrafodelista"/>
        <w:numPr>
          <w:ilvl w:val="0"/>
          <w:numId w:val="4"/>
        </w:numPr>
        <w:rPr>
          <w:lang w:val="es-ES"/>
        </w:rPr>
      </w:pPr>
      <w:r w:rsidRPr="00F1135E">
        <w:rPr>
          <w:lang w:val="es-ES"/>
        </w:rPr>
        <w:t>Líder Devops</w:t>
      </w:r>
    </w:p>
    <w:p w:rsidR="00F1135E" w:rsidRPr="00F1135E" w:rsidRDefault="00F1135E" w:rsidP="00F1135E">
      <w:pPr>
        <w:pStyle w:val="Prrafodelista"/>
        <w:numPr>
          <w:ilvl w:val="0"/>
          <w:numId w:val="4"/>
        </w:numPr>
        <w:rPr>
          <w:lang w:val="es-ES"/>
        </w:rPr>
      </w:pPr>
      <w:r w:rsidRPr="00F1135E">
        <w:rPr>
          <w:lang w:val="es-ES"/>
        </w:rPr>
        <w:t>Líder de Calidad</w:t>
      </w:r>
    </w:p>
    <w:p w:rsidR="00F1135E" w:rsidRDefault="00F1135E" w:rsidP="00F1135E">
      <w:pPr>
        <w:rPr>
          <w:lang w:val="es-ES"/>
        </w:rPr>
      </w:pPr>
    </w:p>
    <w:p w:rsidR="00F1135E" w:rsidRDefault="00F1135E" w:rsidP="00F1135E">
      <w:pPr>
        <w:pStyle w:val="Ttulo3"/>
        <w:rPr>
          <w:lang w:val="es-ES"/>
        </w:rPr>
      </w:pPr>
      <w:r>
        <w:rPr>
          <w:lang w:val="es-ES"/>
        </w:rPr>
        <w:t>Equipo de proyecto CTyS:</w:t>
      </w:r>
    </w:p>
    <w:p w:rsidR="00F1135E" w:rsidRPr="00F1135E" w:rsidRDefault="00F1135E" w:rsidP="00F1135E">
      <w:pPr>
        <w:pStyle w:val="Prrafodelista"/>
        <w:numPr>
          <w:ilvl w:val="0"/>
          <w:numId w:val="5"/>
        </w:numPr>
        <w:rPr>
          <w:lang w:val="es-ES"/>
        </w:rPr>
      </w:pPr>
      <w:r w:rsidRPr="00F1135E">
        <w:rPr>
          <w:lang w:val="es-ES"/>
        </w:rPr>
        <w:t>Product Owner del proyecto</w:t>
      </w:r>
    </w:p>
    <w:p w:rsidR="00F1135E" w:rsidRPr="00F1135E" w:rsidRDefault="00F1135E" w:rsidP="00F1135E">
      <w:pPr>
        <w:pStyle w:val="Prrafodelista"/>
        <w:numPr>
          <w:ilvl w:val="0"/>
          <w:numId w:val="5"/>
        </w:numPr>
        <w:rPr>
          <w:lang w:val="es-ES"/>
        </w:rPr>
      </w:pPr>
      <w:r w:rsidRPr="00F1135E">
        <w:rPr>
          <w:lang w:val="es-ES"/>
        </w:rPr>
        <w:t>Arquitecto del proyecto</w:t>
      </w:r>
    </w:p>
    <w:p w:rsidR="00F1135E" w:rsidRPr="00F1135E" w:rsidRDefault="00F1135E" w:rsidP="00F1135E">
      <w:pPr>
        <w:pStyle w:val="Prrafodelista"/>
        <w:numPr>
          <w:ilvl w:val="0"/>
          <w:numId w:val="5"/>
        </w:numPr>
        <w:rPr>
          <w:lang w:val="es-ES"/>
        </w:rPr>
      </w:pPr>
      <w:r w:rsidRPr="00F1135E">
        <w:rPr>
          <w:lang w:val="es-ES"/>
        </w:rPr>
        <w:t>Líder técnico</w:t>
      </w:r>
    </w:p>
    <w:p w:rsidR="00F1135E" w:rsidRPr="00F1135E" w:rsidRDefault="00F1135E" w:rsidP="00F1135E">
      <w:pPr>
        <w:pStyle w:val="Prrafodelista"/>
        <w:numPr>
          <w:ilvl w:val="0"/>
          <w:numId w:val="5"/>
        </w:numPr>
        <w:rPr>
          <w:lang w:val="es-ES"/>
        </w:rPr>
      </w:pPr>
      <w:r w:rsidRPr="00F1135E">
        <w:rPr>
          <w:lang w:val="es-ES"/>
        </w:rPr>
        <w:t>Gerente de proyectos</w:t>
      </w:r>
    </w:p>
    <w:p w:rsidR="00F1135E" w:rsidRPr="00F1135E" w:rsidRDefault="00F1135E" w:rsidP="00F1135E">
      <w:pPr>
        <w:pStyle w:val="Prrafodelista"/>
        <w:numPr>
          <w:ilvl w:val="0"/>
          <w:numId w:val="5"/>
        </w:numPr>
        <w:rPr>
          <w:lang w:val="es-ES"/>
        </w:rPr>
      </w:pPr>
      <w:r w:rsidRPr="00F1135E">
        <w:rPr>
          <w:lang w:val="es-ES"/>
        </w:rPr>
        <w:t>Infraestructura</w:t>
      </w:r>
    </w:p>
    <w:p w:rsidR="00F1135E" w:rsidRDefault="00F1135E" w:rsidP="00F1135E">
      <w:pPr>
        <w:rPr>
          <w:lang w:val="es-ES"/>
        </w:rPr>
      </w:pPr>
    </w:p>
    <w:p w:rsidR="00F1135E" w:rsidRDefault="00F1135E" w:rsidP="00F1135E">
      <w:pPr>
        <w:pStyle w:val="Ttulo3"/>
        <w:rPr>
          <w:lang w:val="es-ES"/>
        </w:rPr>
      </w:pPr>
      <w:r>
        <w:rPr>
          <w:lang w:val="es-ES"/>
        </w:rPr>
        <w:t>Equipo de proyecto de terceros:</w:t>
      </w:r>
    </w:p>
    <w:p w:rsidR="00F1135E" w:rsidRPr="00F1135E" w:rsidRDefault="00F1135E" w:rsidP="00F1135E">
      <w:pPr>
        <w:pStyle w:val="Prrafodelista"/>
        <w:numPr>
          <w:ilvl w:val="0"/>
          <w:numId w:val="6"/>
        </w:numPr>
        <w:rPr>
          <w:lang w:val="es-ES"/>
        </w:rPr>
      </w:pPr>
      <w:r w:rsidRPr="00F1135E">
        <w:rPr>
          <w:lang w:val="es-ES"/>
        </w:rPr>
        <w:t>Gerente de proyectos / Scrum Master</w:t>
      </w:r>
    </w:p>
    <w:p w:rsidR="00F1135E" w:rsidRPr="00F1135E" w:rsidRDefault="00F1135E" w:rsidP="00F1135E">
      <w:pPr>
        <w:pStyle w:val="Prrafodelista"/>
        <w:numPr>
          <w:ilvl w:val="0"/>
          <w:numId w:val="6"/>
        </w:numPr>
        <w:rPr>
          <w:lang w:val="es-ES"/>
        </w:rPr>
      </w:pPr>
      <w:r w:rsidRPr="00F1135E">
        <w:rPr>
          <w:lang w:val="es-ES"/>
        </w:rPr>
        <w:t>Equipo de pruebas</w:t>
      </w:r>
    </w:p>
    <w:p w:rsidR="00F1135E" w:rsidRDefault="00F1135E" w:rsidP="00F1135E">
      <w:pPr>
        <w:pStyle w:val="Prrafodelista"/>
        <w:numPr>
          <w:ilvl w:val="0"/>
          <w:numId w:val="6"/>
        </w:numPr>
        <w:rPr>
          <w:lang w:val="es-ES"/>
        </w:rPr>
      </w:pPr>
      <w:r w:rsidRPr="00F1135E">
        <w:rPr>
          <w:lang w:val="es-ES"/>
        </w:rPr>
        <w:t>Célula de desarrollo</w:t>
      </w:r>
    </w:p>
    <w:p w:rsidR="00F1135E" w:rsidRPr="00F1135E" w:rsidRDefault="00F1135E" w:rsidP="00F1135E">
      <w:pPr>
        <w:rPr>
          <w:lang w:val="es-ES"/>
        </w:rPr>
      </w:pPr>
    </w:p>
    <w:p w:rsidR="00F1135E" w:rsidRPr="00F1135E" w:rsidRDefault="00F1135E" w:rsidP="00F1135E">
      <w:pPr>
        <w:rPr>
          <w:lang w:val="es-ES"/>
        </w:rPr>
      </w:pPr>
    </w:p>
    <w:sectPr w:rsidR="00F1135E" w:rsidRPr="00F1135E" w:rsidSect="008F5D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210A1"/>
    <w:multiLevelType w:val="hybridMultilevel"/>
    <w:tmpl w:val="2C785B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A5696"/>
    <w:multiLevelType w:val="hybridMultilevel"/>
    <w:tmpl w:val="1D0CB9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C2DF5"/>
    <w:multiLevelType w:val="hybridMultilevel"/>
    <w:tmpl w:val="B300B1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5742A"/>
    <w:multiLevelType w:val="hybridMultilevel"/>
    <w:tmpl w:val="8D3A954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C59C3"/>
    <w:multiLevelType w:val="hybridMultilevel"/>
    <w:tmpl w:val="AB3806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84DD4"/>
    <w:multiLevelType w:val="hybridMultilevel"/>
    <w:tmpl w:val="1BA015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CA"/>
    <w:rsid w:val="0019020A"/>
    <w:rsid w:val="00342D9B"/>
    <w:rsid w:val="00481B06"/>
    <w:rsid w:val="0069572F"/>
    <w:rsid w:val="00757190"/>
    <w:rsid w:val="00875EE7"/>
    <w:rsid w:val="00884795"/>
    <w:rsid w:val="008F5D67"/>
    <w:rsid w:val="009D54CA"/>
    <w:rsid w:val="00A843F3"/>
    <w:rsid w:val="00AD1088"/>
    <w:rsid w:val="00B01489"/>
    <w:rsid w:val="00CB5D9C"/>
    <w:rsid w:val="00F1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1C8790"/>
  <w15:chartTrackingRefBased/>
  <w15:docId w15:val="{CAC9A481-7F3C-5048-9A83-59BD2399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14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14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13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1B0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014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01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1135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4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483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Perez Daniel</dc:creator>
  <cp:keywords/>
  <dc:description/>
  <cp:lastModifiedBy>Martinez Perez Daniel</cp:lastModifiedBy>
  <cp:revision>2</cp:revision>
  <dcterms:created xsi:type="dcterms:W3CDTF">2018-08-06T13:08:00Z</dcterms:created>
  <dcterms:modified xsi:type="dcterms:W3CDTF">2018-08-08T19:02:00Z</dcterms:modified>
</cp:coreProperties>
</file>