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  <w:shd w:fill="b4a7d6" w:val="clear"/>
        </w:rPr>
      </w:pPr>
      <w:r w:rsidDel="00000000" w:rsidR="00000000" w:rsidRPr="00000000">
        <w:rPr>
          <w:b w:val="1"/>
          <w:bCs w:val="1"/>
          <w:u w:val="single"/>
          <w:shd w:fill="b4a7d6" w:val="clear"/>
          <w:rtl w:val="0"/>
        </w:rPr>
        <w:t xml:space="preserve">Brand Portal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Brand / Sponsors Dashboard</w:t>
      </w:r>
    </w:p>
    <w:p w:rsidR="00000000" w:rsidDel="00000000" w:rsidP="00000000" w:rsidRDefault="00000000" w:rsidRPr="00000000" w14:paraId="00000004">
      <w:pPr>
        <w:spacing w:after="1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Active Campaigns, Sponsored Ticket Campaign, Survey Completion, Reward Distributed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Breaking into each Sponsored Ticket Campaign: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Dashboard for campaign: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Campaign spend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Total Number of Tickets Incentivised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Survey Completion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Survey Completion (Pre event, main)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Survey Completion (Post event, small)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  Insights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o   Measurement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  Campaign Performance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Campaign Packages:</w:t>
      </w:r>
    </w:p>
    <w:p w:rsidR="00000000" w:rsidDel="00000000" w:rsidP="00000000" w:rsidRDefault="00000000" w:rsidRPr="00000000" w14:paraId="00000012">
      <w:pPr>
        <w:spacing w:after="1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a campaign package suited to your needs</w:t>
      </w:r>
    </w:p>
    <w:p w:rsidR="00000000" w:rsidDel="00000000" w:rsidP="00000000" w:rsidRDefault="00000000" w:rsidRPr="00000000" w14:paraId="00000013">
      <w:pPr>
        <w:spacing w:after="160" w:lineRule="auto"/>
        <w:ind w:left="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£2,500 – Starter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£3,750 – Growth</w:t>
      </w:r>
    </w:p>
    <w:p w:rsidR="00000000" w:rsidDel="00000000" w:rsidP="00000000" w:rsidRDefault="00000000" w:rsidRPr="00000000" w14:paraId="00000015">
      <w:pPr>
        <w:spacing w:after="1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£5,000 – Premium</w:t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Enterprise Custom</w:t>
      </w:r>
    </w:p>
    <w:p w:rsidR="00000000" w:rsidDel="00000000" w:rsidP="00000000" w:rsidRDefault="00000000" w:rsidRPr="00000000" w14:paraId="00000017">
      <w:pPr>
        <w:spacing w:after="160" w:lineRule="auto"/>
        <w:ind w:left="3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(Please enter sponsorship budget in the multiple of £500, minimum £6000. Auto-calculates Number of surveys)</w:t>
      </w:r>
    </w:p>
    <w:p w:rsidR="00000000" w:rsidDel="00000000" w:rsidP="00000000" w:rsidRDefault="00000000" w:rsidRPr="00000000" w14:paraId="00000018">
      <w:pPr>
        <w:spacing w:after="16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Enterprise Bespoke</w:t>
      </w:r>
    </w:p>
    <w:p w:rsidR="00000000" w:rsidDel="00000000" w:rsidP="00000000" w:rsidRDefault="00000000" w:rsidRPr="00000000" w14:paraId="00000019">
      <w:pPr>
        <w:spacing w:after="160" w:lineRule="auto"/>
        <w:ind w:left="36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(Please contact us or submit a campaign)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h6qzfnofh5fx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(Benefits List Overview below, each breakdowns into more details - listed on other doc)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0" w:lineRule="auto"/>
        <w:ind w:left="36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mat7m2ee50lm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Reach</w:t>
      </w:r>
    </w:p>
    <w:p w:rsidR="00000000" w:rsidDel="00000000" w:rsidP="00000000" w:rsidRDefault="00000000" w:rsidRPr="00000000" w14:paraId="0000001C">
      <w:pPr>
        <w:spacing w:after="80" w:before="0" w:lineRule="auto"/>
        <w:ind w:firstLine="720"/>
        <w:rPr/>
      </w:pPr>
      <w:r w:rsidDel="00000000" w:rsidR="00000000" w:rsidRPr="00000000">
        <w:rPr>
          <w:rtl w:val="0"/>
        </w:rPr>
        <w:t xml:space="preserve">Live-event audience exposure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before="0" w:lineRule="auto"/>
        <w:ind w:left="36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8h6x5po3596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Targeting</w:t>
      </w:r>
    </w:p>
    <w:p w:rsidR="00000000" w:rsidDel="00000000" w:rsidP="00000000" w:rsidRDefault="00000000" w:rsidRPr="00000000" w14:paraId="0000001E">
      <w:pPr>
        <w:spacing w:after="80" w:before="0" w:lineRule="auto"/>
        <w:ind w:firstLine="720"/>
        <w:rPr/>
      </w:pPr>
      <w:r w:rsidDel="00000000" w:rsidR="00000000" w:rsidRPr="00000000">
        <w:rPr>
          <w:rtl w:val="0"/>
        </w:rPr>
        <w:t xml:space="preserve">Defined audience and demographic targeting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0" w:lineRule="auto"/>
        <w:ind w:left="36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2l6w90hixc6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Research</w:t>
      </w:r>
    </w:p>
    <w:p w:rsidR="00000000" w:rsidDel="00000000" w:rsidP="00000000" w:rsidRDefault="00000000" w:rsidRPr="00000000" w14:paraId="00000020">
      <w:pPr>
        <w:spacing w:after="80" w:before="0" w:lineRule="auto"/>
        <w:ind w:firstLine="720"/>
        <w:rPr/>
      </w:pPr>
      <w:r w:rsidDel="00000000" w:rsidR="00000000" w:rsidRPr="00000000">
        <w:rPr>
          <w:rtl w:val="0"/>
        </w:rPr>
        <w:t xml:space="preserve">Custom consumer research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0" w:lineRule="auto"/>
        <w:ind w:left="36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m8qru8eoon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Engagement</w:t>
      </w:r>
    </w:p>
    <w:p w:rsidR="00000000" w:rsidDel="00000000" w:rsidP="00000000" w:rsidRDefault="00000000" w:rsidRPr="00000000" w14:paraId="00000022">
      <w:pPr>
        <w:spacing w:after="80" w:before="0" w:lineRule="auto"/>
        <w:ind w:firstLine="720"/>
        <w:rPr/>
      </w:pPr>
      <w:r w:rsidDel="00000000" w:rsidR="00000000" w:rsidRPr="00000000">
        <w:rPr>
          <w:rtl w:val="0"/>
        </w:rPr>
        <w:t xml:space="preserve">Incentivised participant engagement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0" w:lineRule="auto"/>
        <w:ind w:left="36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cd69w9x0x7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Brand Awareness</w:t>
      </w:r>
    </w:p>
    <w:p w:rsidR="00000000" w:rsidDel="00000000" w:rsidP="00000000" w:rsidRDefault="00000000" w:rsidRPr="00000000" w14:paraId="00000024">
      <w:pPr>
        <w:spacing w:after="80" w:before="0" w:lineRule="auto"/>
        <w:ind w:firstLine="720"/>
        <w:rPr/>
      </w:pPr>
      <w:r w:rsidDel="00000000" w:rsidR="00000000" w:rsidRPr="00000000">
        <w:rPr>
          <w:rtl w:val="0"/>
        </w:rPr>
        <w:t xml:space="preserve">Brand exposure and awareness measurement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36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o34wg9h75daa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Emotional Brand Impact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2ukbae3m6fxn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Associate your brand with a meaningful consumer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0" w:lineRule="auto"/>
        <w:ind w:left="36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z8qq1b1luvxo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Insights</w:t>
      </w:r>
    </w:p>
    <w:p w:rsidR="00000000" w:rsidDel="00000000" w:rsidP="00000000" w:rsidRDefault="00000000" w:rsidRPr="00000000" w14:paraId="00000028">
      <w:pPr>
        <w:spacing w:after="80" w:before="0" w:lineRule="auto"/>
        <w:ind w:firstLine="720"/>
        <w:rPr/>
      </w:pPr>
      <w:r w:rsidDel="00000000" w:rsidR="00000000" w:rsidRPr="00000000">
        <w:rPr>
          <w:rtl w:val="0"/>
        </w:rPr>
        <w:t xml:space="preserve">Audience and consumer intelligence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0" w:lineRule="auto"/>
        <w:ind w:left="36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udi3ywhchz1u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Measurement</w:t>
      </w:r>
    </w:p>
    <w:p w:rsidR="00000000" w:rsidDel="00000000" w:rsidP="00000000" w:rsidRDefault="00000000" w:rsidRPr="00000000" w14:paraId="0000002A">
      <w:pPr>
        <w:spacing w:after="80" w:before="0" w:lineRule="auto"/>
        <w:ind w:firstLine="720"/>
        <w:rPr/>
      </w:pPr>
      <w:r w:rsidDel="00000000" w:rsidR="00000000" w:rsidRPr="00000000">
        <w:rPr>
          <w:rtl w:val="0"/>
        </w:rPr>
        <w:t xml:space="preserve">Campaign performance and outcomes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before="0" w:lineRule="auto"/>
        <w:ind w:left="36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uqss7xvk4t3d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Campaign Management</w:t>
      </w:r>
    </w:p>
    <w:p w:rsidR="00000000" w:rsidDel="00000000" w:rsidP="00000000" w:rsidRDefault="00000000" w:rsidRPr="00000000" w14:paraId="0000002C">
      <w:pPr>
        <w:spacing w:after="80" w:before="0" w:lineRule="auto"/>
        <w:ind w:firstLine="720"/>
        <w:rPr/>
      </w:pPr>
      <w:r w:rsidDel="00000000" w:rsidR="00000000" w:rsidRPr="00000000">
        <w:rPr>
          <w:rtl w:val="0"/>
        </w:rPr>
        <w:t xml:space="preserve">End-to-end campaign execution</w:t>
      </w:r>
    </w:p>
    <w:p w:rsidR="00000000" w:rsidDel="00000000" w:rsidP="00000000" w:rsidRDefault="00000000" w:rsidRPr="00000000" w14:paraId="0000002D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ind w:left="3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 a benefit matrix according to the budget (see other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Add to cart, checkout</w:t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Billing, invoicing</w:t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Order confirmation email</w:t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*All above pricing is exclusive of VAT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Our team will be in touch within the next 3 days to discuss your Campaign details.</w:t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Tell us about your Campaign</w:t>
      </w:r>
    </w:p>
    <w:p w:rsidR="00000000" w:rsidDel="00000000" w:rsidP="00000000" w:rsidRDefault="00000000" w:rsidRPr="00000000" w14:paraId="00000037">
      <w:pPr>
        <w:keepNext w:val="0"/>
        <w:keepLines w:val="1"/>
        <w:widowControl w:val="0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Brand name</w:t>
      </w:r>
    </w:p>
    <w:p w:rsidR="00000000" w:rsidDel="00000000" w:rsidP="00000000" w:rsidRDefault="00000000" w:rsidRPr="00000000" w14:paraId="00000038">
      <w:pPr>
        <w:keepNext w:val="0"/>
        <w:keepLines w:val="1"/>
        <w:widowControl w:val="0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Campaign objective</w:t>
      </w:r>
    </w:p>
    <w:p w:rsidR="00000000" w:rsidDel="00000000" w:rsidP="00000000" w:rsidRDefault="00000000" w:rsidRPr="00000000" w14:paraId="00000039">
      <w:pPr>
        <w:keepNext w:val="0"/>
        <w:keepLines w:val="1"/>
        <w:widowControl w:val="0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Sponsorship budget</w:t>
      </w:r>
    </w:p>
    <w:p w:rsidR="00000000" w:rsidDel="00000000" w:rsidP="00000000" w:rsidRDefault="00000000" w:rsidRPr="00000000" w14:paraId="0000003A">
      <w:pPr>
        <w:keepNext w:val="1"/>
        <w:keepLines w:val="1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Approx. number of survey’s desired </w:t>
      </w:r>
    </w:p>
    <w:p w:rsidR="00000000" w:rsidDel="00000000" w:rsidP="00000000" w:rsidRDefault="00000000" w:rsidRPr="00000000" w14:paraId="0000003B">
      <w:pPr>
        <w:keepNext w:val="1"/>
        <w:keepLines w:val="1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3C">
      <w:pPr>
        <w:keepNext w:val="1"/>
        <w:keepLines w:val="1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Event Category</w:t>
      </w:r>
    </w:p>
    <w:p w:rsidR="00000000" w:rsidDel="00000000" w:rsidP="00000000" w:rsidRDefault="00000000" w:rsidRPr="00000000" w14:paraId="0000003D">
      <w:pPr>
        <w:keepNext w:val="1"/>
        <w:keepLines w:val="1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Target audience (e.g. Young, Mainstream, Affluent, Value-conscious, etc)</w:t>
      </w:r>
    </w:p>
    <w:p w:rsidR="00000000" w:rsidDel="00000000" w:rsidP="00000000" w:rsidRDefault="00000000" w:rsidRPr="00000000" w14:paraId="0000003E">
      <w:pPr>
        <w:keepNext w:val="1"/>
        <w:keepLines w:val="1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Campaign Month, Year</w:t>
      </w:r>
    </w:p>
    <w:p w:rsidR="00000000" w:rsidDel="00000000" w:rsidP="00000000" w:rsidRDefault="00000000" w:rsidRPr="00000000" w14:paraId="0000003F">
      <w:pPr>
        <w:keepNext w:val="1"/>
        <w:keepLines w:val="1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Eligibility criteria (if any)</w:t>
      </w:r>
    </w:p>
    <w:p w:rsidR="00000000" w:rsidDel="00000000" w:rsidP="00000000" w:rsidRDefault="00000000" w:rsidRPr="00000000" w14:paraId="00000040">
      <w:pPr>
        <w:keepNext w:val="1"/>
        <w:keepLines w:val="1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Brand messaging – Market research area</w:t>
      </w:r>
    </w:p>
    <w:p w:rsidR="00000000" w:rsidDel="00000000" w:rsidP="00000000" w:rsidRDefault="00000000" w:rsidRPr="00000000" w14:paraId="00000041">
      <w:pPr>
        <w:keepNext w:val="1"/>
        <w:keepLines w:val="1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Brand Assets (Upload New or Indicate to use from Brand’s profile)</w:t>
      </w:r>
    </w:p>
    <w:p w:rsidR="00000000" w:rsidDel="00000000" w:rsidP="00000000" w:rsidRDefault="00000000" w:rsidRPr="00000000" w14:paraId="00000042">
      <w:pPr>
        <w:keepNext w:val="1"/>
        <w:keepLines w:val="1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Artist/event name (choose from our platform or input text)</w:t>
      </w:r>
    </w:p>
    <w:p w:rsidR="00000000" w:rsidDel="00000000" w:rsidP="00000000" w:rsidRDefault="00000000" w:rsidRPr="00000000" w14:paraId="00000043">
      <w:pPr>
        <w:keepNext w:val="1"/>
        <w:keepLines w:val="1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Event (choose from our website)</w:t>
      </w:r>
    </w:p>
    <w:p w:rsidR="00000000" w:rsidDel="00000000" w:rsidP="00000000" w:rsidRDefault="00000000" w:rsidRPr="00000000" w14:paraId="00000044">
      <w:pPr>
        <w:keepNext w:val="1"/>
        <w:keepLines w:val="1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Can’t find the event? Nominate an artist/event (click to add more)</w:t>
      </w:r>
    </w:p>
    <w:p w:rsidR="00000000" w:rsidDel="00000000" w:rsidP="00000000" w:rsidRDefault="00000000" w:rsidRPr="00000000" w14:paraId="00000045">
      <w:pPr>
        <w:spacing w:after="0" w:line="240" w:lineRule="auto"/>
        <w:ind w:left="1080" w:firstLine="0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Artist/event name</w:t>
      </w:r>
    </w:p>
    <w:p w:rsidR="00000000" w:rsidDel="00000000" w:rsidP="00000000" w:rsidRDefault="00000000" w:rsidRPr="00000000" w14:paraId="00000046">
      <w:pPr>
        <w:spacing w:after="0" w:line="240" w:lineRule="auto"/>
        <w:ind w:left="1080" w:firstLine="0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Event URL</w:t>
      </w:r>
    </w:p>
    <w:p w:rsidR="00000000" w:rsidDel="00000000" w:rsidP="00000000" w:rsidRDefault="00000000" w:rsidRPr="00000000" w14:paraId="00000047">
      <w:pPr>
        <w:spacing w:after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</w:t>
        <w:tab/>
        <w:t xml:space="preserve">(We'll contact the organiser and invite them to add/confirm the event)</w:t>
      </w:r>
    </w:p>
    <w:p w:rsidR="00000000" w:rsidDel="00000000" w:rsidP="00000000" w:rsidRDefault="00000000" w:rsidRPr="00000000" w14:paraId="00000048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Any additional information</w:t>
      </w:r>
    </w:p>
    <w:p w:rsidR="00000000" w:rsidDel="00000000" w:rsidP="00000000" w:rsidRDefault="00000000" w:rsidRPr="00000000" w14:paraId="00000049">
      <w:pPr>
        <w:spacing w:after="16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We'll select suitable events and audiences to fulfil your campaign. Our team will be in touch shortly.</w:t>
      </w:r>
    </w:p>
    <w:p w:rsidR="00000000" w:rsidDel="00000000" w:rsidP="00000000" w:rsidRDefault="00000000" w:rsidRPr="00000000" w14:paraId="0000004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Sponsored Events</w:t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  <w:t xml:space="preserve">Live En Synergy team will prepare this, it will auto appear in the both Brands &amp; Artists Profiles </w:t>
      </w:r>
    </w:p>
    <w:p w:rsidR="00000000" w:rsidDel="00000000" w:rsidP="00000000" w:rsidRDefault="00000000" w:rsidRPr="00000000" w14:paraId="0000004E">
      <w:pPr>
        <w:spacing w:after="16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Details for each event will contain:</w:t>
      </w:r>
    </w:p>
    <w:p w:rsidR="00000000" w:rsidDel="00000000" w:rsidP="00000000" w:rsidRDefault="00000000" w:rsidRPr="00000000" w14:paraId="0000004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Sponsorship Overview</w:t>
      </w:r>
    </w:p>
    <w:p w:rsidR="00000000" w:rsidDel="00000000" w:rsidP="00000000" w:rsidRDefault="00000000" w:rsidRPr="00000000" w14:paraId="00000050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Campaign Name (Amount) | Number of Surveys | Participation Start Date | Survey’s Remaining</w:t>
      </w:r>
    </w:p>
    <w:p w:rsidR="00000000" w:rsidDel="00000000" w:rsidP="00000000" w:rsidRDefault="00000000" w:rsidRPr="00000000" w14:paraId="0000005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Details</w:t>
      </w:r>
    </w:p>
    <w:p w:rsidR="00000000" w:rsidDel="00000000" w:rsidP="00000000" w:rsidRDefault="00000000" w:rsidRPr="00000000" w14:paraId="00000052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Event Name | Artist / Act | Date &amp; Time | Location | Venue | Category | Capacity | Ticket Price</w:t>
      </w:r>
    </w:p>
    <w:p w:rsidR="00000000" w:rsidDel="00000000" w:rsidP="00000000" w:rsidRDefault="00000000" w:rsidRPr="00000000" w14:paraId="0000005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Branding</w:t>
      </w:r>
    </w:p>
    <w:p w:rsidR="00000000" w:rsidDel="00000000" w:rsidP="00000000" w:rsidRDefault="00000000" w:rsidRPr="00000000" w14:paraId="00000054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Use only brand assets</w:t>
      </w:r>
    </w:p>
    <w:p w:rsidR="00000000" w:rsidDel="00000000" w:rsidP="00000000" w:rsidRDefault="00000000" w:rsidRPr="00000000" w14:paraId="0000005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Sponsorship Details</w:t>
      </w:r>
    </w:p>
    <w:p w:rsidR="00000000" w:rsidDel="00000000" w:rsidP="00000000" w:rsidRDefault="00000000" w:rsidRPr="00000000" w14:paraId="00000056">
      <w:pPr>
        <w:spacing w:after="160" w:lineRule="auto"/>
        <w:ind w:firstLine="20"/>
        <w:rPr/>
      </w:pPr>
      <w:r w:rsidDel="00000000" w:rsidR="00000000" w:rsidRPr="00000000">
        <w:rPr>
          <w:rtl w:val="0"/>
        </w:rPr>
        <w:t xml:space="preserve">Reward Engine:</w:t>
      </w:r>
    </w:p>
    <w:p w:rsidR="00000000" w:rsidDel="00000000" w:rsidP="00000000" w:rsidRDefault="00000000" w:rsidRPr="00000000" w14:paraId="00000057">
      <w:pPr>
        <w:spacing w:after="160" w:lineRule="auto"/>
        <w:ind w:firstLine="20"/>
        <w:rPr/>
      </w:pPr>
      <w:r w:rsidDel="00000000" w:rsidR="00000000" w:rsidRPr="00000000">
        <w:rPr>
          <w:rtl w:val="0"/>
        </w:rPr>
        <w:t xml:space="preserve">First 50 Surveys:</w:t>
      </w:r>
    </w:p>
    <w:p w:rsidR="00000000" w:rsidDel="00000000" w:rsidP="00000000" w:rsidRDefault="00000000" w:rsidRPr="00000000" w14:paraId="00000058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Pre Event: Sponsorship Ticket Subsidy (Pre Event Survey)</w:t>
      </w:r>
    </w:p>
    <w:p w:rsidR="00000000" w:rsidDel="00000000" w:rsidP="00000000" w:rsidRDefault="00000000" w:rsidRPr="00000000" w14:paraId="00000059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Post Event: Discount Code, Merchandise Code (for verified audience, Post Event Survey)</w:t>
      </w:r>
    </w:p>
    <w:p w:rsidR="00000000" w:rsidDel="00000000" w:rsidP="00000000" w:rsidRDefault="00000000" w:rsidRPr="00000000" w14:paraId="0000005A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Late Participants: Discount Code, Merchandise Code (for verified audience, Open for all participants)</w:t>
      </w:r>
    </w:p>
    <w:p w:rsidR="00000000" w:rsidDel="00000000" w:rsidP="00000000" w:rsidRDefault="00000000" w:rsidRPr="00000000" w14:paraId="0000005B">
      <w:pPr>
        <w:spacing w:after="160" w:lineRule="auto"/>
        <w:ind w:left="360" w:firstLine="0"/>
        <w:rPr/>
      </w:pPr>
      <w:r w:rsidDel="00000000" w:rsidR="00000000" w:rsidRPr="00000000">
        <w:rPr>
          <w:rtl w:val="0"/>
        </w:rPr>
        <w:t xml:space="preserve">Any other terms:</w:t>
      </w:r>
    </w:p>
    <w:p w:rsidR="00000000" w:rsidDel="00000000" w:rsidP="00000000" w:rsidRDefault="00000000" w:rsidRPr="00000000" w14:paraId="0000005C">
      <w:pPr>
        <w:spacing w:after="160" w:lineRule="auto"/>
        <w:ind w:left="1080" w:firstLine="0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Artist will give us X social media mentions (upload proof option – or link to where proof is uploaded)</w:t>
      </w:r>
    </w:p>
    <w:p w:rsidR="00000000" w:rsidDel="00000000" w:rsidP="00000000" w:rsidRDefault="00000000" w:rsidRPr="00000000" w14:paraId="0000005D">
      <w:pPr>
        <w:spacing w:after="160" w:lineRule="auto"/>
        <w:ind w:left="1080" w:firstLine="0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Artist will give us onsite branding (upload proof option)</w:t>
      </w:r>
    </w:p>
    <w:p w:rsidR="00000000" w:rsidDel="00000000" w:rsidP="00000000" w:rsidRDefault="00000000" w:rsidRPr="00000000" w14:paraId="0000005E">
      <w:pPr>
        <w:spacing w:after="160" w:lineRule="auto"/>
        <w:ind w:left="108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160" w:lineRule="auto"/>
        <w:ind w:firstLine="20"/>
        <w:rPr/>
      </w:pPr>
      <w:r w:rsidDel="00000000" w:rsidR="00000000" w:rsidRPr="00000000">
        <w:rPr>
          <w:rtl w:val="0"/>
        </w:rPr>
        <w:t xml:space="preserve">Brand Name | Artist Name</w:t>
      </w:r>
    </w:p>
    <w:p w:rsidR="00000000" w:rsidDel="00000000" w:rsidP="00000000" w:rsidRDefault="00000000" w:rsidRPr="00000000" w14:paraId="00000060">
      <w:pPr>
        <w:spacing w:after="160" w:lineRule="auto"/>
        <w:ind w:firstLine="20"/>
        <w:rPr/>
      </w:pPr>
      <w:r w:rsidDel="00000000" w:rsidR="00000000" w:rsidRPr="00000000">
        <w:rPr>
          <w:rtl w:val="0"/>
        </w:rPr>
        <w:t xml:space="preserve">Contact Live=En-Synergy | Raise Enquiry | Mark Completed</w:t>
      </w:r>
    </w:p>
    <w:p w:rsidR="00000000" w:rsidDel="00000000" w:rsidP="00000000" w:rsidRDefault="00000000" w:rsidRPr="00000000" w14:paraId="0000006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Survey</w:t>
      </w:r>
    </w:p>
    <w:p w:rsidR="00000000" w:rsidDel="00000000" w:rsidP="00000000" w:rsidRDefault="00000000" w:rsidRPr="00000000" w14:paraId="0000006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Participants Info</w:t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tl w:val="0"/>
        </w:rPr>
        <w:t xml:space="preserve">Anonymised Name | Survey Completed | Verified Attendance</w:t>
      </w:r>
    </w:p>
    <w:p w:rsidR="00000000" w:rsidDel="00000000" w:rsidP="00000000" w:rsidRDefault="00000000" w:rsidRPr="00000000" w14:paraId="0000006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Attendance Check-In</w:t>
      </w:r>
    </w:p>
    <w:p w:rsidR="00000000" w:rsidDel="00000000" w:rsidP="00000000" w:rsidRDefault="00000000" w:rsidRPr="00000000" w14:paraId="00000065">
      <w:pPr>
        <w:spacing w:after="16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(Display this QR code at the venue — audience members who scan it (or follow the link) confirm their own attendance, no manual verification needed. Alternatively, audience can check-in directly inside their portal)</w:t>
      </w:r>
    </w:p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6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rtl w:val="0"/>
        </w:rPr>
        <w:t xml:space="preserve">Order form details:</w:t>
      </w:r>
    </w:p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>
          <w:rtl w:val="0"/>
        </w:rPr>
        <w:t xml:space="preserve">Name, Company Name, Address, Email, Campaign Name, </w:t>
      </w:r>
    </w:p>
    <w:p w:rsidR="00000000" w:rsidDel="00000000" w:rsidP="00000000" w:rsidRDefault="00000000" w:rsidRPr="00000000" w14:paraId="0000006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Rule="auto"/>
        <w:rPr/>
      </w:pPr>
      <w:r w:rsidDel="00000000" w:rsidR="00000000" w:rsidRPr="00000000">
        <w:rPr>
          <w:rtl w:val="0"/>
        </w:rPr>
        <w:t xml:space="preserve">My Orders Page: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  <w:t xml:space="preserve">Show Package Name (Starter, Growth, Premium, Enterprise Custom, Enterprise Bespoke)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  <w:t xml:space="preserve">Campaign Name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  <w:t xml:space="preserve">Order Date 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  <w:t xml:space="preserve">Order Status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  <w:t xml:space="preserve">.. etc</w:t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