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3F4" w:rsidRDefault="009703F4" w:rsidP="009703F4">
      <w:r>
        <w:t>Q1: Explain how Edge AI reduces latency and enhances privacy compared to cloud-based AI. Provide a real-world example (e.g., autonomous drones).</w:t>
      </w:r>
    </w:p>
    <w:p w:rsidR="009703F4" w:rsidRDefault="009703F4" w:rsidP="009703F4"/>
    <w:p w:rsidR="009703F4" w:rsidRDefault="009703F4" w:rsidP="009703F4">
      <w:r>
        <w:t>Edge AI reduces latency and enhances privacy by processing data directly on the device where it is generated, such as a smartphone or a drone, instead of relying on distant cloud servers. In cloud-based AI, data must travel from the device to the cloud, be processed there, and then return, which introduces delays—known as latency—due to network travel time, bandwidth limitations, or server load. Edge AI eliminates this delay by performing computations locally, enabling near-instantaneous responses. For privacy, Edge AI keeps data on the device rather than transmitting it over the internet, significantly lowering the risk of interception, unauthorized access, or data breaches. This is especially valuable for handling sensitive information.</w:t>
      </w:r>
    </w:p>
    <w:p w:rsidR="009703F4" w:rsidRDefault="009703F4" w:rsidP="009703F4"/>
    <w:p w:rsidR="009703F4" w:rsidRDefault="009703F4" w:rsidP="009703F4">
      <w:r>
        <w:t>Real-world examp</w:t>
      </w:r>
      <w:r>
        <w:t>le: Consider autonomous drones</w:t>
      </w:r>
      <w:r>
        <w:t xml:space="preserve"> used to inspect wind turbines. With Edge AI, the drone processes high-resolution images on-board to detect damage or wear in real time. Instead of sending this data to the cloud—which could take time and expose sensitive information like proprietary turbine designs—the drone analyzes it locally. This speeds up the inspection process and ensures data privacy by keeping it secure on the device.</w:t>
      </w:r>
    </w:p>
    <w:p w:rsidR="009703F4" w:rsidRDefault="009703F4" w:rsidP="009703F4"/>
    <w:p w:rsidR="009703F4" w:rsidRDefault="009703F4" w:rsidP="009703F4">
      <w:r>
        <w:t xml:space="preserve"> Q2: Compare Quantum AI and classical AI in solving optimization problems. What industries could benefit most from Quantum AI?</w:t>
      </w:r>
    </w:p>
    <w:p w:rsidR="009703F4" w:rsidRDefault="009703F4" w:rsidP="009703F4"/>
    <w:p w:rsidR="009703F4" w:rsidRDefault="009703F4" w:rsidP="009703F4">
      <w:r>
        <w:t>Quantum AI and classical AI differ fundamentally in their ability to tackle optimization problems due to the hardware they run on. Classical AI, powered by traditional computers, uses bits (0s or 1s) to process data either sequentially or in parallel. For complex optimization problems—such as finding the best solution among countless possibilities—classical AI can be slow, often requiring exponential time as the problem size grows. Quantum AI, however, runs on quantum computers that use qubits. Qubits can represent multiple states simultaneously (thanks to superposition), allowing Quantum AI to evaluate many potential solutions at once. Quantum phenomena like entanglement and tunneling further enhance its ability to efficiently navigate complex problem spaces, potentially solving optimization challenges much faster than classical AI.</w:t>
      </w:r>
    </w:p>
    <w:p w:rsidR="009703F4" w:rsidRDefault="009703F4" w:rsidP="009703F4">
      <w:r>
        <w:t>Industries that coul</w:t>
      </w:r>
      <w:r>
        <w:t>d benefit most from Quantum AI</w:t>
      </w:r>
      <w:r>
        <w:t>:</w:t>
      </w:r>
    </w:p>
    <w:p w:rsidR="009703F4" w:rsidRDefault="009703F4" w:rsidP="009703F4">
      <w:r>
        <w:t>- Logistics</w:t>
      </w:r>
      <w:r>
        <w:t>: Quantum AI could optimize delivery routes in real time, factoring in variables like traffic, weather, and fuel costs, a task that overwhelms classical systems as complexity increases.</w:t>
      </w:r>
    </w:p>
    <w:p w:rsidR="009703F4" w:rsidRDefault="009703F4" w:rsidP="009703F4">
      <w:r>
        <w:t>- Finance</w:t>
      </w:r>
      <w:r>
        <w:t>: It could improve portfolio optimization, risk assessment, and fraud detection by quickly analyzing vast, dynamic datasets.</w:t>
      </w:r>
    </w:p>
    <w:p w:rsidR="009703F4" w:rsidRDefault="009703F4" w:rsidP="009703F4">
      <w:r>
        <w:t>- Pharmaceuticals</w:t>
      </w:r>
      <w:r>
        <w:t>: Quantum AI could accelerate drug discovery by simulating molecular interactions at a quantum level, a process that’s computationally intensive for classical AI.</w:t>
      </w:r>
    </w:p>
    <w:p w:rsidR="009703F4" w:rsidRDefault="009703F4" w:rsidP="009703F4"/>
    <w:p w:rsidR="009703F4" w:rsidRDefault="009703F4" w:rsidP="009703F4">
      <w:r>
        <w:t xml:space="preserve"> Q3: Discuss the societal impact of Human-AI collaboration in healthcare. How might it transform roles like radiologists or nurses?</w:t>
      </w:r>
    </w:p>
    <w:p w:rsidR="009703F4" w:rsidRDefault="009703F4" w:rsidP="009703F4"/>
    <w:p w:rsidR="009703F4" w:rsidRDefault="009703F4" w:rsidP="009703F4">
      <w:r>
        <w:t>Human-AI collaboration in healthcare could reshape society by improving efficiency, patient outcomes, and professional roles, while also raising challenges that need careful management. AI can process medical data—such as images, patient records, or vital signs—faster and often more accurately than humans alone, acting as a powerful tool for healthcare professionals. This collaboration could reduce diagnostic errors, speed up treatment plans, and allow more focus on patient care. However, it also sparks concerns about over-reliance on AI, potential job displacement, and the loss of the human element in medicine, requiring a balance between technology and empathy.</w:t>
      </w:r>
    </w:p>
    <w:p w:rsidR="009703F4" w:rsidRDefault="009703F4" w:rsidP="009703F4"/>
    <w:p w:rsidR="009703F4" w:rsidRDefault="009703F4" w:rsidP="009703F4">
      <w:r>
        <w:t>Transformation of roles</w:t>
      </w:r>
      <w:r>
        <w:t>:</w:t>
      </w:r>
    </w:p>
    <w:p w:rsidR="009703F4" w:rsidRDefault="009703F4" w:rsidP="009703F4">
      <w:r>
        <w:t>- Radiologists</w:t>
      </w:r>
      <w:r>
        <w:t>: AI can quickly analyze X-rays, MRIs, or CT scans, flagging abnormalities like tumors or fractures with high precision. This could shift radiologists’ focus from routine image review to interpreting results, consulting with patients, and handling complex cases, enhancing their diagnostic role rather than replacing it.</w:t>
      </w:r>
    </w:p>
    <w:p w:rsidR="00E43F5D" w:rsidRDefault="009703F4" w:rsidP="009703F4">
      <w:r>
        <w:t>- Nurses</w:t>
      </w:r>
      <w:r>
        <w:t>: AI-powered monitoring systems could track patient vitals in real time and predict issues like infections or heart events. This would free nurses from repetitive tasks, letting them prioritize hands-on care, patient ed</w:t>
      </w:r>
      <w:r>
        <w:t>ucation, and emotional support.</w:t>
      </w:r>
    </w:p>
    <w:p w:rsidR="009703F4" w:rsidRDefault="009703F4" w:rsidP="009703F4"/>
    <w:p w:rsidR="001D5F14" w:rsidRDefault="001D5F14" w:rsidP="001D5F14"/>
    <w:p w:rsidR="001D5F14" w:rsidRDefault="001D5F14" w:rsidP="001D5F14">
      <w:r>
        <w:t xml:space="preserve">How AI and </w:t>
      </w:r>
      <w:proofErr w:type="spellStart"/>
      <w:r>
        <w:t>IoT</w:t>
      </w:r>
      <w:proofErr w:type="spellEnd"/>
      <w:r>
        <w:t xml:space="preserve"> Improve Urban Sustainability</w:t>
      </w:r>
    </w:p>
    <w:p w:rsidR="001D5F14" w:rsidRDefault="001D5F14" w:rsidP="001D5F14"/>
    <w:p w:rsidR="001D5F14" w:rsidRDefault="001D5F14" w:rsidP="001D5F14">
      <w:r>
        <w:t xml:space="preserve">1. </w:t>
      </w:r>
      <w:r>
        <w:t>O</w:t>
      </w:r>
      <w:r>
        <w:t>ptimized Resource Management</w:t>
      </w:r>
    </w:p>
    <w:p w:rsidR="001D5F14" w:rsidRDefault="001D5F14" w:rsidP="001D5F14">
      <w:r>
        <w:t xml:space="preserve">   - Energy Efficiency</w:t>
      </w:r>
      <w:r>
        <w:t xml:space="preserve">: AI analyzes real-time data from </w:t>
      </w:r>
      <w:proofErr w:type="spellStart"/>
      <w:r>
        <w:t>IoT</w:t>
      </w:r>
      <w:proofErr w:type="spellEnd"/>
      <w:r>
        <w:t xml:space="preserve">-connected devices, such as smart meters and sensors, to optimize energy consumption. For instance, smart grids use AI to balance energy distribution, reducing waste and integrating renewable sources effectively. This minimizes unnecessary power usage in buildings and infrastructure, contributing to lower carbon footprints.  </w:t>
      </w:r>
    </w:p>
    <w:p w:rsidR="001D5F14" w:rsidRDefault="001D5F14" w:rsidP="001D5F14">
      <w:r>
        <w:t xml:space="preserve">   -Waste Reduction</w:t>
      </w:r>
      <w:r>
        <w:t xml:space="preserve">: </w:t>
      </w:r>
      <w:proofErr w:type="spellStart"/>
      <w:r>
        <w:t>IoT</w:t>
      </w:r>
      <w:proofErr w:type="spellEnd"/>
      <w:r>
        <w:t xml:space="preserve"> sensors in waste bins monitor fill levels, while AI optimizes collection routes for garbage trucks. By ensuring collections occur only when bins are full, this system reduces fuel consumption and emissions, enhancing the sustainability of urban waste management.  </w:t>
      </w:r>
    </w:p>
    <w:p w:rsidR="001D5F14" w:rsidRDefault="001D5F14" w:rsidP="001D5F14"/>
    <w:p w:rsidR="001D5F14" w:rsidRDefault="001D5F14" w:rsidP="001D5F14"/>
    <w:p w:rsidR="001D5F14" w:rsidRDefault="001D5F14" w:rsidP="001D5F14"/>
    <w:p w:rsidR="001D5F14" w:rsidRDefault="001D5F14" w:rsidP="001D5F14">
      <w:bookmarkStart w:id="0" w:name="_GoBack"/>
      <w:bookmarkEnd w:id="0"/>
      <w:r>
        <w:lastRenderedPageBreak/>
        <w:t>2.</w:t>
      </w:r>
      <w:r>
        <w:t>Improved M</w:t>
      </w:r>
      <w:r>
        <w:t>obility and Reduced Emissions</w:t>
      </w:r>
      <w:r>
        <w:t xml:space="preserve"> </w:t>
      </w:r>
    </w:p>
    <w:p w:rsidR="001D5F14" w:rsidRDefault="001D5F14" w:rsidP="001D5F14">
      <w:r>
        <w:t xml:space="preserve">   - Smart Traffic Management</w:t>
      </w:r>
      <w:r>
        <w:t xml:space="preserve">: As highlighted in the </w:t>
      </w:r>
      <w:proofErr w:type="spellStart"/>
      <w:r>
        <w:t>Webasha</w:t>
      </w:r>
      <w:proofErr w:type="spellEnd"/>
      <w:r>
        <w:t xml:space="preserve"> document, AI-powered traffic management systems process data from </w:t>
      </w:r>
      <w:proofErr w:type="spellStart"/>
      <w:r>
        <w:t>IoT</w:t>
      </w:r>
      <w:proofErr w:type="spellEnd"/>
      <w:r>
        <w:t xml:space="preserve"> devices like cameras and sensors to adjust traffic signals dynamically. This reduces congestion, idling, and fuel consumption, leading to lower greenhouse gas emissions. The document also notes AI’s role in navigation, where eco-friendly routes can further decrease pollution.  </w:t>
      </w:r>
    </w:p>
    <w:p w:rsidR="001D5F14" w:rsidRDefault="001D5F14" w:rsidP="001D5F14">
      <w:r>
        <w:t xml:space="preserve">   - </w:t>
      </w:r>
      <w:r>
        <w:t>Public Tra</w:t>
      </w:r>
      <w:r>
        <w:t>nsport and Autonomous Vehicles</w:t>
      </w:r>
      <w:r>
        <w:t xml:space="preserve">: AI analyzes </w:t>
      </w:r>
      <w:proofErr w:type="spellStart"/>
      <w:r>
        <w:t>IoT</w:t>
      </w:r>
      <w:proofErr w:type="spellEnd"/>
      <w:r>
        <w:t xml:space="preserve"> data from transit systems to optimize schedules and routes, making public transport more efficient and reducing reliance on private cars. Additionally, the document emphasizes self-driving cars using AI to navigate roads, which can enhance safety and efficiency. Autonomous electric vehicles, when integrated with </w:t>
      </w:r>
      <w:proofErr w:type="spellStart"/>
      <w:r>
        <w:t>IoT</w:t>
      </w:r>
      <w:proofErr w:type="spellEnd"/>
      <w:r>
        <w:t xml:space="preserve">, could further cut emissions, improving air quality in cities.  </w:t>
      </w:r>
    </w:p>
    <w:p w:rsidR="001D5F14" w:rsidRDefault="001D5F14" w:rsidP="001D5F14"/>
    <w:p w:rsidR="001D5F14" w:rsidRDefault="001D5F14" w:rsidP="001D5F14"/>
    <w:p w:rsidR="001D5F14" w:rsidRDefault="001D5F14" w:rsidP="001D5F14">
      <w:r>
        <w:t>Two Key Challenges</w:t>
      </w:r>
    </w:p>
    <w:p w:rsidR="001D5F14" w:rsidRDefault="001D5F14" w:rsidP="001D5F14"/>
    <w:p w:rsidR="001D5F14" w:rsidRDefault="001D5F14" w:rsidP="001D5F14">
      <w:r>
        <w:t>1. Data Privacy and Security</w:t>
      </w:r>
    </w:p>
    <w:p w:rsidR="001D5F14" w:rsidRDefault="001D5F14" w:rsidP="001D5F14">
      <w:r>
        <w:t xml:space="preserve">   - The integration of AI and </w:t>
      </w:r>
      <w:proofErr w:type="spellStart"/>
      <w:r>
        <w:t>IoT</w:t>
      </w:r>
      <w:proofErr w:type="spellEnd"/>
      <w:r>
        <w:t xml:space="preserve"> relies on vast amounts of data collected from devices tracking everything from traffic patterns to personal energy usage. The </w:t>
      </w:r>
      <w:proofErr w:type="spellStart"/>
      <w:r>
        <w:t>Webasha</w:t>
      </w:r>
      <w:proofErr w:type="spellEnd"/>
      <w:r>
        <w:t xml:space="preserve"> document mentions AI analyzing data for traffic and fleet management, which implies significant data collection. This raises privacy risks—if not properly secured, sensitive information could be exposed or misused. Ensuring robust encryption and data governance is essential but challenging, especially in large-scale urban systems.  </w:t>
      </w:r>
    </w:p>
    <w:p w:rsidR="001D5F14" w:rsidRDefault="001D5F14" w:rsidP="001D5F14"/>
    <w:p w:rsidR="001D5F14" w:rsidRDefault="001D5F14" w:rsidP="001D5F14">
      <w:r>
        <w:t xml:space="preserve">2. </w:t>
      </w:r>
      <w:r>
        <w:t>High Implementation Co</w:t>
      </w:r>
      <w:r>
        <w:t>sts and Infrastructure Needs</w:t>
      </w:r>
    </w:p>
    <w:p w:rsidR="001D5F14" w:rsidRDefault="001D5F14" w:rsidP="001D5F14">
      <w:r>
        <w:t xml:space="preserve">   - Deploying AI and </w:t>
      </w:r>
      <w:proofErr w:type="spellStart"/>
      <w:r>
        <w:t>IoT</w:t>
      </w:r>
      <w:proofErr w:type="spellEnd"/>
      <w:r>
        <w:t xml:space="preserve"> systems, such as the smart traffic and autonomous vehicle technologies described in the document, requires substantial investment in hardware (e.g., sensors, cameras), software, and skilled personnel. Many cities may lack the financial resources or technical expertise to implement these systems. Moreover, existing infrastructure might need costly upgrades to support </w:t>
      </w:r>
      <w:proofErr w:type="spellStart"/>
      <w:r>
        <w:t>IoT</w:t>
      </w:r>
      <w:proofErr w:type="spellEnd"/>
      <w:r>
        <w:t xml:space="preserve"> connectivity and AI processing, posing a ba</w:t>
      </w:r>
      <w:r>
        <w:t xml:space="preserve">rrier to widespread adoption.  </w:t>
      </w:r>
    </w:p>
    <w:sectPr w:rsidR="001D5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3F4"/>
    <w:rsid w:val="001D5F14"/>
    <w:rsid w:val="009703F4"/>
    <w:rsid w:val="00E43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2F68"/>
  <w15:chartTrackingRefBased/>
  <w15:docId w15:val="{1C001BD7-1E2C-4D4B-8A40-8BB409DE1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2025-07-21T07:33:00Z</dcterms:created>
  <dcterms:modified xsi:type="dcterms:W3CDTF">2025-07-21T07:52:00Z</dcterms:modified>
</cp:coreProperties>
</file>