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bookmarkStart w:id="86D74DE8" w:name="86D74DE8"/>
    <w:p w14:paraId="86D74DE8" w14:textId="164BF54A" w:rsidR="008642C5" w:rsidRDefault="00492AA5" w:rsidP="0010639D">
      <w:pPr>
        <w:pStyle w:val="Title"/>
      </w:pPr>
      <w:r>
        <w:t xml:space="preserve">Requirements</w:t>
      </w:r>
    </w:p>
    <w:bookmarkEnd w:id="86D74DE8"/>
    <w:p w14:paraId="9BA2D248" w14:textId="0CBB45EC" w:rsidR="00743663" w:rsidRDefault="00743663" w:rsidP="00402E43">
      <w:pPr>
        <w:pPr>
          <w:pStyle w:val="Normal"/>
          <w:ind w:left="0" w:hanging="0"/>
        </w:pPr>
      </w:pPr>
      <w:r w:rsidRPr="00743663">
        <w:rPr>
          <w:color w:val="1f2225"/>
        </w:rPr>
        <w:t xml:space="preserve">The Fashion Trend Analysis Dashboard project has the following requirements:</w:t>
      </w:r>
    </w:p>
    <w:p w14:paraId="D23B7A6C" w14:textId="0CBB45EC" w:rsidR="00743663" w:rsidRDefault="00743663" w:rsidP="00402E43">
      <w:pPr>
        <w:pPr>
          <w:pStyle w:val="Heading2"/>
          <w:ind w:left="0" w:hanging="0"/>
        </w:pPr>
      </w:pPr>
      <w:r w:rsidRPr="00743663">
        <w:rPr>
          <w:color w:val="1f2225"/>
        </w:rPr>
        <w:t xml:space="preserve">User Management:</w:t>
      </w:r>
    </w:p>
    <w:p w14:paraId="A06FCCDC" w14:textId="0CBB45EC" w:rsidR="00743663" w:rsidRDefault="00743663" w:rsidP="00402E43">
      <w:pPr>
        <w:pPr>
          <w:pStyle w:val="Normal"/>
          <w:ind w:left="284" w:hanging="284"/>
          <w:numPr>
            <w:ilvl w:val="0"/>
            <w:numId w:val="1"/>
          </w:numPr>
        </w:pPr>
      </w:pPr>
      <w:r w:rsidRPr="00743663">
        <w:rPr>
          <w:b/>
          <w:bCs/>
          <w:color w:val="#2f3032"/>
        </w:rPr>
        <w:t xml:space="preserve">User Registration and Authentication:</w:t>
      </w:r>
    </w:p>
    <w:p w14:paraId="EA1ED14B" w14:textId="0CBB45EC" w:rsidR="00743663" w:rsidRDefault="00743663" w:rsidP="00402E43">
      <w:pPr>
        <w:pPr>
          <w:pStyle w:val="Normal"/>
          <w:ind w:left="568" w:hanging="284"/>
          <w:numPr>
            <w:ilvl w:val="1"/>
            <w:numId w:val="31"/>
          </w:numPr>
        </w:pPr>
      </w:pPr>
      <w:r w:rsidRPr="00743663">
        <w:rPr>
          <w:color w:val="1f2225"/>
        </w:rPr>
        <w:t xml:space="preserve">Users must be able to register accounts with unique usernames and valid email addresses.</w:t>
      </w:r>
    </w:p>
    <w:p w14:paraId="55EE434A" w14:textId="0CBB45EC" w:rsidR="00743663" w:rsidRDefault="00743663" w:rsidP="00402E43">
      <w:pPr>
        <w:pPr>
          <w:pStyle w:val="Normal"/>
          <w:ind w:left="568" w:hanging="284"/>
          <w:numPr>
            <w:ilvl w:val="1"/>
            <w:numId w:val="31"/>
          </w:numPr>
        </w:pPr>
      </w:pPr>
      <w:r w:rsidRPr="00743663">
        <w:rPr>
          <w:color w:val="1f2225"/>
        </w:rPr>
        <w:t xml:space="preserve">User authentication must be implemented to secure user data and provide personalized experiences.</w:t>
      </w:r>
    </w:p>
    <w:p w14:paraId="A95F103B" w14:textId="0CBB45EC" w:rsidR="00743663" w:rsidRDefault="00743663" w:rsidP="00402E43">
      <w:pPr>
        <w:pPr>
          <w:pStyle w:val="Normal"/>
          <w:ind w:left="284" w:hanging="284"/>
          <w:numPr>
            <w:ilvl w:val="0"/>
            <w:numId w:val="1"/>
          </w:numPr>
        </w:pPr>
      </w:pPr>
      <w:r w:rsidRPr="00743663">
        <w:rPr>
          <w:b/>
          <w:bCs/>
          <w:color w:val="#2f3032"/>
        </w:rPr>
        <w:t xml:space="preserve">User Profile Management:</w:t>
      </w:r>
    </w:p>
    <w:p w14:paraId="A4E62C18" w14:textId="0CBB45EC" w:rsidR="00743663" w:rsidRDefault="00743663" w:rsidP="00402E43">
      <w:pPr>
        <w:pPr>
          <w:pStyle w:val="Normal"/>
          <w:ind w:left="568" w:hanging="284"/>
          <w:numPr>
            <w:ilvl w:val="1"/>
            <w:numId w:val="31"/>
          </w:numPr>
        </w:pPr>
      </w:pPr>
      <w:r w:rsidRPr="00743663">
        <w:rPr>
          <w:color w:val="1f2225"/>
        </w:rPr>
        <w:t xml:space="preserve">Users should have the ability to create and update their profiles.</w:t>
      </w:r>
    </w:p>
    <w:p w14:paraId="FE2F3F49" w14:textId="0CBB45EC" w:rsidR="00743663" w:rsidRDefault="00743663" w:rsidP="00402E43">
      <w:pPr>
        <w:pPr>
          <w:pStyle w:val="Normal"/>
          <w:ind w:left="568" w:hanging="284"/>
          <w:numPr>
            <w:ilvl w:val="1"/>
            <w:numId w:val="31"/>
          </w:numPr>
        </w:pPr>
      </w:pPr>
      <w:r w:rsidRPr="00743663">
        <w:rPr>
          <w:color w:val="1f2225"/>
        </w:rPr>
        <w:t xml:space="preserve">Profile information may include first name, last name, date of birth, gender, address, and contact details.</w:t>
      </w:r>
    </w:p>
    <w:p w14:paraId="C005FEFB" w14:textId="0CBB45EC" w:rsidR="00743663" w:rsidRDefault="00743663" w:rsidP="00402E43">
      <w:pPr>
        <w:pPr>
          <w:pStyle w:val="Heading2"/>
          <w:ind w:left="0" w:hanging="0"/>
        </w:pPr>
      </w:pPr>
      <w:r w:rsidRPr="00743663">
        <w:rPr>
          <w:color w:val="1f2225"/>
        </w:rPr>
        <w:t xml:space="preserve">Trend Data Management:</w:t>
      </w:r>
    </w:p>
    <w:p w14:paraId="968569CC" w14:textId="0CBB45EC" w:rsidR="00743663" w:rsidRDefault="00743663" w:rsidP="00402E43">
      <w:pPr>
        <w:pPr>
          <w:pStyle w:val="Normal"/>
          <w:ind w:left="284" w:hanging="284"/>
          <w:numPr>
            <w:ilvl w:val="0"/>
            <w:numId w:val="1"/>
          </w:numPr>
        </w:pPr>
      </w:pPr>
      <w:r w:rsidRPr="00743663">
        <w:rPr>
          <w:b/>
          <w:bCs/>
          <w:color w:val="#2f3032"/>
        </w:rPr>
        <w:t xml:space="preserve">Trend Data Entry and Management:</w:t>
      </w:r>
    </w:p>
    <w:p w14:paraId="F11C0083" w14:textId="0CBB45EC" w:rsidR="00743663" w:rsidRDefault="00743663" w:rsidP="00402E43">
      <w:pPr>
        <w:pPr>
          <w:pStyle w:val="Normal"/>
          <w:ind w:left="568" w:hanging="284"/>
          <w:numPr>
            <w:ilvl w:val="1"/>
            <w:numId w:val="31"/>
          </w:numPr>
        </w:pPr>
      </w:pPr>
      <w:r w:rsidRPr="00743663">
        <w:rPr>
          <w:color w:val="1f2225"/>
        </w:rPr>
        <w:t xml:space="preserve">The system must allow authorized users to add new fashion trends.</w:t>
      </w:r>
    </w:p>
    <w:p w14:paraId="1F601935" w14:textId="0CBB45EC" w:rsidR="00743663" w:rsidRDefault="00743663" w:rsidP="00402E43">
      <w:pPr>
        <w:pPr>
          <w:pStyle w:val="Normal"/>
          <w:ind w:left="568" w:hanging="284"/>
          <w:numPr>
            <w:ilvl w:val="1"/>
            <w:numId w:val="31"/>
          </w:numPr>
        </w:pPr>
      </w:pPr>
      <w:r w:rsidRPr="00743663">
        <w:rPr>
          <w:color w:val="1f2225"/>
        </w:rPr>
        <w:t xml:space="preserve">Users can edit and update existing trend data, including trend names, descriptions, and associated categories.</w:t>
      </w:r>
    </w:p>
    <w:p w14:paraId="9C356636" w14:textId="0CBB45EC" w:rsidR="00743663" w:rsidRDefault="00743663" w:rsidP="00402E43">
      <w:pPr>
        <w:pPr>
          <w:pStyle w:val="Normal"/>
          <w:ind w:left="284" w:hanging="284"/>
          <w:numPr>
            <w:ilvl w:val="0"/>
            <w:numId w:val="1"/>
          </w:numPr>
        </w:pPr>
      </w:pPr>
      <w:r w:rsidRPr="00743663">
        <w:rPr>
          <w:b/>
          <w:bCs/>
          <w:color w:val="#2f3032"/>
        </w:rPr>
        <w:t xml:space="preserve">Categorisation of Trends:</w:t>
      </w:r>
    </w:p>
    <w:p w14:paraId="2E846184" w14:textId="0CBB45EC" w:rsidR="00743663" w:rsidRDefault="00743663" w:rsidP="00402E43">
      <w:pPr>
        <w:pPr>
          <w:pStyle w:val="Normal"/>
          <w:ind w:left="568" w:hanging="284"/>
          <w:numPr>
            <w:ilvl w:val="1"/>
            <w:numId w:val="31"/>
          </w:numPr>
        </w:pPr>
      </w:pPr>
      <w:r w:rsidRPr="00743663">
        <w:rPr>
          <w:color w:val="1f2225"/>
        </w:rPr>
        <w:t xml:space="preserve">Fashion trends should be categorised into meaningful groups, such as colours, fabrics, styles, themes, designers, locations, and seasons.</w:t>
      </w:r>
    </w:p>
    <w:p w14:paraId="4F01D5BF" w14:textId="0CBB45EC" w:rsidR="00743663" w:rsidRDefault="00743663" w:rsidP="00402E43">
      <w:pPr>
        <w:pPr>
          <w:pStyle w:val="Normal"/>
          <w:ind w:left="568" w:hanging="284"/>
          <w:numPr>
            <w:ilvl w:val="1"/>
            <w:numId w:val="31"/>
          </w:numPr>
        </w:pPr>
      </w:pPr>
      <w:r w:rsidRPr="00743663">
        <w:rPr>
          <w:color w:val="1f2225"/>
        </w:rPr>
        <w:t xml:space="preserve">Trends can belong to multiple categories simultaneously.</w:t>
      </w:r>
    </w:p>
    <w:p w14:paraId="E3EDAD57" w14:textId="0CBB45EC" w:rsidR="00743663" w:rsidRDefault="00743663" w:rsidP="00402E43">
      <w:pPr>
        <w:pPr>
          <w:pStyle w:val="Heading2"/>
          <w:ind w:left="0" w:hanging="0"/>
        </w:pPr>
      </w:pPr>
      <w:r w:rsidRPr="00743663">
        <w:rPr>
          <w:color w:val="1f2225"/>
        </w:rPr>
        <w:t xml:space="preserve">User Interaction Features:</w:t>
      </w:r>
    </w:p>
    <w:p w14:paraId="6AC1F0F1" w14:textId="0CBB45EC" w:rsidR="00743663" w:rsidRDefault="00743663" w:rsidP="00402E43">
      <w:pPr>
        <w:pPr>
          <w:pStyle w:val="Normal"/>
          <w:ind w:left="284" w:hanging="284"/>
          <w:numPr>
            <w:ilvl w:val="0"/>
            <w:numId w:val="1"/>
          </w:numPr>
        </w:pPr>
      </w:pPr>
      <w:r w:rsidRPr="00743663">
        <w:rPr>
          <w:b/>
          <w:bCs/>
          <w:color w:val="#2f3032"/>
        </w:rPr>
        <w:t xml:space="preserve">User Interaction and Engagement:</w:t>
      </w:r>
    </w:p>
    <w:p w14:paraId="CF9153F8" w14:textId="0CBB45EC" w:rsidR="00743663" w:rsidRDefault="00743663" w:rsidP="00402E43">
      <w:pPr>
        <w:pPr>
          <w:pStyle w:val="Normal"/>
          <w:ind w:left="568" w:hanging="284"/>
          <w:numPr>
            <w:ilvl w:val="1"/>
            <w:numId w:val="31"/>
          </w:numPr>
        </w:pPr>
      </w:pPr>
      <w:r w:rsidRPr="00743663">
        <w:rPr>
          <w:color w:val="1f2225"/>
        </w:rPr>
        <w:t xml:space="preserve">Users can like, comment on, and share fashion trends.</w:t>
      </w:r>
    </w:p>
    <w:p w14:paraId="D73FCE4C" w14:textId="0CBB45EC" w:rsidR="00743663" w:rsidRDefault="00743663" w:rsidP="00402E43">
      <w:pPr>
        <w:pPr>
          <w:pStyle w:val="Normal"/>
          <w:ind w:left="568" w:hanging="284"/>
          <w:numPr>
            <w:ilvl w:val="1"/>
            <w:numId w:val="31"/>
          </w:numPr>
        </w:pPr>
      </w:pPr>
      <w:r w:rsidRPr="00743663">
        <w:rPr>
          <w:color w:val="1f2225"/>
        </w:rPr>
        <w:t xml:space="preserve">Trend popularity metrics, such as the number of likes and comments, should be tracked and displayed.</w:t>
      </w:r>
    </w:p>
    <w:p w14:paraId="DAEC6766" w14:textId="0CBB45EC" w:rsidR="00743663" w:rsidRDefault="00743663" w:rsidP="00402E43">
      <w:pPr>
        <w:pPr>
          <w:pStyle w:val="Normal"/>
          <w:ind w:left="284" w:hanging="284"/>
          <w:numPr>
            <w:ilvl w:val="0"/>
            <w:numId w:val="1"/>
          </w:numPr>
        </w:pPr>
      </w:pPr>
      <w:r w:rsidRPr="00743663">
        <w:rPr>
          <w:b/>
          <w:bCs/>
          <w:color w:val="#2f3032"/>
        </w:rPr>
        <w:t xml:space="preserve">Trend Analytics and Reporting:</w:t>
      </w:r>
    </w:p>
    <w:p w14:paraId="3475E749" w14:textId="0CBB45EC" w:rsidR="00743663" w:rsidRDefault="00743663" w:rsidP="00402E43">
      <w:pPr>
        <w:pPr>
          <w:pStyle w:val="Normal"/>
          <w:ind w:left="568" w:hanging="284"/>
          <w:numPr>
            <w:ilvl w:val="1"/>
            <w:numId w:val="31"/>
          </w:numPr>
        </w:pPr>
      </w:pPr>
      <w:r w:rsidRPr="00743663">
        <w:rPr>
          <w:color w:val="1f2225"/>
        </w:rPr>
        <w:t xml:space="preserve">The dashboard must provide trend analytics and statistics.</w:t>
      </w:r>
    </w:p>
    <w:p w14:paraId="BA55E21A" w14:textId="0CBB45EC" w:rsidR="00743663" w:rsidRDefault="00743663" w:rsidP="00402E43">
      <w:pPr>
        <w:pPr>
          <w:pStyle w:val="Normal"/>
          <w:ind w:left="568" w:hanging="284"/>
          <w:numPr>
            <w:ilvl w:val="1"/>
            <w:numId w:val="31"/>
          </w:numPr>
        </w:pPr>
      </w:pPr>
      <w:r w:rsidRPr="00743663">
        <w:rPr>
          <w:color w:val="1f2225"/>
        </w:rPr>
        <w:t xml:space="preserve">Users should be able to view trend analysis graphs, including trend frequency, category distribution, and user engagement metrics.</w:t>
      </w:r>
    </w:p>
    <w:p w14:paraId="BAC922B9" w14:textId="0CBB45EC" w:rsidR="00743663" w:rsidRDefault="00743663" w:rsidP="00402E43">
      <w:pPr>
        <w:pPr>
          <w:pStyle w:val="Heading2"/>
          <w:ind w:left="0" w:hanging="0"/>
        </w:pPr>
      </w:pPr>
      <w:r w:rsidRPr="00743663">
        <w:rPr>
          <w:color w:val="1f2225"/>
        </w:rPr>
        <w:t xml:space="preserve">Search and Visualisation:</w:t>
      </w:r>
    </w:p>
    <w:p w14:paraId="753E1384" w14:textId="0CBB45EC" w:rsidR="00743663" w:rsidRDefault="00743663" w:rsidP="00402E43">
      <w:pPr>
        <w:pPr>
          <w:pStyle w:val="Normal"/>
          <w:ind w:left="284" w:hanging="284"/>
          <w:numPr>
            <w:ilvl w:val="0"/>
            <w:numId w:val="1"/>
          </w:numPr>
        </w:pPr>
      </w:pPr>
      <w:r w:rsidRPr="00743663">
        <w:rPr>
          <w:b/>
          <w:bCs/>
          <w:color w:val="#2f3032"/>
        </w:rPr>
        <w:t xml:space="preserve">Search and Filtering:</w:t>
      </w:r>
    </w:p>
    <w:p w14:paraId="AB67C9BE" w14:textId="0CBB45EC" w:rsidR="00743663" w:rsidRDefault="00743663" w:rsidP="00402E43">
      <w:pPr>
        <w:pPr>
          <w:pStyle w:val="Normal"/>
          <w:ind w:left="568" w:hanging="284"/>
          <w:numPr>
            <w:ilvl w:val="1"/>
            <w:numId w:val="31"/>
          </w:numPr>
        </w:pPr>
      </w:pPr>
      <w:r w:rsidRPr="00743663">
        <w:rPr>
          <w:color w:val="1f2225"/>
        </w:rPr>
        <w:t xml:space="preserve">Users should have search and filtering options to find specific trends based on keywords, categories, designers, or other attributes.</w:t>
      </w:r>
    </w:p>
    <w:p w14:paraId="9AC35FDA" w14:textId="0CBB45EC" w:rsidR="00743663" w:rsidRDefault="00743663" w:rsidP="00402E43">
      <w:pPr>
        <w:pPr>
          <w:pStyle w:val="Normal"/>
          <w:ind w:left="284" w:hanging="284"/>
          <w:numPr>
            <w:ilvl w:val="0"/>
            <w:numId w:val="1"/>
          </w:numPr>
        </w:pPr>
      </w:pPr>
      <w:r w:rsidRPr="00743663">
        <w:rPr>
          <w:b/>
          <w:bCs/>
          <w:color w:val="#2f3032"/>
        </w:rPr>
        <w:t xml:space="preserve">Data Visualisation:</w:t>
      </w:r>
    </w:p>
    <w:p w14:paraId="64FF34FB" w14:textId="0CBB45EC" w:rsidR="00743663" w:rsidRDefault="00743663" w:rsidP="00402E43">
      <w:pPr>
        <w:pPr>
          <w:pStyle w:val="Normal"/>
          <w:ind w:left="568" w:hanging="284"/>
          <w:numPr>
            <w:ilvl w:val="1"/>
            <w:numId w:val="31"/>
          </w:numPr>
        </w:pPr>
      </w:pPr>
      <w:r w:rsidRPr="00743663">
        <w:rPr>
          <w:color w:val="1f2225"/>
        </w:rPr>
        <w:t xml:space="preserve">The dashboard should visually represent fashion trends through graphs, charts, and images.</w:t>
      </w:r>
    </w:p>
    <w:p w14:paraId="82EBF38D" w14:textId="0CBB45EC" w:rsidR="00743663" w:rsidRDefault="00743663" w:rsidP="00402E43">
      <w:pPr>
        <w:pPr>
          <w:pStyle w:val="Normal"/>
          <w:ind w:left="568" w:hanging="284"/>
          <w:numPr>
            <w:ilvl w:val="1"/>
            <w:numId w:val="31"/>
          </w:numPr>
        </w:pPr>
      </w:pPr>
      <w:r w:rsidRPr="00743663">
        <w:rPr>
          <w:color w:val="1f2225"/>
        </w:rPr>
        <w:t xml:space="preserve">Graphical representations of trend data should be interactive and informative.</w:t>
      </w:r>
    </w:p>
    <w:p w14:paraId="BFA921A4" w14:textId="0CBB45EC" w:rsidR="00743663" w:rsidRDefault="00743663" w:rsidP="00402E43">
      <w:pPr>
        <w:pPr>
          <w:pStyle w:val="Heading2"/>
          <w:ind w:left="0" w:hanging="0"/>
        </w:pPr>
      </w:pPr>
      <w:r w:rsidRPr="00743663">
        <w:rPr>
          <w:color w:val="1f2225"/>
        </w:rPr>
        <w:t xml:space="preserve">Security and Data Integrity:</w:t>
      </w:r>
    </w:p>
    <w:p w14:paraId="710699A6" w14:textId="0CBB45EC" w:rsidR="00743663" w:rsidRDefault="00743663" w:rsidP="00402E43">
      <w:pPr>
        <w:pPr>
          <w:pStyle w:val="Normal"/>
          <w:ind w:left="284" w:hanging="284"/>
          <w:numPr>
            <w:ilvl w:val="0"/>
            <w:numId w:val="1"/>
          </w:numPr>
        </w:pPr>
      </w:pPr>
      <w:r w:rsidRPr="00743663">
        <w:rPr>
          <w:b/>
          <w:bCs/>
          <w:color w:val="#2f3032"/>
        </w:rPr>
        <w:t xml:space="preserve">Security and Data Protection:</w:t>
      </w:r>
    </w:p>
    <w:p w14:paraId="DA999D26" w14:textId="0CBB45EC" w:rsidR="00743663" w:rsidRDefault="00743663" w:rsidP="00402E43">
      <w:pPr>
        <w:pPr>
          <w:pStyle w:val="Normal"/>
          <w:ind w:left="568" w:hanging="284"/>
          <w:numPr>
            <w:ilvl w:val="1"/>
            <w:numId w:val="31"/>
          </w:numPr>
        </w:pPr>
      </w:pPr>
      <w:r w:rsidRPr="00743663">
        <w:rPr>
          <w:color w:val="1f2225"/>
        </w:rPr>
        <w:t xml:space="preserve">Implement security measures to protect user data and ensure data integrity.</w:t>
      </w:r>
    </w:p>
    <w:p w14:paraId="B6EF6D25" w14:textId="0CBB45EC" w:rsidR="00743663" w:rsidRDefault="00743663" w:rsidP="00402E43">
      <w:pPr>
        <w:pPr>
          <w:pStyle w:val="Normal"/>
          <w:ind w:left="568" w:hanging="284"/>
          <w:numPr>
            <w:ilvl w:val="1"/>
            <w:numId w:val="31"/>
          </w:numPr>
        </w:pPr>
      </w:pPr>
      <w:r w:rsidRPr="00743663">
        <w:rPr>
          <w:color w:val="1f2225"/>
        </w:rPr>
        <w:t xml:space="preserve">User authentication and authorisation should be implemented securely.</w:t>
      </w:r>
    </w:p>
    <w:p w14:paraId="D8567497" w14:textId="0CBB45EC" w:rsidR="00743663" w:rsidRDefault="00743663" w:rsidP="00402E43">
      <w:pPr>
        <w:pPr>
          <w:pStyle w:val="Heading2"/>
          <w:ind w:left="0" w:hanging="0"/>
        </w:pPr>
      </w:pPr>
      <w:r w:rsidRPr="00743663">
        <w:rPr>
          <w:color w:val="1f2225"/>
        </w:rPr>
        <w:t xml:space="preserve">Backend Development:</w:t>
      </w:r>
    </w:p>
    <w:p w14:paraId="CA2D9922" w14:textId="0CBB45EC" w:rsidR="00743663" w:rsidRDefault="00743663" w:rsidP="00402E43">
      <w:pPr>
        <w:pPr>
          <w:pStyle w:val="Normal"/>
          <w:ind w:left="284" w:hanging="284"/>
          <w:numPr>
            <w:ilvl w:val="0"/>
            <w:numId w:val="1"/>
          </w:numPr>
        </w:pPr>
      </w:pPr>
      <w:r w:rsidRPr="00743663">
        <w:rPr>
          <w:b/>
          <w:bCs/>
          <w:color w:val="#2f3032"/>
        </w:rPr>
        <w:t xml:space="preserve">Backend Components:</w:t>
      </w:r>
    </w:p>
    <w:p w14:paraId="FA09EC5D" w14:textId="0CBB45EC" w:rsidR="00743663" w:rsidRDefault="00743663" w:rsidP="00402E43">
      <w:pPr>
        <w:pPr>
          <w:pStyle w:val="Normal"/>
          <w:ind w:left="284" w:hanging="284"/>
          <w:numPr>
            <w:ilvl w:val="0"/>
            <w:numId w:val="31"/>
          </w:numPr>
        </w:pPr>
      </w:pPr>
      <w:r w:rsidRPr="00743663">
        <w:rPr>
          <w:color w:val="1f2225"/>
        </w:rPr>
        <w:t xml:space="preserve">Create Java-based backend components, including controllers, services, and DAOs (Data Access Objects), to handle user interactions and data management.</w:t>
      </w:r>
    </w:p>
    <w:p w14:paraId="2BDECAE4" w14:textId="0CBB45EC" w:rsidR="00743663" w:rsidRDefault="00743663" w:rsidP="00402E43">
      <w:pPr>
        <w:pPr>
          <w:pStyle w:val="Normal"/>
          <w:ind w:left="284" w:hanging="284"/>
          <w:numPr>
            <w:ilvl w:val="0"/>
            <w:numId w:val="31"/>
          </w:numPr>
        </w:pPr>
      </w:pPr>
      <w:r w:rsidRPr="00743663">
        <w:rPr>
          <w:color w:val="1f2225"/>
        </w:rPr>
        <w:t xml:space="preserve">Implement RESTful API endpoints for data retrieval and manipulation.</w:t>
      </w:r>
    </w:p>
    <w:p w14:paraId="1C039A48" w14:textId="0CBB45EC" w:rsidR="00743663" w:rsidRDefault="00743663" w:rsidP="00402E43">
      <w:pPr>
        <w:pPr>
          <w:pStyle w:val="Normal"/>
          <w:ind w:left="284" w:hanging="284"/>
          <w:numPr>
            <w:ilvl w:val="0"/>
            <w:numId w:val="1"/>
          </w:numPr>
        </w:pPr>
      </w:pPr>
      <w:r w:rsidRPr="00743663">
        <w:rPr>
          <w:b/>
          <w:bCs/>
          <w:color w:val="#2f3032"/>
        </w:rPr>
        <w:t xml:space="preserve">DTO (Data Transfer Objects):</w:t>
      </w:r>
    </w:p>
    <w:p w14:paraId="3F014715" w14:textId="0CBB45EC" w:rsidR="00743663" w:rsidRDefault="00743663" w:rsidP="00402E43">
      <w:pPr>
        <w:pPr>
          <w:pStyle w:val="Normal"/>
          <w:ind w:left="284" w:hanging="284"/>
          <w:numPr>
            <w:ilvl w:val="0"/>
            <w:numId w:val="31"/>
          </w:numPr>
        </w:pPr>
      </w:pPr>
      <w:r w:rsidRPr="00743663">
        <w:rPr>
          <w:color w:val="1f2225"/>
        </w:rPr>
        <w:t xml:space="preserve">Develop DTOs to facilitate data exchange between the frontend and backend components.</w:t>
      </w:r>
    </w:p>
    <w:p w14:paraId="F816A4AD" w14:textId="0CBB45EC" w:rsidR="00743663" w:rsidRDefault="00743663" w:rsidP="00402E43">
      <w:pPr>
        <w:pPr>
          <w:pStyle w:val="Normal"/>
          <w:ind w:left="284" w:hanging="284"/>
          <w:numPr>
            <w:ilvl w:val="0"/>
            <w:numId w:val="31"/>
          </w:numPr>
        </w:pPr>
      </w:pPr>
      <w:r w:rsidRPr="00743663">
        <w:rPr>
          <w:color w:val="1f2225"/>
        </w:rPr>
        <w:t xml:space="preserve">DTOs should represent data entities and provide a structured format for data transmission.</w:t>
      </w:r>
    </w:p>
    <w:p w14:paraId="1B983272" w14:textId="0CBB45EC" w:rsidR="00743663" w:rsidRDefault="00743663" w:rsidP="00402E43">
      <w:pPr>
        <w:pPr>
          <w:pStyle w:val="Heading1"/>
          <w:ind w:left="0" w:hanging="0"/>
        </w:pPr>
      </w:pPr>
      <w:r w:rsidRPr="00743663">
        <w:rPr>
          <w:color w:val="1f2225"/>
        </w:rPr>
        <w:t xml:space="preserve">Deliverables</w:t>
      </w:r>
    </w:p>
    <w:p w14:paraId="F7164076" w14:textId="0CBB45EC" w:rsidR="00743663" w:rsidRDefault="00743663" w:rsidP="00402E43">
      <w:pPr>
        <w:pPr>
          <w:pStyle w:val="Normal"/>
          <w:ind w:left="0" w:hanging="0"/>
        </w:pPr>
      </w:pPr>
      <w:r w:rsidRPr="00743663">
        <w:rPr>
          <w:color w:val="1f2225"/>
        </w:rPr>
        <w:t xml:space="preserve">To successfully complete the Fashion Trend Analysis Dashboard project, the following deliverables are expected:</w:t>
      </w:r>
    </w:p>
    <w:p w14:paraId="35AC6CA9" w14:textId="0CBB45EC" w:rsidR="00743663" w:rsidRDefault="00743663" w:rsidP="00402E43">
      <w:pPr>
        <w:pPr>
          <w:pStyle w:val="Normal"/>
          <w:ind w:left="284" w:hanging="284"/>
          <w:numPr>
            <w:ilvl w:val="0"/>
            <w:numId w:val="2"/>
          </w:numPr>
        </w:pPr>
      </w:pPr>
      <w:r w:rsidRPr="00743663">
        <w:rPr>
          <w:b/>
          <w:bCs/>
          <w:color w:val="#2f3032"/>
        </w:rPr>
        <w:t xml:space="preserve">User Interface (UI):</w:t>
      </w:r>
    </w:p>
    <w:p w14:paraId="19E554B2" w14:textId="0CBB45EC" w:rsidR="00743663" w:rsidRDefault="00743663" w:rsidP="00402E43">
      <w:pPr>
        <w:pPr>
          <w:pStyle w:val="Normal"/>
          <w:ind w:left="568" w:hanging="284"/>
          <w:numPr>
            <w:ilvl w:val="1"/>
            <w:numId w:val="31"/>
          </w:numPr>
        </w:pPr>
      </w:pPr>
      <w:r w:rsidRPr="00743663">
        <w:rPr>
          <w:color w:val="1f2225"/>
        </w:rPr>
        <w:t xml:space="preserve">Design and develop the web-based dashboard with an intuitive and user-friendly interface.</w:t>
      </w:r>
    </w:p>
    <w:p w14:paraId="4E447FCE" w14:textId="0CBB45EC" w:rsidR="00743663" w:rsidRDefault="00743663" w:rsidP="00402E43">
      <w:pPr>
        <w:pPr>
          <w:pStyle w:val="Normal"/>
          <w:ind w:left="568" w:hanging="284"/>
          <w:numPr>
            <w:ilvl w:val="1"/>
            <w:numId w:val="31"/>
          </w:numPr>
        </w:pPr>
      </w:pPr>
      <w:r w:rsidRPr="00743663">
        <w:rPr>
          <w:color w:val="1f2225"/>
        </w:rPr>
        <w:t xml:space="preserve">Ensure responsive design for optimal user experience on different devices.</w:t>
      </w:r>
    </w:p>
    <w:p w14:paraId="0C82ECA2" w14:textId="0CBB45EC" w:rsidR="00743663" w:rsidRDefault="00743663" w:rsidP="00402E43">
      <w:pPr>
        <w:pPr>
          <w:pStyle w:val="Normal"/>
          <w:ind w:left="284" w:hanging="284"/>
          <w:numPr>
            <w:ilvl w:val="0"/>
            <w:numId w:val="2"/>
          </w:numPr>
        </w:pPr>
      </w:pPr>
      <w:r w:rsidRPr="00743663">
        <w:rPr>
          <w:b/>
          <w:bCs/>
          <w:color w:val="#2f3032"/>
        </w:rPr>
        <w:t xml:space="preserve">Backend Implementation:</w:t>
      </w:r>
    </w:p>
    <w:p w14:paraId="6669DBE7" w14:textId="0CBB45EC" w:rsidR="00743663" w:rsidRDefault="00743663" w:rsidP="00402E43">
      <w:pPr>
        <w:pPr>
          <w:pStyle w:val="Normal"/>
          <w:ind w:left="568" w:hanging="284"/>
          <w:numPr>
            <w:ilvl w:val="1"/>
            <w:numId w:val="31"/>
          </w:numPr>
        </w:pPr>
      </w:pPr>
      <w:r w:rsidRPr="00743663">
        <w:rPr>
          <w:color w:val="1f2225"/>
        </w:rPr>
        <w:t xml:space="preserve">Create Java classes and components for handling user registration, authentication, trend data management, categorization, analytics, and user interactions.</w:t>
      </w:r>
    </w:p>
    <w:p w14:paraId="C56AF62A" w14:textId="0CBB45EC" w:rsidR="00743663" w:rsidRDefault="00743663" w:rsidP="00402E43">
      <w:pPr>
        <w:pPr>
          <w:pStyle w:val="Normal"/>
          <w:ind w:left="568" w:hanging="284"/>
          <w:numPr>
            <w:ilvl w:val="1"/>
            <w:numId w:val="31"/>
          </w:numPr>
        </w:pPr>
      </w:pPr>
      <w:r w:rsidRPr="00743663">
        <w:rPr>
          <w:color w:val="1f2225"/>
        </w:rPr>
        <w:t xml:space="preserve">Implement RESTful API endpoints for data retrieval and manipulation.</w:t>
      </w:r>
    </w:p>
    <w:p w14:paraId="FCB0E74A" w14:textId="0CBB45EC" w:rsidR="00743663" w:rsidRDefault="00743663" w:rsidP="00402E43">
      <w:pPr>
        <w:pPr>
          <w:pStyle w:val="Normal"/>
          <w:ind w:left="284" w:hanging="284"/>
          <w:numPr>
            <w:ilvl w:val="0"/>
            <w:numId w:val="2"/>
          </w:numPr>
        </w:pPr>
      </w:pPr>
      <w:r w:rsidRPr="00743663">
        <w:rPr>
          <w:b/>
          <w:bCs/>
          <w:color w:val="#2f3032"/>
        </w:rPr>
        <w:t xml:space="preserve">Database Setup:</w:t>
      </w:r>
    </w:p>
    <w:p w14:paraId="1EB5E9F4" w14:textId="0CBB45EC" w:rsidR="00743663" w:rsidRDefault="00743663" w:rsidP="00402E43">
      <w:pPr>
        <w:pPr>
          <w:pStyle w:val="Normal"/>
          <w:ind w:left="568" w:hanging="284"/>
          <w:numPr>
            <w:ilvl w:val="1"/>
            <w:numId w:val="31"/>
          </w:numPr>
        </w:pPr>
      </w:pPr>
      <w:r w:rsidRPr="00743663">
        <w:rPr>
          <w:color w:val="1f2225"/>
        </w:rPr>
        <w:t xml:space="preserve">Develop the database schema to store user profiles, fashion trends, user interactions, and analytics data.</w:t>
      </w:r>
    </w:p>
    <w:p w14:paraId="FBDB2A61" w14:textId="0CBB45EC" w:rsidR="00743663" w:rsidRDefault="00743663" w:rsidP="00402E43">
      <w:pPr>
        <w:pPr>
          <w:pStyle w:val="Normal"/>
          <w:ind w:left="568" w:hanging="284"/>
          <w:numPr>
            <w:ilvl w:val="1"/>
            <w:numId w:val="31"/>
          </w:numPr>
        </w:pPr>
      </w:pPr>
      <w:r w:rsidRPr="00743663">
        <w:rPr>
          <w:color w:val="1f2225"/>
        </w:rPr>
        <w:t xml:space="preserve">Define appropriate tables, columns, and relationships.</w:t>
      </w:r>
    </w:p>
    <w:p w14:paraId="3C6EFD6E" w14:textId="0CBB45EC" w:rsidR="00743663" w:rsidRDefault="00743663" w:rsidP="00402E43">
      <w:pPr>
        <w:pPr>
          <w:pStyle w:val="Normal"/>
          <w:ind w:left="568" w:hanging="284"/>
          <w:numPr>
            <w:ilvl w:val="1"/>
            <w:numId w:val="31"/>
          </w:numPr>
        </w:pPr>
      </w:pPr>
      <w:r w:rsidRPr="00743663">
        <w:rPr>
          <w:color w:val="1f2225"/>
        </w:rPr>
        <w:t xml:space="preserve">Populate the database with sample data for testing and demonstration.</w:t>
      </w:r>
    </w:p>
    <w:p w14:paraId="925A1762" w14:textId="0CBB45EC" w:rsidR="00743663" w:rsidRDefault="00743663" w:rsidP="00402E43">
      <w:pPr>
        <w:pPr>
          <w:pStyle w:val="Normal"/>
          <w:ind w:left="284" w:hanging="284"/>
          <w:numPr>
            <w:ilvl w:val="0"/>
            <w:numId w:val="2"/>
          </w:numPr>
        </w:pPr>
      </w:pPr>
      <w:r w:rsidRPr="00743663">
        <w:rPr>
          <w:b/>
          <w:bCs/>
          <w:color w:val="#2f3032"/>
        </w:rPr>
        <w:t xml:space="preserve">Documentation:</w:t>
      </w:r>
    </w:p>
    <w:p w14:paraId="593F9AF9" w14:textId="0CBB45EC" w:rsidR="00743663" w:rsidRDefault="00743663" w:rsidP="00402E43">
      <w:pPr>
        <w:pPr>
          <w:pStyle w:val="Normal"/>
          <w:ind w:left="568" w:hanging="284"/>
          <w:numPr>
            <w:ilvl w:val="1"/>
            <w:numId w:val="31"/>
          </w:numPr>
        </w:pPr>
      </w:pPr>
      <w:r w:rsidRPr="00743663">
        <w:rPr>
          <w:color w:val="1f2225"/>
        </w:rPr>
        <w:t xml:space="preserve">Generate documentation for the REST API, including detailed descriptions of endpoints, request and response formats, and sample API calls.</w:t>
      </w:r>
    </w:p>
    <w:p w14:paraId="0A424C05" w14:textId="0CBB45EC" w:rsidR="00743663" w:rsidRDefault="00743663" w:rsidP="00402E43">
      <w:pPr>
        <w:pPr>
          <w:pStyle w:val="Normal"/>
          <w:ind w:left="568" w:hanging="284"/>
          <w:numPr>
            <w:ilvl w:val="1"/>
            <w:numId w:val="31"/>
          </w:numPr>
        </w:pPr>
      </w:pPr>
      <w:r w:rsidRPr="00743663">
        <w:rPr>
          <w:color w:val="1f2225"/>
        </w:rPr>
        <w:t xml:space="preserve">Create documentation for the project, including an overview, architecture, and user guide.</w:t>
      </w:r>
    </w:p>
    <w:p w14:paraId="1118473A" w14:textId="0CBB45EC" w:rsidR="00743663" w:rsidRDefault="00743663" w:rsidP="00402E43">
      <w:pPr>
        <w:pPr>
          <w:pStyle w:val="Normal"/>
          <w:ind w:left="284" w:hanging="284"/>
          <w:numPr>
            <w:ilvl w:val="0"/>
            <w:numId w:val="2"/>
          </w:numPr>
        </w:pPr>
      </w:pPr>
      <w:r w:rsidRPr="00743663">
        <w:rPr>
          <w:b/>
          <w:bCs/>
          <w:color w:val="#2f3032"/>
        </w:rPr>
        <w:t xml:space="preserve">Testing and Quality Assurance:</w:t>
      </w:r>
    </w:p>
    <w:p w14:paraId="18C91BFE" w14:textId="0CBB45EC" w:rsidR="00743663" w:rsidRDefault="00743663" w:rsidP="00402E43">
      <w:pPr>
        <w:pPr>
          <w:pStyle w:val="Normal"/>
          <w:ind w:left="568" w:hanging="284"/>
          <w:numPr>
            <w:ilvl w:val="1"/>
            <w:numId w:val="31"/>
          </w:numPr>
        </w:pPr>
      </w:pPr>
      <w:r w:rsidRPr="00743663">
        <w:rPr>
          <w:color w:val="1f2225"/>
        </w:rPr>
        <w:t xml:space="preserve">Write unit tests to ensure the functionality and reliability of backend components.</w:t>
      </w:r>
    </w:p>
    <w:p w14:paraId="22244BF9" w14:textId="0CBB45EC" w:rsidR="00743663" w:rsidRDefault="00743663" w:rsidP="00402E43">
      <w:pPr>
        <w:pPr>
          <w:pStyle w:val="Normal"/>
          <w:ind w:left="568" w:hanging="284"/>
          <w:numPr>
            <w:ilvl w:val="1"/>
            <w:numId w:val="31"/>
          </w:numPr>
        </w:pPr>
      </w:pPr>
      <w:r w:rsidRPr="00743663">
        <w:rPr>
          <w:color w:val="1f2225"/>
        </w:rPr>
        <w:t xml:space="preserve">Conduct integration testing to validate the interaction between frontend and backend components.</w:t>
      </w:r>
    </w:p>
    <w:p w14:paraId="928BCE42" w14:textId="0CBB45EC" w:rsidR="00743663" w:rsidRDefault="00743663" w:rsidP="00402E43">
      <w:pPr>
        <w:pPr>
          <w:pStyle w:val="Normal"/>
          <w:ind w:left="568" w:hanging="284"/>
          <w:numPr>
            <w:ilvl w:val="1"/>
            <w:numId w:val="31"/>
          </w:numPr>
        </w:pPr>
      </w:pPr>
      <w:r w:rsidRPr="00743663">
        <w:rPr>
          <w:color w:val="1f2225"/>
        </w:rPr>
        <w:t xml:space="preserve">Perform UI testing to verify the correctness of user interface features.</w:t>
      </w:r>
    </w:p>
    <w:p w14:paraId="2EE72E98" w14:textId="0CBB45EC" w:rsidR="00743663" w:rsidRDefault="00743663" w:rsidP="00402E43">
      <w:pPr>
        <w:pPr>
          <w:pStyle w:val="Normal"/>
          <w:ind w:left="284" w:hanging="284"/>
          <w:numPr>
            <w:ilvl w:val="0"/>
            <w:numId w:val="2"/>
          </w:numPr>
        </w:pPr>
      </w:pPr>
      <w:r w:rsidRPr="00743663">
        <w:rPr>
          <w:b/>
          <w:bCs/>
          <w:color w:val="#2f3032"/>
        </w:rPr>
        <w:t xml:space="preserve">DAO, Controller, and Service Components:</w:t>
      </w:r>
    </w:p>
    <w:p w14:paraId="E8214DD8" w14:textId="0CBB45EC" w:rsidR="00743663" w:rsidRDefault="00743663" w:rsidP="00402E43">
      <w:pPr>
        <w:pPr>
          <w:pStyle w:val="Normal"/>
          <w:ind w:left="568" w:hanging="284"/>
          <w:numPr>
            <w:ilvl w:val="1"/>
            <w:numId w:val="31"/>
          </w:numPr>
        </w:pPr>
      </w:pPr>
      <w:r w:rsidRPr="00743663">
        <w:rPr>
          <w:color w:val="1f2225"/>
        </w:rPr>
        <w:t xml:space="preserve">Implement DAOs, controllers, and service classes to manage data access and user interactions.</w:t>
      </w:r>
    </w:p>
    <w:p w14:paraId="49D18F0A" w14:textId="0CBB45EC" w:rsidR="00743663" w:rsidRDefault="00743663" w:rsidP="00402E43">
      <w:pPr>
        <w:pPr>
          <w:pStyle w:val="Normal"/>
          <w:ind w:left="568" w:hanging="284"/>
          <w:numPr>
            <w:ilvl w:val="1"/>
            <w:numId w:val="31"/>
          </w:numPr>
        </w:pPr>
      </w:pPr>
      <w:r w:rsidRPr="00743663">
        <w:rPr>
          <w:color w:val="1f2225"/>
        </w:rPr>
        <w:t xml:space="preserve">Ensure proper handling of requests and responses.</w:t>
      </w:r>
    </w:p>
    <w:p w14:paraId="5EFC4BA2" w14:textId="0CBB45EC" w:rsidR="00743663" w:rsidRDefault="00743663" w:rsidP="00402E43">
      <w:pPr>
        <w:pPr>
          <w:pStyle w:val="Normal"/>
          <w:ind w:left="284" w:hanging="284"/>
          <w:numPr>
            <w:ilvl w:val="0"/>
            <w:numId w:val="2"/>
          </w:numPr>
        </w:pPr>
      </w:pPr>
      <w:r w:rsidRPr="00743663">
        <w:rPr>
          <w:b/>
          <w:bCs/>
          <w:color w:val="#2f3032"/>
        </w:rPr>
        <w:t xml:space="preserve">DTO Implementation:</w:t>
      </w:r>
    </w:p>
    <w:p w14:paraId="8A7A5F73" w14:textId="0CBB45EC" w:rsidR="00743663" w:rsidRDefault="00743663" w:rsidP="00402E43">
      <w:pPr>
        <w:pPr>
          <w:pStyle w:val="Normal"/>
          <w:ind w:left="568" w:hanging="284"/>
          <w:numPr>
            <w:ilvl w:val="1"/>
            <w:numId w:val="31"/>
          </w:numPr>
        </w:pPr>
      </w:pPr>
      <w:r w:rsidRPr="00743663">
        <w:rPr>
          <w:color w:val="1f2225"/>
        </w:rPr>
        <w:t xml:space="preserve">Develop DTOs to facilitate data transfer between frontend and backend components.</w:t>
      </w:r>
    </w:p>
    <w:p w14:paraId="594D23C6" w14:textId="0CBB45EC" w:rsidR="00743663" w:rsidRDefault="00743663" w:rsidP="00402E43">
      <w:pPr>
        <w:pPr>
          <w:pStyle w:val="Normal"/>
          <w:ind w:left="568" w:hanging="284"/>
          <w:numPr>
            <w:ilvl w:val="1"/>
            <w:numId w:val="31"/>
          </w:numPr>
        </w:pPr>
      </w:pPr>
      <w:r w:rsidRPr="00743663">
        <w:rPr>
          <w:color w:val="1f2225"/>
        </w:rPr>
        <w:t xml:space="preserve">Ensure that DTOs accurately represent data entities.</w:t>
      </w:r>
    </w:p>
    <w:p w14:paraId="239021B0" w14:textId="0CBB45EC" w:rsidR="00743663" w:rsidRDefault="00743663" w:rsidP="00402E43">
      <w:pPr>
        <w:pPr>
          <w:pStyle w:val="Normal"/>
          <w:ind w:left="284" w:hanging="284"/>
          <w:numPr>
            <w:ilvl w:val="0"/>
            <w:numId w:val="2"/>
          </w:numPr>
        </w:pPr>
      </w:pPr>
      <w:r w:rsidRPr="00743663">
        <w:rPr>
          <w:b/>
          <w:bCs/>
          <w:color w:val="#2f3032"/>
        </w:rPr>
        <w:t xml:space="preserve">Deployment:</w:t>
      </w:r>
    </w:p>
    <w:p w14:paraId="28CB2DC6" w14:textId="0CBB45EC" w:rsidR="00743663" w:rsidRDefault="00743663" w:rsidP="00402E43">
      <w:pPr>
        <w:pPr>
          <w:pStyle w:val="Normal"/>
          <w:ind w:left="568" w:hanging="284"/>
          <w:numPr>
            <w:ilvl w:val="1"/>
            <w:numId w:val="31"/>
          </w:numPr>
        </w:pPr>
      </w:pPr>
      <w:r w:rsidRPr="00743663">
        <w:rPr>
          <w:color w:val="1f2225"/>
        </w:rPr>
        <w:t xml:space="preserve">Deploy the Fashion Trend Analysis Dashboard to a web server or hosting platform for public access.</w:t>
      </w:r>
    </w:p>
    <w:p w14:paraId="B6977678" w14:textId="0CBB45EC" w:rsidR="00743663" w:rsidRDefault="00743663" w:rsidP="00402E43">
      <w:pPr>
        <w:pPr>
          <w:pStyle w:val="Normal"/>
          <w:ind w:left="568" w:hanging="284"/>
          <w:numPr>
            <w:ilvl w:val="1"/>
            <w:numId w:val="31"/>
          </w:numPr>
        </w:pPr>
      </w:pPr>
      <w:r w:rsidRPr="00743663">
        <w:rPr>
          <w:color w:val="1f2225"/>
        </w:rPr>
        <w:t xml:space="preserve">Configure the deployment environment for security and performance.</w:t>
      </w:r>
    </w:p>
    <w:p w14:paraId="3724C2E4" w14:textId="0CBB45EC" w:rsidR="00743663" w:rsidRDefault="00743663" w:rsidP="00402E43">
      <w:pPr>
        <w:pPr>
          <w:pStyle w:val="Normal"/>
          <w:ind w:left="284" w:hanging="284"/>
          <w:numPr>
            <w:ilvl w:val="0"/>
            <w:numId w:val="2"/>
          </w:numPr>
        </w:pPr>
      </w:pPr>
      <w:r w:rsidRPr="00743663">
        <w:rPr>
          <w:b/>
          <w:bCs/>
          <w:color w:val="#2f3032"/>
        </w:rPr>
        <w:t xml:space="preserve">User Training and Support:</w:t>
      </w:r>
    </w:p>
    <w:p w14:paraId="E627BD5C" w14:textId="0CBB45EC" w:rsidR="00743663" w:rsidRDefault="00743663" w:rsidP="00402E43">
      <w:pPr>
        <w:pPr>
          <w:pStyle w:val="Normal"/>
          <w:ind w:left="568" w:hanging="284"/>
          <w:numPr>
            <w:ilvl w:val="1"/>
            <w:numId w:val="31"/>
          </w:numPr>
        </w:pPr>
      </w:pPr>
      <w:r w:rsidRPr="00743663">
        <w:rPr>
          <w:color w:val="1f2225"/>
        </w:rPr>
        <w:t xml:space="preserve">Provide user training materials or resources for using the dashboard effectively.</w:t>
      </w:r>
    </w:p>
    <w:p w14:paraId="FE122191" w14:textId="0CBB45EC" w:rsidR="00743663" w:rsidRDefault="00743663" w:rsidP="00402E43">
      <w:pPr>
        <w:pPr>
          <w:pStyle w:val="Normal"/>
          <w:ind w:left="568" w:hanging="284"/>
          <w:numPr>
            <w:ilvl w:val="1"/>
            <w:numId w:val="31"/>
          </w:numPr>
        </w:pPr>
      </w:pPr>
      <w:r w:rsidRPr="00743663">
        <w:rPr>
          <w:color w:val="1f2225"/>
        </w:rPr>
        <w:t xml:space="preserve">Offer support channels for user inquiries and issues.</w:t>
      </w:r>
    </w:p>
    <w:p w14:paraId="A661D6F3" w14:textId="0CBB45EC" w:rsidR="00743663" w:rsidRDefault="00743663" w:rsidP="00402E43">
      <w:pPr>
        <w:pPr>
          <w:pStyle w:val="Normal"/>
          <w:ind w:left="284" w:hanging="284"/>
          <w:numPr>
            <w:ilvl w:val="0"/>
            <w:numId w:val="2"/>
          </w:numPr>
        </w:pPr>
      </w:pPr>
      <w:r w:rsidRPr="00743663">
        <w:rPr>
          <w:b/>
          <w:bCs/>
          <w:color w:val="#2f3032"/>
        </w:rPr>
        <w:t xml:space="preserve">Project Presentation:</w:t>
      </w:r>
    </w:p>
    <w:p w14:paraId="50FC49EA" w14:textId="0CBB45EC" w:rsidR="00743663" w:rsidRDefault="00743663" w:rsidP="00402E43">
      <w:pPr>
        <w:pPr>
          <w:pStyle w:val="Normal"/>
          <w:ind w:left="284" w:hanging="284"/>
          <w:numPr>
            <w:ilvl w:val="0"/>
            <w:numId w:val="31"/>
          </w:numPr>
        </w:pPr>
      </w:pPr>
      <w:r w:rsidRPr="00743663">
        <w:rPr>
          <w:color w:val="1f2225"/>
        </w:rPr>
        <w:t xml:space="preserve">Prepare a presentation or demonstration to showcase the project's features, functionality, and benefits.</w:t>
      </w:r>
    </w:p>
    <w:p w14:paraId="4B68AB80" w14:textId="0CBB45EC" w:rsidR="00743663" w:rsidRDefault="00743663" w:rsidP="00402E43">
      <w:pPr>
        <w:pPr>
          <w:pStyle w:val="Normal"/>
          <w:ind w:left="0" w:hanging="0"/>
        </w:pPr>
      </w:pPr>
      <w:r w:rsidRPr="00743663">
        <w:rPr>
          <w:color w:val="1f2225"/>
        </w:rPr>
        <w:t xml:space="preserve">By delivering these components and meeting the specified requirements, the Fashion Trend Analysis Dashboard will be a fully functional and user-centric platform for exploring fashion trends and analytics.</w:t>
      </w:r>
    </w:p>
    <w:p w14:paraId="86D74DE8LB" w14:textId="164BF54A" w:rsidR="008642C5" w:rsidRDefault="00492AA5" w:rsidP="0010639D">
      <w:r>
        <w:br w:type="page"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1" w15:restartNumberingAfterBreak="0">
    <w:nsid w:val="AAA1"/>
    <w:multiLevelType w:val="hybridMultilevel"/>
    <w:tmpl w:val="AAA1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AAA2"/>
    <w:multiLevelType w:val="hybridMultilevel"/>
    <w:tmpl w:val="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AAA3"/>
    <w:multiLevelType w:val="hybridMultilevel"/>
    <w:tmpl w:val="AAA3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AAA4"/>
    <w:multiLevelType w:val="hybridMultilevel"/>
    <w:tmpl w:val="AA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AAA5"/>
    <w:multiLevelType w:val="hybridMultilevel"/>
    <w:tmpl w:val="AAA5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AAA6"/>
    <w:multiLevelType w:val="hybridMultilevel"/>
    <w:tmpl w:val="AA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AAA7"/>
    <w:multiLevelType w:val="hybridMultilevel"/>
    <w:tmpl w:val="AAA7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AAA8"/>
    <w:multiLevelType w:val="hybridMultilevel"/>
    <w:tmpl w:val="AA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AAA9"/>
    <w:multiLevelType w:val="hybridMultilevel"/>
    <w:tmpl w:val="AAA9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AAA10"/>
    <w:multiLevelType w:val="hybridMultilevel"/>
    <w:tmpl w:val="AAA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AAA11"/>
    <w:multiLevelType w:val="hybridMultilevel"/>
    <w:tmpl w:val="AAA11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AAA12"/>
    <w:multiLevelType w:val="hybridMultilevel"/>
    <w:tmpl w:val="AAA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AAA13"/>
    <w:multiLevelType w:val="hybridMultilevel"/>
    <w:tmpl w:val="AAA13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AAA14"/>
    <w:multiLevelType w:val="hybridMultilevel"/>
    <w:tmpl w:val="AAA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AAA15"/>
    <w:multiLevelType w:val="hybridMultilevel"/>
    <w:tmpl w:val="AAA15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AAA16"/>
    <w:multiLevelType w:val="hybridMultilevel"/>
    <w:tmpl w:val="AAA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AAA17"/>
    <w:multiLevelType w:val="hybridMultilevel"/>
    <w:tmpl w:val="AAA17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AAA18"/>
    <w:multiLevelType w:val="hybridMultilevel"/>
    <w:tmpl w:val="AAA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AAA19"/>
    <w:multiLevelType w:val="hybridMultilevel"/>
    <w:tmpl w:val="AAA19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AAA20"/>
    <w:multiLevelType w:val="hybridMultilevel"/>
    <w:tmpl w:val="AAA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AAA21"/>
    <w:multiLevelType w:val="hybridMultilevel"/>
    <w:tmpl w:val="AAA21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AAA22"/>
    <w:multiLevelType w:val="hybridMultilevel"/>
    <w:tmpl w:val="AAA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AAA23"/>
    <w:multiLevelType w:val="hybridMultilevel"/>
    <w:tmpl w:val="AAA23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AAA24"/>
    <w:multiLevelType w:val="hybridMultilevel"/>
    <w:tmpl w:val="AAA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AAA25"/>
    <w:multiLevelType w:val="hybridMultilevel"/>
    <w:tmpl w:val="AAA25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AAA26"/>
    <w:multiLevelType w:val="hybridMultilevel"/>
    <w:tmpl w:val="AAA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AAA27"/>
    <w:multiLevelType w:val="hybridMultilevel"/>
    <w:tmpl w:val="AAA27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AAA28"/>
    <w:multiLevelType w:val="hybridMultilevel"/>
    <w:tmpl w:val="AAA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AAA29"/>
    <w:multiLevelType w:val="hybridMultilevel"/>
    <w:tmpl w:val="AAA29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CD2CE6"/>
    <w:multiLevelType w:val="hybridMultilevel"/>
    <w:tmpl w:val="C832E11C"/>
    <w:lvl w:ilvl="0" w:tplc="3BD81D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displayBackgroundShape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63"/>
    <w:rsid w:val="000858C5"/>
    <w:rsid w:val="000F5A54"/>
    <w:rsid w:val="0010639D"/>
    <w:rsid w:val="00183A7B"/>
    <w:rsid w:val="002A6717"/>
    <w:rsid w:val="00402E43"/>
    <w:rsid w:val="00492AA5"/>
    <w:rsid w:val="005F6B3C"/>
    <w:rsid w:val="00743663"/>
    <w:rsid w:val="007F52C0"/>
    <w:rsid w:val="008642C5"/>
    <w:rsid w:val="008B62D3"/>
    <w:rsid w:val="009760B3"/>
    <w:rsid w:val="00A568F7"/>
    <w:rsid w:val="00A806FD"/>
    <w:rsid w:val="00A97529"/>
    <w:rsid w:val="00AE75FF"/>
    <w:rsid w:val="00F262AE"/>
    <w:rsid w:val="00F94927"/>
    <w:rsid w:val="00FB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1D46"/>
  <w15:chartTrackingRefBased/>
  <w15:docId w15:val="{32826E57-DBD2-C84A-ADAD-F2D67121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A54"/>
    <w:pPr>
      <w:spacing w:before="120" w:after="120" w:line="264" w:lineRule="auto"/>
    </w:pPr>
    <w:rPr>
      <w:rFonts w:ascii="Helvetica" w:eastAsia="Times New Roman" w:hAnsi="Helvetica" w:cs="Times New Roman"/>
      <w:sz w:val="22"/>
      <w:szCs w:val="22"/>
      <w:lang w:val="en-US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5A54"/>
    <w:pPr>
      <w:keepNext/>
      <w:keepLines/>
      <w:spacing w:before="560" w:after="320"/>
      <w:outlineLvl w:val="0"/>
    </w:pPr>
    <w:rPr>
      <w:rFonts w:eastAsiaTheme="majorEastAsia" w:cstheme="majorBidi"/>
      <w:b/>
      <w:bCs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A54"/>
    <w:pPr>
      <w:keepNext/>
      <w:keepLines/>
      <w:spacing w:before="400" w:after="240"/>
      <w:outlineLvl w:val="1"/>
    </w:pPr>
    <w:rPr>
      <w:rFonts w:eastAsiaTheme="majorEastAsia" w:cstheme="majorBidi"/>
      <w:b/>
      <w:bCs/>
      <w:color w:val="000000" w:themeColor="text1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5A54"/>
    <w:pPr>
      <w:keepNext/>
      <w:keepLines/>
      <w:spacing w:before="320" w:after="160"/>
      <w:outlineLvl w:val="2"/>
    </w:pPr>
    <w:rPr>
      <w:rFonts w:eastAsiaTheme="majorEastAsia" w:cstheme="majorBidi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A54"/>
    <w:rPr>
      <w:rFonts w:ascii="Helvetica" w:eastAsiaTheme="majorEastAsia" w:hAnsi="Helvetica" w:cstheme="majorBidi"/>
      <w:b/>
      <w:bCs/>
      <w:color w:val="000000" w:themeColor="text1"/>
      <w:sz w:val="48"/>
      <w:szCs w:val="32"/>
      <w:lang w:val="en-US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F5A54"/>
    <w:rPr>
      <w:rFonts w:ascii="Helvetica" w:eastAsiaTheme="majorEastAsia" w:hAnsi="Helvetica" w:cstheme="majorBidi"/>
      <w:b/>
      <w:bCs/>
      <w:color w:val="000000" w:themeColor="text1"/>
      <w:sz w:val="40"/>
      <w:szCs w:val="40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F5A54"/>
    <w:rPr>
      <w:rFonts w:ascii="Helvetica" w:eastAsiaTheme="majorEastAsia" w:hAnsi="Helvetica" w:cstheme="majorBidi"/>
      <w:b/>
      <w:bCs/>
      <w:color w:val="000000" w:themeColor="text1"/>
      <w:sz w:val="32"/>
      <w:szCs w:val="32"/>
      <w:lang w:val="en-US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0F5A54"/>
    <w:pPr>
      <w:spacing w:before="160" w:after="64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A54"/>
    <w:rPr>
      <w:rFonts w:ascii="Helvetica" w:eastAsiaTheme="majorEastAsia" w:hAnsi="Helvetica" w:cstheme="majorBidi"/>
      <w:b/>
      <w:spacing w:val="-10"/>
      <w:kern w:val="28"/>
      <w:sz w:val="56"/>
      <w:szCs w:val="56"/>
      <w:lang w:val="en-US" w:eastAsia="en-GB"/>
    </w:rPr>
  </w:style>
  <w:style w:type="paragraph" w:customStyle="1" w:styleId="StrongHeading">
    <w:name w:val="Strong Heading"/>
    <w:basedOn w:val="Normal"/>
    <w:qFormat/>
    <w:rsid w:val="000F5A54"/>
    <w:rPr>
      <w:b/>
      <w:sz w:val="24"/>
      <w:szCs w:val="24"/>
    </w:rPr>
  </w:style>
  <w:style w:type="paragraph" w:customStyle="1" w:styleId="Focus">
    <w:name w:val="Focus"/>
    <w:basedOn w:val="Normal"/>
    <w:qFormat/>
    <w:rsid w:val="00A97529"/>
    <w:pPr>
      <w:pBdr>
        <w:left w:val="single" w:sz="24" w:space="8" w:color="auto"/>
      </w:pBdr>
      <w:spacing w:before="0" w:after="0"/>
      <w:ind w:left="238"/>
    </w:pPr>
  </w:style>
  <w:style w:type="table" w:styleId="TableGrid">
    <w:name w:val="Table Grid"/>
    <w:basedOn w:val="TableNormal"/>
    <w:uiPriority w:val="39"/>
    <w:rsid w:val="002A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lock">
    <w:name w:val="Block"/>
    <w:basedOn w:val="Normal"/>
    <w:qFormat/>
    <w:rsid w:val="00F262AE"/>
    <w:pPr>
      <w:shd w:val="clear" w:color="auto" w:fill="E7E6E6" w:themeFill="background2"/>
      <w:spacing w:before="320" w:after="320"/>
    </w:pPr>
  </w:style>
  <w:style w:type="paragraph" w:customStyle="1" w:styleId="LightSeparator">
    <w:name w:val="Light Separator"/>
    <w:qFormat/>
    <w:rsid w:val="00F262AE"/>
    <w:pPr>
      <w:jc w:val="center"/>
    </w:pPr>
    <w:rPr>
      <w:rFonts w:eastAsia="Times New Roman" w:cs="Times New Roman"/>
      <w:shd w:val="clear" w:color="auto" w:fill="FDFDFD"/>
      <w:lang w:val="en-US" w:eastAsia="en-GB"/>
    </w:rPr>
  </w:style>
  <w:style w:type="paragraph" w:customStyle="1" w:styleId="Todo">
    <w:name w:val="Todo"/>
    <w:basedOn w:val="Normal"/>
    <w:qFormat/>
    <w:rsid w:val="00F262AE"/>
    <w:pPr>
      <w:spacing w:before="80" w:after="80"/>
    </w:pPr>
  </w:style>
  <w:style w:type="paragraph" w:styleId="ListParagraph">
    <w:name w:val="List Paragraph"/>
    <w:basedOn w:val="Normal"/>
    <w:uiPriority w:val="34"/>
    <w:rsid w:val="00A568F7"/>
    <w:pPr>
      <w:contextualSpacing/>
    </w:pPr>
  </w:style>
  <w:style w:type="character" w:customStyle="1" w:styleId="code">
    <w:name w:val="code"/>
    <w:basedOn w:val="DefaultParagraphFont"/>
    <w:rsid w:val="00F262AE"/>
  </w:style>
  <w:style w:type="paragraph" w:styleId="Caption">
    <w:name w:val="caption"/>
    <w:basedOn w:val="Normal"/>
    <w:next w:val="Normal"/>
    <w:uiPriority w:val="35"/>
    <w:unhideWhenUsed/>
    <w:qFormat/>
    <w:rsid w:val="009760B3"/>
    <w:pPr>
      <w:spacing w:before="0" w:after="200"/>
    </w:pPr>
    <w:rPr>
      <w:i/>
      <w:iCs/>
      <w:color w:val="44546A" w:themeColor="text2"/>
      <w:sz w:val="18"/>
      <w:szCs w:val="18"/>
    </w:rPr>
  </w:style>
  <w:style w:type="paragraph" w:customStyle="1" w:styleId="PageStyle">
    <w:name w:val="PageStyle"/>
    <w:basedOn w:val="Normal"/>
    <w:qFormat/>
    <w:rsid w:val="00FB2764"/>
    <w:rPr>
      <w:b/>
      <w:bCs/>
      <w:sz w:val="26"/>
      <w:szCs w:val="26"/>
      <w:u w:val="single"/>
    </w:rPr>
  </w:style>
  <w:style w:type="paragraph" w:customStyle="1" w:styleId="Snippet">
    <w:name w:val="Snippet"/>
    <w:basedOn w:val="Normal"/>
    <w:qFormat/>
    <w:rsid w:val="008B62D3"/>
    <w:pPr>
      <w:spacing w:before="360" w:after="360"/>
    </w:pPr>
    <w:rPr>
      <w:rFonts w:ascii="Cordia New" w:hAnsi="Cordia New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 <Relationship Id="rId8" Type="http://schemas.openxmlformats.org/officeDocument/2006/relationships/fontTable" Target="fontTable.xml"/>
    <Relationship Id="rId3" Type="http://schemas.openxmlformats.org/officeDocument/2006/relationships/styles" Target="styles.xml"/>
    <Relationship Id="rId7" Type="http://schemas.openxmlformats.org/officeDocument/2006/relationships/image" Target="media/image2.svg"/>
    <Relationship Id="rId2" Type="http://schemas.openxmlformats.org/officeDocument/2006/relationships/numbering" Target="numbering.xml"/>
    <Relationship Id="rId1" Type="http://schemas.openxmlformats.org/officeDocument/2006/relationships/customXml" Target="../customXml/item1.xml"/>
    <Relationship Id="rId6" Type="http://schemas.openxmlformats.org/officeDocument/2006/relationships/image" Target="media/image1.png"/>
    <Relationship Id="rId5" Type="http://schemas.openxmlformats.org/officeDocument/2006/relationships/webSettings" Target="webSettings.xml"/>
    <Relationship Id="rId4" Type="http://schemas.openxmlformats.org/officeDocument/2006/relationships/settings" Target="settings.xml"/>
    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AD242A-1516-4D45-BDDB-CA0F00C2D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subject/>
  <dc:creator>1e30504c-5064-cac7-a375-1dc18bcf77a2</dc:creator>
  <cp:keywords/>
  <dc:description/>
  <cp:lastModifiedBy>1e30504c-5064-cac7-a375-1dc18bcf77a2</cp:lastModifiedBy>
  <cp:revision>1</cp:revision>
  <dcterms:created xsi:type="dcterms:W3CDTF">2023-09-23T14:54:07Z</dcterms:created>
  <dcterms:modified xsi:type="dcterms:W3CDTF">2023-09-23T14:54:15Z</dcterms:modified>
</cp:coreProperties>
</file>