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120" w:rsidRPr="00F86F71" w:rsidRDefault="00FD6120" w:rsidP="00AF0686">
      <w:pPr>
        <w:shd w:val="clear" w:color="auto" w:fill="FFFFFF"/>
        <w:spacing w:after="0" w:line="240" w:lineRule="auto"/>
        <w:jc w:val="both"/>
        <w:outlineLvl w:val="1"/>
        <w:rPr>
          <w:rFonts w:eastAsia="Times New Roman" w:cstheme="minorHAnsi"/>
          <w:color w:val="333333"/>
          <w:sz w:val="20"/>
          <w:szCs w:val="20"/>
        </w:rPr>
      </w:pPr>
      <w:bookmarkStart w:id="0" w:name="_GoBack"/>
      <w:bookmarkEnd w:id="0"/>
      <w:r w:rsidRPr="00F86F71">
        <w:rPr>
          <w:rFonts w:eastAsia="Times New Roman" w:cstheme="minorHAnsi"/>
          <w:b/>
          <w:bCs/>
          <w:color w:val="222222"/>
          <w:sz w:val="20"/>
          <w:szCs w:val="20"/>
        </w:rPr>
        <w:t xml:space="preserve">What is AWS </w:t>
      </w:r>
      <w:r w:rsidR="0085395D" w:rsidRPr="00F86F71">
        <w:rPr>
          <w:rFonts w:eastAsia="Times New Roman" w:cstheme="minorHAnsi"/>
          <w:b/>
          <w:bCs/>
          <w:color w:val="222222"/>
          <w:sz w:val="20"/>
          <w:szCs w:val="20"/>
        </w:rPr>
        <w:t>S3?</w:t>
      </w:r>
    </w:p>
    <w:p w:rsidR="00F67893" w:rsidRPr="00F86F71" w:rsidRDefault="00FD6120" w:rsidP="00AF0686">
      <w:pPr>
        <w:pStyle w:val="ListParagraph"/>
        <w:numPr>
          <w:ilvl w:val="0"/>
          <w:numId w:val="10"/>
        </w:num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 xml:space="preserve">Amazon Simple Storage Service (S3) is </w:t>
      </w:r>
      <w:r w:rsidR="00F84D6E" w:rsidRPr="00F86F71">
        <w:rPr>
          <w:rFonts w:eastAsia="Times New Roman" w:cstheme="minorHAnsi"/>
          <w:color w:val="444444"/>
          <w:sz w:val="20"/>
          <w:szCs w:val="20"/>
        </w:rPr>
        <w:t>storage</w:t>
      </w:r>
      <w:r w:rsidRPr="00F86F71">
        <w:rPr>
          <w:rFonts w:eastAsia="Times New Roman" w:cstheme="minorHAnsi"/>
          <w:color w:val="444444"/>
          <w:sz w:val="20"/>
          <w:szCs w:val="20"/>
        </w:rPr>
        <w:t xml:space="preserve"> for the internet. It is designed for large-capacity, low-cost storage provision across multiple geographical regions. </w:t>
      </w:r>
    </w:p>
    <w:p w:rsidR="00FD6120" w:rsidRPr="00F86F71" w:rsidRDefault="00FD6120" w:rsidP="00AF0686">
      <w:pPr>
        <w:pStyle w:val="ListParagraph"/>
        <w:numPr>
          <w:ilvl w:val="0"/>
          <w:numId w:val="10"/>
        </w:num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Amazon S3 provides developers and IT teams with </w:t>
      </w:r>
      <w:r w:rsidRPr="00F86F71">
        <w:rPr>
          <w:rFonts w:eastAsia="Times New Roman" w:cstheme="minorHAnsi"/>
          <w:b/>
          <w:bCs/>
          <w:color w:val="444444"/>
          <w:sz w:val="20"/>
          <w:szCs w:val="20"/>
        </w:rPr>
        <w:t>Secure</w:t>
      </w:r>
      <w:r w:rsidRPr="00F86F71">
        <w:rPr>
          <w:rFonts w:eastAsia="Times New Roman" w:cstheme="minorHAnsi"/>
          <w:color w:val="444444"/>
          <w:sz w:val="20"/>
          <w:szCs w:val="20"/>
        </w:rPr>
        <w:t>, </w:t>
      </w:r>
      <w:r w:rsidRPr="00F86F71">
        <w:rPr>
          <w:rFonts w:eastAsia="Times New Roman" w:cstheme="minorHAnsi"/>
          <w:b/>
          <w:bCs/>
          <w:color w:val="444444"/>
          <w:sz w:val="20"/>
          <w:szCs w:val="20"/>
        </w:rPr>
        <w:t>Durable</w:t>
      </w:r>
      <w:r w:rsidR="00F84D6E" w:rsidRPr="00F86F71">
        <w:rPr>
          <w:rFonts w:eastAsia="Times New Roman" w:cstheme="minorHAnsi"/>
          <w:b/>
          <w:bCs/>
          <w:color w:val="444444"/>
          <w:sz w:val="20"/>
          <w:szCs w:val="20"/>
        </w:rPr>
        <w:t xml:space="preserve"> </w:t>
      </w:r>
      <w:r w:rsidRPr="00F86F71">
        <w:rPr>
          <w:rFonts w:eastAsia="Times New Roman" w:cstheme="minorHAnsi"/>
          <w:color w:val="444444"/>
          <w:sz w:val="20"/>
          <w:szCs w:val="20"/>
        </w:rPr>
        <w:t>and </w:t>
      </w:r>
      <w:r w:rsidRPr="00F86F71">
        <w:rPr>
          <w:rFonts w:eastAsia="Times New Roman" w:cstheme="minorHAnsi"/>
          <w:b/>
          <w:bCs/>
          <w:color w:val="444444"/>
          <w:sz w:val="20"/>
          <w:szCs w:val="20"/>
        </w:rPr>
        <w:t>Highly Scalable </w:t>
      </w:r>
      <w:r w:rsidRPr="00F86F71">
        <w:rPr>
          <w:rFonts w:eastAsia="Times New Roman" w:cstheme="minorHAnsi"/>
          <w:color w:val="444444"/>
          <w:sz w:val="20"/>
          <w:szCs w:val="20"/>
        </w:rPr>
        <w:t>object storage.</w:t>
      </w:r>
    </w:p>
    <w:p w:rsidR="00E26AD7" w:rsidRPr="00F86F71" w:rsidRDefault="00E26AD7" w:rsidP="00AF0686">
      <w:pPr>
        <w:shd w:val="clear" w:color="auto" w:fill="FFFFFF"/>
        <w:spacing w:after="0" w:line="240" w:lineRule="auto"/>
        <w:jc w:val="both"/>
        <w:rPr>
          <w:rFonts w:eastAsia="Times New Roman" w:cstheme="minorHAnsi"/>
          <w:b/>
          <w:color w:val="444444"/>
          <w:sz w:val="20"/>
          <w:szCs w:val="20"/>
        </w:rPr>
      </w:pPr>
    </w:p>
    <w:p w:rsidR="00373ED6" w:rsidRPr="00F86F71" w:rsidRDefault="00373ED6" w:rsidP="00AF0686">
      <w:pPr>
        <w:shd w:val="clear" w:color="auto" w:fill="FFFFFF"/>
        <w:spacing w:after="0" w:line="240" w:lineRule="auto"/>
        <w:jc w:val="both"/>
        <w:rPr>
          <w:rFonts w:eastAsia="Times New Roman" w:cstheme="minorHAnsi"/>
          <w:b/>
          <w:color w:val="444444"/>
          <w:sz w:val="20"/>
          <w:szCs w:val="20"/>
        </w:rPr>
      </w:pPr>
      <w:r w:rsidRPr="00F86F71">
        <w:rPr>
          <w:rFonts w:eastAsia="Times New Roman" w:cstheme="minorHAnsi"/>
          <w:b/>
          <w:color w:val="444444"/>
          <w:sz w:val="20"/>
          <w:szCs w:val="20"/>
        </w:rPr>
        <w:t>Explain about AWS S3 Advantages?</w:t>
      </w:r>
    </w:p>
    <w:p w:rsidR="00FD6120" w:rsidRPr="00F86F71" w:rsidRDefault="00FD6120" w:rsidP="00AF0686">
      <w:pPr>
        <w:pStyle w:val="ListParagraph"/>
        <w:numPr>
          <w:ilvl w:val="0"/>
          <w:numId w:val="11"/>
        </w:numPr>
        <w:shd w:val="clear" w:color="auto" w:fill="FFFFFF"/>
        <w:spacing w:after="0" w:line="240" w:lineRule="auto"/>
        <w:jc w:val="both"/>
        <w:rPr>
          <w:rFonts w:eastAsia="Times New Roman" w:cstheme="minorHAnsi"/>
          <w:color w:val="444444"/>
          <w:sz w:val="20"/>
          <w:szCs w:val="20"/>
          <w:u w:val="single"/>
        </w:rPr>
      </w:pPr>
      <w:r w:rsidRPr="00F86F71">
        <w:rPr>
          <w:rFonts w:eastAsia="Times New Roman" w:cstheme="minorHAnsi"/>
          <w:color w:val="444444"/>
          <w:sz w:val="20"/>
          <w:szCs w:val="20"/>
          <w:u w:val="single"/>
        </w:rPr>
        <w:t>S3 is </w:t>
      </w:r>
      <w:r w:rsidRPr="00F86F71">
        <w:rPr>
          <w:rFonts w:eastAsia="Times New Roman" w:cstheme="minorHAnsi"/>
          <w:b/>
          <w:bCs/>
          <w:color w:val="444444"/>
          <w:sz w:val="20"/>
          <w:szCs w:val="20"/>
          <w:u w:val="single"/>
        </w:rPr>
        <w:t>Secure</w:t>
      </w:r>
      <w:r w:rsidRPr="00F86F71">
        <w:rPr>
          <w:rFonts w:eastAsia="Times New Roman" w:cstheme="minorHAnsi"/>
          <w:color w:val="444444"/>
          <w:sz w:val="20"/>
          <w:szCs w:val="20"/>
          <w:u w:val="single"/>
        </w:rPr>
        <w:t> because AWS provides:</w:t>
      </w:r>
    </w:p>
    <w:p w:rsidR="00FD6120" w:rsidRPr="00F86F71" w:rsidRDefault="00FD6120" w:rsidP="00AF0686">
      <w:pPr>
        <w:numPr>
          <w:ilvl w:val="0"/>
          <w:numId w:val="1"/>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Encryption to the data that you store. It can happen in two ways:</w:t>
      </w:r>
    </w:p>
    <w:p w:rsidR="00FD6120" w:rsidRPr="00F86F71" w:rsidRDefault="00FD6120" w:rsidP="00AF0686">
      <w:pPr>
        <w:numPr>
          <w:ilvl w:val="1"/>
          <w:numId w:val="1"/>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Client Side Encryption</w:t>
      </w:r>
    </w:p>
    <w:p w:rsidR="00FD6120" w:rsidRPr="00F86F71" w:rsidRDefault="00FD6120" w:rsidP="00AF0686">
      <w:pPr>
        <w:numPr>
          <w:ilvl w:val="1"/>
          <w:numId w:val="1"/>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Server Side Encryption</w:t>
      </w:r>
    </w:p>
    <w:p w:rsidR="00FD6120" w:rsidRPr="00F86F71" w:rsidRDefault="00FD6120" w:rsidP="00AF0686">
      <w:pPr>
        <w:numPr>
          <w:ilvl w:val="0"/>
          <w:numId w:val="1"/>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Multiple copies are maintained to enable regeneration of data in case of data corruption</w:t>
      </w:r>
    </w:p>
    <w:p w:rsidR="00FD6120" w:rsidRPr="00F86F71" w:rsidRDefault="00FD6120" w:rsidP="00AF0686">
      <w:pPr>
        <w:numPr>
          <w:ilvl w:val="0"/>
          <w:numId w:val="1"/>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iCs/>
          <w:color w:val="333333"/>
          <w:sz w:val="20"/>
          <w:szCs w:val="20"/>
        </w:rPr>
        <w:t>Versioning,</w:t>
      </w:r>
      <w:r w:rsidRPr="00F86F71">
        <w:rPr>
          <w:rFonts w:eastAsia="Times New Roman" w:cstheme="minorHAnsi"/>
          <w:color w:val="333333"/>
          <w:sz w:val="20"/>
          <w:szCs w:val="20"/>
        </w:rPr>
        <w:t> wherein each edit is archived for a potential retrieval.</w:t>
      </w:r>
    </w:p>
    <w:p w:rsidR="00F67893" w:rsidRPr="00F86F71" w:rsidRDefault="00F67893" w:rsidP="00AF0686">
      <w:pPr>
        <w:shd w:val="clear" w:color="auto" w:fill="FFFFFF"/>
        <w:spacing w:after="0" w:line="240" w:lineRule="auto"/>
        <w:ind w:left="720"/>
        <w:jc w:val="both"/>
        <w:rPr>
          <w:rFonts w:eastAsia="Times New Roman" w:cstheme="minorHAnsi"/>
          <w:color w:val="333333"/>
          <w:sz w:val="20"/>
          <w:szCs w:val="20"/>
        </w:rPr>
      </w:pPr>
    </w:p>
    <w:p w:rsidR="00FD6120" w:rsidRPr="00F86F71" w:rsidRDefault="00FD6120" w:rsidP="00AF0686">
      <w:pPr>
        <w:pStyle w:val="ListParagraph"/>
        <w:numPr>
          <w:ilvl w:val="0"/>
          <w:numId w:val="11"/>
        </w:numPr>
        <w:shd w:val="clear" w:color="auto" w:fill="FFFFFF"/>
        <w:spacing w:after="0" w:line="240" w:lineRule="auto"/>
        <w:jc w:val="both"/>
        <w:rPr>
          <w:rFonts w:eastAsia="Times New Roman" w:cstheme="minorHAnsi"/>
          <w:color w:val="444444"/>
          <w:sz w:val="20"/>
          <w:szCs w:val="20"/>
          <w:u w:val="single"/>
        </w:rPr>
      </w:pPr>
      <w:r w:rsidRPr="00F86F71">
        <w:rPr>
          <w:rFonts w:eastAsia="Times New Roman" w:cstheme="minorHAnsi"/>
          <w:color w:val="444444"/>
          <w:sz w:val="20"/>
          <w:szCs w:val="20"/>
          <w:u w:val="single"/>
        </w:rPr>
        <w:t>S3 is </w:t>
      </w:r>
      <w:r w:rsidRPr="00F86F71">
        <w:rPr>
          <w:rFonts w:eastAsia="Times New Roman" w:cstheme="minorHAnsi"/>
          <w:b/>
          <w:bCs/>
          <w:color w:val="444444"/>
          <w:sz w:val="20"/>
          <w:szCs w:val="20"/>
          <w:u w:val="single"/>
        </w:rPr>
        <w:t>Durable</w:t>
      </w:r>
      <w:r w:rsidRPr="00F86F71">
        <w:rPr>
          <w:rFonts w:eastAsia="Times New Roman" w:cstheme="minorHAnsi"/>
          <w:color w:val="444444"/>
          <w:sz w:val="20"/>
          <w:szCs w:val="20"/>
          <w:u w:val="single"/>
        </w:rPr>
        <w:t> because:</w:t>
      </w:r>
    </w:p>
    <w:p w:rsidR="00FD6120" w:rsidRPr="00F86F71" w:rsidRDefault="00FD6120" w:rsidP="00AF0686">
      <w:pPr>
        <w:numPr>
          <w:ilvl w:val="0"/>
          <w:numId w:val="2"/>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It regularly verifies the integrity of data stored using checksums e.g. if S3 detects there is any corruption in data, it is immediately repaired with the help of replicated data.</w:t>
      </w:r>
    </w:p>
    <w:p w:rsidR="00FD6120" w:rsidRPr="00F86F71" w:rsidRDefault="00FD6120" w:rsidP="00AF0686">
      <w:pPr>
        <w:numPr>
          <w:ilvl w:val="0"/>
          <w:numId w:val="2"/>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Even while storing or retrieving data, it checks incoming network traffic for any corrupted data packets.</w:t>
      </w:r>
    </w:p>
    <w:p w:rsidR="00F67893" w:rsidRPr="00F86F71" w:rsidRDefault="00F67893" w:rsidP="00AF0686">
      <w:pPr>
        <w:shd w:val="clear" w:color="auto" w:fill="FFFFFF"/>
        <w:spacing w:after="0" w:line="240" w:lineRule="auto"/>
        <w:jc w:val="both"/>
        <w:rPr>
          <w:rFonts w:eastAsia="Times New Roman" w:cstheme="minorHAnsi"/>
          <w:color w:val="444444"/>
          <w:sz w:val="20"/>
          <w:szCs w:val="20"/>
        </w:rPr>
      </w:pPr>
    </w:p>
    <w:p w:rsidR="00F67893" w:rsidRPr="00F86F71" w:rsidRDefault="00FD6120" w:rsidP="00AF0686">
      <w:pPr>
        <w:pStyle w:val="ListParagraph"/>
        <w:numPr>
          <w:ilvl w:val="0"/>
          <w:numId w:val="11"/>
        </w:num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u w:val="single"/>
        </w:rPr>
        <w:t>S3 is </w:t>
      </w:r>
      <w:r w:rsidRPr="00F86F71">
        <w:rPr>
          <w:rFonts w:eastAsia="Times New Roman" w:cstheme="minorHAnsi"/>
          <w:b/>
          <w:bCs/>
          <w:color w:val="444444"/>
          <w:sz w:val="20"/>
          <w:szCs w:val="20"/>
          <w:u w:val="single"/>
        </w:rPr>
        <w:t>Highly Scalable</w:t>
      </w:r>
      <w:r w:rsidRPr="00F86F71">
        <w:rPr>
          <w:rFonts w:eastAsia="Times New Roman" w:cstheme="minorHAnsi"/>
          <w:color w:val="444444"/>
          <w:sz w:val="20"/>
          <w:szCs w:val="20"/>
        </w:rPr>
        <w:t xml:space="preserve">, </w:t>
      </w:r>
    </w:p>
    <w:p w:rsidR="00FD6120" w:rsidRPr="00F86F71" w:rsidRDefault="00F67893" w:rsidP="00AF0686">
      <w:pPr>
        <w:pStyle w:val="ListParagraph"/>
        <w:shd w:val="clear" w:color="auto" w:fill="FFFFFF"/>
        <w:spacing w:after="0" w:line="240" w:lineRule="auto"/>
        <w:ind w:left="360"/>
        <w:jc w:val="both"/>
        <w:rPr>
          <w:rFonts w:eastAsia="Times New Roman" w:cstheme="minorHAnsi"/>
          <w:color w:val="444444"/>
          <w:sz w:val="20"/>
          <w:szCs w:val="20"/>
        </w:rPr>
      </w:pPr>
      <w:r w:rsidRPr="00F86F71">
        <w:rPr>
          <w:rFonts w:eastAsia="Times New Roman" w:cstheme="minorHAnsi"/>
          <w:color w:val="444444"/>
          <w:sz w:val="20"/>
          <w:szCs w:val="20"/>
        </w:rPr>
        <w:t>Since</w:t>
      </w:r>
      <w:r w:rsidR="00FD6120" w:rsidRPr="00F86F71">
        <w:rPr>
          <w:rFonts w:eastAsia="Times New Roman" w:cstheme="minorHAnsi"/>
          <w:color w:val="444444"/>
          <w:sz w:val="20"/>
          <w:szCs w:val="20"/>
        </w:rPr>
        <w:t xml:space="preserve"> it automatically scales your storage according to your requirement and you only pay for the storage you use.</w:t>
      </w:r>
    </w:p>
    <w:p w:rsidR="006E7B37" w:rsidRPr="00F86F71" w:rsidRDefault="006E7B37" w:rsidP="00AF0686">
      <w:pPr>
        <w:spacing w:after="0" w:line="240" w:lineRule="auto"/>
        <w:rPr>
          <w:rFonts w:cstheme="minorHAnsi"/>
          <w:sz w:val="20"/>
          <w:szCs w:val="20"/>
        </w:rPr>
      </w:pPr>
    </w:p>
    <w:p w:rsidR="00096743" w:rsidRPr="00F86F71" w:rsidRDefault="00096743"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b/>
          <w:bCs/>
          <w:color w:val="444444"/>
          <w:sz w:val="20"/>
          <w:szCs w:val="20"/>
        </w:rPr>
        <w:t>What kind and how much of data one can store in AWS S3?</w:t>
      </w:r>
    </w:p>
    <w:p w:rsidR="00096743" w:rsidRPr="00F86F71" w:rsidRDefault="00096743" w:rsidP="00AF0686">
      <w:pPr>
        <w:pStyle w:val="ListParagraph"/>
        <w:numPr>
          <w:ilvl w:val="0"/>
          <w:numId w:val="12"/>
        </w:num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You can store virtually any kind of data, in any format, in S3 and when we talk about capacity, the volume and the number of objects that we can store in S3 are unlimited.</w:t>
      </w:r>
    </w:p>
    <w:p w:rsidR="00096743" w:rsidRPr="00F86F71" w:rsidRDefault="00096743" w:rsidP="00AF0686">
      <w:pPr>
        <w:pStyle w:val="ListParagraph"/>
        <w:numPr>
          <w:ilvl w:val="0"/>
          <w:numId w:val="12"/>
        </w:num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i/>
          <w:iCs/>
          <w:color w:val="444444"/>
          <w:sz w:val="20"/>
          <w:szCs w:val="20"/>
        </w:rPr>
        <w:t>An object</w:t>
      </w:r>
      <w:r w:rsidRPr="00F86F71">
        <w:rPr>
          <w:rFonts w:eastAsia="Times New Roman" w:cstheme="minorHAnsi"/>
          <w:color w:val="444444"/>
          <w:sz w:val="20"/>
          <w:szCs w:val="20"/>
        </w:rPr>
        <w:t> is the fundamental entity in S3. It consists of data, key and metadata.</w:t>
      </w:r>
    </w:p>
    <w:p w:rsidR="0077533F" w:rsidRPr="00F86F71" w:rsidRDefault="0077533F" w:rsidP="00AF0686">
      <w:pPr>
        <w:shd w:val="clear" w:color="auto" w:fill="FFFFFF"/>
        <w:spacing w:after="0" w:line="240" w:lineRule="auto"/>
        <w:jc w:val="both"/>
        <w:rPr>
          <w:rFonts w:eastAsia="Times New Roman" w:cstheme="minorHAnsi"/>
          <w:color w:val="444444"/>
          <w:sz w:val="20"/>
          <w:szCs w:val="20"/>
        </w:rPr>
      </w:pPr>
    </w:p>
    <w:p w:rsidR="00096743" w:rsidRPr="00F86F71" w:rsidRDefault="00096743"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When we talk about data, it can be of two types-</w:t>
      </w:r>
    </w:p>
    <w:p w:rsidR="00096743" w:rsidRPr="00F86F71" w:rsidRDefault="00096743" w:rsidP="00AF0686">
      <w:pPr>
        <w:numPr>
          <w:ilvl w:val="0"/>
          <w:numId w:val="3"/>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Data which is to be accessed frequently.</w:t>
      </w:r>
    </w:p>
    <w:p w:rsidR="00096743" w:rsidRPr="00F86F71" w:rsidRDefault="00096743" w:rsidP="00AF0686">
      <w:pPr>
        <w:numPr>
          <w:ilvl w:val="0"/>
          <w:numId w:val="3"/>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Data which is accessed not that frequently.</w:t>
      </w:r>
    </w:p>
    <w:p w:rsidR="00096743" w:rsidRPr="00F86F71" w:rsidRDefault="00096743"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Therefore, Amazon came up with 3 storage classes to provide its customers the best experience and at an affordable cost.</w:t>
      </w:r>
    </w:p>
    <w:p w:rsidR="00EE1370" w:rsidRPr="00F86F71" w:rsidRDefault="00EE1370" w:rsidP="00AF0686">
      <w:pPr>
        <w:spacing w:after="0" w:line="240" w:lineRule="auto"/>
        <w:rPr>
          <w:rFonts w:cstheme="minorHAnsi"/>
          <w:b/>
          <w:bCs/>
          <w:color w:val="444444"/>
          <w:sz w:val="20"/>
          <w:szCs w:val="20"/>
          <w:shd w:val="clear" w:color="auto" w:fill="FFFFFF"/>
        </w:rPr>
      </w:pPr>
    </w:p>
    <w:p w:rsidR="007B6B0D" w:rsidRPr="00F86F71" w:rsidRDefault="007B6B0D" w:rsidP="00AF0686">
      <w:pPr>
        <w:spacing w:after="0" w:line="240" w:lineRule="auto"/>
        <w:rPr>
          <w:rFonts w:cstheme="minorHAnsi"/>
          <w:b/>
          <w:bCs/>
          <w:color w:val="444444"/>
          <w:sz w:val="20"/>
          <w:szCs w:val="20"/>
          <w:shd w:val="clear" w:color="auto" w:fill="FFFFFF"/>
        </w:rPr>
      </w:pPr>
      <w:r w:rsidRPr="00F86F71">
        <w:rPr>
          <w:rFonts w:cstheme="minorHAnsi"/>
          <w:b/>
          <w:bCs/>
          <w:color w:val="444444"/>
          <w:sz w:val="20"/>
          <w:szCs w:val="20"/>
          <w:shd w:val="clear" w:color="auto" w:fill="FFFFFF"/>
        </w:rPr>
        <w:t>Let’s understand the 3 storage classes with a “health-care” use case:</w:t>
      </w:r>
    </w:p>
    <w:p w:rsidR="007B6B0D" w:rsidRPr="00F86F71" w:rsidRDefault="00F942E5" w:rsidP="00AF0686">
      <w:pPr>
        <w:spacing w:after="0" w:line="240" w:lineRule="auto"/>
        <w:rPr>
          <w:rFonts w:cstheme="minorHAnsi"/>
          <w:color w:val="444444"/>
          <w:sz w:val="20"/>
          <w:szCs w:val="20"/>
          <w:u w:val="single"/>
          <w:shd w:val="clear" w:color="auto" w:fill="FFFFFF"/>
        </w:rPr>
      </w:pPr>
      <w:r w:rsidRPr="00F86F71">
        <w:rPr>
          <w:rFonts w:cstheme="minorHAnsi"/>
          <w:iCs/>
          <w:color w:val="444444"/>
          <w:sz w:val="20"/>
          <w:szCs w:val="20"/>
          <w:u w:val="single"/>
          <w:shd w:val="clear" w:color="auto" w:fill="FFFFFF"/>
        </w:rPr>
        <w:t>1.</w:t>
      </w:r>
      <w:r w:rsidR="009924E2" w:rsidRPr="00F86F71">
        <w:rPr>
          <w:rFonts w:cstheme="minorHAnsi"/>
          <w:iCs/>
          <w:color w:val="444444"/>
          <w:sz w:val="20"/>
          <w:szCs w:val="20"/>
          <w:u w:val="single"/>
          <w:shd w:val="clear" w:color="auto" w:fill="FFFFFF"/>
        </w:rPr>
        <w:t xml:space="preserve"> </w:t>
      </w:r>
      <w:r w:rsidRPr="00F86F71">
        <w:rPr>
          <w:rFonts w:cstheme="minorHAnsi"/>
          <w:iCs/>
          <w:color w:val="444444"/>
          <w:sz w:val="20"/>
          <w:szCs w:val="20"/>
          <w:u w:val="single"/>
          <w:shd w:val="clear" w:color="auto" w:fill="FFFFFF"/>
        </w:rPr>
        <w:t>Amazon S3 Standard</w:t>
      </w:r>
      <w:r w:rsidRPr="00F86F71">
        <w:rPr>
          <w:rFonts w:cstheme="minorHAnsi"/>
          <w:color w:val="444444"/>
          <w:sz w:val="20"/>
          <w:szCs w:val="20"/>
          <w:u w:val="single"/>
          <w:shd w:val="clear" w:color="auto" w:fill="FFFFFF"/>
        </w:rPr>
        <w:t> for frequent data access:-</w:t>
      </w:r>
    </w:p>
    <w:p w:rsidR="00584B54" w:rsidRPr="00F86F71" w:rsidRDefault="00F942E5" w:rsidP="00AF0686">
      <w:pPr>
        <w:pStyle w:val="ListParagraph"/>
        <w:numPr>
          <w:ilvl w:val="0"/>
          <w:numId w:val="13"/>
        </w:numPr>
        <w:spacing w:after="0" w:line="240" w:lineRule="auto"/>
        <w:rPr>
          <w:rFonts w:cstheme="minorHAnsi"/>
          <w:color w:val="444444"/>
          <w:sz w:val="20"/>
          <w:szCs w:val="20"/>
          <w:shd w:val="clear" w:color="auto" w:fill="FFFFFF"/>
        </w:rPr>
      </w:pPr>
      <w:r w:rsidRPr="00F86F71">
        <w:rPr>
          <w:rFonts w:cstheme="minorHAnsi"/>
          <w:color w:val="444444"/>
          <w:sz w:val="20"/>
          <w:szCs w:val="20"/>
          <w:shd w:val="clear" w:color="auto" w:fill="FFFFFF"/>
        </w:rPr>
        <w:t>This is suitable for performance sensitive use cases where the latency should be kept low. </w:t>
      </w:r>
    </w:p>
    <w:p w:rsidR="00F942E5" w:rsidRPr="00F86F71" w:rsidRDefault="00F942E5" w:rsidP="00AF0686">
      <w:pPr>
        <w:pStyle w:val="ListParagraph"/>
        <w:numPr>
          <w:ilvl w:val="0"/>
          <w:numId w:val="13"/>
        </w:numPr>
        <w:spacing w:after="0" w:line="240" w:lineRule="auto"/>
        <w:rPr>
          <w:rFonts w:cstheme="minorHAnsi"/>
          <w:color w:val="444444"/>
          <w:sz w:val="20"/>
          <w:szCs w:val="20"/>
          <w:shd w:val="clear" w:color="auto" w:fill="FFFFFF"/>
        </w:rPr>
      </w:pPr>
      <w:proofErr w:type="gramStart"/>
      <w:r w:rsidRPr="00F86F71">
        <w:rPr>
          <w:rFonts w:cstheme="minorHAnsi"/>
          <w:color w:val="444444"/>
          <w:sz w:val="20"/>
          <w:szCs w:val="20"/>
          <w:shd w:val="clear" w:color="auto" w:fill="FFFFFF"/>
        </w:rPr>
        <w:t>e.g</w:t>
      </w:r>
      <w:proofErr w:type="gramEnd"/>
      <w:r w:rsidRPr="00F86F71">
        <w:rPr>
          <w:rFonts w:cstheme="minorHAnsi"/>
          <w:color w:val="444444"/>
          <w:sz w:val="20"/>
          <w:szCs w:val="20"/>
          <w:shd w:val="clear" w:color="auto" w:fill="FFFFFF"/>
        </w:rPr>
        <w:t>. in a hospital, frequently  accessed data will be the data of admitted patients, which should be retrieved quickly.</w:t>
      </w:r>
    </w:p>
    <w:p w:rsidR="00E64811" w:rsidRPr="00F86F71" w:rsidRDefault="00E64811" w:rsidP="00AF0686">
      <w:pPr>
        <w:shd w:val="clear" w:color="auto" w:fill="FFFFFF"/>
        <w:spacing w:after="0" w:line="240" w:lineRule="auto"/>
        <w:rPr>
          <w:rFonts w:eastAsia="Times New Roman" w:cstheme="minorHAnsi"/>
          <w:iCs/>
          <w:color w:val="444444"/>
          <w:sz w:val="20"/>
          <w:szCs w:val="20"/>
          <w:u w:val="single"/>
        </w:rPr>
      </w:pPr>
    </w:p>
    <w:p w:rsidR="00F942E5" w:rsidRPr="00F86F71" w:rsidRDefault="00F942E5" w:rsidP="00AF0686">
      <w:pPr>
        <w:shd w:val="clear" w:color="auto" w:fill="FFFFFF"/>
        <w:spacing w:after="0" w:line="240" w:lineRule="auto"/>
        <w:rPr>
          <w:rFonts w:eastAsia="Times New Roman" w:cstheme="minorHAnsi"/>
          <w:color w:val="444444"/>
          <w:sz w:val="20"/>
          <w:szCs w:val="20"/>
          <w:u w:val="single"/>
        </w:rPr>
      </w:pPr>
      <w:r w:rsidRPr="00F86F71">
        <w:rPr>
          <w:rFonts w:eastAsia="Times New Roman" w:cstheme="minorHAnsi"/>
          <w:iCs/>
          <w:color w:val="444444"/>
          <w:sz w:val="20"/>
          <w:szCs w:val="20"/>
          <w:u w:val="single"/>
        </w:rPr>
        <w:t>2. Amazon S3 Standard</w:t>
      </w:r>
      <w:r w:rsidRPr="00F86F71">
        <w:rPr>
          <w:rFonts w:eastAsia="Times New Roman" w:cstheme="minorHAnsi"/>
          <w:color w:val="444444"/>
          <w:sz w:val="20"/>
          <w:szCs w:val="20"/>
          <w:u w:val="single"/>
        </w:rPr>
        <w:t> for infrequent data access:-</w:t>
      </w:r>
    </w:p>
    <w:p w:rsidR="00584B54" w:rsidRPr="00F86F71" w:rsidRDefault="00F942E5" w:rsidP="00AF0686">
      <w:pPr>
        <w:pStyle w:val="ListParagraph"/>
        <w:numPr>
          <w:ilvl w:val="0"/>
          <w:numId w:val="14"/>
        </w:num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 xml:space="preserve">This is suitable for use cases where the data is long lived and less frequently </w:t>
      </w:r>
      <w:r w:rsidR="00584B54" w:rsidRPr="00F86F71">
        <w:rPr>
          <w:rFonts w:eastAsia="Times New Roman" w:cstheme="minorHAnsi"/>
          <w:color w:val="444444"/>
          <w:sz w:val="20"/>
          <w:szCs w:val="20"/>
        </w:rPr>
        <w:t>accessed</w:t>
      </w:r>
      <w:r w:rsidRPr="00F86F71">
        <w:rPr>
          <w:rFonts w:eastAsia="Times New Roman" w:cstheme="minorHAnsi"/>
          <w:color w:val="444444"/>
          <w:sz w:val="20"/>
          <w:szCs w:val="20"/>
        </w:rPr>
        <w:t xml:space="preserve"> </w:t>
      </w:r>
      <w:proofErr w:type="spellStart"/>
      <w:r w:rsidRPr="00F86F71">
        <w:rPr>
          <w:rFonts w:eastAsia="Times New Roman" w:cstheme="minorHAnsi"/>
          <w:color w:val="444444"/>
          <w:sz w:val="20"/>
          <w:szCs w:val="20"/>
        </w:rPr>
        <w:t>i.e</w:t>
      </w:r>
      <w:proofErr w:type="spellEnd"/>
      <w:r w:rsidRPr="00F86F71">
        <w:rPr>
          <w:rFonts w:eastAsia="Times New Roman" w:cstheme="minorHAnsi"/>
          <w:color w:val="444444"/>
          <w:sz w:val="20"/>
          <w:szCs w:val="20"/>
        </w:rPr>
        <w:t xml:space="preserve"> for data archival but still expects high performance. </w:t>
      </w:r>
      <w:bookmarkStart w:id="1" w:name="glacier"/>
      <w:bookmarkEnd w:id="1"/>
    </w:p>
    <w:p w:rsidR="00F942E5" w:rsidRPr="00F86F71" w:rsidRDefault="00F942E5" w:rsidP="00AF0686">
      <w:pPr>
        <w:pStyle w:val="ListParagraph"/>
        <w:numPr>
          <w:ilvl w:val="0"/>
          <w:numId w:val="14"/>
        </w:numPr>
        <w:shd w:val="clear" w:color="auto" w:fill="FFFFFF"/>
        <w:spacing w:after="0" w:line="240" w:lineRule="auto"/>
        <w:jc w:val="both"/>
        <w:rPr>
          <w:rFonts w:eastAsia="Times New Roman" w:cstheme="minorHAnsi"/>
          <w:color w:val="444444"/>
          <w:sz w:val="20"/>
          <w:szCs w:val="20"/>
        </w:rPr>
      </w:pPr>
      <w:proofErr w:type="gramStart"/>
      <w:r w:rsidRPr="00F86F71">
        <w:rPr>
          <w:rFonts w:eastAsia="Times New Roman" w:cstheme="minorHAnsi"/>
          <w:color w:val="444444"/>
          <w:sz w:val="20"/>
          <w:szCs w:val="20"/>
        </w:rPr>
        <w:t>e.g</w:t>
      </w:r>
      <w:proofErr w:type="gramEnd"/>
      <w:r w:rsidRPr="00F86F71">
        <w:rPr>
          <w:rFonts w:eastAsia="Times New Roman" w:cstheme="minorHAnsi"/>
          <w:color w:val="444444"/>
          <w:sz w:val="20"/>
          <w:szCs w:val="20"/>
        </w:rPr>
        <w:t>. in the same hospital, people who have been discharged, their records/data will not be needed on a daily basis, but if they return with any complication, their discharge summary should be retrieved quickly.</w:t>
      </w:r>
    </w:p>
    <w:p w:rsidR="00584B54" w:rsidRPr="00F86F71" w:rsidRDefault="00584B54" w:rsidP="00AF0686">
      <w:pPr>
        <w:shd w:val="clear" w:color="auto" w:fill="FFFFFF"/>
        <w:spacing w:after="0" w:line="240" w:lineRule="auto"/>
        <w:jc w:val="both"/>
        <w:rPr>
          <w:rFonts w:eastAsia="Times New Roman" w:cstheme="minorHAnsi"/>
          <w:iCs/>
          <w:color w:val="444444"/>
          <w:sz w:val="20"/>
          <w:szCs w:val="20"/>
          <w:u w:val="single"/>
        </w:rPr>
      </w:pPr>
    </w:p>
    <w:p w:rsidR="00F942E5" w:rsidRPr="00F86F71" w:rsidRDefault="00F942E5" w:rsidP="00AF0686">
      <w:pPr>
        <w:shd w:val="clear" w:color="auto" w:fill="FFFFFF"/>
        <w:spacing w:after="0" w:line="240" w:lineRule="auto"/>
        <w:jc w:val="both"/>
        <w:rPr>
          <w:rFonts w:eastAsia="Times New Roman" w:cstheme="minorHAnsi"/>
          <w:color w:val="444444"/>
          <w:sz w:val="20"/>
          <w:szCs w:val="20"/>
          <w:u w:val="single"/>
        </w:rPr>
      </w:pPr>
      <w:r w:rsidRPr="00F86F71">
        <w:rPr>
          <w:rFonts w:eastAsia="Times New Roman" w:cstheme="minorHAnsi"/>
          <w:iCs/>
          <w:color w:val="444444"/>
          <w:sz w:val="20"/>
          <w:szCs w:val="20"/>
          <w:u w:val="single"/>
        </w:rPr>
        <w:t>3.</w:t>
      </w:r>
      <w:r w:rsidR="009B3493" w:rsidRPr="00F86F71">
        <w:rPr>
          <w:rFonts w:eastAsia="Times New Roman" w:cstheme="minorHAnsi"/>
          <w:iCs/>
          <w:color w:val="444444"/>
          <w:sz w:val="20"/>
          <w:szCs w:val="20"/>
          <w:u w:val="single"/>
        </w:rPr>
        <w:t xml:space="preserve"> </w:t>
      </w:r>
      <w:r w:rsidRPr="00F86F71">
        <w:rPr>
          <w:rFonts w:eastAsia="Times New Roman" w:cstheme="minorHAnsi"/>
          <w:iCs/>
          <w:color w:val="444444"/>
          <w:sz w:val="20"/>
          <w:szCs w:val="20"/>
          <w:u w:val="single"/>
        </w:rPr>
        <w:t>Amazon Glacier</w:t>
      </w:r>
      <w:r w:rsidR="0042104F" w:rsidRPr="00F86F71">
        <w:rPr>
          <w:rFonts w:eastAsia="Times New Roman" w:cstheme="minorHAnsi"/>
          <w:iCs/>
          <w:color w:val="444444"/>
          <w:sz w:val="20"/>
          <w:szCs w:val="20"/>
          <w:u w:val="single"/>
        </w:rPr>
        <w:t>:-</w:t>
      </w:r>
    </w:p>
    <w:p w:rsidR="009B3493" w:rsidRPr="00F86F71" w:rsidRDefault="0042104F" w:rsidP="00AF0686">
      <w:pPr>
        <w:pStyle w:val="ListParagraph"/>
        <w:numPr>
          <w:ilvl w:val="0"/>
          <w:numId w:val="15"/>
        </w:numPr>
        <w:spacing w:after="0" w:line="240" w:lineRule="auto"/>
        <w:rPr>
          <w:rFonts w:cstheme="minorHAnsi"/>
          <w:color w:val="444444"/>
          <w:sz w:val="20"/>
          <w:szCs w:val="20"/>
          <w:shd w:val="clear" w:color="auto" w:fill="FFFFFF"/>
        </w:rPr>
      </w:pPr>
      <w:r w:rsidRPr="00F86F71">
        <w:rPr>
          <w:rFonts w:cstheme="minorHAnsi"/>
          <w:color w:val="444444"/>
          <w:sz w:val="20"/>
          <w:szCs w:val="20"/>
          <w:shd w:val="clear" w:color="auto" w:fill="FFFFFF"/>
        </w:rPr>
        <w:t xml:space="preserve">Suitable for use cases where the data is to be </w:t>
      </w:r>
      <w:r w:rsidR="009B3493" w:rsidRPr="00F86F71">
        <w:rPr>
          <w:rFonts w:cstheme="minorHAnsi"/>
          <w:color w:val="444444"/>
          <w:sz w:val="20"/>
          <w:szCs w:val="20"/>
          <w:shd w:val="clear" w:color="auto" w:fill="FFFFFF"/>
        </w:rPr>
        <w:t>archived</w:t>
      </w:r>
      <w:r w:rsidRPr="00F86F71">
        <w:rPr>
          <w:rFonts w:cstheme="minorHAnsi"/>
          <w:color w:val="444444"/>
          <w:sz w:val="20"/>
          <w:szCs w:val="20"/>
          <w:shd w:val="clear" w:color="auto" w:fill="FFFFFF"/>
        </w:rPr>
        <w:t xml:space="preserve"> and high performance is not required, it has a lower cost than the other two services.</w:t>
      </w:r>
      <w:r w:rsidR="009B3493" w:rsidRPr="00F86F71">
        <w:rPr>
          <w:rFonts w:cstheme="minorHAnsi"/>
          <w:color w:val="444444"/>
          <w:sz w:val="20"/>
          <w:szCs w:val="20"/>
          <w:shd w:val="clear" w:color="auto" w:fill="FFFFFF"/>
        </w:rPr>
        <w:t xml:space="preserve"> </w:t>
      </w:r>
    </w:p>
    <w:p w:rsidR="00F942E5" w:rsidRPr="00F86F71" w:rsidRDefault="0042104F" w:rsidP="00AF0686">
      <w:pPr>
        <w:pStyle w:val="ListParagraph"/>
        <w:numPr>
          <w:ilvl w:val="0"/>
          <w:numId w:val="15"/>
        </w:numPr>
        <w:spacing w:after="0" w:line="240" w:lineRule="auto"/>
        <w:rPr>
          <w:rFonts w:cstheme="minorHAnsi"/>
          <w:color w:val="444444"/>
          <w:sz w:val="20"/>
          <w:szCs w:val="20"/>
          <w:shd w:val="clear" w:color="auto" w:fill="FFFFFF"/>
        </w:rPr>
      </w:pPr>
      <w:r w:rsidRPr="00F86F71">
        <w:rPr>
          <w:rFonts w:cstheme="minorHAnsi"/>
          <w:color w:val="444444"/>
          <w:sz w:val="20"/>
          <w:szCs w:val="20"/>
          <w:shd w:val="clear" w:color="auto" w:fill="FFFFFF"/>
        </w:rPr>
        <w:t>e.g. in the hospital, patients’ test reports, prescriptions, MRI, X Ray, Scan docs etc. that are older than a year will not be needed in the daily run and even if it is required, lower latency is not needed.</w:t>
      </w:r>
    </w:p>
    <w:p w:rsidR="009B3493" w:rsidRPr="00F86F71" w:rsidRDefault="009B3493" w:rsidP="00AF0686">
      <w:pPr>
        <w:pStyle w:val="ListParagraph"/>
        <w:spacing w:after="0" w:line="240" w:lineRule="auto"/>
        <w:ind w:left="360"/>
        <w:rPr>
          <w:rFonts w:cstheme="minorHAnsi"/>
          <w:color w:val="444444"/>
          <w:sz w:val="20"/>
          <w:szCs w:val="20"/>
          <w:shd w:val="clear" w:color="auto" w:fill="FFFFFF"/>
        </w:rPr>
      </w:pPr>
    </w:p>
    <w:p w:rsidR="00371604" w:rsidRPr="00F86F71" w:rsidRDefault="00371604" w:rsidP="00AF0686">
      <w:pPr>
        <w:spacing w:after="0" w:line="240" w:lineRule="auto"/>
        <w:rPr>
          <w:rFonts w:cstheme="minorHAnsi"/>
          <w:color w:val="444444"/>
          <w:sz w:val="20"/>
          <w:szCs w:val="20"/>
          <w:shd w:val="clear" w:color="auto" w:fill="FFFFFF"/>
        </w:rPr>
      </w:pPr>
      <w:r w:rsidRPr="00F86F71">
        <w:rPr>
          <w:rFonts w:cstheme="minorHAnsi"/>
          <w:b/>
          <w:bCs/>
          <w:color w:val="444444"/>
          <w:sz w:val="20"/>
          <w:szCs w:val="20"/>
          <w:shd w:val="clear" w:color="auto" w:fill="FFFFFF"/>
        </w:rPr>
        <w:t>Specification Snapshot: </w:t>
      </w:r>
      <w:r w:rsidRPr="00F86F71">
        <w:rPr>
          <w:rFonts w:cstheme="minorHAnsi"/>
          <w:color w:val="444444"/>
          <w:sz w:val="20"/>
          <w:szCs w:val="20"/>
          <w:shd w:val="clear" w:color="auto" w:fill="FFFFFF"/>
        </w:rPr>
        <w:t>Storage Classes</w:t>
      </w:r>
    </w:p>
    <w:p w:rsidR="00371604" w:rsidRPr="00F86F71" w:rsidRDefault="00371604" w:rsidP="00AF0686">
      <w:pPr>
        <w:spacing w:after="0" w:line="240" w:lineRule="auto"/>
        <w:rPr>
          <w:rFonts w:cstheme="minorHAnsi"/>
          <w:sz w:val="20"/>
          <w:szCs w:val="20"/>
        </w:rPr>
      </w:pPr>
      <w:r w:rsidRPr="00F86F71">
        <w:rPr>
          <w:rFonts w:cstheme="minorHAnsi"/>
          <w:noProof/>
          <w:sz w:val="20"/>
          <w:szCs w:val="20"/>
        </w:rPr>
        <w:lastRenderedPageBreak/>
        <w:drawing>
          <wp:inline distT="0" distB="0" distL="0" distR="0" wp14:anchorId="402DECF9" wp14:editId="3CE8D630">
            <wp:extent cx="4007457" cy="1154251"/>
            <wp:effectExtent l="0" t="0" r="0" b="8255"/>
            <wp:docPr id="1" name="Picture 1" descr="s3 storage classes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 storage classes - aws s3 tutorial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769" cy="1155493"/>
                    </a:xfrm>
                    <a:prstGeom prst="rect">
                      <a:avLst/>
                    </a:prstGeom>
                    <a:noFill/>
                    <a:ln>
                      <a:noFill/>
                    </a:ln>
                  </pic:spPr>
                </pic:pic>
              </a:graphicData>
            </a:graphic>
          </wp:inline>
        </w:drawing>
      </w:r>
    </w:p>
    <w:p w:rsidR="00A14938" w:rsidRDefault="00A14938" w:rsidP="00AF0686">
      <w:pPr>
        <w:pStyle w:val="Heading2"/>
        <w:shd w:val="clear" w:color="auto" w:fill="FFFFFF"/>
        <w:spacing w:before="0" w:beforeAutospacing="0" w:after="0" w:afterAutospacing="0"/>
        <w:jc w:val="both"/>
        <w:rPr>
          <w:rFonts w:asciiTheme="minorHAnsi" w:hAnsiTheme="minorHAnsi" w:cstheme="minorHAnsi"/>
          <w:color w:val="222222"/>
          <w:sz w:val="20"/>
          <w:szCs w:val="20"/>
        </w:rPr>
      </w:pPr>
    </w:p>
    <w:p w:rsidR="007F1F78" w:rsidRPr="00F86F71" w:rsidRDefault="007F1F78" w:rsidP="00AF0686">
      <w:pPr>
        <w:pStyle w:val="Heading2"/>
        <w:shd w:val="clear" w:color="auto" w:fill="FFFFFF"/>
        <w:spacing w:before="0" w:beforeAutospacing="0" w:after="0" w:afterAutospacing="0"/>
        <w:jc w:val="both"/>
        <w:rPr>
          <w:rFonts w:asciiTheme="minorHAnsi" w:hAnsiTheme="minorHAnsi" w:cstheme="minorHAnsi"/>
          <w:b w:val="0"/>
          <w:bCs w:val="0"/>
          <w:color w:val="333333"/>
          <w:sz w:val="20"/>
          <w:szCs w:val="20"/>
        </w:rPr>
      </w:pPr>
      <w:r w:rsidRPr="00F86F71">
        <w:rPr>
          <w:rFonts w:asciiTheme="minorHAnsi" w:hAnsiTheme="minorHAnsi" w:cstheme="minorHAnsi"/>
          <w:color w:val="222222"/>
          <w:sz w:val="20"/>
          <w:szCs w:val="20"/>
        </w:rPr>
        <w:t>How is data organized in S3?</w:t>
      </w:r>
    </w:p>
    <w:p w:rsidR="007F1F78" w:rsidRPr="00F86F71" w:rsidRDefault="007F1F78"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Data in S3 is organized in the form of buckets.</w:t>
      </w:r>
    </w:p>
    <w:p w:rsidR="0088216B" w:rsidRPr="00F86F71" w:rsidRDefault="0088216B" w:rsidP="00AF0686">
      <w:pPr>
        <w:numPr>
          <w:ilvl w:val="0"/>
          <w:numId w:val="4"/>
        </w:numPr>
        <w:shd w:val="clear" w:color="auto" w:fill="FFFFFF"/>
        <w:spacing w:after="0" w:line="240" w:lineRule="auto"/>
        <w:rPr>
          <w:rFonts w:eastAsia="Times New Roman" w:cstheme="minorHAnsi"/>
          <w:color w:val="333333"/>
          <w:sz w:val="20"/>
          <w:szCs w:val="20"/>
        </w:rPr>
      </w:pPr>
      <w:r w:rsidRPr="00F86F71">
        <w:rPr>
          <w:rFonts w:eastAsia="Times New Roman" w:cstheme="minorHAnsi"/>
          <w:color w:val="333333"/>
          <w:sz w:val="20"/>
          <w:szCs w:val="20"/>
        </w:rPr>
        <w:t>A Bucket is a logical unit of storage in S3.</w:t>
      </w:r>
    </w:p>
    <w:p w:rsidR="0088216B" w:rsidRPr="00F86F71" w:rsidRDefault="0088216B" w:rsidP="00AF0686">
      <w:pPr>
        <w:numPr>
          <w:ilvl w:val="0"/>
          <w:numId w:val="4"/>
        </w:numPr>
        <w:shd w:val="clear" w:color="auto" w:fill="FFFFFF"/>
        <w:spacing w:after="0" w:line="240" w:lineRule="auto"/>
        <w:rPr>
          <w:rFonts w:eastAsia="Times New Roman" w:cstheme="minorHAnsi"/>
          <w:color w:val="333333"/>
          <w:sz w:val="20"/>
          <w:szCs w:val="20"/>
        </w:rPr>
      </w:pPr>
      <w:r w:rsidRPr="00F86F71">
        <w:rPr>
          <w:rFonts w:eastAsia="Times New Roman" w:cstheme="minorHAnsi"/>
          <w:color w:val="333333"/>
          <w:sz w:val="20"/>
          <w:szCs w:val="20"/>
        </w:rPr>
        <w:t>A Bucket contains objects which contain the data and metadata.</w:t>
      </w:r>
    </w:p>
    <w:p w:rsidR="0088216B" w:rsidRPr="00F86F71" w:rsidRDefault="0088216B" w:rsidP="00AF0686">
      <w:pPr>
        <w:shd w:val="clear" w:color="auto" w:fill="FFFFFF"/>
        <w:spacing w:after="0" w:line="240" w:lineRule="auto"/>
        <w:rPr>
          <w:rFonts w:eastAsia="Times New Roman" w:cstheme="minorHAnsi"/>
          <w:color w:val="444444"/>
          <w:sz w:val="20"/>
          <w:szCs w:val="20"/>
        </w:rPr>
      </w:pPr>
      <w:r w:rsidRPr="00F86F71">
        <w:rPr>
          <w:rFonts w:eastAsia="Times New Roman" w:cstheme="minorHAnsi"/>
          <w:color w:val="444444"/>
          <w:sz w:val="20"/>
          <w:szCs w:val="20"/>
        </w:rPr>
        <w:t>Before adding any data in S3 the user has to create a bucket which will be used to store objects.</w:t>
      </w:r>
    </w:p>
    <w:p w:rsidR="00620B85" w:rsidRPr="00F86F71" w:rsidRDefault="00620B85" w:rsidP="00AF0686">
      <w:pPr>
        <w:pStyle w:val="Heading2"/>
        <w:shd w:val="clear" w:color="auto" w:fill="FFFFFF"/>
        <w:spacing w:before="0" w:beforeAutospacing="0" w:after="0" w:afterAutospacing="0"/>
        <w:jc w:val="both"/>
        <w:rPr>
          <w:rFonts w:asciiTheme="minorHAnsi" w:hAnsiTheme="minorHAnsi" w:cstheme="minorHAnsi"/>
          <w:color w:val="222222"/>
          <w:sz w:val="20"/>
          <w:szCs w:val="20"/>
        </w:rPr>
      </w:pPr>
    </w:p>
    <w:p w:rsidR="00620B85" w:rsidRPr="00251D3F" w:rsidRDefault="00620B85" w:rsidP="00AF0686">
      <w:pPr>
        <w:pStyle w:val="Heading2"/>
        <w:shd w:val="clear" w:color="auto" w:fill="FFFFFF"/>
        <w:spacing w:before="0" w:beforeAutospacing="0" w:after="0" w:afterAutospacing="0"/>
        <w:jc w:val="both"/>
        <w:rPr>
          <w:rFonts w:asciiTheme="minorHAnsi" w:hAnsiTheme="minorHAnsi" w:cstheme="minorHAnsi"/>
          <w:b w:val="0"/>
          <w:bCs w:val="0"/>
          <w:color w:val="333333"/>
          <w:sz w:val="20"/>
          <w:szCs w:val="20"/>
        </w:rPr>
      </w:pPr>
      <w:r w:rsidRPr="00251D3F">
        <w:rPr>
          <w:rFonts w:asciiTheme="minorHAnsi" w:hAnsiTheme="minorHAnsi" w:cstheme="minorHAnsi"/>
          <w:color w:val="222222"/>
          <w:sz w:val="20"/>
          <w:szCs w:val="20"/>
        </w:rPr>
        <w:t>Where is your data stored geographically?</w:t>
      </w:r>
    </w:p>
    <w:p w:rsidR="00620B85" w:rsidRPr="00251D3F" w:rsidRDefault="00620B85" w:rsidP="00AF0686">
      <w:pPr>
        <w:spacing w:after="0" w:line="240" w:lineRule="auto"/>
        <w:rPr>
          <w:rFonts w:cstheme="minorHAnsi"/>
          <w:color w:val="444444"/>
          <w:sz w:val="20"/>
          <w:szCs w:val="20"/>
          <w:shd w:val="clear" w:color="auto" w:fill="FFFFFF"/>
        </w:rPr>
      </w:pPr>
      <w:r w:rsidRPr="00251D3F">
        <w:rPr>
          <w:rFonts w:cstheme="minorHAnsi"/>
          <w:color w:val="444444"/>
          <w:sz w:val="20"/>
          <w:szCs w:val="20"/>
          <w:shd w:val="clear" w:color="auto" w:fill="FFFFFF"/>
        </w:rPr>
        <w:t>You can self-choose where or in which region your data should be stored. Making a decision for the region is important and therefore it should be planned well.</w:t>
      </w:r>
    </w:p>
    <w:p w:rsidR="00251D3F" w:rsidRDefault="00251D3F" w:rsidP="00AF0686">
      <w:pPr>
        <w:shd w:val="clear" w:color="auto" w:fill="FFFFFF"/>
        <w:spacing w:after="0" w:line="240" w:lineRule="auto"/>
        <w:jc w:val="both"/>
        <w:rPr>
          <w:rFonts w:eastAsia="Times New Roman" w:cstheme="minorHAnsi"/>
          <w:color w:val="444444"/>
          <w:sz w:val="20"/>
          <w:szCs w:val="20"/>
        </w:rPr>
      </w:pPr>
    </w:p>
    <w:p w:rsidR="000C5790" w:rsidRPr="00251D3F" w:rsidRDefault="000C5790" w:rsidP="00AF0686">
      <w:pPr>
        <w:shd w:val="clear" w:color="auto" w:fill="FFFFFF"/>
        <w:spacing w:after="0" w:line="240" w:lineRule="auto"/>
        <w:jc w:val="both"/>
        <w:rPr>
          <w:rFonts w:eastAsia="Times New Roman" w:cstheme="minorHAnsi"/>
          <w:color w:val="444444"/>
          <w:sz w:val="20"/>
          <w:szCs w:val="20"/>
        </w:rPr>
      </w:pPr>
      <w:r w:rsidRPr="00251D3F">
        <w:rPr>
          <w:rFonts w:eastAsia="Times New Roman" w:cstheme="minorHAnsi"/>
          <w:color w:val="444444"/>
          <w:sz w:val="20"/>
          <w:szCs w:val="20"/>
        </w:rPr>
        <w:t>These are the 4 parameters to choose the optimal region –</w:t>
      </w:r>
    </w:p>
    <w:p w:rsidR="000C5790" w:rsidRPr="00251D3F" w:rsidRDefault="000C5790" w:rsidP="00AF0686">
      <w:pPr>
        <w:numPr>
          <w:ilvl w:val="0"/>
          <w:numId w:val="5"/>
        </w:numPr>
        <w:shd w:val="clear" w:color="auto" w:fill="FFFFFF"/>
        <w:spacing w:after="0" w:line="240" w:lineRule="auto"/>
        <w:rPr>
          <w:rFonts w:eastAsia="Times New Roman" w:cstheme="minorHAnsi"/>
          <w:color w:val="333333"/>
          <w:sz w:val="20"/>
          <w:szCs w:val="20"/>
        </w:rPr>
      </w:pPr>
      <w:r w:rsidRPr="00251D3F">
        <w:rPr>
          <w:rFonts w:eastAsia="Times New Roman" w:cstheme="minorHAnsi"/>
          <w:color w:val="333333"/>
          <w:sz w:val="20"/>
          <w:szCs w:val="20"/>
        </w:rPr>
        <w:t>Pricing</w:t>
      </w:r>
    </w:p>
    <w:p w:rsidR="000C5790" w:rsidRPr="00251D3F" w:rsidRDefault="000C5790" w:rsidP="00AF0686">
      <w:pPr>
        <w:numPr>
          <w:ilvl w:val="0"/>
          <w:numId w:val="5"/>
        </w:numPr>
        <w:shd w:val="clear" w:color="auto" w:fill="FFFFFF"/>
        <w:spacing w:after="0" w:line="240" w:lineRule="auto"/>
        <w:rPr>
          <w:rFonts w:eastAsia="Times New Roman" w:cstheme="minorHAnsi"/>
          <w:color w:val="333333"/>
          <w:sz w:val="20"/>
          <w:szCs w:val="20"/>
        </w:rPr>
      </w:pPr>
      <w:r w:rsidRPr="00251D3F">
        <w:rPr>
          <w:rFonts w:eastAsia="Times New Roman" w:cstheme="minorHAnsi"/>
          <w:color w:val="333333"/>
          <w:sz w:val="20"/>
          <w:szCs w:val="20"/>
        </w:rPr>
        <w:t>User/Customer Location</w:t>
      </w:r>
    </w:p>
    <w:p w:rsidR="000C5790" w:rsidRPr="00251D3F" w:rsidRDefault="000C5790" w:rsidP="00AF0686">
      <w:pPr>
        <w:numPr>
          <w:ilvl w:val="0"/>
          <w:numId w:val="5"/>
        </w:numPr>
        <w:shd w:val="clear" w:color="auto" w:fill="FFFFFF"/>
        <w:spacing w:after="0" w:line="240" w:lineRule="auto"/>
        <w:rPr>
          <w:rFonts w:eastAsia="Times New Roman" w:cstheme="minorHAnsi"/>
          <w:color w:val="333333"/>
          <w:sz w:val="20"/>
          <w:szCs w:val="20"/>
        </w:rPr>
      </w:pPr>
      <w:r w:rsidRPr="00251D3F">
        <w:rPr>
          <w:rFonts w:eastAsia="Times New Roman" w:cstheme="minorHAnsi"/>
          <w:color w:val="333333"/>
          <w:sz w:val="20"/>
          <w:szCs w:val="20"/>
        </w:rPr>
        <w:t>Latency</w:t>
      </w:r>
    </w:p>
    <w:p w:rsidR="000C5790" w:rsidRPr="00251D3F" w:rsidRDefault="000C5790" w:rsidP="00AF0686">
      <w:pPr>
        <w:numPr>
          <w:ilvl w:val="0"/>
          <w:numId w:val="5"/>
        </w:numPr>
        <w:shd w:val="clear" w:color="auto" w:fill="FFFFFF"/>
        <w:spacing w:after="0" w:line="240" w:lineRule="auto"/>
        <w:rPr>
          <w:rFonts w:eastAsia="Times New Roman" w:cstheme="minorHAnsi"/>
          <w:color w:val="333333"/>
          <w:sz w:val="20"/>
          <w:szCs w:val="20"/>
        </w:rPr>
      </w:pPr>
      <w:r w:rsidRPr="00251D3F">
        <w:rPr>
          <w:rFonts w:eastAsia="Times New Roman" w:cstheme="minorHAnsi"/>
          <w:color w:val="333333"/>
          <w:sz w:val="20"/>
          <w:szCs w:val="20"/>
        </w:rPr>
        <w:t>Service Availability</w:t>
      </w:r>
    </w:p>
    <w:p w:rsidR="00F13730" w:rsidRDefault="00F13730" w:rsidP="00AF0686">
      <w:pPr>
        <w:shd w:val="clear" w:color="auto" w:fill="FFFFFF"/>
        <w:spacing w:after="0" w:line="240" w:lineRule="auto"/>
        <w:jc w:val="both"/>
        <w:rPr>
          <w:rFonts w:eastAsia="Times New Roman" w:cstheme="minorHAnsi"/>
          <w:b/>
          <w:bCs/>
          <w:color w:val="444444"/>
          <w:sz w:val="20"/>
          <w:szCs w:val="20"/>
        </w:rPr>
      </w:pPr>
    </w:p>
    <w:p w:rsidR="00710BC3" w:rsidRPr="00251D3F" w:rsidRDefault="00710BC3" w:rsidP="00AF0686">
      <w:pPr>
        <w:shd w:val="clear" w:color="auto" w:fill="FFFFFF"/>
        <w:spacing w:after="0" w:line="240" w:lineRule="auto"/>
        <w:jc w:val="both"/>
        <w:rPr>
          <w:rFonts w:eastAsia="Times New Roman" w:cstheme="minorHAnsi"/>
          <w:color w:val="444444"/>
          <w:sz w:val="20"/>
          <w:szCs w:val="20"/>
        </w:rPr>
      </w:pPr>
      <w:r w:rsidRPr="00251D3F">
        <w:rPr>
          <w:rFonts w:eastAsia="Times New Roman" w:cstheme="minorHAnsi"/>
          <w:b/>
          <w:bCs/>
          <w:color w:val="444444"/>
          <w:sz w:val="20"/>
          <w:szCs w:val="20"/>
        </w:rPr>
        <w:t>Let’s understand this through an example:</w:t>
      </w:r>
    </w:p>
    <w:p w:rsidR="00710BC3" w:rsidRPr="00251D3F" w:rsidRDefault="00710BC3" w:rsidP="00AF0686">
      <w:pPr>
        <w:pStyle w:val="ListParagraph"/>
        <w:numPr>
          <w:ilvl w:val="0"/>
          <w:numId w:val="5"/>
        </w:numPr>
        <w:shd w:val="clear" w:color="auto" w:fill="FFFFFF"/>
        <w:spacing w:after="0" w:line="240" w:lineRule="auto"/>
        <w:jc w:val="both"/>
        <w:rPr>
          <w:rFonts w:eastAsia="Times New Roman" w:cstheme="minorHAnsi"/>
          <w:color w:val="444444"/>
          <w:sz w:val="20"/>
          <w:szCs w:val="20"/>
        </w:rPr>
      </w:pPr>
      <w:r w:rsidRPr="00251D3F">
        <w:rPr>
          <w:rFonts w:eastAsia="Times New Roman" w:cstheme="minorHAnsi"/>
          <w:iCs/>
          <w:color w:val="444444"/>
          <w:sz w:val="20"/>
          <w:szCs w:val="20"/>
        </w:rPr>
        <w:t>Suppose there is a company which has to launch these storage instances to host a website for the customers in the US and India.</w:t>
      </w:r>
    </w:p>
    <w:p w:rsidR="00710BC3" w:rsidRPr="00251D3F" w:rsidRDefault="00710BC3" w:rsidP="00AF0686">
      <w:pPr>
        <w:pStyle w:val="ListParagraph"/>
        <w:numPr>
          <w:ilvl w:val="0"/>
          <w:numId w:val="5"/>
        </w:numPr>
        <w:shd w:val="clear" w:color="auto" w:fill="FFFFFF"/>
        <w:spacing w:after="0" w:line="240" w:lineRule="auto"/>
        <w:jc w:val="both"/>
        <w:rPr>
          <w:rFonts w:eastAsia="Times New Roman" w:cstheme="minorHAnsi"/>
          <w:color w:val="444444"/>
          <w:sz w:val="20"/>
          <w:szCs w:val="20"/>
        </w:rPr>
      </w:pPr>
      <w:r w:rsidRPr="00251D3F">
        <w:rPr>
          <w:rFonts w:eastAsia="Times New Roman" w:cstheme="minorHAnsi"/>
          <w:iCs/>
          <w:color w:val="444444"/>
          <w:sz w:val="20"/>
          <w:szCs w:val="20"/>
        </w:rPr>
        <w:t>To provide the best experience, the company has to choose a region, which best fits its requirements.</w:t>
      </w:r>
    </w:p>
    <w:p w:rsidR="00710BC3" w:rsidRPr="00251D3F" w:rsidRDefault="00710BC3" w:rsidP="00AF0686">
      <w:pPr>
        <w:pStyle w:val="ListParagraph"/>
        <w:shd w:val="clear" w:color="auto" w:fill="FFFFFF"/>
        <w:spacing w:after="0" w:line="240" w:lineRule="auto"/>
        <w:jc w:val="both"/>
        <w:rPr>
          <w:rFonts w:eastAsia="Times New Roman" w:cstheme="minorHAnsi"/>
          <w:color w:val="444444"/>
          <w:sz w:val="20"/>
          <w:szCs w:val="20"/>
        </w:rPr>
      </w:pPr>
    </w:p>
    <w:p w:rsidR="00710BC3" w:rsidRPr="00F86F71" w:rsidRDefault="00710BC3" w:rsidP="00AF0686">
      <w:pPr>
        <w:pStyle w:val="ListParagraph"/>
        <w:shd w:val="clear" w:color="auto" w:fill="FFFFFF"/>
        <w:spacing w:after="0" w:line="240" w:lineRule="auto"/>
        <w:jc w:val="both"/>
        <w:rPr>
          <w:rFonts w:eastAsia="Times New Roman" w:cstheme="minorHAnsi"/>
          <w:color w:val="444444"/>
          <w:sz w:val="20"/>
          <w:szCs w:val="20"/>
        </w:rPr>
      </w:pPr>
      <w:r w:rsidRPr="00F86F71">
        <w:rPr>
          <w:rFonts w:cstheme="minorHAnsi"/>
          <w:noProof/>
          <w:sz w:val="20"/>
          <w:szCs w:val="20"/>
        </w:rPr>
        <w:drawing>
          <wp:inline distT="0" distB="0" distL="0" distR="0" wp14:anchorId="4B6DBF16" wp14:editId="4C488C0D">
            <wp:extent cx="3347499" cy="1382111"/>
            <wp:effectExtent l="0" t="0" r="5715" b="8890"/>
            <wp:docPr id="2" name="Picture 2" descr="regions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ons - aws s3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9395" cy="1382894"/>
                    </a:xfrm>
                    <a:prstGeom prst="rect">
                      <a:avLst/>
                    </a:prstGeom>
                    <a:noFill/>
                    <a:ln>
                      <a:noFill/>
                    </a:ln>
                  </pic:spPr>
                </pic:pic>
              </a:graphicData>
            </a:graphic>
          </wp:inline>
        </w:drawing>
      </w:r>
    </w:p>
    <w:p w:rsidR="00710BC3" w:rsidRPr="00F86F71" w:rsidRDefault="00710BC3" w:rsidP="00AF0686">
      <w:pPr>
        <w:pStyle w:val="ListParagraph"/>
        <w:numPr>
          <w:ilvl w:val="0"/>
          <w:numId w:val="5"/>
        </w:num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Now looking at the above parameters, we can clearly identify, that N Virginia will be the best region for this company because of the low latency and low price. Irrespective of your location, you can select any region which might suit your requirements, since you can access your S3 buckets from anywhere.</w:t>
      </w:r>
    </w:p>
    <w:p w:rsidR="00710BC3" w:rsidRPr="00F86F71" w:rsidRDefault="00710BC3" w:rsidP="00AF0686">
      <w:pPr>
        <w:pStyle w:val="ListParagraph"/>
        <w:numPr>
          <w:ilvl w:val="0"/>
          <w:numId w:val="5"/>
        </w:num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Talking about regions, let’s see about the possibility of having a backup in some other availability region or you may want to move your data to some other region. Thankfully, this feature has been recently added to the AWS S3 system and is pretty easy to use.</w:t>
      </w:r>
    </w:p>
    <w:p w:rsidR="00C364F1" w:rsidRPr="00F86F71" w:rsidRDefault="00C364F1" w:rsidP="00AF0686">
      <w:pPr>
        <w:pStyle w:val="Heading2"/>
        <w:shd w:val="clear" w:color="auto" w:fill="FFFFFF"/>
        <w:spacing w:before="0" w:beforeAutospacing="0" w:after="0" w:afterAutospacing="0"/>
        <w:jc w:val="both"/>
        <w:rPr>
          <w:rFonts w:asciiTheme="minorHAnsi" w:hAnsiTheme="minorHAnsi" w:cstheme="minorHAnsi"/>
          <w:color w:val="222222"/>
          <w:sz w:val="20"/>
          <w:szCs w:val="20"/>
        </w:rPr>
      </w:pPr>
    </w:p>
    <w:p w:rsidR="00C364F1" w:rsidRPr="00CF29BA" w:rsidRDefault="00C364F1" w:rsidP="00AF0686">
      <w:pPr>
        <w:pStyle w:val="Heading2"/>
        <w:shd w:val="clear" w:color="auto" w:fill="FFFFFF"/>
        <w:spacing w:before="0" w:beforeAutospacing="0" w:after="0" w:afterAutospacing="0"/>
        <w:jc w:val="both"/>
        <w:rPr>
          <w:rFonts w:asciiTheme="minorHAnsi" w:hAnsiTheme="minorHAnsi" w:cstheme="minorHAnsi"/>
          <w:b w:val="0"/>
          <w:bCs w:val="0"/>
          <w:color w:val="333333"/>
          <w:sz w:val="20"/>
          <w:szCs w:val="20"/>
          <w:u w:val="single"/>
        </w:rPr>
      </w:pPr>
      <w:r w:rsidRPr="00CF29BA">
        <w:rPr>
          <w:rFonts w:asciiTheme="minorHAnsi" w:hAnsiTheme="minorHAnsi" w:cstheme="minorHAnsi"/>
          <w:color w:val="222222"/>
          <w:sz w:val="20"/>
          <w:szCs w:val="20"/>
          <w:u w:val="single"/>
        </w:rPr>
        <w:t>Cross-region Replication</w:t>
      </w:r>
    </w:p>
    <w:p w:rsidR="00C364F1" w:rsidRPr="00F86F71" w:rsidRDefault="00C364F1"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As the name suggests, Cross-region Replication</w:t>
      </w:r>
      <w:r w:rsidRPr="00F86F71">
        <w:rPr>
          <w:rFonts w:asciiTheme="minorHAnsi" w:hAnsiTheme="minorHAnsi" w:cstheme="minorHAnsi"/>
          <w:b/>
          <w:bCs/>
          <w:color w:val="444444"/>
          <w:sz w:val="20"/>
          <w:szCs w:val="20"/>
        </w:rPr>
        <w:t> </w:t>
      </w:r>
      <w:r w:rsidRPr="00F86F71">
        <w:rPr>
          <w:rFonts w:asciiTheme="minorHAnsi" w:hAnsiTheme="minorHAnsi" w:cstheme="minorHAnsi"/>
          <w:color w:val="444444"/>
          <w:sz w:val="20"/>
          <w:szCs w:val="20"/>
        </w:rPr>
        <w:t>enables user to either replicate or transfer data to some other location without any hassle.</w:t>
      </w:r>
      <w:r w:rsidRPr="00F86F71">
        <w:rPr>
          <w:rFonts w:asciiTheme="minorHAnsi" w:hAnsiTheme="minorHAnsi" w:cstheme="minorHAnsi"/>
          <w:color w:val="444444"/>
          <w:sz w:val="20"/>
          <w:szCs w:val="20"/>
        </w:rPr>
        <w:br/>
        <w:t>This obviously has a cost to it which has been discussed further in this article.</w:t>
      </w:r>
    </w:p>
    <w:p w:rsidR="00C364F1" w:rsidRPr="00F86F71" w:rsidRDefault="00C364F1" w:rsidP="00AF0686">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F86F71">
        <w:rPr>
          <w:rFonts w:asciiTheme="minorHAnsi" w:hAnsiTheme="minorHAnsi" w:cstheme="minorHAnsi"/>
          <w:noProof/>
          <w:color w:val="444444"/>
          <w:sz w:val="20"/>
          <w:szCs w:val="20"/>
        </w:rPr>
        <w:lastRenderedPageBreak/>
        <w:drawing>
          <wp:inline distT="0" distB="0" distL="0" distR="0" wp14:anchorId="1631BF7E" wp14:editId="0D8C066A">
            <wp:extent cx="3077155" cy="1129231"/>
            <wp:effectExtent l="0" t="0" r="9525" b="0"/>
            <wp:docPr id="3" name="Picture 3" descr="CRR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R - aws s3 tutorial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826" cy="1129844"/>
                    </a:xfrm>
                    <a:prstGeom prst="rect">
                      <a:avLst/>
                    </a:prstGeom>
                    <a:noFill/>
                    <a:ln>
                      <a:noFill/>
                    </a:ln>
                  </pic:spPr>
                </pic:pic>
              </a:graphicData>
            </a:graphic>
          </wp:inline>
        </w:drawing>
      </w:r>
    </w:p>
    <w:p w:rsidR="00620B85" w:rsidRPr="00F86F71" w:rsidRDefault="00620B85" w:rsidP="00AF0686">
      <w:pPr>
        <w:spacing w:after="0" w:line="240" w:lineRule="auto"/>
        <w:rPr>
          <w:rFonts w:cstheme="minorHAnsi"/>
          <w:sz w:val="20"/>
          <w:szCs w:val="20"/>
        </w:rPr>
      </w:pPr>
    </w:p>
    <w:p w:rsidR="00CF7F69" w:rsidRPr="00F86F71" w:rsidRDefault="00CF7F69"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b/>
          <w:bCs/>
          <w:color w:val="444444"/>
          <w:sz w:val="20"/>
          <w:szCs w:val="20"/>
        </w:rPr>
        <w:t>How is the data transferred?</w:t>
      </w:r>
    </w:p>
    <w:p w:rsidR="00CF7F69" w:rsidRPr="00F86F71" w:rsidRDefault="00CF7F69"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Besides traditional transfer practices that is over the internet, AWS has 2 more ways to provide data transfer securely and at a faster rate:</w:t>
      </w:r>
    </w:p>
    <w:p w:rsidR="00CF7F69" w:rsidRPr="00F86F71" w:rsidRDefault="00CF7F69" w:rsidP="00AF0686">
      <w:pPr>
        <w:numPr>
          <w:ilvl w:val="0"/>
          <w:numId w:val="6"/>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Transfer Acceleration</w:t>
      </w:r>
    </w:p>
    <w:p w:rsidR="00CF7F69" w:rsidRPr="00F86F71" w:rsidRDefault="00CF7F69" w:rsidP="00AF0686">
      <w:pPr>
        <w:numPr>
          <w:ilvl w:val="0"/>
          <w:numId w:val="6"/>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Snowball</w:t>
      </w:r>
    </w:p>
    <w:p w:rsidR="00F31E51" w:rsidRPr="00F86F71" w:rsidRDefault="00CF7F69" w:rsidP="00AF0686">
      <w:pPr>
        <w:spacing w:after="0" w:line="240" w:lineRule="auto"/>
        <w:rPr>
          <w:rFonts w:cstheme="minorHAnsi"/>
          <w:sz w:val="20"/>
          <w:szCs w:val="20"/>
        </w:rPr>
      </w:pPr>
      <w:r w:rsidRPr="00F86F71">
        <w:rPr>
          <w:rFonts w:cstheme="minorHAnsi"/>
          <w:noProof/>
          <w:sz w:val="20"/>
          <w:szCs w:val="20"/>
        </w:rPr>
        <w:drawing>
          <wp:inline distT="0" distB="0" distL="0" distR="0" wp14:anchorId="4FDEC87B" wp14:editId="30BDE476">
            <wp:extent cx="2512612" cy="1095808"/>
            <wp:effectExtent l="0" t="0" r="2540" b="9525"/>
            <wp:docPr id="4" name="Picture 4" descr="Cloudfront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front - aws s3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777" cy="1098060"/>
                    </a:xfrm>
                    <a:prstGeom prst="rect">
                      <a:avLst/>
                    </a:prstGeom>
                    <a:noFill/>
                    <a:ln>
                      <a:noFill/>
                    </a:ln>
                  </pic:spPr>
                </pic:pic>
              </a:graphicData>
            </a:graphic>
          </wp:inline>
        </w:drawing>
      </w:r>
    </w:p>
    <w:p w:rsidR="00725873" w:rsidRPr="00F86F71" w:rsidRDefault="00725873" w:rsidP="00AF0686">
      <w:pPr>
        <w:spacing w:after="0" w:line="240" w:lineRule="auto"/>
        <w:rPr>
          <w:rFonts w:cstheme="minorHAnsi"/>
          <w:sz w:val="20"/>
          <w:szCs w:val="20"/>
        </w:rPr>
      </w:pPr>
      <w:r w:rsidRPr="00F86F71">
        <w:rPr>
          <w:rFonts w:cstheme="minorHAnsi"/>
          <w:b/>
          <w:sz w:val="20"/>
          <w:szCs w:val="20"/>
        </w:rPr>
        <w:t>Transfer Acceleration</w:t>
      </w:r>
      <w:r w:rsidRPr="00F86F71">
        <w:rPr>
          <w:rFonts w:cstheme="minorHAnsi"/>
          <w:sz w:val="20"/>
          <w:szCs w:val="20"/>
        </w:rPr>
        <w:t xml:space="preserve"> enables fast, easy and secure transfers over long distances by exploiting Amazon’s </w:t>
      </w:r>
      <w:proofErr w:type="spellStart"/>
      <w:r w:rsidRPr="00F86F71">
        <w:rPr>
          <w:rFonts w:cstheme="minorHAnsi"/>
          <w:sz w:val="20"/>
          <w:szCs w:val="20"/>
        </w:rPr>
        <w:t>CloudFront</w:t>
      </w:r>
      <w:proofErr w:type="spellEnd"/>
      <w:r w:rsidRPr="00F86F71">
        <w:rPr>
          <w:rFonts w:cstheme="minorHAnsi"/>
          <w:sz w:val="20"/>
          <w:szCs w:val="20"/>
        </w:rPr>
        <w:t xml:space="preserve"> edge technology.</w:t>
      </w:r>
    </w:p>
    <w:p w:rsidR="0001689C" w:rsidRDefault="0001689C" w:rsidP="00AF0686">
      <w:pPr>
        <w:spacing w:after="0" w:line="240" w:lineRule="auto"/>
        <w:rPr>
          <w:rFonts w:cstheme="minorHAnsi"/>
          <w:b/>
          <w:sz w:val="20"/>
          <w:szCs w:val="20"/>
        </w:rPr>
      </w:pPr>
    </w:p>
    <w:p w:rsidR="00CF7F69" w:rsidRPr="00F86F71" w:rsidRDefault="00725873" w:rsidP="00AF0686">
      <w:pPr>
        <w:spacing w:after="0" w:line="240" w:lineRule="auto"/>
        <w:rPr>
          <w:rFonts w:cstheme="minorHAnsi"/>
          <w:sz w:val="20"/>
          <w:szCs w:val="20"/>
        </w:rPr>
      </w:pPr>
      <w:proofErr w:type="spellStart"/>
      <w:r w:rsidRPr="00F86F71">
        <w:rPr>
          <w:rFonts w:cstheme="minorHAnsi"/>
          <w:b/>
          <w:sz w:val="20"/>
          <w:szCs w:val="20"/>
        </w:rPr>
        <w:t>CloudFront</w:t>
      </w:r>
      <w:proofErr w:type="spellEnd"/>
      <w:r w:rsidRPr="00F86F71">
        <w:rPr>
          <w:rFonts w:cstheme="minorHAnsi"/>
          <w:sz w:val="20"/>
          <w:szCs w:val="20"/>
        </w:rPr>
        <w:t xml:space="preserve"> is a caching service by AWS, in which the data from client site gets transferred to the nearest edge location and from there the data is routed to your AWS S3 bucket over an </w:t>
      </w:r>
      <w:r w:rsidR="0070480C" w:rsidRPr="00F86F71">
        <w:rPr>
          <w:rFonts w:cstheme="minorHAnsi"/>
          <w:sz w:val="20"/>
          <w:szCs w:val="20"/>
        </w:rPr>
        <w:t>optimized</w:t>
      </w:r>
      <w:r w:rsidRPr="00F86F71">
        <w:rPr>
          <w:rFonts w:cstheme="minorHAnsi"/>
          <w:sz w:val="20"/>
          <w:szCs w:val="20"/>
        </w:rPr>
        <w:t xml:space="preserve"> network path.</w:t>
      </w:r>
    </w:p>
    <w:p w:rsidR="0001689C" w:rsidRDefault="0001689C" w:rsidP="00AF0686">
      <w:pPr>
        <w:shd w:val="clear" w:color="auto" w:fill="FFFFFF"/>
        <w:spacing w:after="0" w:line="240" w:lineRule="auto"/>
        <w:jc w:val="both"/>
        <w:rPr>
          <w:rFonts w:eastAsia="Times New Roman" w:cstheme="minorHAnsi"/>
          <w:color w:val="444444"/>
          <w:sz w:val="20"/>
          <w:szCs w:val="20"/>
        </w:rPr>
      </w:pPr>
    </w:p>
    <w:p w:rsidR="00607828" w:rsidRPr="00F86F71" w:rsidRDefault="00607828"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The</w:t>
      </w:r>
      <w:r w:rsidRPr="00F86F71">
        <w:rPr>
          <w:rFonts w:eastAsia="Times New Roman" w:cstheme="minorHAnsi"/>
          <w:b/>
          <w:bCs/>
          <w:color w:val="444444"/>
          <w:sz w:val="20"/>
          <w:szCs w:val="20"/>
        </w:rPr>
        <w:t> Snowball</w:t>
      </w:r>
      <w:r w:rsidRPr="00F86F71">
        <w:rPr>
          <w:rFonts w:eastAsia="Times New Roman" w:cstheme="minorHAnsi"/>
          <w:color w:val="444444"/>
          <w:sz w:val="20"/>
          <w:szCs w:val="20"/>
        </w:rPr>
        <w:t xml:space="preserve"> is a way of transferring your data physically. In this Amazon sends </w:t>
      </w:r>
      <w:r w:rsidR="0070480C" w:rsidRPr="00F86F71">
        <w:rPr>
          <w:rFonts w:eastAsia="Times New Roman" w:cstheme="minorHAnsi"/>
          <w:color w:val="444444"/>
          <w:sz w:val="20"/>
          <w:szCs w:val="20"/>
        </w:rPr>
        <w:t>equipment</w:t>
      </w:r>
      <w:r w:rsidRPr="00F86F71">
        <w:rPr>
          <w:rFonts w:eastAsia="Times New Roman" w:cstheme="minorHAnsi"/>
          <w:color w:val="444444"/>
          <w:sz w:val="20"/>
          <w:szCs w:val="20"/>
        </w:rPr>
        <w:t xml:space="preserve"> to your premises, on which you can load the data. It has a kindle attached to it which has your shipping address when it is shipped from Amazon. When data transfer is complete on the Snowball, kindle changes the shipping address back to the AWS headquarters where the Snowball has to be sent. </w:t>
      </w:r>
    </w:p>
    <w:p w:rsidR="00607828" w:rsidRPr="00F86F71" w:rsidRDefault="00607828"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 </w:t>
      </w:r>
      <w:r w:rsidRPr="00F86F71">
        <w:rPr>
          <w:rFonts w:eastAsia="Times New Roman" w:cstheme="minorHAnsi"/>
          <w:noProof/>
          <w:color w:val="444444"/>
          <w:sz w:val="20"/>
          <w:szCs w:val="20"/>
        </w:rPr>
        <w:drawing>
          <wp:inline distT="0" distB="0" distL="0" distR="0" wp14:anchorId="7FF24B2B" wp14:editId="0D3ABBB1">
            <wp:extent cx="1066800" cy="952500"/>
            <wp:effectExtent l="0" t="0" r="0" b="0"/>
            <wp:docPr id="5" name="Picture 5" descr="Snowball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owball - aws s3 tutorial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952500"/>
                    </a:xfrm>
                    <a:prstGeom prst="rect">
                      <a:avLst/>
                    </a:prstGeom>
                    <a:noFill/>
                    <a:ln>
                      <a:noFill/>
                    </a:ln>
                  </pic:spPr>
                </pic:pic>
              </a:graphicData>
            </a:graphic>
          </wp:inline>
        </w:drawing>
      </w:r>
    </w:p>
    <w:p w:rsidR="00607828" w:rsidRPr="00F86F71" w:rsidRDefault="00607828"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The Snowball is ideal for customers who have large batches of data move. The average turnaround time for Snowball is 5-7 days, in the same time Transfer Acceleration can transfer up to 75 TB of data on a dedicated 1Gbps line. So depending on the use case, a customer can decide.</w:t>
      </w:r>
    </w:p>
    <w:p w:rsidR="00607828" w:rsidRPr="00F86F71" w:rsidRDefault="00607828"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 xml:space="preserve">Obviously, there will be some cost around </w:t>
      </w:r>
      <w:proofErr w:type="gramStart"/>
      <w:r w:rsidRPr="00F86F71">
        <w:rPr>
          <w:rFonts w:eastAsia="Times New Roman" w:cstheme="minorHAnsi"/>
          <w:color w:val="444444"/>
          <w:sz w:val="20"/>
          <w:szCs w:val="20"/>
        </w:rPr>
        <w:t>it,</w:t>
      </w:r>
      <w:proofErr w:type="gramEnd"/>
      <w:r w:rsidRPr="00F86F71">
        <w:rPr>
          <w:rFonts w:eastAsia="Times New Roman" w:cstheme="minorHAnsi"/>
          <w:color w:val="444444"/>
          <w:sz w:val="20"/>
          <w:szCs w:val="20"/>
        </w:rPr>
        <w:t xml:space="preserve"> let’s look at the overall costing around S3.</w:t>
      </w:r>
    </w:p>
    <w:p w:rsidR="00607828" w:rsidRPr="00F86F71" w:rsidRDefault="00607828" w:rsidP="00AF0686">
      <w:pPr>
        <w:spacing w:after="0" w:line="240" w:lineRule="auto"/>
        <w:rPr>
          <w:rFonts w:cstheme="minorHAnsi"/>
          <w:sz w:val="20"/>
          <w:szCs w:val="20"/>
        </w:rPr>
      </w:pPr>
    </w:p>
    <w:p w:rsidR="00F62369" w:rsidRPr="00F86F71" w:rsidRDefault="00F62369" w:rsidP="00AF0686">
      <w:pPr>
        <w:tabs>
          <w:tab w:val="left" w:pos="1650"/>
        </w:tabs>
        <w:spacing w:after="0" w:line="240" w:lineRule="auto"/>
        <w:rPr>
          <w:rFonts w:cstheme="minorHAnsi"/>
          <w:b/>
          <w:sz w:val="20"/>
          <w:szCs w:val="20"/>
        </w:rPr>
      </w:pPr>
      <w:r w:rsidRPr="00F86F71">
        <w:rPr>
          <w:rFonts w:cstheme="minorHAnsi"/>
          <w:b/>
          <w:sz w:val="20"/>
          <w:szCs w:val="20"/>
        </w:rPr>
        <w:t>Pricing</w:t>
      </w:r>
      <w:r w:rsidRPr="00F86F71">
        <w:rPr>
          <w:rFonts w:cstheme="minorHAnsi"/>
          <w:b/>
          <w:sz w:val="20"/>
          <w:szCs w:val="20"/>
        </w:rPr>
        <w:tab/>
      </w:r>
    </w:p>
    <w:p w:rsidR="00F62369" w:rsidRPr="00F86F71" w:rsidRDefault="00F62369" w:rsidP="00AF0686">
      <w:pPr>
        <w:spacing w:after="0" w:line="240" w:lineRule="auto"/>
        <w:rPr>
          <w:rFonts w:cstheme="minorHAnsi"/>
          <w:b/>
          <w:sz w:val="20"/>
          <w:szCs w:val="20"/>
        </w:rPr>
      </w:pPr>
      <w:r w:rsidRPr="00F86F71">
        <w:rPr>
          <w:rFonts w:cstheme="minorHAnsi"/>
          <w:b/>
          <w:sz w:val="20"/>
          <w:szCs w:val="20"/>
        </w:rPr>
        <w:t>“Isn’t anything free on AWS?”</w:t>
      </w:r>
    </w:p>
    <w:p w:rsidR="00F62369" w:rsidRPr="00F86F71" w:rsidRDefault="00F62369" w:rsidP="00AF0686">
      <w:pPr>
        <w:spacing w:after="0" w:line="240" w:lineRule="auto"/>
        <w:rPr>
          <w:rFonts w:cstheme="minorHAnsi"/>
          <w:sz w:val="20"/>
          <w:szCs w:val="20"/>
        </w:rPr>
      </w:pPr>
      <w:r w:rsidRPr="00F86F71">
        <w:rPr>
          <w:rFonts w:cstheme="minorHAnsi"/>
          <w:b/>
          <w:sz w:val="20"/>
          <w:szCs w:val="20"/>
        </w:rPr>
        <w:t>Yes!</w:t>
      </w:r>
      <w:r w:rsidRPr="00F86F71">
        <w:rPr>
          <w:rFonts w:cstheme="minorHAnsi"/>
          <w:sz w:val="20"/>
          <w:szCs w:val="20"/>
        </w:rPr>
        <w:t xml:space="preserve">  As a part of the AWS Free Usage Tier, you can get started with AWS S3 for free. Upon sign up, new AWS customers receive 5 GB of Amazon S3 standard storage, 20,000 Get-Requests, 2,000 Put-Requests, and 15GB of data transfer-out each month for one year.</w:t>
      </w:r>
    </w:p>
    <w:p w:rsidR="00F62369" w:rsidRPr="00F86F71" w:rsidRDefault="00F62369" w:rsidP="00AF0686">
      <w:pPr>
        <w:spacing w:after="0" w:line="240" w:lineRule="auto"/>
        <w:rPr>
          <w:rFonts w:cstheme="minorHAnsi"/>
          <w:sz w:val="20"/>
          <w:szCs w:val="20"/>
        </w:rPr>
      </w:pPr>
      <w:r w:rsidRPr="00F86F71">
        <w:rPr>
          <w:rFonts w:cstheme="minorHAnsi"/>
          <w:sz w:val="20"/>
          <w:szCs w:val="20"/>
        </w:rPr>
        <w:t>Over this limit, there is a cost attached, let’s understand how amazon charges you:</w:t>
      </w:r>
    </w:p>
    <w:p w:rsidR="001719E3" w:rsidRDefault="001719E3" w:rsidP="00AF0686">
      <w:pPr>
        <w:pStyle w:val="Heading2"/>
        <w:shd w:val="clear" w:color="auto" w:fill="FFFFFF"/>
        <w:spacing w:before="0" w:beforeAutospacing="0" w:after="0" w:afterAutospacing="0"/>
        <w:jc w:val="both"/>
        <w:rPr>
          <w:rFonts w:asciiTheme="minorHAnsi" w:hAnsiTheme="minorHAnsi" w:cstheme="minorHAnsi"/>
          <w:color w:val="222222"/>
          <w:sz w:val="20"/>
          <w:szCs w:val="20"/>
        </w:rPr>
      </w:pPr>
    </w:p>
    <w:p w:rsidR="00FF09D6" w:rsidRPr="00F86F71" w:rsidRDefault="00FF09D6" w:rsidP="00AF0686">
      <w:pPr>
        <w:pStyle w:val="Heading2"/>
        <w:shd w:val="clear" w:color="auto" w:fill="FFFFFF"/>
        <w:spacing w:before="0" w:beforeAutospacing="0" w:after="0" w:afterAutospacing="0"/>
        <w:jc w:val="both"/>
        <w:rPr>
          <w:rFonts w:asciiTheme="minorHAnsi" w:hAnsiTheme="minorHAnsi" w:cstheme="minorHAnsi"/>
          <w:b w:val="0"/>
          <w:bCs w:val="0"/>
          <w:color w:val="333333"/>
          <w:sz w:val="20"/>
          <w:szCs w:val="20"/>
        </w:rPr>
      </w:pPr>
      <w:r w:rsidRPr="00F86F71">
        <w:rPr>
          <w:rFonts w:asciiTheme="minorHAnsi" w:hAnsiTheme="minorHAnsi" w:cstheme="minorHAnsi"/>
          <w:color w:val="222222"/>
          <w:sz w:val="20"/>
          <w:szCs w:val="20"/>
        </w:rPr>
        <w:t>How is S3 billed?</w:t>
      </w:r>
    </w:p>
    <w:p w:rsidR="00FF09D6" w:rsidRPr="00F86F71" w:rsidRDefault="00FF09D6" w:rsidP="00AF0686">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F86F71">
        <w:rPr>
          <w:rFonts w:asciiTheme="minorHAnsi" w:hAnsiTheme="minorHAnsi" w:cstheme="minorHAnsi"/>
          <w:color w:val="444444"/>
          <w:sz w:val="20"/>
          <w:szCs w:val="20"/>
        </w:rPr>
        <w:t>Though having so many features, AWS S3 is affordable and flexible in its costing. It works on </w:t>
      </w:r>
      <w:r w:rsidRPr="00F86F71">
        <w:rPr>
          <w:rFonts w:asciiTheme="minorHAnsi" w:hAnsiTheme="minorHAnsi" w:cstheme="minorHAnsi"/>
          <w:b/>
          <w:bCs/>
          <w:color w:val="444444"/>
          <w:sz w:val="20"/>
          <w:szCs w:val="20"/>
        </w:rPr>
        <w:t xml:space="preserve">Pay </w:t>
      </w:r>
      <w:proofErr w:type="gramStart"/>
      <w:r w:rsidRPr="00F86F71">
        <w:rPr>
          <w:rFonts w:asciiTheme="minorHAnsi" w:hAnsiTheme="minorHAnsi" w:cstheme="minorHAnsi"/>
          <w:b/>
          <w:bCs/>
          <w:color w:val="444444"/>
          <w:sz w:val="20"/>
          <w:szCs w:val="20"/>
        </w:rPr>
        <w:t>Per</w:t>
      </w:r>
      <w:proofErr w:type="gramEnd"/>
      <w:r w:rsidRPr="00F86F71">
        <w:rPr>
          <w:rFonts w:asciiTheme="minorHAnsi" w:hAnsiTheme="minorHAnsi" w:cstheme="minorHAnsi"/>
          <w:b/>
          <w:bCs/>
          <w:color w:val="444444"/>
          <w:sz w:val="20"/>
          <w:szCs w:val="20"/>
        </w:rPr>
        <w:t xml:space="preserve"> Use,</w:t>
      </w:r>
      <w:r w:rsidRPr="00F86F71">
        <w:rPr>
          <w:rFonts w:asciiTheme="minorHAnsi" w:hAnsiTheme="minorHAnsi" w:cstheme="minorHAnsi"/>
          <w:color w:val="444444"/>
          <w:sz w:val="20"/>
          <w:szCs w:val="20"/>
        </w:rPr>
        <w:t> meaning, you only pay what you use. The table below is an example for pricing of S3 for a specific region:</w:t>
      </w:r>
    </w:p>
    <w:p w:rsidR="00FF09D6" w:rsidRPr="00F86F71" w:rsidRDefault="00436CBA" w:rsidP="00AF0686">
      <w:pPr>
        <w:spacing w:after="0" w:line="240" w:lineRule="auto"/>
        <w:rPr>
          <w:rFonts w:cstheme="minorHAnsi"/>
          <w:sz w:val="20"/>
          <w:szCs w:val="20"/>
        </w:rPr>
      </w:pPr>
      <w:r w:rsidRPr="00F86F71">
        <w:rPr>
          <w:rFonts w:cstheme="minorHAnsi"/>
          <w:noProof/>
          <w:sz w:val="20"/>
          <w:szCs w:val="20"/>
        </w:rPr>
        <w:lastRenderedPageBreak/>
        <w:drawing>
          <wp:inline distT="0" distB="0" distL="0" distR="0" wp14:anchorId="213F2D93" wp14:editId="0FC423B1">
            <wp:extent cx="3554233" cy="922216"/>
            <wp:effectExtent l="0" t="0" r="8255" b="0"/>
            <wp:docPr id="6" name="Picture 6" descr="aws s3 billing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s3 billing - aws s3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716" cy="922860"/>
                    </a:xfrm>
                    <a:prstGeom prst="rect">
                      <a:avLst/>
                    </a:prstGeom>
                    <a:noFill/>
                    <a:ln>
                      <a:noFill/>
                    </a:ln>
                  </pic:spPr>
                </pic:pic>
              </a:graphicData>
            </a:graphic>
          </wp:inline>
        </w:drawing>
      </w:r>
    </w:p>
    <w:p w:rsidR="00436CBA" w:rsidRPr="00F86F71" w:rsidRDefault="00436CBA" w:rsidP="00AF0686">
      <w:pPr>
        <w:spacing w:after="0" w:line="240" w:lineRule="auto"/>
        <w:rPr>
          <w:rFonts w:cstheme="minorHAnsi"/>
          <w:b/>
          <w:bCs/>
          <w:color w:val="444444"/>
          <w:sz w:val="20"/>
          <w:szCs w:val="20"/>
          <w:shd w:val="clear" w:color="auto" w:fill="FFFFFF"/>
        </w:rPr>
      </w:pPr>
      <w:r w:rsidRPr="00F86F71">
        <w:rPr>
          <w:rStyle w:val="Strong"/>
          <w:rFonts w:cstheme="minorHAnsi"/>
          <w:color w:val="444444"/>
          <w:sz w:val="20"/>
          <w:szCs w:val="20"/>
          <w:shd w:val="clear" w:color="auto" w:fill="FFFFFF"/>
        </w:rPr>
        <w:t>Source</w:t>
      </w:r>
      <w:r w:rsidRPr="00F86F71">
        <w:rPr>
          <w:rFonts w:cstheme="minorHAnsi"/>
          <w:b/>
          <w:bCs/>
          <w:color w:val="444444"/>
          <w:sz w:val="20"/>
          <w:szCs w:val="20"/>
          <w:shd w:val="clear" w:color="auto" w:fill="FFFFFF"/>
        </w:rPr>
        <w:t>: aws.amazon.com for North Virginia region</w:t>
      </w:r>
    </w:p>
    <w:p w:rsidR="004037A6" w:rsidRPr="00F86F71" w:rsidRDefault="004037A6" w:rsidP="00AF0686">
      <w:pPr>
        <w:shd w:val="clear" w:color="auto" w:fill="FFFFFF"/>
        <w:spacing w:after="0" w:line="240" w:lineRule="auto"/>
        <w:rPr>
          <w:rFonts w:eastAsia="Times New Roman" w:cstheme="minorHAnsi"/>
          <w:color w:val="444444"/>
          <w:sz w:val="20"/>
          <w:szCs w:val="20"/>
        </w:rPr>
      </w:pPr>
      <w:r w:rsidRPr="00F86F71">
        <w:rPr>
          <w:rFonts w:eastAsia="Times New Roman" w:cstheme="minorHAnsi"/>
          <w:b/>
          <w:bCs/>
          <w:color w:val="444444"/>
          <w:sz w:val="20"/>
          <w:szCs w:val="20"/>
        </w:rPr>
        <w:t>Cross Region Replication</w:t>
      </w:r>
      <w:r w:rsidRPr="00F86F71">
        <w:rPr>
          <w:rFonts w:eastAsia="Times New Roman" w:cstheme="minorHAnsi"/>
          <w:color w:val="444444"/>
          <w:sz w:val="20"/>
          <w:szCs w:val="20"/>
        </w:rPr>
        <w:t> is billed in the following way:</w:t>
      </w:r>
    </w:p>
    <w:p w:rsidR="004037A6" w:rsidRPr="00F86F71" w:rsidRDefault="004037A6"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If you replicate 1,000 1 GB objects (1,000 GB) between regions you will incur a request charge of $0.005 (1,000 requests x $0.005 per 1,000 requests) for replicating 1,000 objects and a charge of $20 ($0.020 per GB transferred x 1,000 GB) for inter-region data transfer. After replication, the 1,000 GB will incur storage charges based on the destination region.</w:t>
      </w:r>
    </w:p>
    <w:p w:rsidR="00E173D6" w:rsidRDefault="00E173D6" w:rsidP="00AF0686">
      <w:pPr>
        <w:shd w:val="clear" w:color="auto" w:fill="FFFFFF"/>
        <w:spacing w:after="0" w:line="240" w:lineRule="auto"/>
        <w:jc w:val="both"/>
        <w:rPr>
          <w:rFonts w:eastAsia="Times New Roman" w:cstheme="minorHAnsi"/>
          <w:b/>
          <w:bCs/>
          <w:color w:val="444444"/>
          <w:sz w:val="20"/>
          <w:szCs w:val="20"/>
        </w:rPr>
      </w:pPr>
    </w:p>
    <w:p w:rsidR="004037A6" w:rsidRPr="00F86F71" w:rsidRDefault="004037A6"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b/>
          <w:bCs/>
          <w:color w:val="444444"/>
          <w:sz w:val="20"/>
          <w:szCs w:val="20"/>
        </w:rPr>
        <w:t>Snowball,</w:t>
      </w:r>
      <w:r w:rsidRPr="00F86F71">
        <w:rPr>
          <w:rFonts w:eastAsia="Times New Roman" w:cstheme="minorHAnsi"/>
          <w:color w:val="444444"/>
          <w:sz w:val="20"/>
          <w:szCs w:val="20"/>
        </w:rPr>
        <w:t> there are 2 variants:</w:t>
      </w:r>
    </w:p>
    <w:p w:rsidR="004037A6" w:rsidRPr="00F86F71" w:rsidRDefault="004037A6" w:rsidP="00AF0686">
      <w:pPr>
        <w:numPr>
          <w:ilvl w:val="0"/>
          <w:numId w:val="7"/>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Snowball 50 TB : 200$</w:t>
      </w:r>
    </w:p>
    <w:p w:rsidR="004037A6" w:rsidRPr="00F86F71" w:rsidRDefault="004037A6" w:rsidP="00AF0686">
      <w:pPr>
        <w:numPr>
          <w:ilvl w:val="0"/>
          <w:numId w:val="7"/>
        </w:numPr>
        <w:shd w:val="clear" w:color="auto" w:fill="FFFFFF"/>
        <w:spacing w:after="0" w:line="240" w:lineRule="auto"/>
        <w:jc w:val="both"/>
        <w:rPr>
          <w:rFonts w:eastAsia="Times New Roman" w:cstheme="minorHAnsi"/>
          <w:color w:val="333333"/>
          <w:sz w:val="20"/>
          <w:szCs w:val="20"/>
        </w:rPr>
      </w:pPr>
      <w:r w:rsidRPr="00F86F71">
        <w:rPr>
          <w:rFonts w:eastAsia="Times New Roman" w:cstheme="minorHAnsi"/>
          <w:color w:val="333333"/>
          <w:sz w:val="20"/>
          <w:szCs w:val="20"/>
        </w:rPr>
        <w:t>Snowball 80 TB:  250$</w:t>
      </w:r>
    </w:p>
    <w:p w:rsidR="004037A6" w:rsidRPr="00F86F71" w:rsidRDefault="004037A6"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This is the fixed service fee that they charge.</w:t>
      </w:r>
    </w:p>
    <w:p w:rsidR="004037A6" w:rsidRPr="00F86F71" w:rsidRDefault="004037A6"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Apart from this there are on-site, charges which are exclusive of shipping days, the shipping days are free.</w:t>
      </w:r>
    </w:p>
    <w:p w:rsidR="004037A6" w:rsidRPr="00F86F71" w:rsidRDefault="004037A6"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The first 10 on-site days are also free, meaning when the Snowball reaches your premises from then, till the day it is shipped back, they are the on-site days. The day it arrives, and the day it is shipped gets counted as shipping days, therefore are free.</w:t>
      </w:r>
    </w:p>
    <w:p w:rsidR="003770AB" w:rsidRPr="00F86F71" w:rsidRDefault="003770AB"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b/>
          <w:bCs/>
          <w:color w:val="444444"/>
          <w:sz w:val="20"/>
          <w:szCs w:val="20"/>
        </w:rPr>
        <w:t>Transfer Acceleration </w:t>
      </w:r>
      <w:r w:rsidRPr="00F86F71">
        <w:rPr>
          <w:rFonts w:eastAsia="Times New Roman" w:cstheme="minorHAnsi"/>
          <w:color w:val="444444"/>
          <w:sz w:val="20"/>
          <w:szCs w:val="20"/>
        </w:rPr>
        <w:t>pricing is shown in the following table:</w:t>
      </w:r>
    </w:p>
    <w:p w:rsidR="003770AB" w:rsidRPr="00F86F71" w:rsidRDefault="003770AB"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noProof/>
          <w:color w:val="444444"/>
          <w:sz w:val="20"/>
          <w:szCs w:val="20"/>
        </w:rPr>
        <w:drawing>
          <wp:inline distT="0" distB="0" distL="0" distR="0" wp14:anchorId="7299F51F" wp14:editId="175D8C77">
            <wp:extent cx="3649649" cy="1347881"/>
            <wp:effectExtent l="0" t="0" r="8255" b="5080"/>
            <wp:docPr id="7" name="Picture 7" descr="pricing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cing - aws s3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766" cy="1346816"/>
                    </a:xfrm>
                    <a:prstGeom prst="rect">
                      <a:avLst/>
                    </a:prstGeom>
                    <a:noFill/>
                    <a:ln>
                      <a:noFill/>
                    </a:ln>
                  </pic:spPr>
                </pic:pic>
              </a:graphicData>
            </a:graphic>
          </wp:inline>
        </w:drawing>
      </w:r>
    </w:p>
    <w:p w:rsidR="00777BEE" w:rsidRPr="00EC2C54" w:rsidRDefault="00EC2C54" w:rsidP="00AF0686">
      <w:pPr>
        <w:shd w:val="clear" w:color="auto" w:fill="FFFFFF"/>
        <w:spacing w:after="0" w:line="240" w:lineRule="auto"/>
        <w:jc w:val="center"/>
        <w:rPr>
          <w:rFonts w:eastAsia="Times New Roman" w:cstheme="minorHAnsi"/>
          <w:color w:val="444444"/>
          <w:sz w:val="20"/>
          <w:szCs w:val="20"/>
          <w:u w:val="single"/>
        </w:rPr>
      </w:pPr>
      <w:r>
        <w:rPr>
          <w:rFonts w:eastAsia="Times New Roman" w:cstheme="minorHAnsi"/>
          <w:b/>
          <w:bCs/>
          <w:color w:val="444444"/>
          <w:sz w:val="20"/>
          <w:szCs w:val="20"/>
          <w:u w:val="single"/>
        </w:rPr>
        <w:t>-</w:t>
      </w:r>
      <w:proofErr w:type="gramStart"/>
      <w:r>
        <w:rPr>
          <w:rFonts w:eastAsia="Times New Roman" w:cstheme="minorHAnsi"/>
          <w:b/>
          <w:bCs/>
          <w:color w:val="444444"/>
          <w:sz w:val="20"/>
          <w:szCs w:val="20"/>
          <w:u w:val="single"/>
        </w:rPr>
        <w:t>:</w:t>
      </w:r>
      <w:r w:rsidR="00777BEE" w:rsidRPr="00EC2C54">
        <w:rPr>
          <w:rFonts w:eastAsia="Times New Roman" w:cstheme="minorHAnsi"/>
          <w:b/>
          <w:bCs/>
          <w:color w:val="444444"/>
          <w:sz w:val="20"/>
          <w:szCs w:val="20"/>
          <w:u w:val="single"/>
        </w:rPr>
        <w:t>AWS</w:t>
      </w:r>
      <w:proofErr w:type="gramEnd"/>
      <w:r w:rsidR="00777BEE" w:rsidRPr="00EC2C54">
        <w:rPr>
          <w:rFonts w:eastAsia="Times New Roman" w:cstheme="minorHAnsi"/>
          <w:b/>
          <w:bCs/>
          <w:color w:val="444444"/>
          <w:sz w:val="20"/>
          <w:szCs w:val="20"/>
          <w:u w:val="single"/>
        </w:rPr>
        <w:t xml:space="preserve"> S3 Use case: 1</w:t>
      </w:r>
      <w:r>
        <w:rPr>
          <w:rFonts w:eastAsia="Times New Roman" w:cstheme="minorHAnsi"/>
          <w:b/>
          <w:bCs/>
          <w:color w:val="444444"/>
          <w:sz w:val="20"/>
          <w:szCs w:val="20"/>
          <w:u w:val="single"/>
        </w:rPr>
        <w:t>:-</w:t>
      </w:r>
    </w:p>
    <w:p w:rsidR="00777BEE" w:rsidRPr="00F86F71" w:rsidRDefault="00777BEE"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Industry “Media”</w:t>
      </w:r>
    </w:p>
    <w:p w:rsidR="00777BEE" w:rsidRPr="00F86F71" w:rsidRDefault="00777BEE"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Let’s understand it through a real time use case to assimilate all what we have learnt so far:</w:t>
      </w:r>
      <w:r w:rsidRPr="00F86F71">
        <w:rPr>
          <w:rFonts w:eastAsia="Times New Roman" w:cstheme="minorHAnsi"/>
          <w:i/>
          <w:iCs/>
          <w:color w:val="444444"/>
          <w:sz w:val="20"/>
          <w:szCs w:val="20"/>
        </w:rPr>
        <w:t> </w:t>
      </w:r>
      <w:proofErr w:type="spellStart"/>
      <w:r w:rsidRPr="00F86F71">
        <w:rPr>
          <w:rFonts w:eastAsia="Times New Roman" w:cstheme="minorHAnsi"/>
          <w:i/>
          <w:iCs/>
          <w:color w:val="444444"/>
          <w:sz w:val="20"/>
          <w:szCs w:val="20"/>
        </w:rPr>
        <w:t>IMDb</w:t>
      </w:r>
      <w:proofErr w:type="spellEnd"/>
      <w:r w:rsidRPr="00F86F71">
        <w:rPr>
          <w:rFonts w:eastAsia="Times New Roman" w:cstheme="minorHAnsi"/>
          <w:i/>
          <w:iCs/>
          <w:color w:val="444444"/>
          <w:sz w:val="20"/>
          <w:szCs w:val="20"/>
        </w:rPr>
        <w:t xml:space="preserve"> Internet Movie Database</w:t>
      </w:r>
      <w:r w:rsidRPr="00F86F71">
        <w:rPr>
          <w:rFonts w:eastAsia="Times New Roman" w:cstheme="minorHAnsi"/>
          <w:color w:val="444444"/>
          <w:sz w:val="20"/>
          <w:szCs w:val="20"/>
        </w:rPr>
        <w:t> is a famous online database of information related to films, television programs and video games.  </w:t>
      </w:r>
    </w:p>
    <w:p w:rsidR="00777BEE" w:rsidRPr="00F86F71" w:rsidRDefault="00777BEE" w:rsidP="00AF0686">
      <w:pPr>
        <w:shd w:val="clear" w:color="auto" w:fill="FFFFFF"/>
        <w:spacing w:after="0" w:line="240" w:lineRule="auto"/>
        <w:jc w:val="both"/>
        <w:rPr>
          <w:rFonts w:eastAsia="Times New Roman" w:cstheme="minorHAnsi"/>
          <w:color w:val="444444"/>
          <w:sz w:val="20"/>
          <w:szCs w:val="20"/>
        </w:rPr>
      </w:pPr>
      <w:r w:rsidRPr="00F86F71">
        <w:rPr>
          <w:rFonts w:eastAsia="Times New Roman" w:cstheme="minorHAnsi"/>
          <w:color w:val="444444"/>
          <w:sz w:val="20"/>
          <w:szCs w:val="20"/>
        </w:rPr>
        <w:t>Let’s see how they exploit the AWS services: </w:t>
      </w:r>
    </w:p>
    <w:p w:rsidR="00777BEE" w:rsidRPr="00F86F71" w:rsidRDefault="00777BEE" w:rsidP="00AF0686">
      <w:pPr>
        <w:numPr>
          <w:ilvl w:val="0"/>
          <w:numId w:val="8"/>
        </w:numPr>
        <w:shd w:val="clear" w:color="auto" w:fill="FFFFFF"/>
        <w:spacing w:after="0" w:line="240" w:lineRule="auto"/>
        <w:rPr>
          <w:rFonts w:eastAsia="Times New Roman" w:cstheme="minorHAnsi"/>
          <w:color w:val="333333"/>
          <w:sz w:val="20"/>
          <w:szCs w:val="20"/>
        </w:rPr>
      </w:pPr>
      <w:r w:rsidRPr="00F86F71">
        <w:rPr>
          <w:rFonts w:eastAsia="Times New Roman" w:cstheme="minorHAnsi"/>
          <w:color w:val="333333"/>
          <w:sz w:val="20"/>
          <w:szCs w:val="20"/>
        </w:rPr>
        <w:t>To get the lowest possible latency, all possible results for a search are pre-calculated with a document for every combination of letters in search. Each document is pushed to Amazon Simple Storage Service (S3) and thereby to </w:t>
      </w:r>
      <w:r w:rsidRPr="00F86F71">
        <w:rPr>
          <w:rFonts w:eastAsia="Times New Roman" w:cstheme="minorHAnsi"/>
          <w:b/>
          <w:bCs/>
          <w:color w:val="333333"/>
          <w:sz w:val="20"/>
          <w:szCs w:val="20"/>
        </w:rPr>
        <w:t xml:space="preserve">Amazon </w:t>
      </w:r>
      <w:proofErr w:type="spellStart"/>
      <w:r w:rsidRPr="00F86F71">
        <w:rPr>
          <w:rFonts w:eastAsia="Times New Roman" w:cstheme="minorHAnsi"/>
          <w:b/>
          <w:bCs/>
          <w:color w:val="333333"/>
          <w:sz w:val="20"/>
          <w:szCs w:val="20"/>
        </w:rPr>
        <w:t>CloudFront</w:t>
      </w:r>
      <w:proofErr w:type="spellEnd"/>
      <w:r w:rsidRPr="00F86F71">
        <w:rPr>
          <w:rFonts w:eastAsia="Times New Roman" w:cstheme="minorHAnsi"/>
          <w:color w:val="333333"/>
          <w:sz w:val="20"/>
          <w:szCs w:val="20"/>
        </w:rPr>
        <w:t>, putting the documents physically close to the users. The theoretical number of possible searches to calculate is mind-boggling—a 20-character search has 23 x 1030 combinations</w:t>
      </w:r>
    </w:p>
    <w:p w:rsidR="00777BEE" w:rsidRPr="00F86F71" w:rsidRDefault="00777BEE" w:rsidP="00AF0686">
      <w:pPr>
        <w:numPr>
          <w:ilvl w:val="0"/>
          <w:numId w:val="8"/>
        </w:numPr>
        <w:shd w:val="clear" w:color="auto" w:fill="FFFFFF"/>
        <w:spacing w:after="0" w:line="240" w:lineRule="auto"/>
        <w:rPr>
          <w:rFonts w:eastAsia="Times New Roman" w:cstheme="minorHAnsi"/>
          <w:color w:val="333333"/>
          <w:sz w:val="20"/>
          <w:szCs w:val="20"/>
        </w:rPr>
      </w:pPr>
      <w:r w:rsidRPr="00F86F71">
        <w:rPr>
          <w:rFonts w:eastAsia="Times New Roman" w:cstheme="minorHAnsi"/>
          <w:color w:val="333333"/>
          <w:sz w:val="20"/>
          <w:szCs w:val="20"/>
        </w:rPr>
        <w:t xml:space="preserve">But in practice, using </w:t>
      </w:r>
      <w:proofErr w:type="spellStart"/>
      <w:r w:rsidRPr="00F86F71">
        <w:rPr>
          <w:rFonts w:eastAsia="Times New Roman" w:cstheme="minorHAnsi"/>
          <w:color w:val="333333"/>
          <w:sz w:val="20"/>
          <w:szCs w:val="20"/>
        </w:rPr>
        <w:t>IMDb’s</w:t>
      </w:r>
      <w:proofErr w:type="spellEnd"/>
      <w:r w:rsidRPr="00F86F71">
        <w:rPr>
          <w:rFonts w:eastAsia="Times New Roman" w:cstheme="minorHAnsi"/>
          <w:color w:val="333333"/>
          <w:sz w:val="20"/>
          <w:szCs w:val="20"/>
        </w:rPr>
        <w:t xml:space="preserve"> authority on movie and celebrity data can reduce the search space to about 150,000 documents, which Amazon S3 and </w:t>
      </w:r>
      <w:r w:rsidRPr="00F86F71">
        <w:rPr>
          <w:rFonts w:eastAsia="Times New Roman" w:cstheme="minorHAnsi"/>
          <w:b/>
          <w:bCs/>
          <w:color w:val="333333"/>
          <w:sz w:val="20"/>
          <w:szCs w:val="20"/>
        </w:rPr>
        <w:t xml:space="preserve">Amazon </w:t>
      </w:r>
      <w:proofErr w:type="spellStart"/>
      <w:r w:rsidRPr="00F86F71">
        <w:rPr>
          <w:rFonts w:eastAsia="Times New Roman" w:cstheme="minorHAnsi"/>
          <w:b/>
          <w:bCs/>
          <w:color w:val="333333"/>
          <w:sz w:val="20"/>
          <w:szCs w:val="20"/>
        </w:rPr>
        <w:t>CloudFront</w:t>
      </w:r>
      <w:proofErr w:type="spellEnd"/>
      <w:r w:rsidRPr="00F86F71">
        <w:rPr>
          <w:rFonts w:eastAsia="Times New Roman" w:cstheme="minorHAnsi"/>
          <w:color w:val="333333"/>
          <w:sz w:val="20"/>
          <w:szCs w:val="20"/>
        </w:rPr>
        <w:t> can distribute in just a few hours.</w:t>
      </w:r>
    </w:p>
    <w:p w:rsidR="003770AB" w:rsidRPr="00F86F71" w:rsidRDefault="003770AB" w:rsidP="00AF0686">
      <w:pPr>
        <w:spacing w:after="0" w:line="240" w:lineRule="auto"/>
        <w:rPr>
          <w:rFonts w:cstheme="minorHAnsi"/>
          <w:sz w:val="20"/>
          <w:szCs w:val="20"/>
        </w:rPr>
      </w:pPr>
    </w:p>
    <w:p w:rsidR="00EF134C" w:rsidRPr="001A0977" w:rsidRDefault="001A0977" w:rsidP="00AF0686">
      <w:pPr>
        <w:pStyle w:val="Heading2"/>
        <w:shd w:val="clear" w:color="auto" w:fill="FFFFFF"/>
        <w:spacing w:before="0" w:beforeAutospacing="0" w:after="0" w:afterAutospacing="0"/>
        <w:jc w:val="center"/>
        <w:rPr>
          <w:rFonts w:asciiTheme="minorHAnsi" w:hAnsiTheme="minorHAnsi" w:cstheme="minorHAnsi"/>
          <w:b w:val="0"/>
          <w:bCs w:val="0"/>
          <w:color w:val="333333"/>
          <w:sz w:val="20"/>
          <w:szCs w:val="20"/>
          <w:u w:val="single"/>
        </w:rPr>
      </w:pPr>
      <w:r w:rsidRPr="001A0977">
        <w:rPr>
          <w:rFonts w:asciiTheme="minorHAnsi" w:hAnsiTheme="minorHAnsi" w:cstheme="minorHAnsi"/>
          <w:color w:val="222222"/>
          <w:sz w:val="20"/>
          <w:szCs w:val="20"/>
          <w:u w:val="single"/>
        </w:rPr>
        <w:t>-</w:t>
      </w:r>
      <w:proofErr w:type="gramStart"/>
      <w:r w:rsidRPr="001A0977">
        <w:rPr>
          <w:rFonts w:asciiTheme="minorHAnsi" w:hAnsiTheme="minorHAnsi" w:cstheme="minorHAnsi"/>
          <w:color w:val="222222"/>
          <w:sz w:val="20"/>
          <w:szCs w:val="20"/>
          <w:u w:val="single"/>
        </w:rPr>
        <w:t>:</w:t>
      </w:r>
      <w:r w:rsidR="00EF134C" w:rsidRPr="001A0977">
        <w:rPr>
          <w:rFonts w:asciiTheme="minorHAnsi" w:hAnsiTheme="minorHAnsi" w:cstheme="minorHAnsi"/>
          <w:color w:val="222222"/>
          <w:sz w:val="20"/>
          <w:szCs w:val="20"/>
          <w:u w:val="single"/>
        </w:rPr>
        <w:t>AWS</w:t>
      </w:r>
      <w:proofErr w:type="gramEnd"/>
      <w:r w:rsidR="00EF134C" w:rsidRPr="001A0977">
        <w:rPr>
          <w:rFonts w:asciiTheme="minorHAnsi" w:hAnsiTheme="minorHAnsi" w:cstheme="minorHAnsi"/>
          <w:color w:val="222222"/>
          <w:sz w:val="20"/>
          <w:szCs w:val="20"/>
          <w:u w:val="single"/>
        </w:rPr>
        <w:t xml:space="preserve"> S3 Use case: 2</w:t>
      </w:r>
      <w:r w:rsidRPr="001A0977">
        <w:rPr>
          <w:rFonts w:asciiTheme="minorHAnsi" w:hAnsiTheme="minorHAnsi" w:cstheme="minorHAnsi"/>
          <w:color w:val="222222"/>
          <w:sz w:val="20"/>
          <w:szCs w:val="20"/>
          <w:u w:val="single"/>
        </w:rPr>
        <w: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b/>
          <w:bCs/>
          <w:color w:val="444444"/>
          <w:sz w:val="20"/>
          <w:szCs w:val="20"/>
        </w:rPr>
        <w:t>Project Statement – </w:t>
      </w:r>
      <w:r w:rsidRPr="00F86F71">
        <w:rPr>
          <w:rFonts w:asciiTheme="minorHAnsi" w:hAnsiTheme="minorHAnsi" w:cstheme="minorHAnsi"/>
          <w:color w:val="444444"/>
          <w:sz w:val="20"/>
          <w:szCs w:val="20"/>
        </w:rPr>
        <w:t>Hosting a Static Website on Amazon S3</w:t>
      </w:r>
    </w:p>
    <w:p w:rsidR="004D2D9F" w:rsidRDefault="004D2D9F" w:rsidP="00AF0686">
      <w:pPr>
        <w:pStyle w:val="NormalWeb"/>
        <w:shd w:val="clear" w:color="auto" w:fill="FFFFFF"/>
        <w:spacing w:before="0" w:beforeAutospacing="0" w:after="0" w:afterAutospacing="0"/>
        <w:rPr>
          <w:rFonts w:asciiTheme="minorHAnsi" w:hAnsiTheme="minorHAnsi" w:cstheme="minorHAnsi"/>
          <w:color w:val="444444"/>
          <w:sz w:val="20"/>
          <w:szCs w:val="20"/>
        </w:rPr>
      </w:pP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Let’s first understand: What is a static website?</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In short, it’s a website comprised of only HTML, CSS, and/or JavaScript. That means server-side scripts aren’t supported, so if you want to host a Rails or PHP app, you’ll need to look elsewhere.</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For simpler purposes, welcome to the wonderful world of hosting websites on AWS S3!</w:t>
      </w:r>
    </w:p>
    <w:p w:rsidR="008273EA" w:rsidRDefault="008273EA" w:rsidP="00AF0686">
      <w:pPr>
        <w:pStyle w:val="NormalWeb"/>
        <w:shd w:val="clear" w:color="auto" w:fill="FFFFFF"/>
        <w:spacing w:before="0" w:beforeAutospacing="0" w:after="0" w:afterAutospacing="0"/>
        <w:rPr>
          <w:rStyle w:val="Strong"/>
          <w:rFonts w:asciiTheme="minorHAnsi" w:hAnsiTheme="minorHAnsi" w:cstheme="minorHAnsi"/>
          <w:color w:val="444444"/>
          <w:sz w:val="20"/>
          <w:szCs w:val="20"/>
        </w:rPr>
      </w:pP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Style w:val="Strong"/>
          <w:rFonts w:asciiTheme="minorHAnsi" w:hAnsiTheme="minorHAnsi" w:cstheme="minorHAnsi"/>
          <w:color w:val="444444"/>
          <w:sz w:val="20"/>
          <w:szCs w:val="20"/>
        </w:rPr>
        <w:t>Step 1: Create a bucket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lastRenderedPageBreak/>
        <w:t>To create a bucket, navigate to S3 in the AWS Management Console and hit Create Bucket. You’ll be prompted to enter a name and a region.</w:t>
      </w:r>
      <w:r w:rsidRPr="00F86F71">
        <w:rPr>
          <w:rFonts w:asciiTheme="minorHAnsi" w:hAnsiTheme="minorHAnsi" w:cstheme="minorHAnsi"/>
          <w:color w:val="444444"/>
          <w:sz w:val="20"/>
          <w:szCs w:val="20"/>
        </w:rPr>
        <w:br/>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If you plan on using your own domain/sub-domain, use that for your bucket name. For the region, pick the one closest to you and hit Create. With any luck, you’ll see your new bucket appear in the console.</w:t>
      </w:r>
      <w:r w:rsidRPr="00F86F71">
        <w:rPr>
          <w:rFonts w:asciiTheme="minorHAnsi" w:hAnsiTheme="minorHAnsi" w:cstheme="minorHAnsi"/>
          <w:noProof/>
          <w:color w:val="444444"/>
          <w:sz w:val="20"/>
          <w:szCs w:val="20"/>
        </w:rPr>
        <w:drawing>
          <wp:inline distT="0" distB="0" distL="0" distR="0" wp14:anchorId="7AE281C6" wp14:editId="5E99933F">
            <wp:extent cx="3784821" cy="1799254"/>
            <wp:effectExtent l="0" t="0" r="6350" b="0"/>
            <wp:docPr id="14" name="Picture 14" descr="Bucket create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cket create - aws s3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7557" cy="1800555"/>
                    </a:xfrm>
                    <a:prstGeom prst="rect">
                      <a:avLst/>
                    </a:prstGeom>
                    <a:noFill/>
                    <a:ln>
                      <a:noFill/>
                    </a:ln>
                  </pic:spPr>
                </pic:pic>
              </a:graphicData>
            </a:graphic>
          </wp:inline>
        </w:drawing>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Style w:val="Strong"/>
          <w:rFonts w:asciiTheme="minorHAnsi" w:hAnsiTheme="minorHAnsi" w:cstheme="minorHAnsi"/>
          <w:color w:val="444444"/>
          <w:sz w:val="20"/>
          <w:szCs w:val="20"/>
        </w:rPr>
        <w:t>Step 2: Verify the Created Bucket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noProof/>
          <w:color w:val="444444"/>
          <w:sz w:val="20"/>
          <w:szCs w:val="20"/>
        </w:rPr>
        <w:drawing>
          <wp:inline distT="0" distB="0" distL="0" distR="0" wp14:anchorId="44B2BDB7" wp14:editId="1824E98E">
            <wp:extent cx="4389120" cy="1289757"/>
            <wp:effectExtent l="0" t="0" r="0" b="5715"/>
            <wp:docPr id="13" name="Picture 13" descr="Verify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rify - aws s3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77" cy="1289774"/>
                    </a:xfrm>
                    <a:prstGeom prst="rect">
                      <a:avLst/>
                    </a:prstGeom>
                    <a:noFill/>
                    <a:ln>
                      <a:noFill/>
                    </a:ln>
                  </pic:spPr>
                </pic:pic>
              </a:graphicData>
            </a:graphic>
          </wp:inline>
        </w:drawing>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b/>
          <w:bCs/>
          <w:color w:val="444444"/>
          <w:sz w:val="20"/>
          <w:szCs w:val="20"/>
        </w:rPr>
        <w:t>Step3: Enable Website Hosting</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The only thing now left to do is, to enable Static Website Hosting. Just select it from the properties panel on the right.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noProof/>
          <w:color w:val="444444"/>
          <w:sz w:val="20"/>
          <w:szCs w:val="20"/>
        </w:rPr>
        <w:drawing>
          <wp:inline distT="0" distB="0" distL="0" distR="0" wp14:anchorId="5B20986B" wp14:editId="0C8424AE">
            <wp:extent cx="3943847" cy="2817850"/>
            <wp:effectExtent l="0" t="0" r="0" b="1905"/>
            <wp:docPr id="12" name="Picture 12" descr="Static-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ic- aws s3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1760" cy="2816359"/>
                    </a:xfrm>
                    <a:prstGeom prst="rect">
                      <a:avLst/>
                    </a:prstGeom>
                    <a:noFill/>
                    <a:ln>
                      <a:noFill/>
                    </a:ln>
                  </pic:spPr>
                </pic:pic>
              </a:graphicData>
            </a:graphic>
          </wp:inline>
        </w:drawing>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b/>
          <w:bCs/>
          <w:color w:val="444444"/>
          <w:sz w:val="20"/>
          <w:szCs w:val="20"/>
        </w:rPr>
        <w:t>Step 4: Create a Html File</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Make sure you set the Index Document to index.html. You can also set an error page if you want. When you’re done, hit Save.</w:t>
      </w:r>
    </w:p>
    <w:p w:rsidR="00EF134C"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 xml:space="preserve">One nice thing about the AWS Management Console is that you can upload files to your bucket right </w:t>
      </w:r>
      <w:r w:rsidR="001A16E7" w:rsidRPr="00F86F71">
        <w:rPr>
          <w:rFonts w:asciiTheme="minorHAnsi" w:hAnsiTheme="minorHAnsi" w:cstheme="minorHAnsi"/>
          <w:color w:val="444444"/>
          <w:sz w:val="20"/>
          <w:szCs w:val="20"/>
        </w:rPr>
        <w:t>from your</w:t>
      </w:r>
      <w:r w:rsidRPr="00F86F71">
        <w:rPr>
          <w:rFonts w:asciiTheme="minorHAnsi" w:hAnsiTheme="minorHAnsi" w:cstheme="minorHAnsi"/>
          <w:color w:val="444444"/>
          <w:sz w:val="20"/>
          <w:szCs w:val="20"/>
        </w:rPr>
        <w:t xml:space="preserve"> browser. Let’s start by creating one called </w:t>
      </w:r>
      <w:r w:rsidRPr="00F86F71">
        <w:rPr>
          <w:rFonts w:asciiTheme="minorHAnsi" w:hAnsiTheme="minorHAnsi" w:cstheme="minorHAnsi"/>
          <w:b/>
          <w:bCs/>
          <w:color w:val="444444"/>
          <w:sz w:val="20"/>
          <w:szCs w:val="20"/>
        </w:rPr>
        <w:t>index.html</w:t>
      </w:r>
      <w:r w:rsidRPr="00F86F71">
        <w:rPr>
          <w:rFonts w:asciiTheme="minorHAnsi" w:hAnsiTheme="minorHAnsi" w:cstheme="minorHAnsi"/>
          <w:color w:val="444444"/>
          <w:sz w:val="20"/>
          <w:szCs w:val="20"/>
        </w:rPr>
        <w:t>. This will be the contents of the home page:</w:t>
      </w:r>
    </w:p>
    <w:p w:rsidR="001A16E7" w:rsidRPr="00F86F71" w:rsidRDefault="001A16E7" w:rsidP="00AF0686">
      <w:pPr>
        <w:pStyle w:val="NormalWeb"/>
        <w:shd w:val="clear" w:color="auto" w:fill="FFFFFF"/>
        <w:spacing w:before="0" w:beforeAutospacing="0" w:after="0" w:afterAutospacing="0"/>
        <w:rPr>
          <w:rFonts w:asciiTheme="minorHAnsi" w:hAnsiTheme="minorHAnsi" w:cstheme="minorHAnsi"/>
          <w:color w:val="444444"/>
          <w:sz w:val="20"/>
          <w:szCs w:val="20"/>
        </w:rPr>
      </w:pP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proofErr w:type="gramStart"/>
      <w:r w:rsidRPr="00F86F71">
        <w:rPr>
          <w:rStyle w:val="HTMLCode"/>
          <w:rFonts w:asciiTheme="minorHAnsi" w:hAnsiTheme="minorHAnsi" w:cstheme="minorHAnsi"/>
          <w:color w:val="333333"/>
        </w:rPr>
        <w:t>&lt;!</w:t>
      </w:r>
      <w:proofErr w:type="spellStart"/>
      <w:r w:rsidRPr="00F86F71">
        <w:rPr>
          <w:rStyle w:val="HTMLCode"/>
          <w:rFonts w:asciiTheme="minorHAnsi" w:hAnsiTheme="minorHAnsi" w:cstheme="minorHAnsi"/>
          <w:color w:val="333333"/>
        </w:rPr>
        <w:t>doctype</w:t>
      </w:r>
      <w:proofErr w:type="spellEnd"/>
      <w:proofErr w:type="gramEnd"/>
      <w:r w:rsidRPr="00F86F71">
        <w:rPr>
          <w:rStyle w:val="HTMLCode"/>
          <w:rFonts w:asciiTheme="minorHAnsi" w:hAnsiTheme="minorHAnsi" w:cstheme="minorHAnsi"/>
          <w:color w:val="333333"/>
        </w:rPr>
        <w:t xml:space="preserve"> html&gt;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w:t>
      </w:r>
      <w:proofErr w:type="gramStart"/>
      <w:r w:rsidRPr="00F86F71">
        <w:rPr>
          <w:rStyle w:val="HTMLCode"/>
          <w:rFonts w:asciiTheme="minorHAnsi" w:hAnsiTheme="minorHAnsi" w:cstheme="minorHAnsi"/>
          <w:color w:val="333333"/>
        </w:rPr>
        <w:t>html</w:t>
      </w:r>
      <w:proofErr w:type="gramEnd"/>
      <w:r w:rsidRPr="00F86F71">
        <w:rPr>
          <w:rStyle w:val="HTMLCode"/>
          <w:rFonts w:asciiTheme="minorHAnsi" w:hAnsiTheme="minorHAnsi" w:cstheme="minorHAnsi"/>
          <w:color w:val="333333"/>
        </w:rPr>
        <w:t>&gt;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w:t>
      </w:r>
      <w:proofErr w:type="gramStart"/>
      <w:r w:rsidRPr="00F86F71">
        <w:rPr>
          <w:rStyle w:val="HTMLCode"/>
          <w:rFonts w:asciiTheme="minorHAnsi" w:hAnsiTheme="minorHAnsi" w:cstheme="minorHAnsi"/>
          <w:color w:val="333333"/>
        </w:rPr>
        <w:t>head</w:t>
      </w:r>
      <w:proofErr w:type="gramEnd"/>
      <w:r w:rsidRPr="00F86F71">
        <w:rPr>
          <w:rStyle w:val="HTMLCode"/>
          <w:rFonts w:asciiTheme="minorHAnsi" w:hAnsiTheme="minorHAnsi" w:cstheme="minorHAnsi"/>
          <w:color w:val="333333"/>
        </w:rPr>
        <w:t>&gt;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w:t>
      </w:r>
      <w:proofErr w:type="gramStart"/>
      <w:r w:rsidRPr="00F86F71">
        <w:rPr>
          <w:rStyle w:val="HTMLCode"/>
          <w:rFonts w:asciiTheme="minorHAnsi" w:hAnsiTheme="minorHAnsi" w:cstheme="minorHAnsi"/>
          <w:color w:val="333333"/>
        </w:rPr>
        <w:t>title</w:t>
      </w:r>
      <w:proofErr w:type="gramEnd"/>
      <w:r w:rsidRPr="00F86F71">
        <w:rPr>
          <w:rStyle w:val="HTMLCode"/>
          <w:rFonts w:asciiTheme="minorHAnsi" w:hAnsiTheme="minorHAnsi" w:cstheme="minorHAnsi"/>
          <w:color w:val="333333"/>
        </w:rPr>
        <w:t>&gt;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Hello, S3!</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&lt;/title&gt;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w:t>
      </w:r>
      <w:proofErr w:type="gramStart"/>
      <w:r w:rsidRPr="00F86F71">
        <w:rPr>
          <w:rStyle w:val="HTMLCode"/>
          <w:rFonts w:asciiTheme="minorHAnsi" w:hAnsiTheme="minorHAnsi" w:cstheme="minorHAnsi"/>
          <w:color w:val="333333"/>
        </w:rPr>
        <w:t>meta</w:t>
      </w:r>
      <w:proofErr w:type="gramEnd"/>
      <w:r w:rsidRPr="00F86F71">
        <w:rPr>
          <w:rStyle w:val="HTMLCode"/>
          <w:rFonts w:asciiTheme="minorHAnsi" w:hAnsiTheme="minorHAnsi" w:cstheme="minorHAnsi"/>
          <w:color w:val="333333"/>
        </w:rPr>
        <w:t xml:space="preserve"> name="description" content="My first S3 website"&gt;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w:t>
      </w:r>
      <w:proofErr w:type="gramStart"/>
      <w:r w:rsidRPr="00F86F71">
        <w:rPr>
          <w:rStyle w:val="HTMLCode"/>
          <w:rFonts w:asciiTheme="minorHAnsi" w:hAnsiTheme="minorHAnsi" w:cstheme="minorHAnsi"/>
          <w:color w:val="333333"/>
        </w:rPr>
        <w:t>meta</w:t>
      </w:r>
      <w:proofErr w:type="gramEnd"/>
      <w:r w:rsidRPr="00F86F71">
        <w:rPr>
          <w:rStyle w:val="HTMLCode"/>
          <w:rFonts w:asciiTheme="minorHAnsi" w:hAnsiTheme="minorHAnsi" w:cstheme="minorHAnsi"/>
          <w:color w:val="333333"/>
        </w:rPr>
        <w:t xml:space="preserve"> charset="utf-8"&gt;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&lt;/head&gt;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w:t>
      </w:r>
      <w:proofErr w:type="gramStart"/>
      <w:r w:rsidRPr="00F86F71">
        <w:rPr>
          <w:rStyle w:val="HTMLCode"/>
          <w:rFonts w:asciiTheme="minorHAnsi" w:hAnsiTheme="minorHAnsi" w:cstheme="minorHAnsi"/>
          <w:color w:val="333333"/>
        </w:rPr>
        <w:t>body</w:t>
      </w:r>
      <w:proofErr w:type="gramEnd"/>
      <w:r w:rsidRPr="00F86F71">
        <w:rPr>
          <w:rStyle w:val="HTMLCode"/>
          <w:rFonts w:asciiTheme="minorHAnsi" w:hAnsiTheme="minorHAnsi" w:cstheme="minorHAnsi"/>
          <w:color w:val="333333"/>
        </w:rPr>
        <w:t>&gt;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&lt;h2&gt;</w:t>
      </w:r>
      <w:proofErr w:type="gramStart"/>
      <w:r w:rsidRPr="00F86F71">
        <w:rPr>
          <w:rStyle w:val="HTMLCode"/>
          <w:rFonts w:asciiTheme="minorHAnsi" w:hAnsiTheme="minorHAnsi" w:cstheme="minorHAnsi"/>
          <w:color w:val="333333"/>
        </w:rPr>
        <w:t>My</w:t>
      </w:r>
      <w:proofErr w:type="gramEnd"/>
      <w:r w:rsidRPr="00F86F71">
        <w:rPr>
          <w:rStyle w:val="HTMLCode"/>
          <w:rFonts w:asciiTheme="minorHAnsi" w:hAnsiTheme="minorHAnsi" w:cstheme="minorHAnsi"/>
          <w:color w:val="333333"/>
        </w:rPr>
        <w:t xml:space="preserve"> first S3 website&lt;/h2&gt;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&lt;p&gt;I can't believe it was that easy</w:t>
      </w:r>
      <w:proofErr w:type="gramStart"/>
      <w:r w:rsidRPr="00F86F71">
        <w:rPr>
          <w:rStyle w:val="HTMLCode"/>
          <w:rFonts w:asciiTheme="minorHAnsi" w:hAnsiTheme="minorHAnsi" w:cstheme="minorHAnsi"/>
          <w:color w:val="333333"/>
        </w:rPr>
        <w:t>!&lt;</w:t>
      </w:r>
      <w:proofErr w:type="gramEnd"/>
      <w:r w:rsidRPr="00F86F71">
        <w:rPr>
          <w:rStyle w:val="HTMLCode"/>
          <w:rFonts w:asciiTheme="minorHAnsi" w:hAnsiTheme="minorHAnsi" w:cstheme="minorHAnsi"/>
          <w:color w:val="333333"/>
        </w:rPr>
        <w:t>/p&gt;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heme="minorHAnsi" w:hAnsiTheme="minorHAnsi" w:cstheme="minorHAnsi"/>
          <w:color w:val="333333"/>
        </w:rPr>
      </w:pPr>
      <w:r w:rsidRPr="00F86F71">
        <w:rPr>
          <w:rStyle w:val="HTMLCode"/>
          <w:rFonts w:asciiTheme="minorHAnsi" w:hAnsiTheme="minorHAnsi" w:cstheme="minorHAnsi"/>
          <w:color w:val="333333"/>
        </w:rPr>
        <w:t>&lt;/body&gt;</w:t>
      </w:r>
    </w:p>
    <w:p w:rsidR="00EF134C" w:rsidRPr="00F86F71" w:rsidRDefault="00EF134C" w:rsidP="00AF0686">
      <w:pPr>
        <w:pStyle w:val="HTMLPreformatted"/>
        <w:pBdr>
          <w:top w:val="single" w:sz="6" w:space="7" w:color="CCCCCC"/>
          <w:left w:val="single" w:sz="6" w:space="7" w:color="CCCCCC"/>
          <w:bottom w:val="single" w:sz="6" w:space="7" w:color="CCCCCC"/>
          <w:right w:val="single" w:sz="6" w:space="7" w:color="CCCCCC"/>
        </w:pBdr>
        <w:shd w:val="clear" w:color="auto" w:fill="F5F5F5"/>
        <w:rPr>
          <w:rFonts w:asciiTheme="minorHAnsi" w:hAnsiTheme="minorHAnsi" w:cstheme="minorHAnsi"/>
          <w:color w:val="333333"/>
        </w:rPr>
      </w:pPr>
      <w:r w:rsidRPr="00F86F71">
        <w:rPr>
          <w:rStyle w:val="HTMLCode"/>
          <w:rFonts w:asciiTheme="minorHAnsi" w:hAnsiTheme="minorHAnsi" w:cstheme="minorHAnsi"/>
          <w:color w:val="333333"/>
        </w:rPr>
        <w:t>&lt;/html&gt;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b/>
          <w:bCs/>
          <w:color w:val="444444"/>
          <w:sz w:val="20"/>
          <w:szCs w:val="20"/>
        </w:rPr>
        <w:t>Step 5: Upload the File in a Bucket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To upload the file, select your new bucket and hit Start Upload button.</w:t>
      </w:r>
    </w:p>
    <w:p w:rsidR="00A43D05"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Once you’ve uploaded index.html, it will appear in your bucket. However, you won’t be able to see it in your browser yet because everything in AWS S3 is private by default.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noProof/>
          <w:color w:val="444444"/>
          <w:sz w:val="20"/>
          <w:szCs w:val="20"/>
        </w:rPr>
        <w:drawing>
          <wp:inline distT="0" distB="0" distL="0" distR="0" wp14:anchorId="447FD897" wp14:editId="77A4E73A">
            <wp:extent cx="3713259" cy="2210569"/>
            <wp:effectExtent l="0" t="0" r="1905" b="0"/>
            <wp:docPr id="11" name="Picture 11" descr="Upload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load - aws s3 tutorial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4806" cy="2211490"/>
                    </a:xfrm>
                    <a:prstGeom prst="rect">
                      <a:avLst/>
                    </a:prstGeom>
                    <a:noFill/>
                    <a:ln>
                      <a:noFill/>
                    </a:ln>
                  </pic:spPr>
                </pic:pic>
              </a:graphicData>
            </a:graphic>
          </wp:inline>
        </w:drawing>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b/>
          <w:bCs/>
          <w:color w:val="444444"/>
          <w:sz w:val="20"/>
          <w:szCs w:val="20"/>
        </w:rPr>
        <w:t>Step 6: Make the Html File Public</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i) To make index.html file public, right-click on index.html and select Make Public. (Remember to do this for any other files you upload to your website!) </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noProof/>
          <w:color w:val="444444"/>
          <w:sz w:val="20"/>
          <w:szCs w:val="20"/>
        </w:rPr>
        <w:drawing>
          <wp:inline distT="0" distB="0" distL="0" distR="0" wp14:anchorId="0C479C20" wp14:editId="323D3B70">
            <wp:extent cx="3053301" cy="1980020"/>
            <wp:effectExtent l="0" t="0" r="0" b="1270"/>
            <wp:docPr id="10" name="Picture 10" descr="Make Public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ke Public - aws s3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853" cy="1979081"/>
                    </a:xfrm>
                    <a:prstGeom prst="rect">
                      <a:avLst/>
                    </a:prstGeom>
                    <a:noFill/>
                    <a:ln>
                      <a:noFill/>
                    </a:ln>
                  </pic:spPr>
                </pic:pic>
              </a:graphicData>
            </a:graphic>
          </wp:inline>
        </w:drawing>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Now that your homepage is visible to the world, it’s time to test everything out!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lastRenderedPageBreak/>
        <w:t>ii) Now, select index.html in the console and go to the Properties tab.</w:t>
      </w:r>
      <w:r w:rsidRPr="00F86F71">
        <w:rPr>
          <w:rFonts w:asciiTheme="minorHAnsi" w:hAnsiTheme="minorHAnsi" w:cstheme="minorHAnsi"/>
          <w:noProof/>
          <w:color w:val="444444"/>
          <w:sz w:val="20"/>
          <w:szCs w:val="20"/>
        </w:rPr>
        <w:drawing>
          <wp:inline distT="0" distB="0" distL="0" distR="0" wp14:anchorId="721DF9EC" wp14:editId="0309C275">
            <wp:extent cx="2910177" cy="1247219"/>
            <wp:effectExtent l="0" t="0" r="5080" b="0"/>
            <wp:docPr id="9" name="Picture 9" descr="Index s3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dex s3 - aws s3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1023" cy="1247582"/>
                    </a:xfrm>
                    <a:prstGeom prst="rect">
                      <a:avLst/>
                    </a:prstGeom>
                    <a:noFill/>
                    <a:ln>
                      <a:noFill/>
                    </a:ln>
                  </pic:spPr>
                </pic:pic>
              </a:graphicData>
            </a:graphic>
          </wp:inline>
        </w:drawing>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b/>
          <w:bCs/>
          <w:color w:val="444444"/>
          <w:sz w:val="20"/>
          <w:szCs w:val="20"/>
        </w:rPr>
        <w:t>Step 7: Final Step to Verify the Result</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color w:val="444444"/>
          <w:sz w:val="20"/>
          <w:szCs w:val="20"/>
        </w:rPr>
        <w:t>Clicking the link will take you to your new homepage.</w:t>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noProof/>
          <w:color w:val="444444"/>
          <w:sz w:val="20"/>
          <w:szCs w:val="20"/>
        </w:rPr>
        <w:drawing>
          <wp:inline distT="0" distB="0" distL="0" distR="0" wp14:anchorId="2875AF63" wp14:editId="45D63B3D">
            <wp:extent cx="3204376" cy="1181842"/>
            <wp:effectExtent l="0" t="0" r="0" b="0"/>
            <wp:docPr id="8" name="Picture 8" descr="Static website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ic website - aws s3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843" cy="1183858"/>
                    </a:xfrm>
                    <a:prstGeom prst="rect">
                      <a:avLst/>
                    </a:prstGeom>
                    <a:noFill/>
                    <a:ln>
                      <a:noFill/>
                    </a:ln>
                  </pic:spPr>
                </pic:pic>
              </a:graphicData>
            </a:graphic>
          </wp:inline>
        </w:drawing>
      </w:r>
    </w:p>
    <w:p w:rsidR="00EF134C" w:rsidRPr="00F86F71" w:rsidRDefault="00EF134C" w:rsidP="00AF0686">
      <w:pPr>
        <w:pStyle w:val="NormalWeb"/>
        <w:shd w:val="clear" w:color="auto" w:fill="FFFFFF"/>
        <w:spacing w:before="0" w:beforeAutospacing="0" w:after="0" w:afterAutospacing="0"/>
        <w:rPr>
          <w:rFonts w:asciiTheme="minorHAnsi" w:hAnsiTheme="minorHAnsi" w:cstheme="minorHAnsi"/>
          <w:color w:val="444444"/>
          <w:sz w:val="20"/>
          <w:szCs w:val="20"/>
        </w:rPr>
      </w:pPr>
      <w:r w:rsidRPr="00F86F71">
        <w:rPr>
          <w:rFonts w:asciiTheme="minorHAnsi" w:hAnsiTheme="minorHAnsi" w:cstheme="minorHAnsi"/>
          <w:b/>
          <w:bCs/>
          <w:color w:val="339966"/>
          <w:sz w:val="20"/>
          <w:szCs w:val="20"/>
        </w:rPr>
        <w:t>Congratulations! </w:t>
      </w:r>
      <w:r w:rsidRPr="00F86F71">
        <w:rPr>
          <w:rFonts w:asciiTheme="minorHAnsi" w:hAnsiTheme="minorHAnsi" w:cstheme="minorHAnsi"/>
          <w:color w:val="444444"/>
          <w:sz w:val="20"/>
          <w:szCs w:val="20"/>
        </w:rPr>
        <w:t xml:space="preserve">You have just hosted </w:t>
      </w:r>
      <w:proofErr w:type="gramStart"/>
      <w:r w:rsidRPr="00F86F71">
        <w:rPr>
          <w:rFonts w:asciiTheme="minorHAnsi" w:hAnsiTheme="minorHAnsi" w:cstheme="minorHAnsi"/>
          <w:color w:val="444444"/>
          <w:sz w:val="20"/>
          <w:szCs w:val="20"/>
        </w:rPr>
        <w:t>a</w:t>
      </w:r>
      <w:proofErr w:type="gramEnd"/>
      <w:r w:rsidRPr="00F86F71">
        <w:rPr>
          <w:rFonts w:asciiTheme="minorHAnsi" w:hAnsiTheme="minorHAnsi" w:cstheme="minorHAnsi"/>
          <w:color w:val="444444"/>
          <w:sz w:val="20"/>
          <w:szCs w:val="20"/>
        </w:rPr>
        <w:t xml:space="preserve"> html website in AWS using S3.</w:t>
      </w:r>
    </w:p>
    <w:p w:rsidR="00AF0686" w:rsidRDefault="00EF134C" w:rsidP="00AF0686">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F86F71">
        <w:rPr>
          <w:rFonts w:asciiTheme="minorHAnsi" w:hAnsiTheme="minorHAnsi" w:cstheme="minorHAnsi"/>
          <w:color w:val="444444"/>
          <w:sz w:val="20"/>
          <w:szCs w:val="20"/>
        </w:rPr>
        <w:t>Here’s a short AWS S3 tutorial Video that explains: Traditional Storage Tiers, Disadvantages of Traditional Storage over Cloud, AWS storage options: EBS, S3, Glacier, </w:t>
      </w:r>
      <w:proofErr w:type="gramStart"/>
      <w:r w:rsidRPr="00F86F71">
        <w:rPr>
          <w:rFonts w:asciiTheme="minorHAnsi" w:hAnsiTheme="minorHAnsi" w:cstheme="minorHAnsi"/>
          <w:color w:val="444444"/>
          <w:sz w:val="20"/>
          <w:szCs w:val="20"/>
        </w:rPr>
        <w:t>AWS</w:t>
      </w:r>
      <w:proofErr w:type="gramEnd"/>
      <w:r w:rsidRPr="00F86F71">
        <w:rPr>
          <w:rFonts w:asciiTheme="minorHAnsi" w:hAnsiTheme="minorHAnsi" w:cstheme="minorHAnsi"/>
          <w:color w:val="444444"/>
          <w:sz w:val="20"/>
          <w:szCs w:val="20"/>
        </w:rPr>
        <w:t xml:space="preserve"> Connecting Storage: Snowball &amp; Storage Gateway, AWS Command Line Interface (CLI), Demo etc. </w:t>
      </w:r>
    </w:p>
    <w:p w:rsidR="00EF134C" w:rsidRPr="00F86F71" w:rsidRDefault="00EF134C" w:rsidP="00AF0686">
      <w:pPr>
        <w:spacing w:after="0" w:line="240" w:lineRule="auto"/>
        <w:rPr>
          <w:rFonts w:cstheme="minorHAnsi"/>
          <w:sz w:val="20"/>
          <w:szCs w:val="20"/>
        </w:rPr>
      </w:pPr>
    </w:p>
    <w:sectPr w:rsidR="00EF134C" w:rsidRPr="00F8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D6E"/>
    <w:multiLevelType w:val="multilevel"/>
    <w:tmpl w:val="2406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70376"/>
    <w:multiLevelType w:val="hybridMultilevel"/>
    <w:tmpl w:val="0B10AF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F25792"/>
    <w:multiLevelType w:val="hybridMultilevel"/>
    <w:tmpl w:val="8BBAF7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AA47CB"/>
    <w:multiLevelType w:val="hybridMultilevel"/>
    <w:tmpl w:val="6470A5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54749"/>
    <w:multiLevelType w:val="hybridMultilevel"/>
    <w:tmpl w:val="834C93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343A84"/>
    <w:multiLevelType w:val="multilevel"/>
    <w:tmpl w:val="2D2E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00D2B"/>
    <w:multiLevelType w:val="multilevel"/>
    <w:tmpl w:val="9FE8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66751"/>
    <w:multiLevelType w:val="hybridMultilevel"/>
    <w:tmpl w:val="4B3C92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9F30D6"/>
    <w:multiLevelType w:val="hybridMultilevel"/>
    <w:tmpl w:val="845C64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4F7828"/>
    <w:multiLevelType w:val="multilevel"/>
    <w:tmpl w:val="E45C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485D92"/>
    <w:multiLevelType w:val="multilevel"/>
    <w:tmpl w:val="C3C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257D1"/>
    <w:multiLevelType w:val="multilevel"/>
    <w:tmpl w:val="878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1145C1"/>
    <w:multiLevelType w:val="multilevel"/>
    <w:tmpl w:val="A2C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2D4AA5"/>
    <w:multiLevelType w:val="multilevel"/>
    <w:tmpl w:val="D1C290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4F5D6E"/>
    <w:multiLevelType w:val="hybridMultilevel"/>
    <w:tmpl w:val="AD52B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1"/>
  </w:num>
  <w:num w:numId="3">
    <w:abstractNumId w:val="12"/>
  </w:num>
  <w:num w:numId="4">
    <w:abstractNumId w:val="9"/>
  </w:num>
  <w:num w:numId="5">
    <w:abstractNumId w:val="13"/>
  </w:num>
  <w:num w:numId="6">
    <w:abstractNumId w:val="5"/>
  </w:num>
  <w:num w:numId="7">
    <w:abstractNumId w:val="10"/>
  </w:num>
  <w:num w:numId="8">
    <w:abstractNumId w:val="0"/>
  </w:num>
  <w:num w:numId="9">
    <w:abstractNumId w:val="4"/>
  </w:num>
  <w:num w:numId="10">
    <w:abstractNumId w:val="8"/>
  </w:num>
  <w:num w:numId="11">
    <w:abstractNumId w:val="14"/>
  </w:num>
  <w:num w:numId="12">
    <w:abstractNumId w:val="7"/>
  </w:num>
  <w:num w:numId="13">
    <w:abstractNumId w:val="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94"/>
    <w:rsid w:val="0001689C"/>
    <w:rsid w:val="000424D0"/>
    <w:rsid w:val="00050FA4"/>
    <w:rsid w:val="00096743"/>
    <w:rsid w:val="000A1EDE"/>
    <w:rsid w:val="000C5790"/>
    <w:rsid w:val="000D02EC"/>
    <w:rsid w:val="00130009"/>
    <w:rsid w:val="0014339B"/>
    <w:rsid w:val="001719E3"/>
    <w:rsid w:val="00180752"/>
    <w:rsid w:val="00181DA1"/>
    <w:rsid w:val="001A0977"/>
    <w:rsid w:val="001A16E7"/>
    <w:rsid w:val="00251D3F"/>
    <w:rsid w:val="002B711F"/>
    <w:rsid w:val="002D6F94"/>
    <w:rsid w:val="00324134"/>
    <w:rsid w:val="00371604"/>
    <w:rsid w:val="00373ED6"/>
    <w:rsid w:val="003770AB"/>
    <w:rsid w:val="004037A6"/>
    <w:rsid w:val="0042104F"/>
    <w:rsid w:val="00436CBA"/>
    <w:rsid w:val="004D2D9F"/>
    <w:rsid w:val="00584B54"/>
    <w:rsid w:val="00596A9B"/>
    <w:rsid w:val="00607828"/>
    <w:rsid w:val="00620B85"/>
    <w:rsid w:val="006E7B37"/>
    <w:rsid w:val="0070480C"/>
    <w:rsid w:val="00710BC3"/>
    <w:rsid w:val="00725873"/>
    <w:rsid w:val="00737E37"/>
    <w:rsid w:val="0077533F"/>
    <w:rsid w:val="00777BEE"/>
    <w:rsid w:val="007A79B8"/>
    <w:rsid w:val="007B6B0D"/>
    <w:rsid w:val="007D564F"/>
    <w:rsid w:val="007F1F78"/>
    <w:rsid w:val="008273EA"/>
    <w:rsid w:val="0085395D"/>
    <w:rsid w:val="0088216B"/>
    <w:rsid w:val="00907EF5"/>
    <w:rsid w:val="00987F1A"/>
    <w:rsid w:val="009924E2"/>
    <w:rsid w:val="00992F80"/>
    <w:rsid w:val="009B3493"/>
    <w:rsid w:val="00A002DF"/>
    <w:rsid w:val="00A14938"/>
    <w:rsid w:val="00A43D05"/>
    <w:rsid w:val="00A62600"/>
    <w:rsid w:val="00AC4DD2"/>
    <w:rsid w:val="00AE15F4"/>
    <w:rsid w:val="00AF0686"/>
    <w:rsid w:val="00B17E3B"/>
    <w:rsid w:val="00BA46E8"/>
    <w:rsid w:val="00BF0C94"/>
    <w:rsid w:val="00C364F1"/>
    <w:rsid w:val="00CF29BA"/>
    <w:rsid w:val="00CF7F69"/>
    <w:rsid w:val="00DC1D3C"/>
    <w:rsid w:val="00DD0434"/>
    <w:rsid w:val="00E05AF6"/>
    <w:rsid w:val="00E173D6"/>
    <w:rsid w:val="00E26AD7"/>
    <w:rsid w:val="00E56D33"/>
    <w:rsid w:val="00E64811"/>
    <w:rsid w:val="00EC2C54"/>
    <w:rsid w:val="00EE1370"/>
    <w:rsid w:val="00EF134C"/>
    <w:rsid w:val="00F13730"/>
    <w:rsid w:val="00F31E51"/>
    <w:rsid w:val="00F62369"/>
    <w:rsid w:val="00F67893"/>
    <w:rsid w:val="00F84D6E"/>
    <w:rsid w:val="00F86F71"/>
    <w:rsid w:val="00F942E5"/>
    <w:rsid w:val="00FA39FB"/>
    <w:rsid w:val="00FD6120"/>
    <w:rsid w:val="00FF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6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1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61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6743"/>
    <w:rPr>
      <w:i/>
      <w:iCs/>
    </w:rPr>
  </w:style>
  <w:style w:type="paragraph" w:styleId="BalloonText">
    <w:name w:val="Balloon Text"/>
    <w:basedOn w:val="Normal"/>
    <w:link w:val="BalloonTextChar"/>
    <w:uiPriority w:val="99"/>
    <w:semiHidden/>
    <w:unhideWhenUsed/>
    <w:rsid w:val="00371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604"/>
    <w:rPr>
      <w:rFonts w:ascii="Tahoma" w:hAnsi="Tahoma" w:cs="Tahoma"/>
      <w:sz w:val="16"/>
      <w:szCs w:val="16"/>
    </w:rPr>
  </w:style>
  <w:style w:type="paragraph" w:styleId="ListParagraph">
    <w:name w:val="List Paragraph"/>
    <w:basedOn w:val="Normal"/>
    <w:uiPriority w:val="34"/>
    <w:qFormat/>
    <w:rsid w:val="00710BC3"/>
    <w:pPr>
      <w:ind w:left="720"/>
      <w:contextualSpacing/>
    </w:pPr>
  </w:style>
  <w:style w:type="character" w:styleId="Hyperlink">
    <w:name w:val="Hyperlink"/>
    <w:basedOn w:val="DefaultParagraphFont"/>
    <w:uiPriority w:val="99"/>
    <w:unhideWhenUsed/>
    <w:rsid w:val="00CF7F69"/>
    <w:rPr>
      <w:color w:val="0000FF" w:themeColor="hyperlink"/>
      <w:u w:val="single"/>
    </w:rPr>
  </w:style>
  <w:style w:type="character" w:styleId="Strong">
    <w:name w:val="Strong"/>
    <w:basedOn w:val="DefaultParagraphFont"/>
    <w:uiPriority w:val="22"/>
    <w:qFormat/>
    <w:rsid w:val="00436CBA"/>
    <w:rPr>
      <w:b/>
      <w:bCs/>
    </w:rPr>
  </w:style>
  <w:style w:type="paragraph" w:styleId="HTMLPreformatted">
    <w:name w:val="HTML Preformatted"/>
    <w:basedOn w:val="Normal"/>
    <w:link w:val="HTMLPreformattedChar"/>
    <w:uiPriority w:val="99"/>
    <w:unhideWhenUsed/>
    <w:rsid w:val="00EF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13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134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6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1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61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6743"/>
    <w:rPr>
      <w:i/>
      <w:iCs/>
    </w:rPr>
  </w:style>
  <w:style w:type="paragraph" w:styleId="BalloonText">
    <w:name w:val="Balloon Text"/>
    <w:basedOn w:val="Normal"/>
    <w:link w:val="BalloonTextChar"/>
    <w:uiPriority w:val="99"/>
    <w:semiHidden/>
    <w:unhideWhenUsed/>
    <w:rsid w:val="00371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604"/>
    <w:rPr>
      <w:rFonts w:ascii="Tahoma" w:hAnsi="Tahoma" w:cs="Tahoma"/>
      <w:sz w:val="16"/>
      <w:szCs w:val="16"/>
    </w:rPr>
  </w:style>
  <w:style w:type="paragraph" w:styleId="ListParagraph">
    <w:name w:val="List Paragraph"/>
    <w:basedOn w:val="Normal"/>
    <w:uiPriority w:val="34"/>
    <w:qFormat/>
    <w:rsid w:val="00710BC3"/>
    <w:pPr>
      <w:ind w:left="720"/>
      <w:contextualSpacing/>
    </w:pPr>
  </w:style>
  <w:style w:type="character" w:styleId="Hyperlink">
    <w:name w:val="Hyperlink"/>
    <w:basedOn w:val="DefaultParagraphFont"/>
    <w:uiPriority w:val="99"/>
    <w:unhideWhenUsed/>
    <w:rsid w:val="00CF7F69"/>
    <w:rPr>
      <w:color w:val="0000FF" w:themeColor="hyperlink"/>
      <w:u w:val="single"/>
    </w:rPr>
  </w:style>
  <w:style w:type="character" w:styleId="Strong">
    <w:name w:val="Strong"/>
    <w:basedOn w:val="DefaultParagraphFont"/>
    <w:uiPriority w:val="22"/>
    <w:qFormat/>
    <w:rsid w:val="00436CBA"/>
    <w:rPr>
      <w:b/>
      <w:bCs/>
    </w:rPr>
  </w:style>
  <w:style w:type="paragraph" w:styleId="HTMLPreformatted">
    <w:name w:val="HTML Preformatted"/>
    <w:basedOn w:val="Normal"/>
    <w:link w:val="HTMLPreformattedChar"/>
    <w:uiPriority w:val="99"/>
    <w:unhideWhenUsed/>
    <w:rsid w:val="00EF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13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1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2994">
      <w:bodyDiv w:val="1"/>
      <w:marLeft w:val="0"/>
      <w:marRight w:val="0"/>
      <w:marTop w:val="0"/>
      <w:marBottom w:val="0"/>
      <w:divBdr>
        <w:top w:val="none" w:sz="0" w:space="0" w:color="auto"/>
        <w:left w:val="none" w:sz="0" w:space="0" w:color="auto"/>
        <w:bottom w:val="none" w:sz="0" w:space="0" w:color="auto"/>
        <w:right w:val="none" w:sz="0" w:space="0" w:color="auto"/>
      </w:divBdr>
    </w:div>
    <w:div w:id="127360741">
      <w:bodyDiv w:val="1"/>
      <w:marLeft w:val="0"/>
      <w:marRight w:val="0"/>
      <w:marTop w:val="0"/>
      <w:marBottom w:val="0"/>
      <w:divBdr>
        <w:top w:val="none" w:sz="0" w:space="0" w:color="auto"/>
        <w:left w:val="none" w:sz="0" w:space="0" w:color="auto"/>
        <w:bottom w:val="none" w:sz="0" w:space="0" w:color="auto"/>
        <w:right w:val="none" w:sz="0" w:space="0" w:color="auto"/>
      </w:divBdr>
    </w:div>
    <w:div w:id="280381917">
      <w:bodyDiv w:val="1"/>
      <w:marLeft w:val="0"/>
      <w:marRight w:val="0"/>
      <w:marTop w:val="0"/>
      <w:marBottom w:val="0"/>
      <w:divBdr>
        <w:top w:val="none" w:sz="0" w:space="0" w:color="auto"/>
        <w:left w:val="none" w:sz="0" w:space="0" w:color="auto"/>
        <w:bottom w:val="none" w:sz="0" w:space="0" w:color="auto"/>
        <w:right w:val="none" w:sz="0" w:space="0" w:color="auto"/>
      </w:divBdr>
    </w:div>
    <w:div w:id="348870500">
      <w:bodyDiv w:val="1"/>
      <w:marLeft w:val="0"/>
      <w:marRight w:val="0"/>
      <w:marTop w:val="0"/>
      <w:marBottom w:val="0"/>
      <w:divBdr>
        <w:top w:val="none" w:sz="0" w:space="0" w:color="auto"/>
        <w:left w:val="none" w:sz="0" w:space="0" w:color="auto"/>
        <w:bottom w:val="none" w:sz="0" w:space="0" w:color="auto"/>
        <w:right w:val="none" w:sz="0" w:space="0" w:color="auto"/>
      </w:divBdr>
    </w:div>
    <w:div w:id="418478559">
      <w:bodyDiv w:val="1"/>
      <w:marLeft w:val="0"/>
      <w:marRight w:val="0"/>
      <w:marTop w:val="0"/>
      <w:marBottom w:val="0"/>
      <w:divBdr>
        <w:top w:val="none" w:sz="0" w:space="0" w:color="auto"/>
        <w:left w:val="none" w:sz="0" w:space="0" w:color="auto"/>
        <w:bottom w:val="none" w:sz="0" w:space="0" w:color="auto"/>
        <w:right w:val="none" w:sz="0" w:space="0" w:color="auto"/>
      </w:divBdr>
    </w:div>
    <w:div w:id="542641409">
      <w:bodyDiv w:val="1"/>
      <w:marLeft w:val="0"/>
      <w:marRight w:val="0"/>
      <w:marTop w:val="0"/>
      <w:marBottom w:val="0"/>
      <w:divBdr>
        <w:top w:val="none" w:sz="0" w:space="0" w:color="auto"/>
        <w:left w:val="none" w:sz="0" w:space="0" w:color="auto"/>
        <w:bottom w:val="none" w:sz="0" w:space="0" w:color="auto"/>
        <w:right w:val="none" w:sz="0" w:space="0" w:color="auto"/>
      </w:divBdr>
    </w:div>
    <w:div w:id="794300054">
      <w:bodyDiv w:val="1"/>
      <w:marLeft w:val="0"/>
      <w:marRight w:val="0"/>
      <w:marTop w:val="0"/>
      <w:marBottom w:val="0"/>
      <w:divBdr>
        <w:top w:val="none" w:sz="0" w:space="0" w:color="auto"/>
        <w:left w:val="none" w:sz="0" w:space="0" w:color="auto"/>
        <w:bottom w:val="none" w:sz="0" w:space="0" w:color="auto"/>
        <w:right w:val="none" w:sz="0" w:space="0" w:color="auto"/>
      </w:divBdr>
    </w:div>
    <w:div w:id="800726180">
      <w:bodyDiv w:val="1"/>
      <w:marLeft w:val="0"/>
      <w:marRight w:val="0"/>
      <w:marTop w:val="0"/>
      <w:marBottom w:val="0"/>
      <w:divBdr>
        <w:top w:val="none" w:sz="0" w:space="0" w:color="auto"/>
        <w:left w:val="none" w:sz="0" w:space="0" w:color="auto"/>
        <w:bottom w:val="none" w:sz="0" w:space="0" w:color="auto"/>
        <w:right w:val="none" w:sz="0" w:space="0" w:color="auto"/>
      </w:divBdr>
    </w:div>
    <w:div w:id="845749581">
      <w:bodyDiv w:val="1"/>
      <w:marLeft w:val="0"/>
      <w:marRight w:val="0"/>
      <w:marTop w:val="0"/>
      <w:marBottom w:val="0"/>
      <w:divBdr>
        <w:top w:val="none" w:sz="0" w:space="0" w:color="auto"/>
        <w:left w:val="none" w:sz="0" w:space="0" w:color="auto"/>
        <w:bottom w:val="none" w:sz="0" w:space="0" w:color="auto"/>
        <w:right w:val="none" w:sz="0" w:space="0" w:color="auto"/>
      </w:divBdr>
    </w:div>
    <w:div w:id="921646600">
      <w:bodyDiv w:val="1"/>
      <w:marLeft w:val="0"/>
      <w:marRight w:val="0"/>
      <w:marTop w:val="0"/>
      <w:marBottom w:val="0"/>
      <w:divBdr>
        <w:top w:val="none" w:sz="0" w:space="0" w:color="auto"/>
        <w:left w:val="none" w:sz="0" w:space="0" w:color="auto"/>
        <w:bottom w:val="none" w:sz="0" w:space="0" w:color="auto"/>
        <w:right w:val="none" w:sz="0" w:space="0" w:color="auto"/>
      </w:divBdr>
    </w:div>
    <w:div w:id="1033270044">
      <w:bodyDiv w:val="1"/>
      <w:marLeft w:val="0"/>
      <w:marRight w:val="0"/>
      <w:marTop w:val="0"/>
      <w:marBottom w:val="0"/>
      <w:divBdr>
        <w:top w:val="none" w:sz="0" w:space="0" w:color="auto"/>
        <w:left w:val="none" w:sz="0" w:space="0" w:color="auto"/>
        <w:bottom w:val="none" w:sz="0" w:space="0" w:color="auto"/>
        <w:right w:val="none" w:sz="0" w:space="0" w:color="auto"/>
      </w:divBdr>
    </w:div>
    <w:div w:id="1134561836">
      <w:bodyDiv w:val="1"/>
      <w:marLeft w:val="0"/>
      <w:marRight w:val="0"/>
      <w:marTop w:val="0"/>
      <w:marBottom w:val="0"/>
      <w:divBdr>
        <w:top w:val="none" w:sz="0" w:space="0" w:color="auto"/>
        <w:left w:val="none" w:sz="0" w:space="0" w:color="auto"/>
        <w:bottom w:val="none" w:sz="0" w:space="0" w:color="auto"/>
        <w:right w:val="none" w:sz="0" w:space="0" w:color="auto"/>
      </w:divBdr>
    </w:div>
    <w:div w:id="1223298993">
      <w:bodyDiv w:val="1"/>
      <w:marLeft w:val="0"/>
      <w:marRight w:val="0"/>
      <w:marTop w:val="0"/>
      <w:marBottom w:val="0"/>
      <w:divBdr>
        <w:top w:val="none" w:sz="0" w:space="0" w:color="auto"/>
        <w:left w:val="none" w:sz="0" w:space="0" w:color="auto"/>
        <w:bottom w:val="none" w:sz="0" w:space="0" w:color="auto"/>
        <w:right w:val="none" w:sz="0" w:space="0" w:color="auto"/>
      </w:divBdr>
    </w:div>
    <w:div w:id="1532307611">
      <w:bodyDiv w:val="1"/>
      <w:marLeft w:val="0"/>
      <w:marRight w:val="0"/>
      <w:marTop w:val="0"/>
      <w:marBottom w:val="0"/>
      <w:divBdr>
        <w:top w:val="none" w:sz="0" w:space="0" w:color="auto"/>
        <w:left w:val="none" w:sz="0" w:space="0" w:color="auto"/>
        <w:bottom w:val="none" w:sz="0" w:space="0" w:color="auto"/>
        <w:right w:val="none" w:sz="0" w:space="0" w:color="auto"/>
      </w:divBdr>
    </w:div>
    <w:div w:id="1568373558">
      <w:bodyDiv w:val="1"/>
      <w:marLeft w:val="0"/>
      <w:marRight w:val="0"/>
      <w:marTop w:val="0"/>
      <w:marBottom w:val="0"/>
      <w:divBdr>
        <w:top w:val="none" w:sz="0" w:space="0" w:color="auto"/>
        <w:left w:val="none" w:sz="0" w:space="0" w:color="auto"/>
        <w:bottom w:val="none" w:sz="0" w:space="0" w:color="auto"/>
        <w:right w:val="none" w:sz="0" w:space="0" w:color="auto"/>
      </w:divBdr>
    </w:div>
    <w:div w:id="1597205318">
      <w:bodyDiv w:val="1"/>
      <w:marLeft w:val="0"/>
      <w:marRight w:val="0"/>
      <w:marTop w:val="0"/>
      <w:marBottom w:val="0"/>
      <w:divBdr>
        <w:top w:val="none" w:sz="0" w:space="0" w:color="auto"/>
        <w:left w:val="none" w:sz="0" w:space="0" w:color="auto"/>
        <w:bottom w:val="none" w:sz="0" w:space="0" w:color="auto"/>
        <w:right w:val="none" w:sz="0" w:space="0" w:color="auto"/>
      </w:divBdr>
    </w:div>
    <w:div w:id="1600719482">
      <w:bodyDiv w:val="1"/>
      <w:marLeft w:val="0"/>
      <w:marRight w:val="0"/>
      <w:marTop w:val="0"/>
      <w:marBottom w:val="0"/>
      <w:divBdr>
        <w:top w:val="none" w:sz="0" w:space="0" w:color="auto"/>
        <w:left w:val="none" w:sz="0" w:space="0" w:color="auto"/>
        <w:bottom w:val="none" w:sz="0" w:space="0" w:color="auto"/>
        <w:right w:val="none" w:sz="0" w:space="0" w:color="auto"/>
      </w:divBdr>
    </w:div>
    <w:div w:id="1648239128">
      <w:bodyDiv w:val="1"/>
      <w:marLeft w:val="0"/>
      <w:marRight w:val="0"/>
      <w:marTop w:val="0"/>
      <w:marBottom w:val="0"/>
      <w:divBdr>
        <w:top w:val="none" w:sz="0" w:space="0" w:color="auto"/>
        <w:left w:val="none" w:sz="0" w:space="0" w:color="auto"/>
        <w:bottom w:val="none" w:sz="0" w:space="0" w:color="auto"/>
        <w:right w:val="none" w:sz="0" w:space="0" w:color="auto"/>
      </w:divBdr>
    </w:div>
    <w:div w:id="208457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7</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dc:creator>
  <cp:keywords/>
  <dc:description/>
  <cp:lastModifiedBy>Pradeep</cp:lastModifiedBy>
  <cp:revision>121</cp:revision>
  <dcterms:created xsi:type="dcterms:W3CDTF">2018-04-01T06:41:00Z</dcterms:created>
  <dcterms:modified xsi:type="dcterms:W3CDTF">2018-04-23T19:07:00Z</dcterms:modified>
</cp:coreProperties>
</file>