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05A3" w:rsidRDefault="006C05A3" w:rsidP="006C05A3">
      <w:r>
        <w:t>Volatility Analysis</w:t>
      </w:r>
    </w:p>
    <w:p w:rsidR="006C05A3" w:rsidRDefault="006C05A3" w:rsidP="00083CC7">
      <w:r>
        <w:t>"Show coins with 24h price changes 2x greater than the average volatility, ordered by market cap"</w:t>
      </w:r>
    </w:p>
    <w:p w:rsidR="00083CC7" w:rsidRDefault="00083CC7" w:rsidP="00083CC7"/>
    <w:p w:rsidR="006C05A3" w:rsidRDefault="006C05A3" w:rsidP="006C05A3">
      <w:r>
        <w:t>Volume Anomalies</w:t>
      </w:r>
    </w:p>
    <w:p w:rsidR="00EC438C" w:rsidRDefault="006C05A3" w:rsidP="006C05A3">
      <w:r>
        <w:t>"Find coins where 24h volume exceeds 20% of their market cap, indicating unusual trading activity"</w:t>
      </w:r>
    </w:p>
    <w:p w:rsidR="006C05A3" w:rsidRDefault="006C05A3" w:rsidP="006C05A3"/>
    <w:p w:rsidR="006C05A3" w:rsidRPr="006C05A3" w:rsidRDefault="006C05A3" w:rsidP="006C05A3">
      <w:pPr>
        <w:numPr>
          <w:ilvl w:val="0"/>
          <w:numId w:val="1"/>
        </w:numPr>
      </w:pPr>
      <w:r w:rsidRPr="006C05A3">
        <w:rPr>
          <w:b/>
          <w:bCs/>
        </w:rPr>
        <w:t>Top 10 by Market Cap:</w:t>
      </w:r>
      <w:r w:rsidRPr="006C05A3">
        <w:br/>
        <w:t>List the top 10 crypto coins with the highest USD market capitalization (</w:t>
      </w:r>
      <w:proofErr w:type="spellStart"/>
      <w:r w:rsidRPr="006C05A3">
        <w:t>usd_market_cap</w:t>
      </w:r>
      <w:proofErr w:type="spellEnd"/>
      <w:r w:rsidRPr="006C05A3">
        <w:t>), ordered from highest to lowest.</w:t>
      </w:r>
    </w:p>
    <w:p w:rsidR="006C05A3" w:rsidRPr="006C05A3" w:rsidRDefault="006C05A3" w:rsidP="006C05A3">
      <w:pPr>
        <w:numPr>
          <w:ilvl w:val="0"/>
          <w:numId w:val="1"/>
        </w:numPr>
      </w:pPr>
      <w:r w:rsidRPr="006C05A3">
        <w:rPr>
          <w:b/>
          <w:bCs/>
        </w:rPr>
        <w:t>Average Trading Volume:</w:t>
      </w:r>
      <w:r w:rsidRPr="006C05A3">
        <w:br/>
        <w:t>Calculate the average 24-hour trading volume (usd_24h_vol) across all coins.</w:t>
      </w:r>
    </w:p>
    <w:p w:rsidR="006C05A3" w:rsidRPr="006C05A3" w:rsidRDefault="006C05A3" w:rsidP="006C05A3">
      <w:pPr>
        <w:numPr>
          <w:ilvl w:val="0"/>
          <w:numId w:val="1"/>
        </w:numPr>
      </w:pPr>
      <w:r w:rsidRPr="006C05A3">
        <w:rPr>
          <w:b/>
          <w:bCs/>
        </w:rPr>
        <w:t>Extreme 24h Change:</w:t>
      </w:r>
      <w:r w:rsidRPr="006C05A3">
        <w:br/>
        <w:t>Identify the coin with the highest positive 24-hour percentage change (usd_24h_change) and the coin with the lowest (most negative) 24-hour percentage change.</w:t>
      </w:r>
    </w:p>
    <w:p w:rsidR="006C05A3" w:rsidRPr="006C05A3" w:rsidRDefault="006C05A3" w:rsidP="006C05A3">
      <w:pPr>
        <w:numPr>
          <w:ilvl w:val="0"/>
          <w:numId w:val="1"/>
        </w:numPr>
      </w:pPr>
      <w:r w:rsidRPr="006C05A3">
        <w:rPr>
          <w:b/>
          <w:bCs/>
        </w:rPr>
        <w:t>Market Cap to Volume Ratio:</w:t>
      </w:r>
      <w:r w:rsidRPr="006C05A3">
        <w:br/>
        <w:t xml:space="preserve">For each coin, calculate the ratio of </w:t>
      </w:r>
      <w:proofErr w:type="spellStart"/>
      <w:r w:rsidRPr="006C05A3">
        <w:t>usd_market_cap</w:t>
      </w:r>
      <w:proofErr w:type="spellEnd"/>
      <w:r w:rsidRPr="006C05A3">
        <w:t xml:space="preserve"> to usd_24h_vol and order the results in descending order by this ratio.</w:t>
      </w:r>
    </w:p>
    <w:p w:rsidR="006C05A3" w:rsidRPr="006C05A3" w:rsidRDefault="006C05A3" w:rsidP="006C05A3">
      <w:pPr>
        <w:numPr>
          <w:ilvl w:val="0"/>
          <w:numId w:val="1"/>
        </w:numPr>
      </w:pPr>
      <w:r w:rsidRPr="006C05A3">
        <w:rPr>
          <w:b/>
          <w:bCs/>
        </w:rPr>
        <w:t>Ranking by Market Cap:</w:t>
      </w:r>
      <w:r w:rsidRPr="006C05A3">
        <w:br/>
        <w:t xml:space="preserve">Use a window function to rank the coins by </w:t>
      </w:r>
      <w:proofErr w:type="spellStart"/>
      <w:r w:rsidRPr="006C05A3">
        <w:t>usd_market_cap</w:t>
      </w:r>
      <w:proofErr w:type="spellEnd"/>
      <w:r w:rsidRPr="006C05A3">
        <w:t xml:space="preserve"> and display each coin’s name along with its rank.</w:t>
      </w:r>
    </w:p>
    <w:p w:rsidR="006C05A3" w:rsidRPr="006C05A3" w:rsidRDefault="006C05A3" w:rsidP="006C05A3">
      <w:pPr>
        <w:numPr>
          <w:ilvl w:val="0"/>
          <w:numId w:val="1"/>
        </w:numPr>
      </w:pPr>
      <w:r w:rsidRPr="006C05A3">
        <w:rPr>
          <w:b/>
          <w:bCs/>
        </w:rPr>
        <w:t>Count of Significant Declines:</w:t>
      </w:r>
      <w:r w:rsidRPr="006C05A3">
        <w:br/>
        <w:t>Count how many coins experienced a 24-hour percentage change (usd_24h_change) of less than -5%.</w:t>
      </w:r>
    </w:p>
    <w:p w:rsidR="006C05A3" w:rsidRDefault="006C05A3" w:rsidP="006C05A3">
      <w:pPr>
        <w:numPr>
          <w:ilvl w:val="0"/>
          <w:numId w:val="1"/>
        </w:numPr>
      </w:pPr>
      <w:r w:rsidRPr="006C05A3">
        <w:rPr>
          <w:b/>
          <w:bCs/>
        </w:rPr>
        <w:t>Coin’s Market Cap Percentage:</w:t>
      </w:r>
      <w:r w:rsidRPr="006C05A3">
        <w:br/>
        <w:t xml:space="preserve">Calculate the total </w:t>
      </w:r>
      <w:proofErr w:type="spellStart"/>
      <w:r w:rsidRPr="006C05A3">
        <w:t>usd_market_cap</w:t>
      </w:r>
      <w:proofErr w:type="spellEnd"/>
      <w:r w:rsidRPr="006C05A3">
        <w:t xml:space="preserve"> and usd_24h_vol for all coins, then compute the percentage of the total market cap that each coin contributes.</w:t>
      </w:r>
    </w:p>
    <w:sectPr w:rsidR="006C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71FCF"/>
    <w:multiLevelType w:val="multilevel"/>
    <w:tmpl w:val="F05A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29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A3"/>
    <w:rsid w:val="000436E5"/>
    <w:rsid w:val="00083CC7"/>
    <w:rsid w:val="00200F90"/>
    <w:rsid w:val="00363D92"/>
    <w:rsid w:val="006C05A3"/>
    <w:rsid w:val="007E06FE"/>
    <w:rsid w:val="00AD7CB1"/>
    <w:rsid w:val="00C6710B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0417"/>
  <w15:chartTrackingRefBased/>
  <w15:docId w15:val="{20A14FA7-A836-49EA-99DF-7FEF3FA4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3</cp:revision>
  <dcterms:created xsi:type="dcterms:W3CDTF">2025-03-09T23:16:00Z</dcterms:created>
  <dcterms:modified xsi:type="dcterms:W3CDTF">2025-03-10T23:10:00Z</dcterms:modified>
</cp:coreProperties>
</file>