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id w:val="-1483995504"/>
        <w:docPartObj>
          <w:docPartGallery w:val="Table of Contents"/>
          <w:docPartUnique/>
        </w:docPartObj>
      </w:sdtPr>
      <w:sdtEndPr>
        <w:rPr>
          <w:rFonts w:ascii="Nimbus Roman No9 L" w:eastAsia="DejaVu Sans" w:hAnsi="Nimbus Roman No9 L" w:cs="DejaVu Sans"/>
          <w:b/>
          <w:bCs/>
          <w:noProof/>
          <w:color w:val="auto"/>
          <w:sz w:val="24"/>
          <w:szCs w:val="24"/>
          <w:lang w:val="es-VE" w:eastAsia="es-ES_tradnl" w:bidi="es-ES_tradnl"/>
        </w:rPr>
      </w:sdtEndPr>
      <w:sdtContent>
        <w:p w14:paraId="1AAF3871" w14:textId="42819940" w:rsidR="00EC0732" w:rsidRPr="00EC0732" w:rsidRDefault="00EC0732">
          <w:pPr>
            <w:pStyle w:val="TOCHeading"/>
            <w:rPr>
              <w:sz w:val="12"/>
              <w:szCs w:val="12"/>
            </w:rPr>
          </w:pPr>
        </w:p>
        <w:p w14:paraId="36EA19B4" w14:textId="6A4C11B4"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_Toc21010154 \h </w:instrText>
            </w:r>
            <w:r>
              <w:rPr>
                <w:noProof/>
                <w:webHidden/>
              </w:rPr>
            </w:r>
            <w:r>
              <w:rPr>
                <w:noProof/>
                <w:webHidden/>
              </w:rPr>
              <w:fldChar w:fldCharType="separate"/>
            </w:r>
            <w:r>
              <w:rPr>
                <w:noProof/>
                <w:webHidden/>
              </w:rPr>
              <w:t>4</w:t>
            </w:r>
            <w:r>
              <w:rPr>
                <w:noProof/>
                <w:webHidden/>
              </w:rPr>
              <w:fldChar w:fldCharType="end"/>
            </w:r>
          </w:hyperlink>
        </w:p>
        <w:p w14:paraId="4DE8EC0D" w14:textId="081F27CF"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Pr="00386C86">
              <w:rPr>
                <w:rStyle w:val="Hyperlink"/>
                <w:noProof/>
                <w:lang w:val="es-ES_tradnl"/>
              </w:rPr>
              <w:t>1.1</w:t>
            </w:r>
            <w:r>
              <w:rPr>
                <w:rFonts w:asciiTheme="minorHAnsi" w:eastAsiaTheme="minorEastAsia" w:hAnsiTheme="minorHAnsi" w:cstheme="minorBidi"/>
                <w:noProof/>
                <w:sz w:val="22"/>
                <w:szCs w:val="22"/>
                <w:lang w:val="es-PE" w:eastAsia="es-PE" w:bidi="ar-SA"/>
              </w:rPr>
              <w:tab/>
            </w:r>
            <w:r w:rsidRPr="00386C86">
              <w:rPr>
                <w:rStyle w:val="Hyperlink"/>
                <w:noProof/>
              </w:rPr>
              <w:t>Propósito</w:t>
            </w:r>
            <w:r>
              <w:rPr>
                <w:noProof/>
                <w:webHidden/>
              </w:rPr>
              <w:tab/>
            </w:r>
            <w:r>
              <w:rPr>
                <w:noProof/>
                <w:webHidden/>
              </w:rPr>
              <w:fldChar w:fldCharType="begin"/>
            </w:r>
            <w:r>
              <w:rPr>
                <w:noProof/>
                <w:webHidden/>
              </w:rPr>
              <w:instrText xml:space="preserve"> PAGEREF _Toc21010155 \h </w:instrText>
            </w:r>
            <w:r>
              <w:rPr>
                <w:noProof/>
                <w:webHidden/>
              </w:rPr>
            </w:r>
            <w:r>
              <w:rPr>
                <w:noProof/>
                <w:webHidden/>
              </w:rPr>
              <w:fldChar w:fldCharType="separate"/>
            </w:r>
            <w:r>
              <w:rPr>
                <w:noProof/>
                <w:webHidden/>
              </w:rPr>
              <w:t>4</w:t>
            </w:r>
            <w:r>
              <w:rPr>
                <w:noProof/>
                <w:webHidden/>
              </w:rPr>
              <w:fldChar w:fldCharType="end"/>
            </w:r>
          </w:hyperlink>
        </w:p>
        <w:p w14:paraId="7BB48A82" w14:textId="71F1A9CE"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Pr="00386C86">
              <w:rPr>
                <w:rStyle w:val="Hyperlink"/>
                <w:noProof/>
                <w:lang w:val="es-ES_tradnl"/>
              </w:rPr>
              <w:t>1.2</w:t>
            </w:r>
            <w:r>
              <w:rPr>
                <w:rFonts w:asciiTheme="minorHAnsi" w:eastAsiaTheme="minorEastAsia" w:hAnsiTheme="minorHAnsi" w:cstheme="minorBidi"/>
                <w:noProof/>
                <w:sz w:val="22"/>
                <w:szCs w:val="22"/>
                <w:lang w:val="es-PE" w:eastAsia="es-PE" w:bidi="ar-SA"/>
              </w:rPr>
              <w:tab/>
            </w:r>
            <w:r w:rsidRPr="00386C86">
              <w:rPr>
                <w:rStyle w:val="Hyperlink"/>
                <w:noProof/>
              </w:rPr>
              <w:t>Aplicabilidad</w:t>
            </w:r>
            <w:r>
              <w:rPr>
                <w:noProof/>
                <w:webHidden/>
              </w:rPr>
              <w:tab/>
            </w:r>
            <w:r>
              <w:rPr>
                <w:noProof/>
                <w:webHidden/>
              </w:rPr>
              <w:fldChar w:fldCharType="begin"/>
            </w:r>
            <w:r>
              <w:rPr>
                <w:noProof/>
                <w:webHidden/>
              </w:rPr>
              <w:instrText xml:space="preserve"> PAGEREF _Toc21010156 \h </w:instrText>
            </w:r>
            <w:r>
              <w:rPr>
                <w:noProof/>
                <w:webHidden/>
              </w:rPr>
            </w:r>
            <w:r>
              <w:rPr>
                <w:noProof/>
                <w:webHidden/>
              </w:rPr>
              <w:fldChar w:fldCharType="separate"/>
            </w:r>
            <w:r>
              <w:rPr>
                <w:noProof/>
                <w:webHidden/>
              </w:rPr>
              <w:t>4</w:t>
            </w:r>
            <w:r>
              <w:rPr>
                <w:noProof/>
                <w:webHidden/>
              </w:rPr>
              <w:fldChar w:fldCharType="end"/>
            </w:r>
          </w:hyperlink>
        </w:p>
        <w:p w14:paraId="58328A9F" w14:textId="6B80083F"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Pr="00386C86">
              <w:rPr>
                <w:rStyle w:val="Hyperlink"/>
                <w:noProof/>
                <w:lang w:val="es-ES_tradnl"/>
              </w:rPr>
              <w:t>1.3</w:t>
            </w:r>
            <w:r>
              <w:rPr>
                <w:rFonts w:asciiTheme="minorHAnsi" w:eastAsiaTheme="minorEastAsia" w:hAnsiTheme="minorHAnsi" w:cstheme="minorBidi"/>
                <w:noProof/>
                <w:sz w:val="22"/>
                <w:szCs w:val="22"/>
                <w:lang w:val="es-PE" w:eastAsia="es-PE" w:bidi="ar-SA"/>
              </w:rPr>
              <w:tab/>
            </w:r>
            <w:r w:rsidRPr="00386C86">
              <w:rPr>
                <w:rStyle w:val="Hyperlink"/>
                <w:noProof/>
              </w:rPr>
              <w:t>Gobierno y alcance</w:t>
            </w:r>
            <w:r>
              <w:rPr>
                <w:noProof/>
                <w:webHidden/>
              </w:rPr>
              <w:tab/>
            </w:r>
            <w:r>
              <w:rPr>
                <w:noProof/>
                <w:webHidden/>
              </w:rPr>
              <w:fldChar w:fldCharType="begin"/>
            </w:r>
            <w:r>
              <w:rPr>
                <w:noProof/>
                <w:webHidden/>
              </w:rPr>
              <w:instrText xml:space="preserve"> PAGEREF _Toc21010157 \h </w:instrText>
            </w:r>
            <w:r>
              <w:rPr>
                <w:noProof/>
                <w:webHidden/>
              </w:rPr>
            </w:r>
            <w:r>
              <w:rPr>
                <w:noProof/>
                <w:webHidden/>
              </w:rPr>
              <w:fldChar w:fldCharType="separate"/>
            </w:r>
            <w:r>
              <w:rPr>
                <w:noProof/>
                <w:webHidden/>
              </w:rPr>
              <w:t>4</w:t>
            </w:r>
            <w:r>
              <w:rPr>
                <w:noProof/>
                <w:webHidden/>
              </w:rPr>
              <w:fldChar w:fldCharType="end"/>
            </w:r>
          </w:hyperlink>
        </w:p>
        <w:p w14:paraId="25FCD718" w14:textId="013281C6"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Pr="00386C86">
              <w:rPr>
                <w:rStyle w:val="Hyperlink"/>
                <w:noProof/>
                <w:lang w:val="es-ES_tradnl"/>
              </w:rPr>
              <w:t>1.4</w:t>
            </w:r>
            <w:r>
              <w:rPr>
                <w:rFonts w:asciiTheme="minorHAnsi" w:eastAsiaTheme="minorEastAsia" w:hAnsiTheme="minorHAnsi" w:cstheme="minorBidi"/>
                <w:noProof/>
                <w:sz w:val="22"/>
                <w:szCs w:val="22"/>
                <w:lang w:val="es-PE" w:eastAsia="es-PE" w:bidi="ar-SA"/>
              </w:rPr>
              <w:tab/>
            </w:r>
            <w:r w:rsidRPr="00386C86">
              <w:rPr>
                <w:rStyle w:val="Hyperlink"/>
                <w:noProof/>
              </w:rPr>
              <w:t>Referencias</w:t>
            </w:r>
            <w:r>
              <w:rPr>
                <w:noProof/>
                <w:webHidden/>
              </w:rPr>
              <w:tab/>
            </w:r>
            <w:r>
              <w:rPr>
                <w:noProof/>
                <w:webHidden/>
              </w:rPr>
              <w:fldChar w:fldCharType="begin"/>
            </w:r>
            <w:r>
              <w:rPr>
                <w:noProof/>
                <w:webHidden/>
              </w:rPr>
              <w:instrText xml:space="preserve"> PAGEREF _Toc21010158 \h </w:instrText>
            </w:r>
            <w:r>
              <w:rPr>
                <w:noProof/>
                <w:webHidden/>
              </w:rPr>
            </w:r>
            <w:r>
              <w:rPr>
                <w:noProof/>
                <w:webHidden/>
              </w:rPr>
              <w:fldChar w:fldCharType="separate"/>
            </w:r>
            <w:r>
              <w:rPr>
                <w:noProof/>
                <w:webHidden/>
              </w:rPr>
              <w:t>4</w:t>
            </w:r>
            <w:r>
              <w:rPr>
                <w:noProof/>
                <w:webHidden/>
              </w:rPr>
              <w:fldChar w:fldCharType="end"/>
            </w:r>
          </w:hyperlink>
        </w:p>
        <w:p w14:paraId="6FD48BAF" w14:textId="7D4ECF71"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Pr="00386C86">
              <w:rPr>
                <w:rStyle w:val="Hyperlink"/>
                <w:noProof/>
                <w:lang w:val="es-ES_tradnl"/>
              </w:rPr>
              <w:t>1.5</w:t>
            </w:r>
            <w:r>
              <w:rPr>
                <w:rFonts w:asciiTheme="minorHAnsi" w:eastAsiaTheme="minorEastAsia" w:hAnsiTheme="minorHAnsi" w:cstheme="minorBidi"/>
                <w:noProof/>
                <w:sz w:val="22"/>
                <w:szCs w:val="22"/>
                <w:lang w:val="es-PE" w:eastAsia="es-PE" w:bidi="ar-SA"/>
              </w:rPr>
              <w:tab/>
            </w:r>
            <w:r w:rsidRPr="00386C86">
              <w:rPr>
                <w:rStyle w:val="Hyperlink"/>
                <w:noProof/>
              </w:rPr>
              <w:t>Terminología</w:t>
            </w:r>
            <w:r>
              <w:rPr>
                <w:noProof/>
                <w:webHidden/>
              </w:rPr>
              <w:tab/>
            </w:r>
            <w:r>
              <w:rPr>
                <w:noProof/>
                <w:webHidden/>
              </w:rPr>
              <w:fldChar w:fldCharType="begin"/>
            </w:r>
            <w:r>
              <w:rPr>
                <w:noProof/>
                <w:webHidden/>
              </w:rPr>
              <w:instrText xml:space="preserve"> PAGEREF _Toc21010159 \h </w:instrText>
            </w:r>
            <w:r>
              <w:rPr>
                <w:noProof/>
                <w:webHidden/>
              </w:rPr>
            </w:r>
            <w:r>
              <w:rPr>
                <w:noProof/>
                <w:webHidden/>
              </w:rPr>
              <w:fldChar w:fldCharType="separate"/>
            </w:r>
            <w:r>
              <w:rPr>
                <w:noProof/>
                <w:webHidden/>
              </w:rPr>
              <w:t>4</w:t>
            </w:r>
            <w:r>
              <w:rPr>
                <w:noProof/>
                <w:webHidden/>
              </w:rPr>
              <w:fldChar w:fldCharType="end"/>
            </w:r>
          </w:hyperlink>
        </w:p>
        <w:p w14:paraId="47FF9BDB" w14:textId="561D1FFC"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Pr="00386C86">
              <w:rPr>
                <w:rStyle w:val="Hyperlink"/>
                <w:noProof/>
                <w:lang w:val="es-ES_tradnl"/>
              </w:rPr>
              <w:t>2</w:t>
            </w:r>
            <w:r>
              <w:rPr>
                <w:rFonts w:asciiTheme="minorHAnsi" w:eastAsiaTheme="minorEastAsia" w:hAnsiTheme="minorHAnsi" w:cstheme="minorBidi"/>
                <w:noProof/>
                <w:sz w:val="22"/>
                <w:szCs w:val="22"/>
                <w:lang w:val="es-PE" w:eastAsia="es-PE" w:bidi="ar-SA"/>
              </w:rPr>
              <w:tab/>
            </w:r>
            <w:r w:rsidRPr="00386C86">
              <w:rPr>
                <w:rStyle w:val="Hyperlink"/>
                <w:noProof/>
              </w:rPr>
              <w:t>Gestión de la SCM</w:t>
            </w:r>
            <w:r>
              <w:rPr>
                <w:noProof/>
                <w:webHidden/>
              </w:rPr>
              <w:tab/>
            </w:r>
            <w:r>
              <w:rPr>
                <w:noProof/>
                <w:webHidden/>
              </w:rPr>
              <w:fldChar w:fldCharType="begin"/>
            </w:r>
            <w:r>
              <w:rPr>
                <w:noProof/>
                <w:webHidden/>
              </w:rPr>
              <w:instrText xml:space="preserve"> PAGEREF _Toc21010160 \h </w:instrText>
            </w:r>
            <w:r>
              <w:rPr>
                <w:noProof/>
                <w:webHidden/>
              </w:rPr>
            </w:r>
            <w:r>
              <w:rPr>
                <w:noProof/>
                <w:webHidden/>
              </w:rPr>
              <w:fldChar w:fldCharType="separate"/>
            </w:r>
            <w:r>
              <w:rPr>
                <w:noProof/>
                <w:webHidden/>
              </w:rPr>
              <w:t>4</w:t>
            </w:r>
            <w:r>
              <w:rPr>
                <w:noProof/>
                <w:webHidden/>
              </w:rPr>
              <w:fldChar w:fldCharType="end"/>
            </w:r>
          </w:hyperlink>
        </w:p>
        <w:p w14:paraId="340AEDF6" w14:textId="43BBB63C"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Pr="00386C86">
              <w:rPr>
                <w:rStyle w:val="Hyperlink"/>
                <w:noProof/>
                <w:lang w:val="es-ES_tradnl"/>
              </w:rPr>
              <w:t>2.1</w:t>
            </w:r>
            <w:r>
              <w:rPr>
                <w:rFonts w:asciiTheme="minorHAnsi" w:eastAsiaTheme="minorEastAsia" w:hAnsiTheme="minorHAnsi" w:cstheme="minorBidi"/>
                <w:noProof/>
                <w:sz w:val="22"/>
                <w:szCs w:val="22"/>
                <w:lang w:val="es-PE" w:eastAsia="es-PE" w:bidi="ar-SA"/>
              </w:rPr>
              <w:tab/>
            </w:r>
            <w:r w:rsidRPr="00386C86">
              <w:rPr>
                <w:rStyle w:val="Hyperlink"/>
                <w:noProof/>
              </w:rPr>
              <w:t>Organización</w:t>
            </w:r>
            <w:r>
              <w:rPr>
                <w:noProof/>
                <w:webHidden/>
              </w:rPr>
              <w:tab/>
            </w:r>
            <w:r>
              <w:rPr>
                <w:noProof/>
                <w:webHidden/>
              </w:rPr>
              <w:fldChar w:fldCharType="begin"/>
            </w:r>
            <w:r>
              <w:rPr>
                <w:noProof/>
                <w:webHidden/>
              </w:rPr>
              <w:instrText xml:space="preserve"> PAGEREF _Toc21010161 \h </w:instrText>
            </w:r>
            <w:r>
              <w:rPr>
                <w:noProof/>
                <w:webHidden/>
              </w:rPr>
            </w:r>
            <w:r>
              <w:rPr>
                <w:noProof/>
                <w:webHidden/>
              </w:rPr>
              <w:fldChar w:fldCharType="separate"/>
            </w:r>
            <w:r>
              <w:rPr>
                <w:noProof/>
                <w:webHidden/>
              </w:rPr>
              <w:t>4</w:t>
            </w:r>
            <w:r>
              <w:rPr>
                <w:noProof/>
                <w:webHidden/>
              </w:rPr>
              <w:fldChar w:fldCharType="end"/>
            </w:r>
          </w:hyperlink>
        </w:p>
        <w:p w14:paraId="2257C232" w14:textId="735E03D5"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Pr="00386C86">
              <w:rPr>
                <w:rStyle w:val="Hyperlink"/>
                <w:noProof/>
                <w:lang w:val="es-ES_tradnl"/>
              </w:rPr>
              <w:t>2.2</w:t>
            </w:r>
            <w:r>
              <w:rPr>
                <w:rFonts w:asciiTheme="minorHAnsi" w:eastAsiaTheme="minorEastAsia" w:hAnsiTheme="minorHAnsi" w:cstheme="minorBidi"/>
                <w:noProof/>
                <w:sz w:val="22"/>
                <w:szCs w:val="22"/>
                <w:lang w:val="es-PE" w:eastAsia="es-PE" w:bidi="ar-SA"/>
              </w:rPr>
              <w:tab/>
            </w:r>
            <w:r w:rsidRPr="00386C86">
              <w:rPr>
                <w:rStyle w:val="Hyperlink"/>
                <w:noProof/>
              </w:rPr>
              <w:t>Roles o responsabilidades</w:t>
            </w:r>
            <w:r>
              <w:rPr>
                <w:noProof/>
                <w:webHidden/>
              </w:rPr>
              <w:tab/>
            </w:r>
            <w:r>
              <w:rPr>
                <w:noProof/>
                <w:webHidden/>
              </w:rPr>
              <w:fldChar w:fldCharType="begin"/>
            </w:r>
            <w:r>
              <w:rPr>
                <w:noProof/>
                <w:webHidden/>
              </w:rPr>
              <w:instrText xml:space="preserve"> PAGEREF _Toc21010162 \h </w:instrText>
            </w:r>
            <w:r>
              <w:rPr>
                <w:noProof/>
                <w:webHidden/>
              </w:rPr>
            </w:r>
            <w:r>
              <w:rPr>
                <w:noProof/>
                <w:webHidden/>
              </w:rPr>
              <w:fldChar w:fldCharType="separate"/>
            </w:r>
            <w:r>
              <w:rPr>
                <w:noProof/>
                <w:webHidden/>
              </w:rPr>
              <w:t>4</w:t>
            </w:r>
            <w:r>
              <w:rPr>
                <w:noProof/>
                <w:webHidden/>
              </w:rPr>
              <w:fldChar w:fldCharType="end"/>
            </w:r>
          </w:hyperlink>
        </w:p>
        <w:p w14:paraId="1BC1CB1D" w14:textId="73F9278A"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Pr="00386C86">
              <w:rPr>
                <w:rStyle w:val="Hyperlink"/>
                <w:noProof/>
                <w:lang w:val="es-ES_tradnl"/>
              </w:rPr>
              <w:t>2.3</w:t>
            </w:r>
            <w:r>
              <w:rPr>
                <w:rFonts w:asciiTheme="minorHAnsi" w:eastAsiaTheme="minorEastAsia" w:hAnsiTheme="minorHAnsi" w:cstheme="minorBidi"/>
                <w:noProof/>
                <w:sz w:val="22"/>
                <w:szCs w:val="22"/>
                <w:lang w:val="es-PE" w:eastAsia="es-PE" w:bidi="ar-SA"/>
              </w:rPr>
              <w:tab/>
            </w:r>
            <w:r w:rsidRPr="00386C86">
              <w:rPr>
                <w:rStyle w:val="Hyperlink"/>
                <w:noProof/>
              </w:rPr>
              <w:t>Políticas, Directrices y procedimientos</w:t>
            </w:r>
            <w:r>
              <w:rPr>
                <w:noProof/>
                <w:webHidden/>
              </w:rPr>
              <w:tab/>
            </w:r>
            <w:r>
              <w:rPr>
                <w:noProof/>
                <w:webHidden/>
              </w:rPr>
              <w:fldChar w:fldCharType="begin"/>
            </w:r>
            <w:r>
              <w:rPr>
                <w:noProof/>
                <w:webHidden/>
              </w:rPr>
              <w:instrText xml:space="preserve"> PAGEREF _Toc21010163 \h </w:instrText>
            </w:r>
            <w:r>
              <w:rPr>
                <w:noProof/>
                <w:webHidden/>
              </w:rPr>
            </w:r>
            <w:r>
              <w:rPr>
                <w:noProof/>
                <w:webHidden/>
              </w:rPr>
              <w:fldChar w:fldCharType="separate"/>
            </w:r>
            <w:r>
              <w:rPr>
                <w:noProof/>
                <w:webHidden/>
              </w:rPr>
              <w:t>4</w:t>
            </w:r>
            <w:r>
              <w:rPr>
                <w:noProof/>
                <w:webHidden/>
              </w:rPr>
              <w:fldChar w:fldCharType="end"/>
            </w:r>
          </w:hyperlink>
        </w:p>
        <w:p w14:paraId="7499CDEE" w14:textId="4A629B7B"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Pr="00386C86">
              <w:rPr>
                <w:rStyle w:val="Hyperlink"/>
                <w:noProof/>
                <w:lang w:val="es-ES_tradnl"/>
              </w:rPr>
              <w:t>2.4</w:t>
            </w:r>
            <w:r>
              <w:rPr>
                <w:rFonts w:asciiTheme="minorHAnsi" w:eastAsiaTheme="minorEastAsia" w:hAnsiTheme="minorHAnsi" w:cstheme="minorBidi"/>
                <w:noProof/>
                <w:sz w:val="22"/>
                <w:szCs w:val="22"/>
                <w:lang w:val="es-PE" w:eastAsia="es-PE" w:bidi="ar-SA"/>
              </w:rPr>
              <w:tab/>
            </w:r>
            <w:r w:rsidRPr="00386C86">
              <w:rPr>
                <w:rStyle w:val="Hyperlink"/>
                <w:noProof/>
              </w:rPr>
              <w:t>Herramientas, entorno e infraestructura</w:t>
            </w:r>
            <w:r>
              <w:rPr>
                <w:noProof/>
                <w:webHidden/>
              </w:rPr>
              <w:tab/>
            </w:r>
            <w:r>
              <w:rPr>
                <w:noProof/>
                <w:webHidden/>
              </w:rPr>
              <w:fldChar w:fldCharType="begin"/>
            </w:r>
            <w:r>
              <w:rPr>
                <w:noProof/>
                <w:webHidden/>
              </w:rPr>
              <w:instrText xml:space="preserve"> PAGEREF _Toc21010164 \h </w:instrText>
            </w:r>
            <w:r>
              <w:rPr>
                <w:noProof/>
                <w:webHidden/>
              </w:rPr>
            </w:r>
            <w:r>
              <w:rPr>
                <w:noProof/>
                <w:webHidden/>
              </w:rPr>
              <w:fldChar w:fldCharType="separate"/>
            </w:r>
            <w:r>
              <w:rPr>
                <w:noProof/>
                <w:webHidden/>
              </w:rPr>
              <w:t>4</w:t>
            </w:r>
            <w:r>
              <w:rPr>
                <w:noProof/>
                <w:webHidden/>
              </w:rPr>
              <w:fldChar w:fldCharType="end"/>
            </w:r>
          </w:hyperlink>
        </w:p>
        <w:p w14:paraId="4B7E1EB8" w14:textId="748CF4DB"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Pr="00386C86">
              <w:rPr>
                <w:rStyle w:val="Hyperlink"/>
                <w:noProof/>
                <w:lang w:val="es-ES_tradnl"/>
              </w:rPr>
              <w:t>2.5</w:t>
            </w:r>
            <w:r>
              <w:rPr>
                <w:rFonts w:asciiTheme="minorHAnsi" w:eastAsiaTheme="minorEastAsia" w:hAnsiTheme="minorHAnsi" w:cstheme="minorBidi"/>
                <w:noProof/>
                <w:sz w:val="22"/>
                <w:szCs w:val="22"/>
                <w:lang w:val="es-PE" w:eastAsia="es-PE" w:bidi="ar-SA"/>
              </w:rPr>
              <w:tab/>
            </w:r>
            <w:r w:rsidRPr="00386C86">
              <w:rPr>
                <w:rStyle w:val="Hyperlink"/>
                <w:noProof/>
              </w:rPr>
              <w:t>Calendario</w:t>
            </w:r>
            <w:r>
              <w:rPr>
                <w:noProof/>
                <w:webHidden/>
              </w:rPr>
              <w:tab/>
            </w:r>
            <w:r>
              <w:rPr>
                <w:noProof/>
                <w:webHidden/>
              </w:rPr>
              <w:fldChar w:fldCharType="begin"/>
            </w:r>
            <w:r>
              <w:rPr>
                <w:noProof/>
                <w:webHidden/>
              </w:rPr>
              <w:instrText xml:space="preserve"> PAGEREF _Toc21010165 \h </w:instrText>
            </w:r>
            <w:r>
              <w:rPr>
                <w:noProof/>
                <w:webHidden/>
              </w:rPr>
            </w:r>
            <w:r>
              <w:rPr>
                <w:noProof/>
                <w:webHidden/>
              </w:rPr>
              <w:fldChar w:fldCharType="separate"/>
            </w:r>
            <w:r>
              <w:rPr>
                <w:noProof/>
                <w:webHidden/>
              </w:rPr>
              <w:t>4</w:t>
            </w:r>
            <w:r>
              <w:rPr>
                <w:noProof/>
                <w:webHidden/>
              </w:rPr>
              <w:fldChar w:fldCharType="end"/>
            </w:r>
          </w:hyperlink>
        </w:p>
        <w:p w14:paraId="406D4B0A" w14:textId="5C882F22"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Pr="00386C86">
              <w:rPr>
                <w:rStyle w:val="Hyperlink"/>
                <w:noProof/>
                <w:lang w:val="es-ES_tradnl"/>
              </w:rPr>
              <w:t>3</w:t>
            </w:r>
            <w:r>
              <w:rPr>
                <w:rFonts w:asciiTheme="minorHAnsi" w:eastAsiaTheme="minorEastAsia" w:hAnsiTheme="minorHAnsi" w:cstheme="minorBidi"/>
                <w:noProof/>
                <w:sz w:val="22"/>
                <w:szCs w:val="22"/>
                <w:lang w:val="es-PE" w:eastAsia="es-PE" w:bidi="ar-SA"/>
              </w:rPr>
              <w:tab/>
            </w:r>
            <w:r w:rsidRPr="00386C86">
              <w:rPr>
                <w:rStyle w:val="Hyperlink"/>
                <w:noProof/>
              </w:rPr>
              <w:t>Actividades de SCM</w:t>
            </w:r>
            <w:r>
              <w:rPr>
                <w:noProof/>
                <w:webHidden/>
              </w:rPr>
              <w:tab/>
            </w:r>
            <w:r>
              <w:rPr>
                <w:noProof/>
                <w:webHidden/>
              </w:rPr>
              <w:fldChar w:fldCharType="begin"/>
            </w:r>
            <w:r>
              <w:rPr>
                <w:noProof/>
                <w:webHidden/>
              </w:rPr>
              <w:instrText xml:space="preserve"> PAGEREF _Toc21010166 \h </w:instrText>
            </w:r>
            <w:r>
              <w:rPr>
                <w:noProof/>
                <w:webHidden/>
              </w:rPr>
            </w:r>
            <w:r>
              <w:rPr>
                <w:noProof/>
                <w:webHidden/>
              </w:rPr>
              <w:fldChar w:fldCharType="separate"/>
            </w:r>
            <w:r>
              <w:rPr>
                <w:noProof/>
                <w:webHidden/>
              </w:rPr>
              <w:t>4</w:t>
            </w:r>
            <w:r>
              <w:rPr>
                <w:noProof/>
                <w:webHidden/>
              </w:rPr>
              <w:fldChar w:fldCharType="end"/>
            </w:r>
          </w:hyperlink>
        </w:p>
        <w:p w14:paraId="3BE4A270" w14:textId="00B694F4"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Pr="00386C86">
              <w:rPr>
                <w:rStyle w:val="Hyperlink"/>
                <w:noProof/>
                <w:lang w:val="es-ES_tradnl"/>
              </w:rPr>
              <w:t>3.1</w:t>
            </w:r>
            <w:r>
              <w:rPr>
                <w:rFonts w:asciiTheme="minorHAnsi" w:eastAsiaTheme="minorEastAsia" w:hAnsiTheme="minorHAnsi" w:cstheme="minorBidi"/>
                <w:noProof/>
                <w:sz w:val="22"/>
                <w:szCs w:val="22"/>
                <w:lang w:val="es-PE" w:eastAsia="es-PE" w:bidi="ar-SA"/>
              </w:rPr>
              <w:tab/>
            </w:r>
            <w:r w:rsidRPr="00386C86">
              <w:rPr>
                <w:rStyle w:val="Hyperlink"/>
                <w:noProof/>
              </w:rPr>
              <w:t>Identificación de la configuración</w:t>
            </w:r>
            <w:r>
              <w:rPr>
                <w:noProof/>
                <w:webHidden/>
              </w:rPr>
              <w:tab/>
            </w:r>
            <w:r>
              <w:rPr>
                <w:noProof/>
                <w:webHidden/>
              </w:rPr>
              <w:fldChar w:fldCharType="begin"/>
            </w:r>
            <w:r>
              <w:rPr>
                <w:noProof/>
                <w:webHidden/>
              </w:rPr>
              <w:instrText xml:space="preserve"> PAGEREF _Toc21010167 \h </w:instrText>
            </w:r>
            <w:r>
              <w:rPr>
                <w:noProof/>
                <w:webHidden/>
              </w:rPr>
            </w:r>
            <w:r>
              <w:rPr>
                <w:noProof/>
                <w:webHidden/>
              </w:rPr>
              <w:fldChar w:fldCharType="separate"/>
            </w:r>
            <w:r>
              <w:rPr>
                <w:noProof/>
                <w:webHidden/>
              </w:rPr>
              <w:t>4</w:t>
            </w:r>
            <w:r>
              <w:rPr>
                <w:noProof/>
                <w:webHidden/>
              </w:rPr>
              <w:fldChar w:fldCharType="end"/>
            </w:r>
          </w:hyperlink>
        </w:p>
        <w:p w14:paraId="4D387A6E" w14:textId="6D49C181"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Pr="00386C86">
              <w:rPr>
                <w:rStyle w:val="Hyperlink"/>
                <w:noProof/>
                <w:lang w:val="es-ES_tradnl"/>
              </w:rPr>
              <w:t>3.2</w:t>
            </w:r>
            <w:r>
              <w:rPr>
                <w:rFonts w:asciiTheme="minorHAnsi" w:eastAsiaTheme="minorEastAsia" w:hAnsiTheme="minorHAnsi" w:cstheme="minorBidi"/>
                <w:noProof/>
                <w:sz w:val="22"/>
                <w:szCs w:val="22"/>
                <w:lang w:val="es-PE" w:eastAsia="es-PE" w:bidi="ar-SA"/>
              </w:rPr>
              <w:tab/>
            </w:r>
            <w:r w:rsidRPr="00386C86">
              <w:rPr>
                <w:rStyle w:val="Hyperlink"/>
                <w:noProof/>
              </w:rPr>
              <w:t>Control de configuración</w:t>
            </w:r>
            <w:r>
              <w:rPr>
                <w:noProof/>
                <w:webHidden/>
              </w:rPr>
              <w:tab/>
            </w:r>
            <w:r>
              <w:rPr>
                <w:noProof/>
                <w:webHidden/>
              </w:rPr>
              <w:fldChar w:fldCharType="begin"/>
            </w:r>
            <w:r>
              <w:rPr>
                <w:noProof/>
                <w:webHidden/>
              </w:rPr>
              <w:instrText xml:space="preserve"> PAGEREF _Toc21010168 \h </w:instrText>
            </w:r>
            <w:r>
              <w:rPr>
                <w:noProof/>
                <w:webHidden/>
              </w:rPr>
            </w:r>
            <w:r>
              <w:rPr>
                <w:noProof/>
                <w:webHidden/>
              </w:rPr>
              <w:fldChar w:fldCharType="separate"/>
            </w:r>
            <w:r>
              <w:rPr>
                <w:noProof/>
                <w:webHidden/>
              </w:rPr>
              <w:t>4</w:t>
            </w:r>
            <w:r>
              <w:rPr>
                <w:noProof/>
                <w:webHidden/>
              </w:rPr>
              <w:fldChar w:fldCharType="end"/>
            </w:r>
          </w:hyperlink>
        </w:p>
        <w:p w14:paraId="0ABD9C57" w14:textId="43B449C4"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Pr="00386C86">
              <w:rPr>
                <w:rStyle w:val="Hyperlink"/>
                <w:noProof/>
                <w:lang w:val="es-ES_tradnl"/>
              </w:rPr>
              <w:t>3.3</w:t>
            </w:r>
            <w:r>
              <w:rPr>
                <w:rFonts w:asciiTheme="minorHAnsi" w:eastAsiaTheme="minorEastAsia" w:hAnsiTheme="minorHAnsi" w:cstheme="minorBidi"/>
                <w:noProof/>
                <w:sz w:val="22"/>
                <w:szCs w:val="22"/>
                <w:lang w:val="es-PE" w:eastAsia="es-PE" w:bidi="ar-SA"/>
              </w:rPr>
              <w:tab/>
            </w:r>
            <w:r w:rsidRPr="00386C86">
              <w:rPr>
                <w:rStyle w:val="Hyperlink"/>
                <w:noProof/>
              </w:rPr>
              <w:t>Estado de la configuración</w:t>
            </w:r>
            <w:r>
              <w:rPr>
                <w:noProof/>
                <w:webHidden/>
              </w:rPr>
              <w:tab/>
            </w:r>
            <w:r>
              <w:rPr>
                <w:noProof/>
                <w:webHidden/>
              </w:rPr>
              <w:fldChar w:fldCharType="begin"/>
            </w:r>
            <w:r>
              <w:rPr>
                <w:noProof/>
                <w:webHidden/>
              </w:rPr>
              <w:instrText xml:space="preserve"> PAGEREF _Toc21010169 \h </w:instrText>
            </w:r>
            <w:r>
              <w:rPr>
                <w:noProof/>
                <w:webHidden/>
              </w:rPr>
            </w:r>
            <w:r>
              <w:rPr>
                <w:noProof/>
                <w:webHidden/>
              </w:rPr>
              <w:fldChar w:fldCharType="separate"/>
            </w:r>
            <w:r>
              <w:rPr>
                <w:noProof/>
                <w:webHidden/>
              </w:rPr>
              <w:t>4</w:t>
            </w:r>
            <w:r>
              <w:rPr>
                <w:noProof/>
                <w:webHidden/>
              </w:rPr>
              <w:fldChar w:fldCharType="end"/>
            </w:r>
          </w:hyperlink>
        </w:p>
        <w:p w14:paraId="272368EF" w14:textId="776760CA"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Pr="00386C86">
              <w:rPr>
                <w:rStyle w:val="Hyperlink"/>
                <w:noProof/>
                <w:lang w:val="es-ES_tradnl"/>
              </w:rPr>
              <w:t>3.4</w:t>
            </w:r>
            <w:r>
              <w:rPr>
                <w:rFonts w:asciiTheme="minorHAnsi" w:eastAsiaTheme="minorEastAsia" w:hAnsiTheme="minorHAnsi" w:cstheme="minorBidi"/>
                <w:noProof/>
                <w:sz w:val="22"/>
                <w:szCs w:val="22"/>
                <w:lang w:val="es-PE" w:eastAsia="es-PE" w:bidi="ar-SA"/>
              </w:rPr>
              <w:tab/>
            </w:r>
            <w:r w:rsidRPr="00386C86">
              <w:rPr>
                <w:rStyle w:val="Hyperlink"/>
                <w:noProof/>
              </w:rPr>
              <w:t>Auditoría de la configuración</w:t>
            </w:r>
            <w:r>
              <w:rPr>
                <w:noProof/>
                <w:webHidden/>
              </w:rPr>
              <w:tab/>
            </w:r>
            <w:r>
              <w:rPr>
                <w:noProof/>
                <w:webHidden/>
              </w:rPr>
              <w:fldChar w:fldCharType="begin"/>
            </w:r>
            <w:r>
              <w:rPr>
                <w:noProof/>
                <w:webHidden/>
              </w:rPr>
              <w:instrText xml:space="preserve"> PAGEREF _Toc21010170 \h </w:instrText>
            </w:r>
            <w:r>
              <w:rPr>
                <w:noProof/>
                <w:webHidden/>
              </w:rPr>
            </w:r>
            <w:r>
              <w:rPr>
                <w:noProof/>
                <w:webHidden/>
              </w:rPr>
              <w:fldChar w:fldCharType="separate"/>
            </w:r>
            <w:r>
              <w:rPr>
                <w:noProof/>
                <w:webHidden/>
              </w:rPr>
              <w:t>4</w:t>
            </w:r>
            <w:r>
              <w:rPr>
                <w:noProof/>
                <w:webHidden/>
              </w:rPr>
              <w:fldChar w:fldCharType="end"/>
            </w:r>
          </w:hyperlink>
        </w:p>
        <w:p w14:paraId="147D5C90" w14:textId="471DBFCD"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Pr="00386C86">
              <w:rPr>
                <w:rStyle w:val="Hyperlink"/>
                <w:noProof/>
                <w:lang w:val="es-ES_tradnl"/>
              </w:rPr>
              <w:t>3.5</w:t>
            </w:r>
            <w:r>
              <w:rPr>
                <w:rFonts w:asciiTheme="minorHAnsi" w:eastAsiaTheme="minorEastAsia" w:hAnsiTheme="minorHAnsi" w:cstheme="minorBidi"/>
                <w:noProof/>
                <w:sz w:val="22"/>
                <w:szCs w:val="22"/>
                <w:lang w:val="es-PE" w:eastAsia="es-PE" w:bidi="ar-SA"/>
              </w:rPr>
              <w:tab/>
            </w:r>
            <w:r w:rsidRPr="00386C86">
              <w:rPr>
                <w:rStyle w:val="Hyperlink"/>
                <w:noProof/>
              </w:rPr>
              <w:t>Gestión y entrega de Release de Software</w:t>
            </w:r>
            <w:r>
              <w:rPr>
                <w:noProof/>
                <w:webHidden/>
              </w:rPr>
              <w:tab/>
            </w:r>
            <w:r>
              <w:rPr>
                <w:noProof/>
                <w:webHidden/>
              </w:rPr>
              <w:fldChar w:fldCharType="begin"/>
            </w:r>
            <w:r>
              <w:rPr>
                <w:noProof/>
                <w:webHidden/>
              </w:rPr>
              <w:instrText xml:space="preserve"> PAGEREF _Toc21010171 \h </w:instrText>
            </w:r>
            <w:r>
              <w:rPr>
                <w:noProof/>
                <w:webHidden/>
              </w:rPr>
            </w:r>
            <w:r>
              <w:rPr>
                <w:noProof/>
                <w:webHidden/>
              </w:rPr>
              <w:fldChar w:fldCharType="separate"/>
            </w:r>
            <w:r>
              <w:rPr>
                <w:noProof/>
                <w:webHidden/>
              </w:rPr>
              <w:t>4</w:t>
            </w:r>
            <w:r>
              <w:rPr>
                <w:noProof/>
                <w:webHidden/>
              </w:rPr>
              <w:fldChar w:fldCharType="end"/>
            </w:r>
          </w:hyperlink>
        </w:p>
        <w:p w14:paraId="2854BB95" w14:textId="4B55F29E"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_Toc21010172 \h </w:instrText>
            </w:r>
            <w:r>
              <w:rPr>
                <w:noProof/>
                <w:webHidden/>
              </w:rPr>
            </w:r>
            <w:r>
              <w:rPr>
                <w:noProof/>
                <w:webHidden/>
              </w:rPr>
              <w:fldChar w:fldCharType="separate"/>
            </w:r>
            <w:r>
              <w:rPr>
                <w:noProof/>
                <w:webHidden/>
              </w:rPr>
              <w:t>4</w:t>
            </w:r>
            <w:r>
              <w:rPr>
                <w:noProof/>
                <w:webHidden/>
              </w:rPr>
              <w:fldChar w:fldCharType="end"/>
            </w:r>
          </w:hyperlink>
        </w:p>
        <w:p w14:paraId="55AD109B" w14:textId="7565EB08"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Pr="00386C86">
              <w:rPr>
                <w:rStyle w:val="Hyperlink"/>
                <w:noProof/>
              </w:rPr>
              <w:t>1.1</w:t>
            </w:r>
            <w:r>
              <w:rPr>
                <w:rFonts w:asciiTheme="minorHAnsi" w:eastAsiaTheme="minorEastAsia" w:hAnsiTheme="minorHAnsi" w:cstheme="minorBidi"/>
                <w:noProof/>
                <w:sz w:val="22"/>
                <w:szCs w:val="22"/>
                <w:lang w:val="es-PE" w:eastAsia="es-PE" w:bidi="ar-SA"/>
              </w:rPr>
              <w:tab/>
            </w:r>
            <w:r w:rsidRPr="00386C86">
              <w:rPr>
                <w:rStyle w:val="Hyperlink"/>
                <w:noProof/>
              </w:rPr>
              <w:t>Objetivo y Alcance</w:t>
            </w:r>
            <w:r>
              <w:rPr>
                <w:noProof/>
                <w:webHidden/>
              </w:rPr>
              <w:tab/>
            </w:r>
            <w:r>
              <w:rPr>
                <w:noProof/>
                <w:webHidden/>
              </w:rPr>
              <w:fldChar w:fldCharType="begin"/>
            </w:r>
            <w:r>
              <w:rPr>
                <w:noProof/>
                <w:webHidden/>
              </w:rPr>
              <w:instrText xml:space="preserve"> PAGEREF _Toc21010173 \h </w:instrText>
            </w:r>
            <w:r>
              <w:rPr>
                <w:noProof/>
                <w:webHidden/>
              </w:rPr>
            </w:r>
            <w:r>
              <w:rPr>
                <w:noProof/>
                <w:webHidden/>
              </w:rPr>
              <w:fldChar w:fldCharType="separate"/>
            </w:r>
            <w:r>
              <w:rPr>
                <w:noProof/>
                <w:webHidden/>
              </w:rPr>
              <w:t>5</w:t>
            </w:r>
            <w:r>
              <w:rPr>
                <w:noProof/>
                <w:webHidden/>
              </w:rPr>
              <w:fldChar w:fldCharType="end"/>
            </w:r>
          </w:hyperlink>
        </w:p>
        <w:p w14:paraId="6B62DD1A" w14:textId="39C322CC"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Pr="00386C86">
              <w:rPr>
                <w:rStyle w:val="Hyperlink"/>
                <w:noProof/>
                <w:highlight w:val="yellow"/>
              </w:rPr>
              <w:t>1.2</w:t>
            </w:r>
            <w:r>
              <w:rPr>
                <w:rFonts w:asciiTheme="minorHAnsi" w:eastAsiaTheme="minorEastAsia" w:hAnsiTheme="minorHAnsi" w:cstheme="minorBidi"/>
                <w:noProof/>
                <w:sz w:val="22"/>
                <w:szCs w:val="22"/>
                <w:lang w:val="es-PE" w:eastAsia="es-PE" w:bidi="ar-SA"/>
              </w:rPr>
              <w:tab/>
            </w:r>
            <w:r w:rsidRPr="00386C86">
              <w:rPr>
                <w:rStyle w:val="Hyperlink"/>
                <w:noProof/>
                <w:highlight w:val="yellow"/>
              </w:rPr>
              <w:t>Terminología</w:t>
            </w:r>
            <w:r>
              <w:rPr>
                <w:noProof/>
                <w:webHidden/>
              </w:rPr>
              <w:tab/>
            </w:r>
            <w:r>
              <w:rPr>
                <w:noProof/>
                <w:webHidden/>
              </w:rPr>
              <w:fldChar w:fldCharType="begin"/>
            </w:r>
            <w:r>
              <w:rPr>
                <w:noProof/>
                <w:webHidden/>
              </w:rPr>
              <w:instrText xml:space="preserve"> PAGEREF _Toc21010174 \h </w:instrText>
            </w:r>
            <w:r>
              <w:rPr>
                <w:noProof/>
                <w:webHidden/>
              </w:rPr>
            </w:r>
            <w:r>
              <w:rPr>
                <w:noProof/>
                <w:webHidden/>
              </w:rPr>
              <w:fldChar w:fldCharType="separate"/>
            </w:r>
            <w:r>
              <w:rPr>
                <w:noProof/>
                <w:webHidden/>
              </w:rPr>
              <w:t>6</w:t>
            </w:r>
            <w:r>
              <w:rPr>
                <w:noProof/>
                <w:webHidden/>
              </w:rPr>
              <w:fldChar w:fldCharType="end"/>
            </w:r>
          </w:hyperlink>
        </w:p>
        <w:p w14:paraId="4AC923A2" w14:textId="21184469"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Pr="00386C86">
              <w:rPr>
                <w:rStyle w:val="Hyperlink"/>
                <w:noProof/>
              </w:rPr>
              <w:t>1.3</w:t>
            </w:r>
            <w:r>
              <w:rPr>
                <w:rFonts w:asciiTheme="minorHAnsi" w:eastAsiaTheme="minorEastAsia" w:hAnsiTheme="minorHAnsi" w:cstheme="minorBidi"/>
                <w:noProof/>
                <w:sz w:val="22"/>
                <w:szCs w:val="22"/>
                <w:lang w:val="es-PE" w:eastAsia="es-PE" w:bidi="ar-SA"/>
              </w:rPr>
              <w:tab/>
            </w:r>
            <w:r w:rsidRPr="00386C86">
              <w:rPr>
                <w:rStyle w:val="Hyperlink"/>
                <w:noProof/>
              </w:rPr>
              <w:t>Referencias</w:t>
            </w:r>
            <w:r>
              <w:rPr>
                <w:noProof/>
                <w:webHidden/>
              </w:rPr>
              <w:tab/>
            </w:r>
            <w:r>
              <w:rPr>
                <w:noProof/>
                <w:webHidden/>
              </w:rPr>
              <w:fldChar w:fldCharType="begin"/>
            </w:r>
            <w:r>
              <w:rPr>
                <w:noProof/>
                <w:webHidden/>
              </w:rPr>
              <w:instrText xml:space="preserve"> PAGEREF _Toc21010175 \h </w:instrText>
            </w:r>
            <w:r>
              <w:rPr>
                <w:noProof/>
                <w:webHidden/>
              </w:rPr>
            </w:r>
            <w:r>
              <w:rPr>
                <w:noProof/>
                <w:webHidden/>
              </w:rPr>
              <w:fldChar w:fldCharType="separate"/>
            </w:r>
            <w:r>
              <w:rPr>
                <w:noProof/>
                <w:webHidden/>
              </w:rPr>
              <w:t>7</w:t>
            </w:r>
            <w:r>
              <w:rPr>
                <w:noProof/>
                <w:webHidden/>
              </w:rPr>
              <w:fldChar w:fldCharType="end"/>
            </w:r>
          </w:hyperlink>
        </w:p>
        <w:p w14:paraId="2168DAFD" w14:textId="5676FFC5"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Pr="00386C86">
              <w:rPr>
                <w:rStyle w:val="Hyperlink"/>
                <w:noProof/>
              </w:rPr>
              <w:t>2</w:t>
            </w:r>
            <w:r>
              <w:rPr>
                <w:rFonts w:asciiTheme="minorHAnsi" w:eastAsiaTheme="minorEastAsia" w:hAnsiTheme="minorHAnsi" w:cstheme="minorBidi"/>
                <w:noProof/>
                <w:sz w:val="22"/>
                <w:szCs w:val="22"/>
                <w:lang w:val="es-PE" w:eastAsia="es-PE" w:bidi="ar-SA"/>
              </w:rPr>
              <w:tab/>
            </w:r>
            <w:r w:rsidRPr="00386C86">
              <w:rPr>
                <w:rStyle w:val="Hyperlink"/>
                <w:noProof/>
              </w:rPr>
              <w:t>Gestión de Configuración del Sistema</w:t>
            </w:r>
            <w:r>
              <w:rPr>
                <w:noProof/>
                <w:webHidden/>
              </w:rPr>
              <w:tab/>
            </w:r>
            <w:r>
              <w:rPr>
                <w:noProof/>
                <w:webHidden/>
              </w:rPr>
              <w:fldChar w:fldCharType="begin"/>
            </w:r>
            <w:r>
              <w:rPr>
                <w:noProof/>
                <w:webHidden/>
              </w:rPr>
              <w:instrText xml:space="preserve"> PAGEREF _Toc21010176 \h </w:instrText>
            </w:r>
            <w:r>
              <w:rPr>
                <w:noProof/>
                <w:webHidden/>
              </w:rPr>
            </w:r>
            <w:r>
              <w:rPr>
                <w:noProof/>
                <w:webHidden/>
              </w:rPr>
              <w:fldChar w:fldCharType="separate"/>
            </w:r>
            <w:r>
              <w:rPr>
                <w:noProof/>
                <w:webHidden/>
              </w:rPr>
              <w:t>7</w:t>
            </w:r>
            <w:r>
              <w:rPr>
                <w:noProof/>
                <w:webHidden/>
              </w:rPr>
              <w:fldChar w:fldCharType="end"/>
            </w:r>
          </w:hyperlink>
        </w:p>
        <w:p w14:paraId="4EA5ED48" w14:textId="1CB2E544"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Pr="00386C86">
              <w:rPr>
                <w:rStyle w:val="Hyperlink"/>
                <w:noProof/>
              </w:rPr>
              <w:t>2.1</w:t>
            </w:r>
            <w:r>
              <w:rPr>
                <w:rFonts w:asciiTheme="minorHAnsi" w:eastAsiaTheme="minorEastAsia" w:hAnsiTheme="minorHAnsi" w:cstheme="minorBidi"/>
                <w:noProof/>
                <w:sz w:val="22"/>
                <w:szCs w:val="22"/>
                <w:lang w:val="es-PE" w:eastAsia="es-PE" w:bidi="ar-SA"/>
              </w:rPr>
              <w:tab/>
            </w:r>
            <w:r w:rsidRPr="00386C86">
              <w:rPr>
                <w:rStyle w:val="Hyperlink"/>
                <w:noProof/>
              </w:rPr>
              <w:t>Políticas  Directrices y procedimientos</w:t>
            </w:r>
            <w:r>
              <w:rPr>
                <w:noProof/>
                <w:webHidden/>
              </w:rPr>
              <w:tab/>
            </w:r>
            <w:r>
              <w:rPr>
                <w:noProof/>
                <w:webHidden/>
              </w:rPr>
              <w:fldChar w:fldCharType="begin"/>
            </w:r>
            <w:r>
              <w:rPr>
                <w:noProof/>
                <w:webHidden/>
              </w:rPr>
              <w:instrText xml:space="preserve"> PAGEREF _Toc21010177 \h </w:instrText>
            </w:r>
            <w:r>
              <w:rPr>
                <w:noProof/>
                <w:webHidden/>
              </w:rPr>
            </w:r>
            <w:r>
              <w:rPr>
                <w:noProof/>
                <w:webHidden/>
              </w:rPr>
              <w:fldChar w:fldCharType="separate"/>
            </w:r>
            <w:r>
              <w:rPr>
                <w:noProof/>
                <w:webHidden/>
              </w:rPr>
              <w:t>7</w:t>
            </w:r>
            <w:r>
              <w:rPr>
                <w:noProof/>
                <w:webHidden/>
              </w:rPr>
              <w:fldChar w:fldCharType="end"/>
            </w:r>
          </w:hyperlink>
        </w:p>
        <w:p w14:paraId="4E8CC709" w14:textId="58FC1417"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Pr="00386C86">
              <w:rPr>
                <w:rStyle w:val="Hyperlink"/>
                <w:noProof/>
              </w:rPr>
              <w:t>2.2</w:t>
            </w:r>
            <w:r>
              <w:rPr>
                <w:rFonts w:asciiTheme="minorHAnsi" w:eastAsiaTheme="minorEastAsia" w:hAnsiTheme="minorHAnsi" w:cstheme="minorBidi"/>
                <w:noProof/>
                <w:sz w:val="22"/>
                <w:szCs w:val="22"/>
                <w:lang w:val="es-PE" w:eastAsia="es-PE" w:bidi="ar-SA"/>
              </w:rPr>
              <w:tab/>
            </w:r>
            <w:r w:rsidRPr="00386C86">
              <w:rPr>
                <w:rStyle w:val="Hyperlink"/>
                <w:noProof/>
              </w:rPr>
              <w:t>Ambiente de Computación y Herramientas</w:t>
            </w:r>
            <w:r>
              <w:rPr>
                <w:noProof/>
                <w:webHidden/>
              </w:rPr>
              <w:tab/>
            </w:r>
            <w:r>
              <w:rPr>
                <w:noProof/>
                <w:webHidden/>
              </w:rPr>
              <w:fldChar w:fldCharType="begin"/>
            </w:r>
            <w:r>
              <w:rPr>
                <w:noProof/>
                <w:webHidden/>
              </w:rPr>
              <w:instrText xml:space="preserve"> PAGEREF _Toc21010178 \h </w:instrText>
            </w:r>
            <w:r>
              <w:rPr>
                <w:noProof/>
                <w:webHidden/>
              </w:rPr>
            </w:r>
            <w:r>
              <w:rPr>
                <w:noProof/>
                <w:webHidden/>
              </w:rPr>
              <w:fldChar w:fldCharType="separate"/>
            </w:r>
            <w:r>
              <w:rPr>
                <w:noProof/>
                <w:webHidden/>
              </w:rPr>
              <w:t>8</w:t>
            </w:r>
            <w:r>
              <w:rPr>
                <w:noProof/>
                <w:webHidden/>
              </w:rPr>
              <w:fldChar w:fldCharType="end"/>
            </w:r>
          </w:hyperlink>
        </w:p>
        <w:p w14:paraId="09BC82FC" w14:textId="55ED6654"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Pr="00386C86">
              <w:rPr>
                <w:rStyle w:val="Hyperlink"/>
                <w:noProof/>
              </w:rPr>
              <w:t>2.3</w:t>
            </w:r>
            <w:r>
              <w:rPr>
                <w:rFonts w:asciiTheme="minorHAnsi" w:eastAsiaTheme="minorEastAsia" w:hAnsiTheme="minorHAnsi" w:cstheme="minorBidi"/>
                <w:noProof/>
                <w:sz w:val="22"/>
                <w:szCs w:val="22"/>
                <w:lang w:val="es-PE" w:eastAsia="es-PE" w:bidi="ar-SA"/>
              </w:rPr>
              <w:tab/>
            </w:r>
            <w:r w:rsidRPr="00386C86">
              <w:rPr>
                <w:rStyle w:val="Hyperlink"/>
                <w:noProof/>
              </w:rPr>
              <w:t>Organización de los proyectos</w:t>
            </w:r>
            <w:r>
              <w:rPr>
                <w:noProof/>
                <w:webHidden/>
              </w:rPr>
              <w:tab/>
            </w:r>
            <w:r>
              <w:rPr>
                <w:noProof/>
                <w:webHidden/>
              </w:rPr>
              <w:fldChar w:fldCharType="begin"/>
            </w:r>
            <w:r>
              <w:rPr>
                <w:noProof/>
                <w:webHidden/>
              </w:rPr>
              <w:instrText xml:space="preserve"> PAGEREF _Toc21010179 \h </w:instrText>
            </w:r>
            <w:r>
              <w:rPr>
                <w:noProof/>
                <w:webHidden/>
              </w:rPr>
            </w:r>
            <w:r>
              <w:rPr>
                <w:noProof/>
                <w:webHidden/>
              </w:rPr>
              <w:fldChar w:fldCharType="separate"/>
            </w:r>
            <w:r>
              <w:rPr>
                <w:noProof/>
                <w:webHidden/>
              </w:rPr>
              <w:t>8</w:t>
            </w:r>
            <w:r>
              <w:rPr>
                <w:noProof/>
                <w:webHidden/>
              </w:rPr>
              <w:fldChar w:fldCharType="end"/>
            </w:r>
          </w:hyperlink>
        </w:p>
        <w:p w14:paraId="1FF9A171" w14:textId="7DB1E45D"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Pr="00386C86">
              <w:rPr>
                <w:rStyle w:val="Hyperlink"/>
                <w:noProof/>
              </w:rPr>
              <w:t>2.4</w:t>
            </w:r>
            <w:r>
              <w:rPr>
                <w:rFonts w:asciiTheme="minorHAnsi" w:eastAsiaTheme="minorEastAsia" w:hAnsiTheme="minorHAnsi" w:cstheme="minorBidi"/>
                <w:noProof/>
                <w:sz w:val="22"/>
                <w:szCs w:val="22"/>
                <w:lang w:val="es-PE" w:eastAsia="es-PE" w:bidi="ar-SA"/>
              </w:rPr>
              <w:tab/>
            </w:r>
            <w:r w:rsidRPr="00386C86">
              <w:rPr>
                <w:rStyle w:val="Hyperlink"/>
                <w:noProof/>
              </w:rPr>
              <w:t>Roles o responsabilidades</w:t>
            </w:r>
            <w:r>
              <w:rPr>
                <w:noProof/>
                <w:webHidden/>
              </w:rPr>
              <w:tab/>
            </w:r>
            <w:r>
              <w:rPr>
                <w:noProof/>
                <w:webHidden/>
              </w:rPr>
              <w:fldChar w:fldCharType="begin"/>
            </w:r>
            <w:r>
              <w:rPr>
                <w:noProof/>
                <w:webHidden/>
              </w:rPr>
              <w:instrText xml:space="preserve"> PAGEREF _Toc21010180 \h </w:instrText>
            </w:r>
            <w:r>
              <w:rPr>
                <w:noProof/>
                <w:webHidden/>
              </w:rPr>
            </w:r>
            <w:r>
              <w:rPr>
                <w:noProof/>
                <w:webHidden/>
              </w:rPr>
              <w:fldChar w:fldCharType="separate"/>
            </w:r>
            <w:r>
              <w:rPr>
                <w:noProof/>
                <w:webHidden/>
              </w:rPr>
              <w:t>8</w:t>
            </w:r>
            <w:r>
              <w:rPr>
                <w:noProof/>
                <w:webHidden/>
              </w:rPr>
              <w:fldChar w:fldCharType="end"/>
            </w:r>
          </w:hyperlink>
        </w:p>
        <w:p w14:paraId="46B31FC0" w14:textId="4BBFCDA8" w:rsidR="00EC0732" w:rsidRDefault="00EC0732">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Pr="00386C86">
              <w:rPr>
                <w:rStyle w:val="Hyperlink"/>
                <w:noProof/>
              </w:rPr>
              <w:t>2.5</w:t>
            </w:r>
            <w:r>
              <w:rPr>
                <w:rFonts w:asciiTheme="minorHAnsi" w:eastAsiaTheme="minorEastAsia" w:hAnsiTheme="minorHAnsi" w:cstheme="minorBidi"/>
                <w:noProof/>
                <w:sz w:val="22"/>
                <w:szCs w:val="22"/>
                <w:lang w:val="es-PE" w:eastAsia="es-PE" w:bidi="ar-SA"/>
              </w:rPr>
              <w:tab/>
            </w:r>
            <w:r w:rsidRPr="00386C86">
              <w:rPr>
                <w:rStyle w:val="Hyperlink"/>
                <w:noProof/>
              </w:rPr>
              <w:t>Calendario</w:t>
            </w:r>
            <w:r>
              <w:rPr>
                <w:noProof/>
                <w:webHidden/>
              </w:rPr>
              <w:tab/>
            </w:r>
            <w:r>
              <w:rPr>
                <w:noProof/>
                <w:webHidden/>
              </w:rPr>
              <w:fldChar w:fldCharType="begin"/>
            </w:r>
            <w:r>
              <w:rPr>
                <w:noProof/>
                <w:webHidden/>
              </w:rPr>
              <w:instrText xml:space="preserve"> PAGEREF _Toc21010181 \h </w:instrText>
            </w:r>
            <w:r>
              <w:rPr>
                <w:noProof/>
                <w:webHidden/>
              </w:rPr>
            </w:r>
            <w:r>
              <w:rPr>
                <w:noProof/>
                <w:webHidden/>
              </w:rPr>
              <w:fldChar w:fldCharType="separate"/>
            </w:r>
            <w:r>
              <w:rPr>
                <w:noProof/>
                <w:webHidden/>
              </w:rPr>
              <w:t>10</w:t>
            </w:r>
            <w:r>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77777777"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985955"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58799C46" w14:textId="768A2290" w:rsidR="00F445E8" w:rsidRDefault="00F445E8" w:rsidP="00EC0732">
      <w:pPr>
        <w:pStyle w:val="Heading2"/>
      </w:pPr>
      <w:bookmarkStart w:id="5" w:name="_Toc21010159"/>
      <w:r>
        <w:t>Terminología</w:t>
      </w:r>
      <w:bookmarkEnd w:id="5"/>
      <w:r>
        <w:t xml:space="preserve"> </w:t>
      </w:r>
    </w:p>
    <w:p w14:paraId="032BBBCE" w14:textId="77777777" w:rsidR="00985955" w:rsidRPr="00EF4F3D" w:rsidRDefault="00985955" w:rsidP="00985955">
      <w:pPr>
        <w:pStyle w:val="ListParagraph"/>
        <w:numPr>
          <w:ilvl w:val="0"/>
          <w:numId w:val="40"/>
        </w:numPr>
        <w:autoSpaceDE w:val="0"/>
        <w:autoSpaceDN w:val="0"/>
        <w:adjustRightInd w:val="0"/>
        <w:spacing w:after="0"/>
        <w:ind w:left="1778"/>
        <w:jc w:val="both"/>
        <w:rPr>
          <w:rFonts w:eastAsia="Times New Roman" w:cs="Calibri"/>
          <w:b/>
          <w:lang w:val="es-CO" w:eastAsia="es-CO"/>
        </w:rPr>
      </w:pPr>
      <w:r w:rsidRPr="00EF4F3D">
        <w:rPr>
          <w:rFonts w:eastAsia="Times New Roman" w:cs="Calibri"/>
          <w:b/>
          <w:lang w:val="es-CO" w:eastAsia="es-CO"/>
        </w:rPr>
        <w:t>SGCSCM (Software Configuración Management) Gestión de Configuración del Software</w:t>
      </w:r>
    </w:p>
    <w:p w14:paraId="3FD08E6D" w14:textId="77777777" w:rsidR="00985955" w:rsidRPr="00F4393C" w:rsidRDefault="00985955" w:rsidP="00985955">
      <w:pPr>
        <w:widowControl/>
        <w:suppressAutoHyphens w:val="0"/>
        <w:autoSpaceDE w:val="0"/>
        <w:autoSpaceDN w:val="0"/>
        <w:adjustRightInd w:val="0"/>
        <w:spacing w:line="276" w:lineRule="auto"/>
        <w:ind w:left="1767"/>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3EF4B51B" w14:textId="77777777" w:rsidR="00985955" w:rsidRPr="00F4393C" w:rsidRDefault="00985955" w:rsidP="00985955">
      <w:pPr>
        <w:widowControl/>
        <w:suppressAutoHyphens w:val="0"/>
        <w:autoSpaceDE w:val="0"/>
        <w:autoSpaceDN w:val="0"/>
        <w:adjustRightInd w:val="0"/>
        <w:spacing w:line="276" w:lineRule="auto"/>
        <w:ind w:left="1418"/>
        <w:jc w:val="both"/>
        <w:rPr>
          <w:rFonts w:ascii="Calibri" w:eastAsia="Times New Roman" w:hAnsi="Calibri" w:cs="Calibri"/>
          <w:lang w:val="es-CO" w:eastAsia="es-CO" w:bidi="ar-SA"/>
        </w:rPr>
      </w:pPr>
    </w:p>
    <w:p w14:paraId="4CD49E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13D38D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35F9470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372656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54E24A5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084BEACB"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637B1DC6"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05321F5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6EE8B0A8"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6FCE006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10. Especificaciones de prueba del sistema. </w:t>
      </w:r>
    </w:p>
    <w:p w14:paraId="4CF1AA69"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6E234CE4"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5B49C35C"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37D87611"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0636354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68A5D89A"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3D736B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0FF1F7BD"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50B9B64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w:t>
      </w:r>
      <w:r>
        <w:rPr>
          <w:rFonts w:ascii="Calibri" w:eastAsia="Times New Roman" w:hAnsi="Calibri" w:cs="Calibri"/>
          <w:lang w:val="es-CO" w:eastAsia="es-CO" w:bidi="ar-SA"/>
        </w:rPr>
        <w:t xml:space="preserve"> </w:t>
      </w:r>
      <w:r w:rsidRPr="00F4393C">
        <w:rPr>
          <w:rFonts w:ascii="Calibri" w:eastAsia="Times New Roman" w:hAnsi="Calibri" w:cs="Calibri"/>
          <w:lang w:val="es-CO" w:eastAsia="es-CO" w:bidi="ar-SA"/>
        </w:rPr>
        <w:t>Manuales de usuario.</w:t>
      </w:r>
    </w:p>
    <w:p w14:paraId="2C5CE78C" w14:textId="77777777" w:rsidR="00985955" w:rsidRPr="00985955" w:rsidRDefault="00985955" w:rsidP="00985955">
      <w:pPr>
        <w:pStyle w:val="BodyText"/>
      </w:pPr>
    </w:p>
    <w:p w14:paraId="4B5CBE1B" w14:textId="77777777" w:rsidR="00985955" w:rsidRDefault="00985955">
      <w:pPr>
        <w:widowControl/>
        <w:suppressAutoHyphens w:val="0"/>
        <w:rPr>
          <w:rFonts w:ascii="Calibri" w:hAnsi="Calibri"/>
          <w:b/>
          <w:bCs/>
          <w:szCs w:val="32"/>
        </w:rPr>
      </w:pPr>
      <w:bookmarkStart w:id="6" w:name="_Toc21010160"/>
      <w:r>
        <w:br w:type="page"/>
      </w:r>
    </w:p>
    <w:p w14:paraId="6EFB4471" w14:textId="6B4EDC0D" w:rsidR="00F445E8" w:rsidRDefault="00F445E8" w:rsidP="00EC0732">
      <w:pPr>
        <w:pStyle w:val="Heading1"/>
      </w:pPr>
      <w:bookmarkStart w:id="7" w:name="_GoBack"/>
      <w:bookmarkEnd w:id="7"/>
      <w:r w:rsidRPr="00F445E8">
        <w:lastRenderedPageBreak/>
        <w:t>Gestión de la SCM</w:t>
      </w:r>
      <w:bookmarkEnd w:id="6"/>
    </w:p>
    <w:p w14:paraId="0627952C" w14:textId="7E50EBE1" w:rsidR="00F445E8" w:rsidRDefault="00F445E8" w:rsidP="00EC0732">
      <w:pPr>
        <w:pStyle w:val="Heading2"/>
      </w:pPr>
      <w:bookmarkStart w:id="8" w:name="_Toc21010161"/>
      <w:r>
        <w:t>Organización</w:t>
      </w:r>
      <w:bookmarkEnd w:id="8"/>
    </w:p>
    <w:p w14:paraId="017614C6" w14:textId="0053D35A" w:rsidR="00985955" w:rsidRDefault="00985955" w:rsidP="00985955">
      <w:pPr>
        <w:pStyle w:val="BodyText"/>
        <w:ind w:left="1418"/>
      </w:pPr>
      <w:r>
        <w:t>No sé qué agregar aquí, en la diapositiva figura esto:</w:t>
      </w:r>
    </w:p>
    <w:p w14:paraId="2ADFC796" w14:textId="1E461BE1" w:rsidR="00985955" w:rsidRPr="00985955" w:rsidRDefault="00985955" w:rsidP="00985955">
      <w:pPr>
        <w:pStyle w:val="BodyText"/>
        <w:ind w:left="1418"/>
      </w:pPr>
      <w:r>
        <w:rPr>
          <w:noProof/>
          <w:lang w:val="en-US" w:eastAsia="en-US" w:bidi="ar-SA"/>
        </w:rPr>
        <w:drawing>
          <wp:inline distT="0" distB="0" distL="0" distR="0" wp14:anchorId="02A84322" wp14:editId="6185F683">
            <wp:extent cx="6152515" cy="4113530"/>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C248F.tmp"/>
                    <pic:cNvPicPr/>
                  </pic:nvPicPr>
                  <pic:blipFill>
                    <a:blip r:embed="rId9">
                      <a:extLst>
                        <a:ext uri="{28A0092B-C50C-407E-A947-70E740481C1C}">
                          <a14:useLocalDpi xmlns:a14="http://schemas.microsoft.com/office/drawing/2010/main" val="0"/>
                        </a:ext>
                      </a:extLst>
                    </a:blip>
                    <a:stretch>
                      <a:fillRect/>
                    </a:stretch>
                  </pic:blipFill>
                  <pic:spPr>
                    <a:xfrm>
                      <a:off x="0" y="0"/>
                      <a:ext cx="6152515" cy="4113530"/>
                    </a:xfrm>
                    <a:prstGeom prst="rect">
                      <a:avLst/>
                    </a:prstGeom>
                  </pic:spPr>
                </pic:pic>
              </a:graphicData>
            </a:graphic>
          </wp:inline>
        </w:drawing>
      </w:r>
    </w:p>
    <w:p w14:paraId="753D3829" w14:textId="75CD3CFA" w:rsidR="00F445E8" w:rsidRDefault="00F445E8" w:rsidP="00EC0732">
      <w:pPr>
        <w:pStyle w:val="Heading2"/>
      </w:pPr>
      <w:bookmarkStart w:id="9" w:name="_Toc21010162"/>
      <w:r>
        <w:t>Roles o responsabilidades</w:t>
      </w:r>
      <w:bookmarkEnd w:id="9"/>
    </w:p>
    <w:p w14:paraId="5DA943D8" w14:textId="310FE03F" w:rsidR="00F445E8" w:rsidRDefault="00F445E8" w:rsidP="00EC0732">
      <w:pPr>
        <w:pStyle w:val="Heading2"/>
      </w:pPr>
      <w:bookmarkStart w:id="10" w:name="_Toc21010163"/>
      <w:r>
        <w:t>Políticas, Directrices y procedimientos</w:t>
      </w:r>
      <w:bookmarkEnd w:id="10"/>
    </w:p>
    <w:p w14:paraId="491A9CDD" w14:textId="48FF4A75" w:rsidR="00F445E8" w:rsidRDefault="00F445E8" w:rsidP="00EC0732">
      <w:pPr>
        <w:pStyle w:val="Heading2"/>
      </w:pPr>
      <w:bookmarkStart w:id="11" w:name="_Toc21010164"/>
      <w:r>
        <w:t>Herramientas, entorno e infraestructura</w:t>
      </w:r>
      <w:bookmarkEnd w:id="11"/>
    </w:p>
    <w:p w14:paraId="04D83F40" w14:textId="7FE2E36F" w:rsidR="00F445E8" w:rsidRDefault="00F445E8" w:rsidP="00EC0732">
      <w:pPr>
        <w:pStyle w:val="Heading2"/>
      </w:pPr>
      <w:bookmarkStart w:id="12" w:name="_Toc21010165"/>
      <w:r>
        <w:t>Calendario</w:t>
      </w:r>
      <w:bookmarkEnd w:id="12"/>
    </w:p>
    <w:p w14:paraId="6EA9DEE2" w14:textId="40A9E510" w:rsidR="00F445E8" w:rsidRDefault="00F445E8" w:rsidP="00EC0732">
      <w:pPr>
        <w:pStyle w:val="Heading1"/>
      </w:pPr>
      <w:bookmarkStart w:id="13" w:name="_Toc21010166"/>
      <w:r w:rsidRPr="00F445E8">
        <w:t>Actividades de SCM</w:t>
      </w:r>
      <w:bookmarkEnd w:id="13"/>
    </w:p>
    <w:p w14:paraId="48D5483F" w14:textId="1F736EE8" w:rsidR="00F445E8" w:rsidRDefault="00F445E8" w:rsidP="00EC0732">
      <w:pPr>
        <w:pStyle w:val="Heading2"/>
      </w:pPr>
      <w:bookmarkStart w:id="14" w:name="_Toc21010167"/>
      <w:r>
        <w:lastRenderedPageBreak/>
        <w:t>I</w:t>
      </w:r>
      <w:r w:rsidR="00EC0732">
        <w:t>d</w:t>
      </w:r>
      <w:r>
        <w:t>entificación de la configuración</w:t>
      </w:r>
      <w:bookmarkEnd w:id="14"/>
    </w:p>
    <w:p w14:paraId="394175E0" w14:textId="78B20A63" w:rsidR="00F445E8" w:rsidRDefault="00F445E8" w:rsidP="00EC0732">
      <w:pPr>
        <w:pStyle w:val="Heading2"/>
      </w:pPr>
      <w:bookmarkStart w:id="15" w:name="_Toc21010168"/>
      <w:r>
        <w:t>Control de configuración</w:t>
      </w:r>
      <w:bookmarkEnd w:id="15"/>
    </w:p>
    <w:p w14:paraId="61457A57" w14:textId="78126C09" w:rsidR="00F445E8" w:rsidRDefault="00F445E8" w:rsidP="00EC0732">
      <w:pPr>
        <w:pStyle w:val="Heading2"/>
      </w:pPr>
      <w:bookmarkStart w:id="16" w:name="_Toc21010169"/>
      <w:r>
        <w:t>Estado de la configuración</w:t>
      </w:r>
      <w:bookmarkEnd w:id="16"/>
    </w:p>
    <w:p w14:paraId="75C77E8A" w14:textId="4042BDF6" w:rsidR="00F445E8" w:rsidRDefault="00F445E8" w:rsidP="00EC0732">
      <w:pPr>
        <w:pStyle w:val="Heading2"/>
      </w:pPr>
      <w:bookmarkStart w:id="17" w:name="_Toc21010170"/>
      <w:r>
        <w:t>Auditoría de la configuración</w:t>
      </w:r>
      <w:bookmarkEnd w:id="17"/>
    </w:p>
    <w:p w14:paraId="5B7E4BD3" w14:textId="018EEB9F" w:rsidR="00F445E8" w:rsidRDefault="00F445E8" w:rsidP="00EC0732">
      <w:pPr>
        <w:pStyle w:val="Heading2"/>
      </w:pPr>
      <w:bookmarkStart w:id="18" w:name="_Toc21010171"/>
      <w:r>
        <w:t xml:space="preserve">Gestión y entrega de </w:t>
      </w:r>
      <w:proofErr w:type="spellStart"/>
      <w:r>
        <w:t>Release</w:t>
      </w:r>
      <w:proofErr w:type="spellEnd"/>
      <w:r>
        <w:t xml:space="preserve"> de Software</w:t>
      </w:r>
      <w:bookmarkEnd w:id="18"/>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3EC47844" w14:textId="569ED4EE" w:rsidR="003A715D" w:rsidRDefault="003A715D" w:rsidP="002D1EB6">
      <w:pPr>
        <w:pStyle w:val="Heading1"/>
        <w:numPr>
          <w:ilvl w:val="0"/>
          <w:numId w:val="2"/>
        </w:numPr>
        <w:tabs>
          <w:tab w:val="left" w:pos="363"/>
        </w:tabs>
        <w:spacing w:before="0" w:after="0" w:line="276" w:lineRule="auto"/>
        <w:rPr>
          <w:szCs w:val="24"/>
        </w:rPr>
      </w:pPr>
      <w:bookmarkStart w:id="19" w:name="_Toc21010172"/>
      <w:r w:rsidRPr="00D8024B">
        <w:rPr>
          <w:szCs w:val="24"/>
        </w:rPr>
        <w:t>Introducción</w:t>
      </w:r>
      <w:bookmarkEnd w:id="19"/>
    </w:p>
    <w:p w14:paraId="265B8E5F" w14:textId="77777777" w:rsidR="00F445E8" w:rsidRPr="00F445E8" w:rsidRDefault="00F445E8" w:rsidP="00F445E8">
      <w:pPr>
        <w:pStyle w:val="BodyText"/>
      </w:pPr>
    </w:p>
    <w:p w14:paraId="1246A10C" w14:textId="77777777" w:rsidR="005B07E8" w:rsidRPr="00A0395F" w:rsidRDefault="005B07E8" w:rsidP="002F7426">
      <w:pPr>
        <w:spacing w:line="276" w:lineRule="auto"/>
        <w:ind w:left="360" w:firstLine="3"/>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3A9D0E38" w14:textId="77777777" w:rsidR="0057572B" w:rsidRPr="0057572B" w:rsidRDefault="0057572B" w:rsidP="002D1EB6">
      <w:pPr>
        <w:pStyle w:val="BodyText"/>
        <w:spacing w:line="276" w:lineRule="auto"/>
      </w:pPr>
    </w:p>
    <w:p w14:paraId="36375169" w14:textId="77777777" w:rsidR="003A715D" w:rsidRDefault="00A175EE" w:rsidP="002D1EB6">
      <w:pPr>
        <w:pStyle w:val="Heading2"/>
        <w:numPr>
          <w:ilvl w:val="1"/>
          <w:numId w:val="21"/>
        </w:numPr>
        <w:tabs>
          <w:tab w:val="left" w:pos="726"/>
        </w:tabs>
        <w:spacing w:after="0" w:line="276" w:lineRule="auto"/>
        <w:rPr>
          <w:szCs w:val="24"/>
        </w:rPr>
      </w:pPr>
      <w:bookmarkStart w:id="20" w:name="_Toc21010173"/>
      <w:r>
        <w:rPr>
          <w:szCs w:val="24"/>
        </w:rPr>
        <w:t xml:space="preserve">Objetivo y </w:t>
      </w:r>
      <w:r w:rsidR="003A715D" w:rsidRPr="00D8024B">
        <w:rPr>
          <w:szCs w:val="24"/>
        </w:rPr>
        <w:t>Alcance</w:t>
      </w:r>
      <w:bookmarkEnd w:id="20"/>
    </w:p>
    <w:p w14:paraId="033B0589" w14:textId="77777777" w:rsidR="00162987" w:rsidRPr="005B07E8" w:rsidRDefault="00162987" w:rsidP="002D1EB6">
      <w:pPr>
        <w:pStyle w:val="InfoBlue"/>
        <w:tabs>
          <w:tab w:val="clear" w:pos="426"/>
          <w:tab w:val="left" w:pos="855"/>
        </w:tabs>
        <w:spacing w:line="276" w:lineRule="auto"/>
        <w:rPr>
          <w:rFonts w:ascii="Calibri" w:eastAsia="Times New Roman" w:hAnsi="Calibri" w:cs="Calibri"/>
          <w:i w:val="0"/>
          <w:color w:val="auto"/>
          <w:sz w:val="24"/>
          <w:lang w:val="es-CO" w:eastAsia="es-CO" w:bidi="ar-SA"/>
        </w:rPr>
      </w:pPr>
    </w:p>
    <w:p w14:paraId="0A500AD3" w14:textId="77777777" w:rsidR="005B07E8" w:rsidRDefault="005B07E8"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4E19FA">
        <w:rPr>
          <w:rFonts w:ascii="Calibri" w:eastAsia="Times New Roman" w:hAnsi="Calibri" w:cs="Calibri"/>
          <w:lang w:eastAsia="es-PE"/>
        </w:rPr>
        <w:t xml:space="preserve">TECNOLOGIA SAC actualmente tiene almacenado los proyectos en un equipo Windows que hace la función de </w:t>
      </w:r>
      <w:proofErr w:type="spellStart"/>
      <w:r w:rsidRPr="004E19FA">
        <w:rPr>
          <w:rFonts w:ascii="Calibri" w:eastAsia="Times New Roman" w:hAnsi="Calibri" w:cs="Calibri"/>
          <w:lang w:eastAsia="es-PE"/>
        </w:rPr>
        <w:t>FileSe</w:t>
      </w:r>
      <w:r w:rsidR="007F0E66">
        <w:rPr>
          <w:rFonts w:ascii="Calibri" w:eastAsia="Times New Roman" w:hAnsi="Calibri" w:cs="Calibri"/>
          <w:lang w:eastAsia="es-PE"/>
        </w:rPr>
        <w:t>r</w:t>
      </w:r>
      <w:r w:rsidRPr="004E19FA">
        <w:rPr>
          <w:rFonts w:ascii="Calibri" w:eastAsia="Times New Roman" w:hAnsi="Calibri" w:cs="Calibri"/>
          <w:lang w:eastAsia="es-PE"/>
        </w:rPr>
        <w:t>ver</w:t>
      </w:r>
      <w:proofErr w:type="spellEnd"/>
      <w:r w:rsidRPr="004E19FA">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w:t>
      </w:r>
      <w:r w:rsidR="007F0E66">
        <w:rPr>
          <w:rFonts w:ascii="Calibri" w:eastAsia="Times New Roman" w:hAnsi="Calibri" w:cs="Calibri"/>
          <w:lang w:eastAsia="es-PE"/>
        </w:rPr>
        <w:t>entregables</w:t>
      </w:r>
      <w:r w:rsidRPr="004E19FA">
        <w:rPr>
          <w:rFonts w:ascii="Calibri" w:eastAsia="Times New Roman" w:hAnsi="Calibri" w:cs="Calibri"/>
          <w:lang w:eastAsia="es-PE"/>
        </w:rPr>
        <w:t xml:space="preserve"> de las aplicaciones terminadas, para los proyectos que actualmente están en mantenimiento no se sabe si la versión que se va a liberar para el cliente es la correcta, no se tiene un repositorio centralizado en </w:t>
      </w:r>
      <w:proofErr w:type="spellStart"/>
      <w:r w:rsidRPr="004E19FA">
        <w:rPr>
          <w:rFonts w:ascii="Calibri" w:eastAsia="Times New Roman" w:hAnsi="Calibri" w:cs="Calibri"/>
          <w:lang w:eastAsia="es-PE"/>
        </w:rPr>
        <w:t>cloud</w:t>
      </w:r>
      <w:proofErr w:type="spellEnd"/>
      <w:r w:rsidRPr="004E19FA">
        <w:rPr>
          <w:rFonts w:ascii="Calibri" w:eastAsia="Times New Roman" w:hAnsi="Calibri" w:cs="Calibri"/>
          <w:lang w:eastAsia="es-PE"/>
        </w:rPr>
        <w:t xml:space="preserve"> y esto lleva a que los programadores siempre estén consultado los cambios hechos en el sistema</w:t>
      </w:r>
      <w:r w:rsidR="007F0E66">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3BBC0105" w14:textId="77777777" w:rsidR="007F0E66" w:rsidRPr="00922F44" w:rsidRDefault="007F0E6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367FE869" w14:textId="77777777" w:rsidR="00FE274A" w:rsidRDefault="00FE274A" w:rsidP="007F0E66">
      <w:pPr>
        <w:pStyle w:val="InfoBlue"/>
        <w:tabs>
          <w:tab w:val="clear" w:pos="426"/>
          <w:tab w:val="left" w:pos="855"/>
        </w:tabs>
        <w:spacing w:line="276" w:lineRule="auto"/>
        <w:ind w:left="360"/>
        <w:rPr>
          <w:rFonts w:ascii="Calibri" w:eastAsia="Times New Roman" w:hAnsi="Calibri" w:cs="Calibri"/>
          <w:i w:val="0"/>
          <w:color w:val="auto"/>
          <w:sz w:val="24"/>
          <w:lang w:val="es-CO" w:eastAsia="es-CO" w:bidi="ar-SA"/>
        </w:rPr>
      </w:pPr>
      <w:r w:rsidRPr="00A8777D">
        <w:rPr>
          <w:rFonts w:ascii="Calibri" w:eastAsia="Times New Roman" w:hAnsi="Calibri" w:cs="Calibri"/>
          <w:i w:val="0"/>
          <w:color w:val="auto"/>
          <w:sz w:val="24"/>
          <w:lang w:val="es-CO" w:eastAsia="es-CO" w:bidi="ar-SA"/>
        </w:rPr>
        <w:t>El objetivo de la Gestión de Configuración del Software es establecer y mantener la integridad de los productos de software a través del ciclo de vida del proceso de software</w:t>
      </w:r>
      <w:r w:rsidR="007F0E66">
        <w:rPr>
          <w:rFonts w:ascii="Calibri" w:eastAsia="Times New Roman" w:hAnsi="Calibri" w:cs="Calibri"/>
          <w:i w:val="0"/>
          <w:color w:val="auto"/>
          <w:sz w:val="24"/>
          <w:lang w:val="es-CO" w:eastAsia="es-CO" w:bidi="ar-SA"/>
        </w:rPr>
        <w:t xml:space="preserve">, además de </w:t>
      </w:r>
      <w:r w:rsidR="007F0E66">
        <w:rPr>
          <w:rFonts w:ascii="Calibri" w:eastAsia="Times New Roman" w:hAnsi="Calibri" w:cs="Calibri"/>
          <w:i w:val="0"/>
          <w:color w:val="auto"/>
          <w:sz w:val="24"/>
          <w:lang w:val="es-CO" w:eastAsia="es-CO" w:bidi="ar-SA"/>
        </w:rPr>
        <w:lastRenderedPageBreak/>
        <w:t xml:space="preserve">ayudar a gestionar adecuadamente los elementos que forman parte </w:t>
      </w:r>
      <w:proofErr w:type="gramStart"/>
      <w:r w:rsidR="007F0E66">
        <w:rPr>
          <w:rFonts w:ascii="Calibri" w:eastAsia="Times New Roman" w:hAnsi="Calibri" w:cs="Calibri"/>
          <w:i w:val="0"/>
          <w:color w:val="auto"/>
          <w:sz w:val="24"/>
          <w:lang w:val="es-CO" w:eastAsia="es-CO" w:bidi="ar-SA"/>
        </w:rPr>
        <w:t>del mismo</w:t>
      </w:r>
      <w:proofErr w:type="gramEnd"/>
      <w:r w:rsidRPr="00A8777D">
        <w:rPr>
          <w:rFonts w:ascii="Calibri" w:eastAsia="Times New Roman" w:hAnsi="Calibri" w:cs="Calibri"/>
          <w:i w:val="0"/>
          <w:color w:val="auto"/>
          <w:sz w:val="24"/>
          <w:lang w:val="es-CO" w:eastAsia="es-CO" w:bidi="ar-SA"/>
        </w:rPr>
        <w:t xml:space="preserve">. Este documento describe las actividades de gestión de configuración de software que deben ser llevadas a cabo durante el proceso de desarrollo </w:t>
      </w:r>
      <w:r w:rsidR="007F0E66">
        <w:rPr>
          <w:rFonts w:ascii="Calibri" w:eastAsia="Times New Roman" w:hAnsi="Calibri" w:cs="Calibri"/>
          <w:i w:val="0"/>
          <w:color w:val="auto"/>
          <w:sz w:val="24"/>
          <w:lang w:val="es-CO" w:eastAsia="es-CO" w:bidi="ar-SA"/>
        </w:rPr>
        <w:t xml:space="preserve">de la cartera de proyectos de software con que cuenta la </w:t>
      </w:r>
      <w:r w:rsidR="00DB773D">
        <w:rPr>
          <w:rFonts w:ascii="Calibri" w:eastAsia="Times New Roman" w:hAnsi="Calibri" w:cs="Calibri"/>
          <w:i w:val="0"/>
          <w:color w:val="auto"/>
          <w:sz w:val="24"/>
          <w:lang w:val="es-CO" w:eastAsia="es-CO" w:bidi="ar-SA"/>
        </w:rPr>
        <w:t>empresa</w:t>
      </w:r>
      <w:r w:rsidRPr="00A8777D">
        <w:rPr>
          <w:rFonts w:ascii="Calibri" w:eastAsia="Times New Roman" w:hAnsi="Calibri" w:cs="Calibri"/>
          <w:i w:val="0"/>
          <w:color w:val="auto"/>
          <w:sz w:val="24"/>
          <w:lang w:val="es-CO" w:eastAsia="es-CO" w:bidi="ar-SA"/>
        </w:rPr>
        <w:t>. Aquí se definen tanto los productos que se pondrán bajo control de configuración como los procedimientos que deben ser seguidos por los integrantes del equipo de trabajo</w:t>
      </w:r>
      <w:r w:rsidR="00DB773D">
        <w:rPr>
          <w:rFonts w:ascii="Calibri" w:eastAsia="Times New Roman" w:hAnsi="Calibri" w:cs="Calibri"/>
          <w:i w:val="0"/>
          <w:color w:val="auto"/>
          <w:sz w:val="24"/>
          <w:lang w:val="es-CO" w:eastAsia="es-CO" w:bidi="ar-SA"/>
        </w:rPr>
        <w:t>.</w:t>
      </w:r>
    </w:p>
    <w:p w14:paraId="6403D943" w14:textId="77777777" w:rsidR="00FE274A" w:rsidRPr="00F4393C" w:rsidRDefault="00FE274A" w:rsidP="007F0E6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Este plan</w:t>
      </w:r>
      <w:r w:rsidR="004B1743">
        <w:rPr>
          <w:rFonts w:ascii="Calibri" w:eastAsia="Times New Roman" w:hAnsi="Calibri" w:cs="Calibri"/>
          <w:lang w:val="es-CO" w:eastAsia="es-CO" w:bidi="ar-SA"/>
        </w:rPr>
        <w:t xml:space="preserve"> de configuración busca establecer las convenciones con los siguientes propósitos</w:t>
      </w:r>
      <w:r w:rsidRPr="00F4393C">
        <w:rPr>
          <w:rFonts w:ascii="Calibri" w:eastAsia="Times New Roman" w:hAnsi="Calibri" w:cs="Calibri"/>
          <w:lang w:val="es-CO" w:eastAsia="es-CO" w:bidi="ar-SA"/>
        </w:rPr>
        <w:t>:</w:t>
      </w:r>
    </w:p>
    <w:p w14:paraId="02B2C65F" w14:textId="77777777" w:rsidR="00FE274A" w:rsidRPr="00F4393C" w:rsidRDefault="00FE274A"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F70D4A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Mantener la integridad de los productos que se obtienen a lo largo del desarrollo de los </w:t>
      </w:r>
      <w:r w:rsidR="004B1743">
        <w:rPr>
          <w:rFonts w:ascii="Calibri" w:eastAsia="Times New Roman" w:hAnsi="Calibri" w:cs="Calibri"/>
          <w:lang w:val="es-CO" w:eastAsia="es-CO" w:bidi="ar-SA"/>
        </w:rPr>
        <w:t>proyectos</w:t>
      </w:r>
      <w:r w:rsidRPr="00F4393C">
        <w:rPr>
          <w:rFonts w:ascii="Calibri" w:eastAsia="Times New Roman" w:hAnsi="Calibri" w:cs="Calibri"/>
          <w:lang w:val="es-CO" w:eastAsia="es-CO" w:bidi="ar-SA"/>
        </w:rPr>
        <w:t>,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4699B4C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w:t>
      </w:r>
    </w:p>
    <w:p w14:paraId="11B80431"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85887E" w14:textId="77777777" w:rsidR="0057572B" w:rsidRPr="00D8024B" w:rsidRDefault="0057572B" w:rsidP="002D1EB6">
      <w:pPr>
        <w:pStyle w:val="InfoBlue"/>
        <w:tabs>
          <w:tab w:val="clear" w:pos="426"/>
          <w:tab w:val="left" w:pos="855"/>
        </w:tabs>
        <w:spacing w:line="276" w:lineRule="auto"/>
        <w:ind w:left="855"/>
        <w:rPr>
          <w:rFonts w:ascii="Calibri" w:hAnsi="Calibri"/>
          <w:sz w:val="24"/>
        </w:rPr>
      </w:pPr>
    </w:p>
    <w:p w14:paraId="2CD2288F" w14:textId="77777777" w:rsidR="003A715D" w:rsidRPr="00892F26" w:rsidRDefault="00B244CC" w:rsidP="002D1EB6">
      <w:pPr>
        <w:pStyle w:val="Heading2"/>
        <w:numPr>
          <w:ilvl w:val="1"/>
          <w:numId w:val="21"/>
        </w:numPr>
        <w:tabs>
          <w:tab w:val="left" w:pos="726"/>
        </w:tabs>
        <w:spacing w:after="0" w:line="276" w:lineRule="auto"/>
        <w:rPr>
          <w:szCs w:val="24"/>
          <w:highlight w:val="yellow"/>
        </w:rPr>
      </w:pPr>
      <w:bookmarkStart w:id="21" w:name="_Toc21010174"/>
      <w:r w:rsidRPr="00892F26">
        <w:rPr>
          <w:szCs w:val="24"/>
          <w:highlight w:val="yellow"/>
        </w:rPr>
        <w:t>Terminología</w:t>
      </w:r>
      <w:bookmarkEnd w:id="21"/>
      <w:r w:rsidRPr="00892F26">
        <w:rPr>
          <w:szCs w:val="24"/>
          <w:highlight w:val="yellow"/>
        </w:rPr>
        <w:t xml:space="preserve"> </w:t>
      </w:r>
    </w:p>
    <w:p w14:paraId="156AC72D" w14:textId="77777777" w:rsidR="0057572B" w:rsidRPr="0057572B" w:rsidRDefault="0057572B" w:rsidP="002D1EB6">
      <w:pPr>
        <w:pStyle w:val="BodyText"/>
        <w:spacing w:line="276" w:lineRule="auto"/>
      </w:pPr>
    </w:p>
    <w:p w14:paraId="3C67B8ED" w14:textId="77777777" w:rsidR="004B1743" w:rsidRDefault="004B1743"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722E430C" w14:textId="77777777" w:rsidR="007970F6" w:rsidRDefault="004B1743" w:rsidP="002D1EB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Pr>
          <w:rFonts w:ascii="Calibri" w:eastAsia="Times New Roman" w:hAnsi="Calibri" w:cs="Calibri"/>
          <w:lang w:val="es-CO" w:eastAsia="es-CO" w:bidi="ar-SA"/>
        </w:rPr>
        <w:t>SGC</w:t>
      </w:r>
      <w:r w:rsidR="007970F6" w:rsidRPr="00F4393C">
        <w:rPr>
          <w:rFonts w:ascii="Calibri" w:eastAsia="Times New Roman" w:hAnsi="Calibri" w:cs="Calibri"/>
          <w:lang w:val="es-CO" w:eastAsia="es-CO" w:bidi="ar-SA"/>
        </w:rPr>
        <w:t>SCM (Software Configuración Management) Gestión de Configur</w:t>
      </w:r>
      <w:r w:rsidR="00BD6124">
        <w:rPr>
          <w:rFonts w:ascii="Calibri" w:eastAsia="Times New Roman" w:hAnsi="Calibri" w:cs="Calibri"/>
          <w:lang w:val="es-CO" w:eastAsia="es-CO" w:bidi="ar-SA"/>
        </w:rPr>
        <w:t>ación del Software</w:t>
      </w:r>
    </w:p>
    <w:p w14:paraId="73CF1339" w14:textId="77777777" w:rsidR="007970F6" w:rsidRPr="00F4393C" w:rsidRDefault="007970F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6A217940"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21357CB8"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BFE6AF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0A5A9A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02. El plan de Gestión de Configuración. </w:t>
      </w:r>
    </w:p>
    <w:p w14:paraId="50F5CF4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011DF9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76094A0A"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5D6A5F23"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54D0B0AF"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651703C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3EF92A8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77E18E8D"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10. Especificaciones de prueba del sistema. </w:t>
      </w:r>
    </w:p>
    <w:p w14:paraId="2326ADB0"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1DE1F32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003A248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5198A842"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687BDB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72B0BCD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014917E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6C263781"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112C3A1E"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proofErr w:type="gramStart"/>
      <w:r w:rsidRPr="00F4393C">
        <w:rPr>
          <w:rFonts w:ascii="Calibri" w:eastAsia="Times New Roman" w:hAnsi="Calibri" w:cs="Calibri"/>
          <w:lang w:val="es-CO" w:eastAsia="es-CO" w:bidi="ar-SA"/>
        </w:rPr>
        <w:t>19 .Manuales</w:t>
      </w:r>
      <w:proofErr w:type="gramEnd"/>
      <w:r w:rsidRPr="00F4393C">
        <w:rPr>
          <w:rFonts w:ascii="Calibri" w:eastAsia="Times New Roman" w:hAnsi="Calibri" w:cs="Calibri"/>
          <w:lang w:val="es-CO" w:eastAsia="es-CO" w:bidi="ar-SA"/>
        </w:rPr>
        <w:t xml:space="preserve"> de usuario.</w:t>
      </w:r>
    </w:p>
    <w:p w14:paraId="68BE3F47" w14:textId="77777777" w:rsidR="007970F6" w:rsidRPr="00D8024B" w:rsidRDefault="007970F6" w:rsidP="002D1EB6">
      <w:pPr>
        <w:pStyle w:val="Textoindependiente1"/>
        <w:spacing w:line="276" w:lineRule="auto"/>
        <w:ind w:left="765"/>
        <w:rPr>
          <w:rFonts w:ascii="Calibri" w:hAnsi="Calibri"/>
        </w:rPr>
      </w:pPr>
    </w:p>
    <w:p w14:paraId="658E7157" w14:textId="77777777" w:rsidR="0057572B" w:rsidRPr="00D8024B" w:rsidRDefault="0057572B" w:rsidP="002D1EB6">
      <w:pPr>
        <w:pStyle w:val="Textoindependiente1"/>
        <w:spacing w:line="276" w:lineRule="auto"/>
        <w:ind w:left="765"/>
        <w:rPr>
          <w:rFonts w:ascii="Calibri" w:hAnsi="Calibri"/>
        </w:rPr>
      </w:pPr>
    </w:p>
    <w:p w14:paraId="249EFBB0" w14:textId="77777777" w:rsidR="0057572B" w:rsidRDefault="00B244CC" w:rsidP="002D1EB6">
      <w:pPr>
        <w:pStyle w:val="Heading2"/>
        <w:numPr>
          <w:ilvl w:val="1"/>
          <w:numId w:val="21"/>
        </w:numPr>
        <w:tabs>
          <w:tab w:val="left" w:pos="726"/>
        </w:tabs>
        <w:spacing w:after="0" w:line="276" w:lineRule="auto"/>
        <w:rPr>
          <w:szCs w:val="24"/>
        </w:rPr>
      </w:pPr>
      <w:bookmarkStart w:id="22" w:name="_Toc21010175"/>
      <w:r>
        <w:rPr>
          <w:szCs w:val="24"/>
        </w:rPr>
        <w:t>Referencias</w:t>
      </w:r>
      <w:bookmarkEnd w:id="22"/>
    </w:p>
    <w:p w14:paraId="022A43B1" w14:textId="77777777" w:rsidR="003A715D" w:rsidRPr="007970F6" w:rsidRDefault="00B244CC" w:rsidP="002D1EB6">
      <w:pPr>
        <w:pStyle w:val="Heading2"/>
        <w:numPr>
          <w:ilvl w:val="0"/>
          <w:numId w:val="0"/>
        </w:numPr>
        <w:tabs>
          <w:tab w:val="left" w:pos="726"/>
        </w:tabs>
        <w:spacing w:after="0" w:line="276" w:lineRule="auto"/>
        <w:ind w:left="360"/>
        <w:rPr>
          <w:color w:val="4F6228"/>
          <w:szCs w:val="24"/>
        </w:rPr>
      </w:pPr>
      <w:r w:rsidRPr="007970F6">
        <w:rPr>
          <w:color w:val="4F6228"/>
          <w:szCs w:val="24"/>
        </w:rPr>
        <w:t xml:space="preserve"> </w:t>
      </w:r>
    </w:p>
    <w:p w14:paraId="2A738BFC" w14:textId="77777777" w:rsidR="0057572B" w:rsidRPr="00D8024B" w:rsidRDefault="0057572B" w:rsidP="002D1EB6">
      <w:pPr>
        <w:pStyle w:val="InfoBlue"/>
        <w:tabs>
          <w:tab w:val="clear" w:pos="426"/>
          <w:tab w:val="left" w:pos="705"/>
        </w:tabs>
        <w:spacing w:line="276" w:lineRule="auto"/>
        <w:rPr>
          <w:rFonts w:ascii="Calibri" w:hAnsi="Calibri"/>
          <w:sz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95"/>
        <w:gridCol w:w="2400"/>
        <w:gridCol w:w="2415"/>
        <w:gridCol w:w="2405"/>
      </w:tblGrid>
      <w:tr w:rsidR="003A715D" w:rsidRPr="00B244CC" w14:paraId="51E09579" w14:textId="77777777" w:rsidTr="00375A24">
        <w:trPr>
          <w:tblHeader/>
          <w:jc w:val="center"/>
        </w:trPr>
        <w:tc>
          <w:tcPr>
            <w:tcW w:w="1695" w:type="dxa"/>
            <w:tcBorders>
              <w:top w:val="single" w:sz="2" w:space="0" w:color="000000"/>
              <w:left w:val="single" w:sz="2" w:space="0" w:color="000000"/>
              <w:bottom w:val="single" w:sz="2" w:space="0" w:color="000000"/>
              <w:right w:val="single" w:sz="2" w:space="0" w:color="000000"/>
            </w:tcBorders>
            <w:shd w:val="clear" w:color="auto" w:fill="9BBB59"/>
          </w:tcPr>
          <w:p w14:paraId="2DCDFC3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2400" w:type="dxa"/>
            <w:tcBorders>
              <w:top w:val="single" w:sz="2" w:space="0" w:color="000000"/>
              <w:left w:val="single" w:sz="2" w:space="0" w:color="000000"/>
              <w:bottom w:val="single" w:sz="2" w:space="0" w:color="000000"/>
              <w:right w:val="single" w:sz="2" w:space="0" w:color="000000"/>
            </w:tcBorders>
            <w:shd w:val="clear" w:color="auto" w:fill="9BBB59"/>
          </w:tcPr>
          <w:p w14:paraId="5252C21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2415" w:type="dxa"/>
            <w:tcBorders>
              <w:top w:val="single" w:sz="2" w:space="0" w:color="000000"/>
              <w:left w:val="single" w:sz="2" w:space="0" w:color="000000"/>
              <w:bottom w:val="single" w:sz="2" w:space="0" w:color="000000"/>
              <w:right w:val="single" w:sz="2" w:space="0" w:color="000000"/>
            </w:tcBorders>
            <w:shd w:val="clear" w:color="auto" w:fill="9BBB59"/>
          </w:tcPr>
          <w:p w14:paraId="4BEDF2CE"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0288B6FC"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3A715D" w:rsidRPr="00D8024B" w14:paraId="0EB41340" w14:textId="77777777" w:rsidTr="00375A24">
        <w:trPr>
          <w:jc w:val="center"/>
        </w:trPr>
        <w:tc>
          <w:tcPr>
            <w:tcW w:w="1695" w:type="dxa"/>
            <w:tcBorders>
              <w:top w:val="single" w:sz="2" w:space="0" w:color="000000"/>
              <w:left w:val="single" w:sz="1" w:space="0" w:color="000000"/>
              <w:bottom w:val="single" w:sz="1" w:space="0" w:color="000000"/>
            </w:tcBorders>
          </w:tcPr>
          <w:p w14:paraId="2FD31814" w14:textId="77777777" w:rsidR="003A715D" w:rsidRPr="00870CC8" w:rsidRDefault="003E3935" w:rsidP="002D1EB6">
            <w:pPr>
              <w:pStyle w:val="InfoBlue"/>
              <w:spacing w:line="276" w:lineRule="auto"/>
              <w:rPr>
                <w:rFonts w:ascii="Calibri" w:hAnsi="Calibri"/>
                <w:color w:val="9BBB59"/>
                <w:sz w:val="24"/>
              </w:rPr>
            </w:pPr>
            <w:r>
              <w:rPr>
                <w:rFonts w:ascii="Calibri" w:hAnsi="Calibri"/>
                <w:color w:val="9BBB59"/>
                <w:sz w:val="24"/>
              </w:rPr>
              <w:t>Plan Lenis</w:t>
            </w:r>
          </w:p>
        </w:tc>
        <w:tc>
          <w:tcPr>
            <w:tcW w:w="2400" w:type="dxa"/>
            <w:tcBorders>
              <w:top w:val="single" w:sz="2" w:space="0" w:color="000000"/>
              <w:left w:val="single" w:sz="1" w:space="0" w:color="000000"/>
              <w:bottom w:val="single" w:sz="1" w:space="0" w:color="000000"/>
            </w:tcBorders>
          </w:tcPr>
          <w:p w14:paraId="504F8EE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14/09/19</w:t>
            </w:r>
          </w:p>
        </w:tc>
        <w:tc>
          <w:tcPr>
            <w:tcW w:w="2415" w:type="dxa"/>
            <w:tcBorders>
              <w:top w:val="single" w:sz="2" w:space="0" w:color="000000"/>
              <w:left w:val="single" w:sz="1" w:space="0" w:color="000000"/>
              <w:bottom w:val="single" w:sz="1" w:space="0" w:color="000000"/>
            </w:tcBorders>
          </w:tcPr>
          <w:p w14:paraId="172B2E3C"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URP</w:t>
            </w:r>
          </w:p>
        </w:tc>
        <w:tc>
          <w:tcPr>
            <w:tcW w:w="2405" w:type="dxa"/>
            <w:tcBorders>
              <w:top w:val="single" w:sz="2" w:space="0" w:color="000000"/>
              <w:left w:val="single" w:sz="1" w:space="0" w:color="000000"/>
              <w:bottom w:val="single" w:sz="1" w:space="0" w:color="000000"/>
              <w:right w:val="single" w:sz="1" w:space="0" w:color="000000"/>
            </w:tcBorders>
          </w:tcPr>
          <w:p w14:paraId="6E996B3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PGDCLenis.doc</w:t>
            </w:r>
          </w:p>
        </w:tc>
      </w:tr>
    </w:tbl>
    <w:p w14:paraId="2D533D1E" w14:textId="77777777" w:rsidR="003A715D" w:rsidRDefault="003A715D" w:rsidP="002D1EB6">
      <w:pPr>
        <w:pStyle w:val="Textoindependiente1"/>
        <w:spacing w:line="276" w:lineRule="auto"/>
        <w:rPr>
          <w:rFonts w:ascii="Calibri" w:hAnsi="Calibri"/>
        </w:rPr>
      </w:pPr>
    </w:p>
    <w:p w14:paraId="6D5C6A95" w14:textId="77777777" w:rsidR="0057572B" w:rsidRPr="00D8024B" w:rsidRDefault="0057572B" w:rsidP="002D1EB6">
      <w:pPr>
        <w:pStyle w:val="Textoindependiente1"/>
        <w:spacing w:line="276" w:lineRule="auto"/>
        <w:rPr>
          <w:rFonts w:ascii="Calibri" w:hAnsi="Calibri"/>
        </w:rPr>
      </w:pPr>
    </w:p>
    <w:p w14:paraId="0D71C94C" w14:textId="77777777" w:rsidR="003A715D" w:rsidRDefault="003A715D" w:rsidP="002D1EB6">
      <w:pPr>
        <w:pStyle w:val="Heading1"/>
        <w:numPr>
          <w:ilvl w:val="0"/>
          <w:numId w:val="21"/>
        </w:numPr>
        <w:tabs>
          <w:tab w:val="left" w:pos="363"/>
        </w:tabs>
        <w:spacing w:before="0" w:after="0" w:line="276" w:lineRule="auto"/>
        <w:jc w:val="both"/>
        <w:rPr>
          <w:szCs w:val="24"/>
        </w:rPr>
      </w:pPr>
      <w:bookmarkStart w:id="23" w:name="_Toc21010176"/>
      <w:r w:rsidRPr="00D8024B">
        <w:rPr>
          <w:szCs w:val="24"/>
        </w:rPr>
        <w:t>Gestión de Configuración del Sistema</w:t>
      </w:r>
      <w:bookmarkEnd w:id="23"/>
    </w:p>
    <w:p w14:paraId="61442320" w14:textId="77777777" w:rsidR="0057572B" w:rsidRPr="0057572B" w:rsidRDefault="00E51BBD" w:rsidP="002D1EB6">
      <w:pPr>
        <w:pStyle w:val="BodyText"/>
        <w:spacing w:line="276" w:lineRule="auto"/>
        <w:jc w:val="both"/>
      </w:pPr>
      <w:r>
        <w:softHyphen/>
      </w:r>
    </w:p>
    <w:p w14:paraId="0E047D83" w14:textId="77777777" w:rsidR="00737ABB" w:rsidRDefault="00737ABB" w:rsidP="002D1EB6">
      <w:pPr>
        <w:pStyle w:val="Heading2"/>
        <w:numPr>
          <w:ilvl w:val="1"/>
          <w:numId w:val="21"/>
        </w:numPr>
        <w:tabs>
          <w:tab w:val="left" w:pos="726"/>
        </w:tabs>
        <w:spacing w:after="0" w:line="276" w:lineRule="auto"/>
        <w:jc w:val="both"/>
        <w:rPr>
          <w:szCs w:val="24"/>
        </w:rPr>
      </w:pPr>
      <w:bookmarkStart w:id="24" w:name="_Toc21010177"/>
      <w:proofErr w:type="gramStart"/>
      <w:r>
        <w:rPr>
          <w:szCs w:val="24"/>
        </w:rPr>
        <w:lastRenderedPageBreak/>
        <w:t>Políticas  Directrices</w:t>
      </w:r>
      <w:proofErr w:type="gramEnd"/>
      <w:r>
        <w:rPr>
          <w:szCs w:val="24"/>
        </w:rPr>
        <w:t xml:space="preserve"> y procedimientos</w:t>
      </w:r>
      <w:bookmarkEnd w:id="24"/>
    </w:p>
    <w:p w14:paraId="5D4FB9DE" w14:textId="77777777" w:rsidR="00E51BBD" w:rsidRPr="005B07E8" w:rsidRDefault="00E51BBD" w:rsidP="002D1EB6">
      <w:pPr>
        <w:pStyle w:val="ListParagraph"/>
        <w:spacing w:before="120" w:after="120"/>
        <w:ind w:left="360"/>
        <w:jc w:val="both"/>
        <w:rPr>
          <w:rFonts w:ascii="Times New Roman" w:hAnsi="Times New Roman"/>
          <w:sz w:val="24"/>
          <w:szCs w:val="24"/>
        </w:rPr>
      </w:pPr>
      <w:r w:rsidRPr="005B07E8">
        <w:rPr>
          <w:rFonts w:ascii="Times New Roman" w:hAnsi="Times New Roman"/>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569A6B17" w14:textId="77777777" w:rsidR="00E51BBD" w:rsidRPr="005B07E8" w:rsidRDefault="00E51BBD" w:rsidP="002D1EB6">
      <w:pPr>
        <w:pStyle w:val="ListParagraph"/>
        <w:spacing w:before="120" w:after="120"/>
        <w:ind w:left="1080"/>
        <w:jc w:val="both"/>
        <w:rPr>
          <w:rFonts w:ascii="Times New Roman" w:hAnsi="Times New Roman"/>
          <w:sz w:val="24"/>
          <w:szCs w:val="24"/>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7003"/>
      </w:tblGrid>
      <w:tr w:rsidR="009C62E9" w:rsidRPr="005B07E8" w14:paraId="535834EA" w14:textId="77777777" w:rsidTr="009C62E9">
        <w:tc>
          <w:tcPr>
            <w:tcW w:w="4914" w:type="dxa"/>
            <w:shd w:val="clear" w:color="auto" w:fill="auto"/>
          </w:tcPr>
          <w:p w14:paraId="7D0B2B57"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t>Documento</w:t>
            </w:r>
          </w:p>
        </w:tc>
        <w:tc>
          <w:tcPr>
            <w:tcW w:w="4915" w:type="dxa"/>
            <w:shd w:val="clear" w:color="auto" w:fill="auto"/>
          </w:tcPr>
          <w:p w14:paraId="308AAE94"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t>Ubicación</w:t>
            </w:r>
          </w:p>
        </w:tc>
      </w:tr>
      <w:tr w:rsidR="009C62E9" w:rsidRPr="005B07E8" w14:paraId="7334302E" w14:textId="77777777" w:rsidTr="009C62E9">
        <w:tc>
          <w:tcPr>
            <w:tcW w:w="4914" w:type="dxa"/>
            <w:shd w:val="clear" w:color="auto" w:fill="auto"/>
          </w:tcPr>
          <w:p w14:paraId="79F2C3FB"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Políticas</w:t>
            </w:r>
          </w:p>
        </w:tc>
        <w:tc>
          <w:tcPr>
            <w:tcW w:w="4915" w:type="dxa"/>
            <w:shd w:val="clear" w:color="auto" w:fill="auto"/>
          </w:tcPr>
          <w:p w14:paraId="71555F41" w14:textId="77777777" w:rsidR="00E51BBD" w:rsidRPr="005B07E8" w:rsidRDefault="00CC5D0B" w:rsidP="002D1EB6">
            <w:pPr>
              <w:pStyle w:val="ListParagraph"/>
              <w:spacing w:before="120" w:after="120"/>
              <w:ind w:left="0"/>
              <w:jc w:val="both"/>
              <w:rPr>
                <w:rFonts w:ascii="Times New Roman" w:hAnsi="Times New Roman"/>
                <w:sz w:val="24"/>
                <w:szCs w:val="24"/>
              </w:rPr>
            </w:pPr>
            <w:hyperlink r:id="rId10" w:history="1">
              <w:r w:rsidR="008924C4" w:rsidRPr="005B07E8">
                <w:rPr>
                  <w:rStyle w:val="Hyperlink"/>
                </w:rPr>
                <w:t>https://github.com/tecnalogia/SIC/blob/master/documento/Politicas.docx</w:t>
              </w:r>
            </w:hyperlink>
          </w:p>
        </w:tc>
      </w:tr>
      <w:tr w:rsidR="009C62E9" w:rsidRPr="005B07E8" w14:paraId="3334846E" w14:textId="77777777" w:rsidTr="009C62E9">
        <w:tc>
          <w:tcPr>
            <w:tcW w:w="4914" w:type="dxa"/>
            <w:shd w:val="clear" w:color="auto" w:fill="auto"/>
          </w:tcPr>
          <w:p w14:paraId="3429406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Directrices</w:t>
            </w:r>
          </w:p>
        </w:tc>
        <w:tc>
          <w:tcPr>
            <w:tcW w:w="4915" w:type="dxa"/>
            <w:shd w:val="clear" w:color="auto" w:fill="auto"/>
          </w:tcPr>
          <w:p w14:paraId="2D97CA31" w14:textId="77777777" w:rsidR="00E51BBD" w:rsidRPr="005B07E8" w:rsidRDefault="00CC5D0B" w:rsidP="002D1EB6">
            <w:pPr>
              <w:pStyle w:val="ListParagraph"/>
              <w:spacing w:before="120" w:after="120"/>
              <w:ind w:left="0"/>
              <w:jc w:val="both"/>
              <w:rPr>
                <w:rFonts w:ascii="Times New Roman" w:hAnsi="Times New Roman"/>
                <w:sz w:val="24"/>
                <w:szCs w:val="24"/>
              </w:rPr>
            </w:pPr>
            <w:hyperlink r:id="rId11" w:history="1">
              <w:r w:rsidR="008924C4" w:rsidRPr="005B07E8">
                <w:rPr>
                  <w:rStyle w:val="Hyperlink"/>
                </w:rPr>
                <w:t>https://github.com/tecnalogia/SIC/blob/master/documento/Directrices.docx</w:t>
              </w:r>
            </w:hyperlink>
          </w:p>
        </w:tc>
      </w:tr>
      <w:tr w:rsidR="009C62E9" w:rsidRPr="005B07E8" w14:paraId="2C34A4A5" w14:textId="77777777" w:rsidTr="009C62E9">
        <w:tc>
          <w:tcPr>
            <w:tcW w:w="4914" w:type="dxa"/>
            <w:shd w:val="clear" w:color="auto" w:fill="auto"/>
          </w:tcPr>
          <w:p w14:paraId="00C9468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Procedimientos</w:t>
            </w:r>
          </w:p>
        </w:tc>
        <w:tc>
          <w:tcPr>
            <w:tcW w:w="4915" w:type="dxa"/>
            <w:shd w:val="clear" w:color="auto" w:fill="auto"/>
          </w:tcPr>
          <w:p w14:paraId="44A294D6" w14:textId="77777777" w:rsidR="00E51BBD" w:rsidRPr="005B07E8" w:rsidRDefault="00CC5D0B" w:rsidP="002D1EB6">
            <w:pPr>
              <w:pStyle w:val="ListParagraph"/>
              <w:spacing w:before="120" w:after="120"/>
              <w:ind w:left="0"/>
              <w:jc w:val="both"/>
              <w:rPr>
                <w:rFonts w:ascii="Times New Roman" w:hAnsi="Times New Roman"/>
                <w:sz w:val="24"/>
                <w:szCs w:val="24"/>
              </w:rPr>
            </w:pPr>
            <w:hyperlink r:id="rId12" w:history="1">
              <w:r w:rsidR="008924C4" w:rsidRPr="005B07E8">
                <w:rPr>
                  <w:rStyle w:val="Hyperlink"/>
                </w:rPr>
                <w:t>https://github.com/tecnalogia/SIC/blob/master/documento/Procedimientos.docx</w:t>
              </w:r>
            </w:hyperlink>
          </w:p>
        </w:tc>
      </w:tr>
    </w:tbl>
    <w:p w14:paraId="7A9D1725" w14:textId="77777777" w:rsidR="00E51BBD" w:rsidRPr="005B07E8" w:rsidRDefault="00E51BBD" w:rsidP="002D1EB6">
      <w:pPr>
        <w:pStyle w:val="ListParagraph"/>
        <w:spacing w:before="120" w:after="120"/>
        <w:ind w:left="1080"/>
        <w:jc w:val="both"/>
        <w:rPr>
          <w:rFonts w:ascii="Times New Roman" w:hAnsi="Times New Roman"/>
          <w:sz w:val="24"/>
          <w:szCs w:val="24"/>
        </w:rPr>
      </w:pPr>
    </w:p>
    <w:p w14:paraId="778DD209" w14:textId="77777777" w:rsidR="00737ABB" w:rsidRPr="00737ABB" w:rsidRDefault="00737ABB" w:rsidP="002D1EB6">
      <w:pPr>
        <w:pStyle w:val="BodyText"/>
        <w:spacing w:line="276" w:lineRule="auto"/>
      </w:pPr>
    </w:p>
    <w:p w14:paraId="16BF9D2E" w14:textId="77777777" w:rsidR="003A715D" w:rsidRDefault="003A715D" w:rsidP="002D1EB6">
      <w:pPr>
        <w:pStyle w:val="Heading2"/>
        <w:numPr>
          <w:ilvl w:val="1"/>
          <w:numId w:val="21"/>
        </w:numPr>
        <w:tabs>
          <w:tab w:val="left" w:pos="726"/>
        </w:tabs>
        <w:spacing w:after="0" w:line="276" w:lineRule="auto"/>
        <w:jc w:val="both"/>
        <w:rPr>
          <w:szCs w:val="24"/>
        </w:rPr>
      </w:pPr>
      <w:bookmarkStart w:id="25" w:name="_Toc21010178"/>
      <w:r w:rsidRPr="00D8024B">
        <w:rPr>
          <w:szCs w:val="24"/>
        </w:rPr>
        <w:t>Ambiente de Computación y Herramientas</w:t>
      </w:r>
      <w:bookmarkEnd w:id="25"/>
    </w:p>
    <w:p w14:paraId="4FFDB591" w14:textId="77777777" w:rsidR="0016379D" w:rsidRDefault="0016379D" w:rsidP="002D1EB6">
      <w:pPr>
        <w:pStyle w:val="BodyText"/>
        <w:spacing w:line="276" w:lineRule="auto"/>
      </w:pPr>
    </w:p>
    <w:p w14:paraId="532B5CEF" w14:textId="07520B1B" w:rsidR="0016379D" w:rsidRPr="0016379D" w:rsidRDefault="005C0715" w:rsidP="002D1EB6">
      <w:pPr>
        <w:pStyle w:val="BodyText"/>
        <w:spacing w:line="276" w:lineRule="auto"/>
      </w:pPr>
      <w:r w:rsidRPr="0016379D">
        <w:rPr>
          <w:noProof/>
          <w:lang w:val="es-ES" w:eastAsia="es-ES" w:bidi="ar-SA"/>
        </w:rPr>
        <w:lastRenderedPageBreak/>
        <w:drawing>
          <wp:inline distT="0" distB="0" distL="0" distR="0" wp14:anchorId="602AD523" wp14:editId="519CCC2F">
            <wp:extent cx="6153150" cy="3552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3552825"/>
                    </a:xfrm>
                    <a:prstGeom prst="rect">
                      <a:avLst/>
                    </a:prstGeom>
                    <a:noFill/>
                    <a:ln>
                      <a:noFill/>
                    </a:ln>
                  </pic:spPr>
                </pic:pic>
              </a:graphicData>
            </a:graphic>
          </wp:inline>
        </w:drawing>
      </w:r>
    </w:p>
    <w:p w14:paraId="41990DD2" w14:textId="77777777" w:rsidR="003D0035" w:rsidRPr="009B2A3A" w:rsidRDefault="003D0035" w:rsidP="002D1EB6">
      <w:pPr>
        <w:spacing w:line="276" w:lineRule="auto"/>
        <w:jc w:val="both"/>
        <w:rPr>
          <w:rFonts w:ascii="Calibri" w:eastAsia="Times New Roman" w:hAnsi="Calibri" w:cs="Calibri"/>
          <w:u w:val="single"/>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3231"/>
        <w:gridCol w:w="3218"/>
      </w:tblGrid>
      <w:tr w:rsidR="003D0035" w:rsidRPr="0039596F" w14:paraId="528AEFF2" w14:textId="77777777" w:rsidTr="00217C65">
        <w:tc>
          <w:tcPr>
            <w:tcW w:w="3276" w:type="dxa"/>
          </w:tcPr>
          <w:p w14:paraId="27B418B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Herramientas</w:t>
            </w:r>
          </w:p>
        </w:tc>
        <w:tc>
          <w:tcPr>
            <w:tcW w:w="3276" w:type="dxa"/>
          </w:tcPr>
          <w:p w14:paraId="43240B4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Desarrollador</w:t>
            </w:r>
          </w:p>
        </w:tc>
        <w:tc>
          <w:tcPr>
            <w:tcW w:w="3277" w:type="dxa"/>
          </w:tcPr>
          <w:p w14:paraId="58D084FE"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Versión</w:t>
            </w:r>
          </w:p>
        </w:tc>
      </w:tr>
      <w:tr w:rsidR="003D0035" w:rsidRPr="0039596F" w14:paraId="16B98959" w14:textId="77777777" w:rsidTr="00217C65">
        <w:tc>
          <w:tcPr>
            <w:tcW w:w="3276" w:type="dxa"/>
          </w:tcPr>
          <w:p w14:paraId="3723F16E" w14:textId="77777777" w:rsidR="003D0035" w:rsidRPr="004E60E8" w:rsidRDefault="0016379D" w:rsidP="002D1EB6">
            <w:pPr>
              <w:spacing w:line="276" w:lineRule="auto"/>
              <w:jc w:val="both"/>
              <w:rPr>
                <w:rFonts w:ascii="Calibri" w:hAnsi="Calibri" w:cs="Calibri"/>
                <w:sz w:val="22"/>
                <w:szCs w:val="22"/>
              </w:rPr>
            </w:pPr>
            <w:proofErr w:type="spellStart"/>
            <w:r>
              <w:rPr>
                <w:rFonts w:ascii="Calibri" w:hAnsi="Calibri" w:cs="Calibri"/>
                <w:sz w:val="22"/>
                <w:szCs w:val="22"/>
              </w:rPr>
              <w:t>Github</w:t>
            </w:r>
            <w:proofErr w:type="spellEnd"/>
          </w:p>
        </w:tc>
        <w:tc>
          <w:tcPr>
            <w:tcW w:w="3276" w:type="dxa"/>
          </w:tcPr>
          <w:p w14:paraId="78F1CC9E" w14:textId="77777777" w:rsidR="003D0035" w:rsidRPr="004E60E8" w:rsidRDefault="0016379D" w:rsidP="002D1EB6">
            <w:pPr>
              <w:spacing w:line="276" w:lineRule="auto"/>
              <w:jc w:val="both"/>
              <w:rPr>
                <w:rFonts w:ascii="Calibri" w:hAnsi="Calibri" w:cs="Calibri"/>
                <w:sz w:val="22"/>
                <w:szCs w:val="22"/>
              </w:rPr>
            </w:pPr>
            <w:proofErr w:type="spellStart"/>
            <w:r>
              <w:rPr>
                <w:rFonts w:ascii="Calibri" w:hAnsi="Calibri" w:cs="Calibri"/>
                <w:sz w:val="22"/>
                <w:szCs w:val="22"/>
              </w:rPr>
              <w:t>Github</w:t>
            </w:r>
            <w:proofErr w:type="spellEnd"/>
            <w:r>
              <w:rPr>
                <w:rFonts w:ascii="Calibri" w:hAnsi="Calibri" w:cs="Calibri"/>
                <w:sz w:val="22"/>
                <w:szCs w:val="22"/>
              </w:rPr>
              <w:t xml:space="preserve"> INC</w:t>
            </w:r>
          </w:p>
        </w:tc>
        <w:tc>
          <w:tcPr>
            <w:tcW w:w="3277" w:type="dxa"/>
          </w:tcPr>
          <w:p w14:paraId="6F43CA6C"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2.0</w:t>
            </w:r>
          </w:p>
        </w:tc>
      </w:tr>
      <w:tr w:rsidR="003D0035" w:rsidRPr="0039596F" w14:paraId="74C98F7C" w14:textId="77777777" w:rsidTr="00217C65">
        <w:tc>
          <w:tcPr>
            <w:tcW w:w="3276" w:type="dxa"/>
          </w:tcPr>
          <w:p w14:paraId="66D6D566"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 xml:space="preserve">Visual </w:t>
            </w:r>
            <w:proofErr w:type="spellStart"/>
            <w:r>
              <w:rPr>
                <w:rFonts w:ascii="Calibri" w:hAnsi="Calibri" w:cs="Calibri"/>
                <w:sz w:val="22"/>
                <w:szCs w:val="22"/>
              </w:rPr>
              <w:t>Code</w:t>
            </w:r>
            <w:proofErr w:type="spellEnd"/>
            <w:r>
              <w:rPr>
                <w:rFonts w:ascii="Calibri" w:hAnsi="Calibri" w:cs="Calibri"/>
                <w:sz w:val="22"/>
                <w:szCs w:val="22"/>
              </w:rPr>
              <w:t xml:space="preserve"> Studio</w:t>
            </w:r>
          </w:p>
        </w:tc>
        <w:tc>
          <w:tcPr>
            <w:tcW w:w="3276" w:type="dxa"/>
          </w:tcPr>
          <w:p w14:paraId="5AC5A17D"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Microsoft</w:t>
            </w:r>
          </w:p>
        </w:tc>
        <w:tc>
          <w:tcPr>
            <w:tcW w:w="3277" w:type="dxa"/>
          </w:tcPr>
          <w:p w14:paraId="6AD126C7"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3.0</w:t>
            </w:r>
          </w:p>
        </w:tc>
      </w:tr>
      <w:tr w:rsidR="0016379D" w:rsidRPr="0039596F" w14:paraId="5D8DC061" w14:textId="77777777" w:rsidTr="00217C65">
        <w:tc>
          <w:tcPr>
            <w:tcW w:w="3276" w:type="dxa"/>
          </w:tcPr>
          <w:p w14:paraId="7392772A"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AWS</w:t>
            </w:r>
          </w:p>
        </w:tc>
        <w:tc>
          <w:tcPr>
            <w:tcW w:w="3276" w:type="dxa"/>
          </w:tcPr>
          <w:p w14:paraId="54F26E7B"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Amazon</w:t>
            </w:r>
          </w:p>
        </w:tc>
        <w:tc>
          <w:tcPr>
            <w:tcW w:w="3277" w:type="dxa"/>
          </w:tcPr>
          <w:p w14:paraId="738557FF" w14:textId="77777777" w:rsidR="0016379D" w:rsidRDefault="0016379D" w:rsidP="002D1EB6">
            <w:pPr>
              <w:spacing w:line="276" w:lineRule="auto"/>
              <w:jc w:val="both"/>
              <w:rPr>
                <w:rFonts w:ascii="Calibri" w:hAnsi="Calibri" w:cs="Calibri"/>
                <w:sz w:val="22"/>
                <w:szCs w:val="22"/>
              </w:rPr>
            </w:pPr>
          </w:p>
        </w:tc>
      </w:tr>
      <w:tr w:rsidR="0016379D" w:rsidRPr="0039596F" w14:paraId="5D1EBBA7" w14:textId="77777777" w:rsidTr="00217C65">
        <w:tc>
          <w:tcPr>
            <w:tcW w:w="3276" w:type="dxa"/>
          </w:tcPr>
          <w:p w14:paraId="221A3510"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Jenkins CI/DC</w:t>
            </w:r>
          </w:p>
        </w:tc>
        <w:tc>
          <w:tcPr>
            <w:tcW w:w="3276" w:type="dxa"/>
          </w:tcPr>
          <w:p w14:paraId="627268E6" w14:textId="77777777" w:rsidR="0016379D" w:rsidRDefault="0016379D" w:rsidP="002D1EB6">
            <w:pPr>
              <w:spacing w:line="276" w:lineRule="auto"/>
              <w:jc w:val="both"/>
              <w:rPr>
                <w:rFonts w:ascii="Calibri" w:hAnsi="Calibri" w:cs="Calibri"/>
                <w:sz w:val="22"/>
                <w:szCs w:val="22"/>
              </w:rPr>
            </w:pPr>
            <w:proofErr w:type="spellStart"/>
            <w:r w:rsidRPr="0016379D">
              <w:rPr>
                <w:rFonts w:ascii="Calibri" w:hAnsi="Calibri" w:cs="Calibri"/>
                <w:sz w:val="22"/>
                <w:szCs w:val="22"/>
              </w:rPr>
              <w:t>Kohsuke</w:t>
            </w:r>
            <w:proofErr w:type="spellEnd"/>
            <w:r w:rsidRPr="0016379D">
              <w:rPr>
                <w:rFonts w:ascii="Calibri" w:hAnsi="Calibri" w:cs="Calibri"/>
                <w:sz w:val="22"/>
                <w:szCs w:val="22"/>
              </w:rPr>
              <w:t xml:space="preserve"> Kawaguchi</w:t>
            </w:r>
          </w:p>
        </w:tc>
        <w:tc>
          <w:tcPr>
            <w:tcW w:w="3277" w:type="dxa"/>
          </w:tcPr>
          <w:p w14:paraId="5A2F2156"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4.1</w:t>
            </w:r>
          </w:p>
        </w:tc>
      </w:tr>
    </w:tbl>
    <w:p w14:paraId="7F11E695" w14:textId="77777777" w:rsidR="003A715D" w:rsidRDefault="003A715D" w:rsidP="002D1EB6">
      <w:pPr>
        <w:pStyle w:val="InfoBlue"/>
        <w:tabs>
          <w:tab w:val="clear" w:pos="426"/>
          <w:tab w:val="left" w:pos="1276"/>
        </w:tabs>
        <w:spacing w:line="276" w:lineRule="auto"/>
        <w:ind w:left="850"/>
        <w:rPr>
          <w:rFonts w:ascii="Calibri" w:hAnsi="Calibri"/>
          <w:sz w:val="24"/>
        </w:rPr>
      </w:pPr>
    </w:p>
    <w:p w14:paraId="6CC7D810" w14:textId="77777777" w:rsidR="00737ABB" w:rsidRDefault="00737ABB" w:rsidP="002D1EB6">
      <w:pPr>
        <w:pStyle w:val="Heading2"/>
        <w:numPr>
          <w:ilvl w:val="1"/>
          <w:numId w:val="21"/>
        </w:numPr>
        <w:tabs>
          <w:tab w:val="left" w:pos="726"/>
        </w:tabs>
        <w:spacing w:after="0" w:line="276" w:lineRule="auto"/>
        <w:jc w:val="both"/>
        <w:rPr>
          <w:szCs w:val="24"/>
        </w:rPr>
      </w:pPr>
      <w:bookmarkStart w:id="26" w:name="_Toc21010179"/>
      <w:r>
        <w:rPr>
          <w:szCs w:val="24"/>
        </w:rPr>
        <w:t>Organización de los proyectos</w:t>
      </w:r>
      <w:bookmarkEnd w:id="26"/>
    </w:p>
    <w:p w14:paraId="49B8DA6B" w14:textId="77777777" w:rsidR="008924C4" w:rsidRPr="008924C4" w:rsidRDefault="008924C4" w:rsidP="002D1EB6">
      <w:pPr>
        <w:pStyle w:val="BodyText"/>
        <w:spacing w:line="276" w:lineRule="auto"/>
      </w:pPr>
    </w:p>
    <w:p w14:paraId="53A01768" w14:textId="77777777" w:rsidR="003A715D" w:rsidRDefault="00737ABB" w:rsidP="002D1EB6">
      <w:pPr>
        <w:pStyle w:val="Heading2"/>
        <w:numPr>
          <w:ilvl w:val="1"/>
          <w:numId w:val="21"/>
        </w:numPr>
        <w:tabs>
          <w:tab w:val="left" w:pos="726"/>
        </w:tabs>
        <w:spacing w:after="0" w:line="276" w:lineRule="auto"/>
        <w:jc w:val="both"/>
        <w:rPr>
          <w:szCs w:val="24"/>
        </w:rPr>
      </w:pPr>
      <w:bookmarkStart w:id="27" w:name="_Toc21010180"/>
      <w:r>
        <w:rPr>
          <w:szCs w:val="24"/>
        </w:rPr>
        <w:t xml:space="preserve">Roles o </w:t>
      </w:r>
      <w:r w:rsidRPr="00737ABB">
        <w:rPr>
          <w:szCs w:val="24"/>
        </w:rPr>
        <w:t>r</w:t>
      </w:r>
      <w:r w:rsidR="003A715D" w:rsidRPr="00737ABB">
        <w:rPr>
          <w:szCs w:val="24"/>
        </w:rPr>
        <w:t>esponsabilidades</w:t>
      </w:r>
      <w:bookmarkEnd w:id="27"/>
    </w:p>
    <w:p w14:paraId="3FAED722" w14:textId="77777777" w:rsidR="00E51BBD" w:rsidRPr="00E51BBD" w:rsidRDefault="00E51BBD" w:rsidP="002D1EB6">
      <w:pPr>
        <w:pStyle w:val="BodyText"/>
        <w:spacing w:line="276" w:lineRule="auto"/>
      </w:pPr>
    </w:p>
    <w:p w14:paraId="318011D6" w14:textId="77777777" w:rsidR="0057572B" w:rsidRPr="002D04B5" w:rsidRDefault="0057572B" w:rsidP="002D1EB6">
      <w:pPr>
        <w:pStyle w:val="BodyText"/>
        <w:spacing w:line="276" w:lineRule="auto"/>
        <w:jc w:val="both"/>
        <w:rPr>
          <w:color w:val="4F6228"/>
        </w:rPr>
      </w:pPr>
    </w:p>
    <w:p w14:paraId="19391A75"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sidR="00C930FA">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sidR="00C930FA">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3EB8BA91"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3694"/>
        <w:gridCol w:w="3929"/>
      </w:tblGrid>
      <w:tr w:rsidR="003D0035" w:rsidRPr="00047F0D" w14:paraId="4187AB9C" w14:textId="77777777" w:rsidTr="00406976">
        <w:tc>
          <w:tcPr>
            <w:tcW w:w="2093" w:type="dxa"/>
          </w:tcPr>
          <w:p w14:paraId="4FDA3221"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NOMBRE</w:t>
            </w:r>
          </w:p>
        </w:tc>
        <w:tc>
          <w:tcPr>
            <w:tcW w:w="3787" w:type="dxa"/>
          </w:tcPr>
          <w:p w14:paraId="00C1F395"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CARGO</w:t>
            </w:r>
          </w:p>
        </w:tc>
        <w:tc>
          <w:tcPr>
            <w:tcW w:w="4025" w:type="dxa"/>
          </w:tcPr>
          <w:p w14:paraId="2BAA5B92" w14:textId="77777777" w:rsidR="003D0035" w:rsidRPr="00047F0D" w:rsidRDefault="00C930FA" w:rsidP="002D1EB6">
            <w:pPr>
              <w:pStyle w:val="InfoBlue"/>
              <w:spacing w:line="276" w:lineRule="auto"/>
              <w:jc w:val="center"/>
              <w:rPr>
                <w:rFonts w:ascii="Calibri" w:hAnsi="Calibri" w:cs="Calibri"/>
                <w:b/>
                <w:i w:val="0"/>
                <w:color w:val="auto"/>
                <w:sz w:val="24"/>
              </w:rPr>
            </w:pPr>
            <w:r>
              <w:rPr>
                <w:rFonts w:ascii="Calibri" w:hAnsi="Calibri" w:cs="Calibri"/>
                <w:b/>
                <w:i w:val="0"/>
                <w:color w:val="auto"/>
                <w:sz w:val="24"/>
              </w:rPr>
              <w:t>DESCRIPCIÓN</w:t>
            </w:r>
          </w:p>
        </w:tc>
      </w:tr>
      <w:tr w:rsidR="003D0035" w:rsidRPr="00047F0D" w14:paraId="1454A77F" w14:textId="77777777" w:rsidTr="00406976">
        <w:tc>
          <w:tcPr>
            <w:tcW w:w="2093" w:type="dxa"/>
          </w:tcPr>
          <w:p w14:paraId="0CCF4E2A" w14:textId="77777777" w:rsidR="003D0035" w:rsidRPr="00047F0D"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lastRenderedPageBreak/>
              <w:t>Erik Manchego</w:t>
            </w:r>
          </w:p>
        </w:tc>
        <w:tc>
          <w:tcPr>
            <w:tcW w:w="3787" w:type="dxa"/>
          </w:tcPr>
          <w:p w14:paraId="07F64BD2"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Bibliotecario</w:t>
            </w:r>
          </w:p>
        </w:tc>
        <w:tc>
          <w:tcPr>
            <w:tcW w:w="4025" w:type="dxa"/>
          </w:tcPr>
          <w:p w14:paraId="0EC7715D"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Responsable de las ramas, los usuarios del repositorio. Controla el ingreso y el acceso a las líneas base garantizando el uso de los procedimientos formales definidos en el plan</w:t>
            </w:r>
          </w:p>
        </w:tc>
      </w:tr>
      <w:tr w:rsidR="003D0035" w:rsidRPr="00047F0D" w14:paraId="36C0BC3A" w14:textId="77777777" w:rsidTr="00406976">
        <w:tc>
          <w:tcPr>
            <w:tcW w:w="2093" w:type="dxa"/>
          </w:tcPr>
          <w:p w14:paraId="0EAA7B25" w14:textId="77777777" w:rsidR="003D0035" w:rsidRPr="00047F0D"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Percy </w:t>
            </w:r>
            <w:r w:rsidR="00162987">
              <w:rPr>
                <w:rFonts w:ascii="Calibri" w:hAnsi="Calibri" w:cs="Calibri"/>
                <w:i w:val="0"/>
                <w:color w:val="auto"/>
                <w:sz w:val="24"/>
              </w:rPr>
              <w:t>Tito</w:t>
            </w:r>
          </w:p>
        </w:tc>
        <w:tc>
          <w:tcPr>
            <w:tcW w:w="3787" w:type="dxa"/>
          </w:tcPr>
          <w:p w14:paraId="3D430346"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Auditor</w:t>
            </w:r>
          </w:p>
        </w:tc>
        <w:tc>
          <w:tcPr>
            <w:tcW w:w="4025" w:type="dxa"/>
          </w:tcPr>
          <w:p w14:paraId="4EE15D2F"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4772D1" w:rsidRPr="00047F0D" w14:paraId="6DDC2036" w14:textId="77777777" w:rsidTr="00406976">
        <w:tc>
          <w:tcPr>
            <w:tcW w:w="2093" w:type="dxa"/>
          </w:tcPr>
          <w:p w14:paraId="1B01C2FB" w14:textId="77777777" w:rsidR="004772D1"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Julio </w:t>
            </w:r>
            <w:proofErr w:type="spellStart"/>
            <w:r w:rsidR="00162987">
              <w:rPr>
                <w:rFonts w:ascii="Calibri" w:hAnsi="Calibri" w:cs="Calibri"/>
                <w:i w:val="0"/>
                <w:color w:val="auto"/>
                <w:sz w:val="24"/>
              </w:rPr>
              <w:t>Rodriguez</w:t>
            </w:r>
            <w:proofErr w:type="spellEnd"/>
          </w:p>
        </w:tc>
        <w:tc>
          <w:tcPr>
            <w:tcW w:w="3787" w:type="dxa"/>
          </w:tcPr>
          <w:p w14:paraId="2DA1DCB8" w14:textId="77777777" w:rsidR="004772D1"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control de cambios</w:t>
            </w:r>
          </w:p>
        </w:tc>
        <w:tc>
          <w:tcPr>
            <w:tcW w:w="4025" w:type="dxa"/>
          </w:tcPr>
          <w:p w14:paraId="359D47E6" w14:textId="77777777" w:rsidR="004772D1"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222222"/>
                <w:sz w:val="24"/>
                <w:shd w:val="clear" w:color="auto" w:fill="FFFFFF"/>
                <w:lang w:eastAsia="es-PE"/>
              </w:rPr>
              <w:t>Es responsable de definir el formato de solicitud de cambios y realizar el plan de gestión de cambios. Se encarga de dar seguimiento al control de cambios.</w:t>
            </w:r>
          </w:p>
        </w:tc>
      </w:tr>
      <w:tr w:rsidR="00162987" w:rsidRPr="00047F0D" w14:paraId="57E571DD" w14:textId="77777777" w:rsidTr="00406976">
        <w:tc>
          <w:tcPr>
            <w:tcW w:w="2093" w:type="dxa"/>
          </w:tcPr>
          <w:p w14:paraId="30CCB9C5" w14:textId="77777777" w:rsidR="00162987"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t>Rolando</w:t>
            </w:r>
            <w:r w:rsidR="00EF7CD1">
              <w:rPr>
                <w:rFonts w:ascii="Calibri" w:hAnsi="Calibri" w:cs="Calibri"/>
                <w:i w:val="0"/>
                <w:color w:val="auto"/>
                <w:sz w:val="24"/>
              </w:rPr>
              <w:t xml:space="preserve"> Zapata</w:t>
            </w:r>
          </w:p>
        </w:tc>
        <w:tc>
          <w:tcPr>
            <w:tcW w:w="3787" w:type="dxa"/>
          </w:tcPr>
          <w:p w14:paraId="38FF81AD" w14:textId="77777777" w:rsidR="00162987"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la gestión de la configuración</w:t>
            </w:r>
          </w:p>
        </w:tc>
        <w:tc>
          <w:tcPr>
            <w:tcW w:w="4025" w:type="dxa"/>
          </w:tcPr>
          <w:p w14:paraId="3D1E8BC9" w14:textId="77777777" w:rsidR="00162987"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C930FA" w:rsidRPr="00047F0D" w14:paraId="2D215FCA" w14:textId="77777777" w:rsidTr="00406976">
        <w:tc>
          <w:tcPr>
            <w:tcW w:w="2093" w:type="dxa"/>
          </w:tcPr>
          <w:p w14:paraId="184E0EF1" w14:textId="77777777" w:rsidR="00C930FA" w:rsidRDefault="00C930FA" w:rsidP="002D1EB6">
            <w:pPr>
              <w:pStyle w:val="InfoBlue"/>
              <w:spacing w:line="276" w:lineRule="auto"/>
              <w:rPr>
                <w:rFonts w:ascii="Calibri" w:hAnsi="Calibri" w:cs="Calibri"/>
                <w:i w:val="0"/>
                <w:color w:val="auto"/>
                <w:sz w:val="24"/>
              </w:rPr>
            </w:pPr>
            <w:r>
              <w:rPr>
                <w:rFonts w:ascii="Calibri" w:hAnsi="Calibri" w:cs="Calibri"/>
                <w:i w:val="0"/>
                <w:color w:val="auto"/>
                <w:sz w:val="24"/>
              </w:rPr>
              <w:t>Roxana</w:t>
            </w:r>
            <w:r w:rsidR="00EF7CD1">
              <w:rPr>
                <w:rFonts w:ascii="Calibri" w:hAnsi="Calibri" w:cs="Calibri"/>
                <w:i w:val="0"/>
                <w:color w:val="auto"/>
                <w:sz w:val="24"/>
              </w:rPr>
              <w:t xml:space="preserve"> </w:t>
            </w:r>
          </w:p>
        </w:tc>
        <w:tc>
          <w:tcPr>
            <w:tcW w:w="3787" w:type="dxa"/>
          </w:tcPr>
          <w:p w14:paraId="059FFD5C" w14:textId="77777777" w:rsidR="00C930FA" w:rsidRPr="006F15CF" w:rsidRDefault="00C930FA" w:rsidP="002D1EB6">
            <w:pPr>
              <w:pStyle w:val="InfoBlue"/>
              <w:spacing w:line="276" w:lineRule="auto"/>
              <w:rPr>
                <w:rFonts w:ascii="Times New Roman" w:eastAsia="Times New Roman" w:hAnsi="Times New Roman" w:cs="Times New Roman"/>
                <w:b/>
                <w:bCs/>
                <w:color w:val="000000"/>
                <w:sz w:val="24"/>
                <w:lang w:eastAsia="es-PE"/>
              </w:rPr>
            </w:pPr>
            <w:r w:rsidRPr="006F15CF">
              <w:rPr>
                <w:rFonts w:ascii="Times New Roman" w:eastAsia="Times New Roman" w:hAnsi="Times New Roman" w:cs="Times New Roman"/>
                <w:b/>
                <w:bCs/>
                <w:color w:val="000000"/>
                <w:sz w:val="24"/>
                <w:lang w:eastAsia="es-PE"/>
              </w:rPr>
              <w:t>Gestor de despliegue</w:t>
            </w:r>
          </w:p>
        </w:tc>
        <w:tc>
          <w:tcPr>
            <w:tcW w:w="4025" w:type="dxa"/>
          </w:tcPr>
          <w:p w14:paraId="65C762AC" w14:textId="77777777" w:rsidR="00C930FA"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 xml:space="preserve">Es responsable de definir la </w:t>
            </w:r>
            <w:r w:rsidRPr="006F15CF">
              <w:rPr>
                <w:rFonts w:ascii="Times New Roman" w:eastAsia="Times New Roman" w:hAnsi="Times New Roman" w:cs="Times New Roman"/>
                <w:color w:val="000000"/>
                <w:sz w:val="24"/>
                <w:shd w:val="clear" w:color="auto" w:fill="FFFFFF"/>
                <w:lang w:eastAsia="es-PE"/>
              </w:rPr>
              <w:t>Estructura del Paquete de Liberación, realizar el Formato de documento de Liberación y mantener la Librería actualizada</w:t>
            </w:r>
            <w:r>
              <w:rPr>
                <w:rFonts w:ascii="Times New Roman" w:eastAsia="Times New Roman" w:hAnsi="Times New Roman" w:cs="Times New Roman"/>
                <w:color w:val="000000"/>
                <w:sz w:val="24"/>
                <w:shd w:val="clear" w:color="auto" w:fill="FFFFFF"/>
                <w:lang w:eastAsia="es-PE"/>
              </w:rPr>
              <w:t>.</w:t>
            </w:r>
          </w:p>
        </w:tc>
      </w:tr>
    </w:tbl>
    <w:p w14:paraId="74649329" w14:textId="77777777" w:rsidR="003D0035" w:rsidRDefault="003D0035" w:rsidP="002D1EB6">
      <w:pPr>
        <w:pStyle w:val="InfoBlue"/>
        <w:spacing w:line="276" w:lineRule="auto"/>
        <w:rPr>
          <w:rFonts w:ascii="Calibri" w:hAnsi="Calibri" w:cs="Calibri"/>
          <w:i w:val="0"/>
          <w:color w:val="auto"/>
          <w:sz w:val="32"/>
        </w:rPr>
      </w:pPr>
    </w:p>
    <w:p w14:paraId="516E705F" w14:textId="77777777" w:rsidR="003D0035" w:rsidRDefault="003D0035" w:rsidP="002D1EB6">
      <w:pPr>
        <w:pStyle w:val="MTemaNormal"/>
        <w:spacing w:after="0" w:line="276" w:lineRule="auto"/>
        <w:ind w:left="0"/>
        <w:jc w:val="both"/>
        <w:rPr>
          <w:rFonts w:ascii="Calibri" w:hAnsi="Calibri" w:cs="Calibri"/>
          <w:sz w:val="24"/>
          <w:lang w:val="es-CO" w:eastAsia="es-CO"/>
        </w:rPr>
      </w:pPr>
      <w:r w:rsidRPr="000F026E">
        <w:rPr>
          <w:rFonts w:ascii="Calibri" w:hAnsi="Calibri" w:cs="Calibri"/>
          <w:sz w:val="24"/>
          <w:lang w:val="es-CO" w:eastAsia="es-CO"/>
        </w:rPr>
        <w:t xml:space="preserve">El plan de gestión de la configuración está presente en las siguientes </w:t>
      </w:r>
      <w:r w:rsidR="00C930FA">
        <w:rPr>
          <w:rFonts w:ascii="Calibri" w:hAnsi="Calibri" w:cs="Calibri"/>
          <w:sz w:val="24"/>
          <w:lang w:val="es-CO" w:eastAsia="es-CO"/>
        </w:rPr>
        <w:t>actividades</w:t>
      </w:r>
      <w:r w:rsidRPr="000F026E">
        <w:rPr>
          <w:rFonts w:ascii="Calibri" w:hAnsi="Calibri" w:cs="Calibri"/>
          <w:sz w:val="24"/>
          <w:lang w:val="es-CO" w:eastAsia="es-CO"/>
        </w:rPr>
        <w:t>:</w:t>
      </w:r>
    </w:p>
    <w:p w14:paraId="14D9DCAF" w14:textId="77777777" w:rsidR="003D0035" w:rsidRPr="000F026E" w:rsidRDefault="003D0035" w:rsidP="002D1EB6">
      <w:pPr>
        <w:pStyle w:val="MTemaNormal"/>
        <w:spacing w:after="0" w:line="276" w:lineRule="auto"/>
        <w:ind w:left="0"/>
        <w:jc w:val="both"/>
        <w:rPr>
          <w:rFonts w:ascii="Calibri" w:hAnsi="Calibri" w:cs="Calibri"/>
          <w:sz w:val="24"/>
          <w:lang w:val="es-CO" w:eastAsia="es-CO"/>
        </w:rPr>
      </w:pPr>
    </w:p>
    <w:p w14:paraId="04F3D5D5" w14:textId="77777777" w:rsidR="003D0035" w:rsidRPr="000F026E" w:rsidRDefault="003D0035" w:rsidP="002D1EB6">
      <w:pPr>
        <w:pStyle w:val="MTemaNormal"/>
        <w:numPr>
          <w:ilvl w:val="0"/>
          <w:numId w:val="25"/>
        </w:numPr>
        <w:spacing w:after="0" w:line="276" w:lineRule="auto"/>
        <w:jc w:val="both"/>
        <w:rPr>
          <w:rFonts w:ascii="Calibri" w:hAnsi="Calibri" w:cs="Calibri"/>
          <w:sz w:val="24"/>
        </w:rPr>
      </w:pPr>
      <w:r w:rsidRPr="000F026E">
        <w:rPr>
          <w:rFonts w:ascii="Calibri" w:hAnsi="Calibri" w:cs="Calibri"/>
          <w:sz w:val="24"/>
        </w:rPr>
        <w:t>Gestión del Proyecto.</w:t>
      </w:r>
    </w:p>
    <w:p w14:paraId="195EFEF5"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Comunicación Gestión de Calidad.</w:t>
      </w:r>
    </w:p>
    <w:p w14:paraId="6C67C7C8"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Gestión de configuración.</w:t>
      </w:r>
    </w:p>
    <w:p w14:paraId="64682822"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lastRenderedPageBreak/>
        <w:t>Control de cambios (SCM).</w:t>
      </w:r>
    </w:p>
    <w:p w14:paraId="0AD89086" w14:textId="77777777" w:rsidR="003D0035" w:rsidRPr="004E60E8" w:rsidRDefault="003D0035" w:rsidP="002D1EB6">
      <w:pPr>
        <w:pStyle w:val="InfoBlue"/>
        <w:spacing w:line="276" w:lineRule="auto"/>
        <w:rPr>
          <w:rFonts w:ascii="Calibri" w:hAnsi="Calibri" w:cs="Calibri"/>
          <w:i w:val="0"/>
          <w:color w:val="auto"/>
          <w:sz w:val="32"/>
        </w:rPr>
      </w:pPr>
    </w:p>
    <w:p w14:paraId="312D14EF" w14:textId="77777777" w:rsidR="00E51BBD" w:rsidRDefault="00E51BBD" w:rsidP="002D1EB6">
      <w:pPr>
        <w:pStyle w:val="Heading2"/>
        <w:numPr>
          <w:ilvl w:val="1"/>
          <w:numId w:val="21"/>
        </w:numPr>
        <w:tabs>
          <w:tab w:val="left" w:pos="726"/>
        </w:tabs>
        <w:spacing w:after="0" w:line="276" w:lineRule="auto"/>
        <w:jc w:val="both"/>
        <w:rPr>
          <w:szCs w:val="24"/>
        </w:rPr>
      </w:pPr>
      <w:bookmarkStart w:id="28" w:name="_Toc21010181"/>
      <w:r w:rsidRPr="00E51BBD">
        <w:rPr>
          <w:szCs w:val="24"/>
        </w:rPr>
        <w:t>Calendario</w:t>
      </w:r>
      <w:bookmarkEnd w:id="28"/>
    </w:p>
    <w:tbl>
      <w:tblPr>
        <w:tblW w:w="8822" w:type="dxa"/>
        <w:tblLayout w:type="fixed"/>
        <w:tblCellMar>
          <w:left w:w="0" w:type="dxa"/>
          <w:right w:w="0" w:type="dxa"/>
        </w:tblCellMar>
        <w:tblLook w:val="04A0" w:firstRow="1" w:lastRow="0" w:firstColumn="1" w:lastColumn="0" w:noHBand="0" w:noVBand="1"/>
      </w:tblPr>
      <w:tblGrid>
        <w:gridCol w:w="3949"/>
        <w:gridCol w:w="1460"/>
        <w:gridCol w:w="3413"/>
      </w:tblGrid>
      <w:tr w:rsidR="005B07E8" w:rsidRPr="006F15CF" w14:paraId="26D8F27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tcPr>
          <w:p w14:paraId="2988EDC4"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ACTIVIDADES</w:t>
            </w:r>
          </w:p>
        </w:tc>
        <w:tc>
          <w:tcPr>
            <w:tcW w:w="1460"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051642FC"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TIEMPO (DÍAS)</w:t>
            </w:r>
          </w:p>
        </w:tc>
        <w:tc>
          <w:tcPr>
            <w:tcW w:w="3413"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42147BAA"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ROL</w:t>
            </w:r>
          </w:p>
        </w:tc>
      </w:tr>
      <w:tr w:rsidR="005B07E8" w:rsidRPr="006F15CF" w14:paraId="0E1BDC0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DB750E" w14:textId="77777777" w:rsidR="005B07E8" w:rsidRPr="006F15CF" w:rsidRDefault="005B07E8" w:rsidP="002D1EB6">
            <w:pPr>
              <w:spacing w:line="276" w:lineRule="auto"/>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Definir </w:t>
            </w:r>
            <w:r w:rsidRPr="006F15CF">
              <w:rPr>
                <w:rFonts w:ascii="Times New Roman" w:eastAsia="Times New Roman" w:hAnsi="Times New Roman" w:cs="Times New Roman"/>
                <w:lang w:eastAsia="es-PE"/>
              </w:rPr>
              <w:t>Repositorio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269D8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5752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7FAF05EC"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DD45B8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Repositorio actualizado con ramas, usuarios, plan del proyecto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C8D86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220F3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037DA72B"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83377A"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F43031"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E99ECB"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0A51B6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682D2C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Problemática de la empresa y propósito del 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DD9C1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BA499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5C9747C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9188B6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Roles y responsabilidades (cantidad de roles)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A860C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95B03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394AC8F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2A8ECD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Políticas, Directrices y procedimientos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91D3C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59E68"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D918126"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50C3C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Herramientas, entorno e Infraestructura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71C23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33AD7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A4C9198"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2145204"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09B3AA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E269C71"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1D859E31" w14:textId="77777777" w:rsidTr="00245B6F">
        <w:trPr>
          <w:trHeight w:val="285"/>
        </w:trPr>
        <w:tc>
          <w:tcPr>
            <w:tcW w:w="39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14:paraId="367A1A6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Nomenclatura de la 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554E0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242AEAF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795ECD9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A126CB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Cuadro con los CI clasificados e identificados</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FE12A5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2AD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7AB900B3" w14:textId="77777777" w:rsidTr="00245B6F">
        <w:trPr>
          <w:trHeight w:val="315"/>
        </w:trPr>
        <w:tc>
          <w:tcPr>
            <w:tcW w:w="3949" w:type="dxa"/>
            <w:tcBorders>
              <w:top w:val="single" w:sz="6" w:space="0" w:color="000000"/>
              <w:left w:val="single" w:sz="6" w:space="0" w:color="000000"/>
              <w:bottom w:val="single" w:sz="4" w:space="0" w:color="auto"/>
              <w:right w:val="single" w:sz="6" w:space="0" w:color="000000"/>
            </w:tcBorders>
            <w:tcMar>
              <w:top w:w="30" w:type="dxa"/>
              <w:left w:w="45" w:type="dxa"/>
              <w:bottom w:w="30" w:type="dxa"/>
              <w:right w:w="45" w:type="dxa"/>
            </w:tcMar>
            <w:vAlign w:val="bottom"/>
          </w:tcPr>
          <w:p w14:paraId="4503092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Lista de </w:t>
            </w:r>
            <w:proofErr w:type="spellStart"/>
            <w:r w:rsidRPr="006F15CF">
              <w:rPr>
                <w:rFonts w:ascii="Times New Roman" w:eastAsia="Times New Roman" w:hAnsi="Times New Roman" w:cs="Times New Roman"/>
                <w:lang w:eastAsia="es-PE"/>
              </w:rPr>
              <w:t>Item</w:t>
            </w:r>
            <w:proofErr w:type="spellEnd"/>
            <w:r w:rsidRPr="006F15CF">
              <w:rPr>
                <w:rFonts w:ascii="Times New Roman" w:eastAsia="Times New Roman" w:hAnsi="Times New Roman" w:cs="Times New Roman"/>
                <w:lang w:eastAsia="es-PE"/>
              </w:rPr>
              <w:t xml:space="preserve"> con la nomenclatura</w:t>
            </w:r>
          </w:p>
        </w:tc>
        <w:tc>
          <w:tcPr>
            <w:tcW w:w="1460"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20830698"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5DA0BE7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E34E792" w14:textId="77777777" w:rsidTr="00245B6F">
        <w:trPr>
          <w:trHeight w:val="315"/>
        </w:trPr>
        <w:tc>
          <w:tcPr>
            <w:tcW w:w="3949"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tcPr>
          <w:p w14:paraId="265CC8D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Control</w:t>
            </w:r>
          </w:p>
        </w:tc>
        <w:tc>
          <w:tcPr>
            <w:tcW w:w="146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090C215"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C72766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73B9D1EE"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EA48E9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Líneas Base</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FE82A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E6438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161724C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B79EA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la estructura de las librerías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4D7A6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D9B3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67EE634"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EAC3C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Definición del formato de la Solicitud </w:t>
            </w:r>
            <w:r w:rsidRPr="006F15CF">
              <w:rPr>
                <w:rFonts w:ascii="Times New Roman" w:eastAsia="Times New Roman" w:hAnsi="Times New Roman" w:cs="Times New Roman"/>
                <w:lang w:eastAsia="es-PE"/>
              </w:rPr>
              <w:lastRenderedPageBreak/>
              <w:t>de cambio (ejemplos)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6683B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lastRenderedPageBreak/>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D6C6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0F7F674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52118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Plan de Gestión de cambios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779AE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7E33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1E5E28D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AABB4B"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Estado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E004E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9BDA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3D51DE0A"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D51AEE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Estado (</w:t>
            </w:r>
            <w:proofErr w:type="gramStart"/>
            <w:r w:rsidRPr="006F15CF">
              <w:rPr>
                <w:rFonts w:ascii="Times New Roman" w:eastAsia="Times New Roman" w:hAnsi="Times New Roman" w:cs="Times New Roman"/>
                <w:lang w:eastAsia="es-PE"/>
              </w:rPr>
              <w:t>Jefe</w:t>
            </w:r>
            <w:proofErr w:type="gramEnd"/>
            <w:r w:rsidRPr="006F15CF">
              <w:rPr>
                <w:rFonts w:ascii="Times New Roman" w:eastAsia="Times New Roman" w:hAnsi="Times New Roman" w:cs="Times New Roman"/>
                <w:lang w:eastAsia="es-PE"/>
              </w:rPr>
              <w:t xml:space="preserve"> de PY - 4)</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AF167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FCB2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621133F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8BFEED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desarrollador (3)</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3A735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67A426"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576E8467"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902CB9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Auditoria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484ECC"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03A8C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9CFC6CF"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5DA408E"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Reportes de Auditorias (10)</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EB58F5"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C092E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Auditor</w:t>
            </w:r>
          </w:p>
        </w:tc>
      </w:tr>
      <w:tr w:rsidR="005B07E8" w:rsidRPr="006F15CF" w14:paraId="07704A71"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30AE3D2"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 xml:space="preserve">Entrega y Gestión de </w:t>
            </w:r>
            <w:proofErr w:type="spellStart"/>
            <w:r w:rsidRPr="006F15CF">
              <w:rPr>
                <w:rFonts w:ascii="Times New Roman" w:eastAsia="Times New Roman" w:hAnsi="Times New Roman" w:cs="Times New Roman"/>
                <w:b/>
                <w:bCs/>
                <w:lang w:eastAsia="es-PE"/>
              </w:rPr>
              <w:t>Release</w:t>
            </w:r>
            <w:proofErr w:type="spellEnd"/>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2A2FE"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3AA7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00BC2D9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9E47A0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Estructura del Paquete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2A92D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4F5D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4D9F16A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E2DDE2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Formato de documento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B193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6A21C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14B9E6C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35D1F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Librería actualizada (Gestión de </w:t>
            </w:r>
            <w:proofErr w:type="spellStart"/>
            <w:r w:rsidRPr="006F15CF">
              <w:rPr>
                <w:rFonts w:ascii="Times New Roman" w:eastAsia="Times New Roman" w:hAnsi="Times New Roman" w:cs="Times New Roman"/>
                <w:lang w:eastAsia="es-PE"/>
              </w:rPr>
              <w:t>Release</w:t>
            </w:r>
            <w:proofErr w:type="spellEnd"/>
            <w:r w:rsidRPr="006F15CF">
              <w:rPr>
                <w:rFonts w:ascii="Times New Roman" w:eastAsia="Times New Roman" w:hAnsi="Times New Roman" w:cs="Times New Roman"/>
                <w:lang w:eastAsia="es-PE"/>
              </w:rPr>
              <w:t>)</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C42EB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60</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4121C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bl>
    <w:p w14:paraId="3AD80497" w14:textId="77777777" w:rsidR="0057572B" w:rsidRPr="00D8024B" w:rsidRDefault="0057572B" w:rsidP="002D1EB6">
      <w:pPr>
        <w:pStyle w:val="InfoBlue"/>
        <w:spacing w:line="276" w:lineRule="auto"/>
        <w:ind w:left="870"/>
        <w:rPr>
          <w:rFonts w:ascii="Calibri" w:hAnsi="Calibri"/>
          <w:sz w:val="24"/>
        </w:rPr>
      </w:pPr>
    </w:p>
    <w:p w14:paraId="0C34DE97" w14:textId="77777777" w:rsidR="00741265" w:rsidRDefault="00741265" w:rsidP="002D1EB6">
      <w:pPr>
        <w:pStyle w:val="TOC1"/>
        <w:tabs>
          <w:tab w:val="clear" w:pos="9637"/>
          <w:tab w:val="right" w:leader="dot" w:pos="9689"/>
        </w:tabs>
        <w:spacing w:before="0" w:after="0" w:line="276" w:lineRule="auto"/>
        <w:jc w:val="both"/>
        <w:rPr>
          <w:rFonts w:ascii="Calibri" w:hAnsi="Calibri"/>
          <w:b/>
          <w:sz w:val="24"/>
        </w:rPr>
      </w:pPr>
      <w:r w:rsidRPr="00CF2025">
        <w:rPr>
          <w:rFonts w:ascii="Calibri" w:hAnsi="Calibri"/>
          <w:b/>
          <w:sz w:val="24"/>
        </w:rPr>
        <w:t>3</w:t>
      </w:r>
      <w:r w:rsidR="00287B9B">
        <w:rPr>
          <w:rFonts w:ascii="Calibri" w:hAnsi="Calibri"/>
          <w:b/>
          <w:sz w:val="24"/>
        </w:rPr>
        <w:t>.</w:t>
      </w:r>
      <w:r w:rsidRPr="00CF2025">
        <w:rPr>
          <w:rFonts w:ascii="Calibri" w:hAnsi="Calibri"/>
          <w:b/>
          <w:sz w:val="24"/>
        </w:rPr>
        <w:t xml:space="preserve"> Actividades De</w:t>
      </w:r>
      <w:r>
        <w:rPr>
          <w:rFonts w:ascii="Calibri" w:hAnsi="Calibri"/>
          <w:b/>
          <w:sz w:val="24"/>
        </w:rPr>
        <w:t xml:space="preserve"> SCM</w:t>
      </w:r>
    </w:p>
    <w:p w14:paraId="634BF024" w14:textId="77777777" w:rsidR="0057572B" w:rsidRPr="002D04B5" w:rsidRDefault="0057572B" w:rsidP="002D1EB6">
      <w:pPr>
        <w:pStyle w:val="TOC1"/>
        <w:tabs>
          <w:tab w:val="clear" w:pos="9637"/>
          <w:tab w:val="right" w:leader="dot" w:pos="9689"/>
        </w:tabs>
        <w:spacing w:before="0" w:after="0" w:line="276" w:lineRule="auto"/>
        <w:jc w:val="both"/>
        <w:rPr>
          <w:rFonts w:ascii="Calibri" w:hAnsi="Calibri"/>
          <w:b/>
          <w:color w:val="4F6228"/>
          <w:sz w:val="24"/>
        </w:rPr>
      </w:pPr>
    </w:p>
    <w:p w14:paraId="73487223" w14:textId="77777777" w:rsidR="00406976" w:rsidRDefault="00406976" w:rsidP="002D1EB6">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3D4F997B"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t>Nomenclatura</w:t>
      </w:r>
    </w:p>
    <w:p w14:paraId="31BFEBC3" w14:textId="77777777" w:rsidR="0057572B" w:rsidRDefault="0057572B" w:rsidP="002D1EB6">
      <w:pPr>
        <w:pStyle w:val="MTemaNormal"/>
        <w:spacing w:after="0" w:line="276" w:lineRule="auto"/>
        <w:ind w:left="0"/>
        <w:jc w:val="both"/>
        <w:rPr>
          <w:rFonts w:ascii="Calibri" w:hAnsi="Calibri"/>
          <w:sz w:val="24"/>
        </w:rPr>
      </w:pPr>
    </w:p>
    <w:p w14:paraId="2AC456C8" w14:textId="77777777" w:rsidR="008639CC" w:rsidRDefault="008639CC" w:rsidP="002D1EB6">
      <w:pPr>
        <w:pStyle w:val="MTemaNormal"/>
        <w:spacing w:after="0" w:line="276" w:lineRule="auto"/>
        <w:ind w:left="0"/>
        <w:jc w:val="both"/>
        <w:rPr>
          <w:rFonts w:ascii="Calibri" w:hAnsi="Calibri"/>
          <w:sz w:val="24"/>
        </w:rPr>
      </w:pPr>
    </w:p>
    <w:p w14:paraId="4942004F" w14:textId="77777777" w:rsidR="00741265" w:rsidRDefault="00741265" w:rsidP="002D1EB6">
      <w:pPr>
        <w:pStyle w:val="MTemaNormal"/>
        <w:spacing w:after="0" w:line="276" w:lineRule="auto"/>
        <w:ind w:left="0"/>
        <w:jc w:val="both"/>
        <w:rPr>
          <w:rFonts w:ascii="Calibri" w:hAnsi="Calibri"/>
          <w:b/>
          <w:sz w:val="24"/>
        </w:rPr>
      </w:pPr>
      <w:r w:rsidRPr="00CF2025">
        <w:rPr>
          <w:rFonts w:ascii="Calibri" w:hAnsi="Calibri"/>
          <w:b/>
          <w:sz w:val="24"/>
        </w:rPr>
        <w:t>3.1 Identificación de la Configuración</w:t>
      </w:r>
    </w:p>
    <w:p w14:paraId="0412C5BF" w14:textId="77777777" w:rsidR="0057572B" w:rsidRDefault="0057572B" w:rsidP="002D1EB6">
      <w:pPr>
        <w:pStyle w:val="MTemaNormal"/>
        <w:spacing w:after="0" w:line="276" w:lineRule="auto"/>
        <w:ind w:left="0"/>
        <w:jc w:val="both"/>
        <w:rPr>
          <w:rFonts w:ascii="Calibri" w:hAnsi="Calibri"/>
          <w:color w:val="31849B"/>
          <w:sz w:val="24"/>
        </w:rPr>
      </w:pPr>
    </w:p>
    <w:p w14:paraId="5F38EB34" w14:textId="77777777" w:rsidR="00406976" w:rsidRPr="00381215" w:rsidRDefault="00406976" w:rsidP="002D1EB6">
      <w:pPr>
        <w:pStyle w:val="TOC2"/>
        <w:tabs>
          <w:tab w:val="clear" w:pos="9637"/>
          <w:tab w:val="left" w:pos="340"/>
          <w:tab w:val="right" w:leader="dot" w:pos="9689"/>
        </w:tabs>
        <w:spacing w:line="276" w:lineRule="auto"/>
        <w:ind w:left="0"/>
        <w:jc w:val="both"/>
        <w:rPr>
          <w:rFonts w:ascii="Calibri" w:eastAsia="Times New Roman" w:hAnsi="Calibri" w:cs="Calibri"/>
          <w:sz w:val="24"/>
          <w:lang w:val="es-CO" w:eastAsia="es-CO" w:bidi="ar-SA"/>
        </w:rPr>
      </w:pPr>
      <w:r w:rsidRPr="00381215">
        <w:rPr>
          <w:rFonts w:ascii="Calibri" w:eastAsia="Times New Roman" w:hAnsi="Calibri" w:cs="Calibri"/>
          <w:sz w:val="24"/>
          <w:lang w:val="es-CO" w:eastAsia="es-CO" w:bidi="ar-SA"/>
        </w:rPr>
        <w:t xml:space="preserve">CONFIGURACIÓN: Las características funcionales y físicas de una versión específica de hardware y elementos de software que combinados </w:t>
      </w:r>
      <w:proofErr w:type="gramStart"/>
      <w:r w:rsidRPr="00381215">
        <w:rPr>
          <w:rFonts w:ascii="Calibri" w:eastAsia="Times New Roman" w:hAnsi="Calibri" w:cs="Calibri"/>
          <w:sz w:val="24"/>
          <w:lang w:val="es-CO" w:eastAsia="es-CO" w:bidi="ar-SA"/>
        </w:rPr>
        <w:t>de acuerdo a</w:t>
      </w:r>
      <w:proofErr w:type="gramEnd"/>
      <w:r w:rsidRPr="00381215">
        <w:rPr>
          <w:rFonts w:ascii="Calibri" w:eastAsia="Times New Roman" w:hAnsi="Calibri" w:cs="Calibri"/>
          <w:sz w:val="24"/>
          <w:lang w:val="es-CO" w:eastAsia="es-CO" w:bidi="ar-SA"/>
        </w:rPr>
        <w:t xml:space="preserve"> procedimientos de construcción específicos cumplen un propósito particular.</w:t>
      </w:r>
    </w:p>
    <w:p w14:paraId="25A41A49" w14:textId="77777777" w:rsidR="00A9376F" w:rsidRDefault="00A9376F" w:rsidP="002D1EB6">
      <w:pPr>
        <w:pStyle w:val="TOC2"/>
        <w:tabs>
          <w:tab w:val="clear" w:pos="9637"/>
          <w:tab w:val="left" w:pos="340"/>
          <w:tab w:val="right" w:leader="dot" w:pos="9689"/>
        </w:tabs>
        <w:spacing w:line="276" w:lineRule="auto"/>
        <w:ind w:left="0"/>
        <w:jc w:val="both"/>
        <w:rPr>
          <w:rFonts w:ascii="Calibri" w:hAnsi="Calibri"/>
          <w:b/>
          <w:sz w:val="24"/>
        </w:rPr>
      </w:pPr>
    </w:p>
    <w:p w14:paraId="239127AE"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p>
    <w:p w14:paraId="12AC0ACA"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Para elementos únicos.</w:t>
      </w:r>
    </w:p>
    <w:p w14:paraId="6D26B348"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lastRenderedPageBreak/>
        <w:tab/>
        <w:t>Nombre del archivo = “acrónimo del elemento” + “Acrónimo Proyecto</w:t>
      </w:r>
      <w:proofErr w:type="gramStart"/>
      <w:r>
        <w:rPr>
          <w:rFonts w:ascii="Calibri" w:hAnsi="Calibri" w:cs="Calibri"/>
          <w:sz w:val="24"/>
          <w:lang w:val="es-CO" w:eastAsia="es-CO"/>
        </w:rPr>
        <w:t>” .</w:t>
      </w:r>
      <w:proofErr w:type="gramEnd"/>
      <w:r>
        <w:rPr>
          <w:rFonts w:ascii="Calibri" w:hAnsi="Calibri" w:cs="Calibri"/>
          <w:sz w:val="24"/>
          <w:lang w:val="es-CO" w:eastAsia="es-CO"/>
        </w:rPr>
        <w:t xml:space="preserve"> “Extensión”</w:t>
      </w:r>
    </w:p>
    <w:p w14:paraId="00B8D170"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Para elementos que se repite</w:t>
      </w:r>
    </w:p>
    <w:p w14:paraId="4D4767F7" w14:textId="77777777" w:rsidR="008639CC" w:rsidRDefault="008639CC" w:rsidP="002D1EB6">
      <w:pPr>
        <w:pStyle w:val="MTemaNormal"/>
        <w:spacing w:after="0" w:line="276" w:lineRule="auto"/>
        <w:ind w:left="0" w:firstLine="709"/>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w:t>
      </w:r>
      <w:proofErr w:type="gramStart"/>
      <w:r>
        <w:rPr>
          <w:rFonts w:ascii="Calibri" w:hAnsi="Calibri" w:cs="Calibri"/>
          <w:sz w:val="24"/>
          <w:lang w:val="es-CO" w:eastAsia="es-CO"/>
        </w:rPr>
        <w:t>” .</w:t>
      </w:r>
      <w:proofErr w:type="gramEnd"/>
      <w:r>
        <w:rPr>
          <w:rFonts w:ascii="Calibri" w:hAnsi="Calibri" w:cs="Calibri"/>
          <w:sz w:val="24"/>
          <w:lang w:val="es-CO" w:eastAsia="es-CO"/>
        </w:rPr>
        <w:t xml:space="preserve"> “Extensión”</w:t>
      </w:r>
    </w:p>
    <w:p w14:paraId="476C4400" w14:textId="77777777" w:rsidR="008639CC" w:rsidRDefault="008639CC" w:rsidP="002D1EB6">
      <w:pPr>
        <w:pStyle w:val="MTemaNormal"/>
        <w:spacing w:after="0" w:line="276" w:lineRule="auto"/>
        <w:ind w:left="0"/>
        <w:jc w:val="both"/>
        <w:rPr>
          <w:rFonts w:ascii="Calibri" w:hAnsi="Calibri" w:cs="Calibri"/>
          <w:sz w:val="24"/>
          <w:lang w:val="es-CO" w:eastAsia="es-CO"/>
        </w:rPr>
      </w:pPr>
    </w:p>
    <w:p w14:paraId="1F798E11" w14:textId="77777777" w:rsidR="00067A77" w:rsidRPr="00404B82" w:rsidRDefault="00067A77" w:rsidP="002D1EB6">
      <w:pPr>
        <w:pStyle w:val="MTemaNormal"/>
        <w:spacing w:after="0" w:line="276" w:lineRule="auto"/>
        <w:ind w:left="0"/>
        <w:jc w:val="both"/>
        <w:rPr>
          <w:rFonts w:ascii="Calibri" w:hAnsi="Calibri" w:cs="Calibri"/>
          <w:b/>
          <w:sz w:val="24"/>
          <w:lang w:val="es-CO" w:eastAsia="es-CO"/>
        </w:rPr>
      </w:pPr>
      <w:r w:rsidRPr="00404B82">
        <w:rPr>
          <w:rFonts w:ascii="Calibri" w:hAnsi="Calibri" w:cs="Calibri"/>
          <w:b/>
          <w:sz w:val="24"/>
          <w:lang w:val="es-CO" w:eastAsia="es-CO"/>
        </w:rPr>
        <w:t xml:space="preserve">Nomenclatura </w:t>
      </w:r>
    </w:p>
    <w:p w14:paraId="154BE264" w14:textId="77777777" w:rsidR="008639CC" w:rsidRPr="00381215" w:rsidRDefault="008639CC" w:rsidP="002D1EB6">
      <w:pPr>
        <w:pStyle w:val="MTemaNormal"/>
        <w:spacing w:after="0" w:line="276" w:lineRule="auto"/>
        <w:ind w:left="0"/>
        <w:jc w:val="both"/>
        <w:rPr>
          <w:rFonts w:ascii="Calibri" w:hAnsi="Calibri" w:cs="Calibri"/>
          <w:sz w:val="24"/>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797"/>
        <w:gridCol w:w="1777"/>
        <w:gridCol w:w="1590"/>
        <w:gridCol w:w="1553"/>
        <w:gridCol w:w="1265"/>
      </w:tblGrid>
      <w:tr w:rsidR="0068658C" w:rsidRPr="0068658C" w14:paraId="2A8C07D1" w14:textId="77777777" w:rsidTr="0068658C">
        <w:tc>
          <w:tcPr>
            <w:tcW w:w="1738" w:type="dxa"/>
            <w:shd w:val="clear" w:color="auto" w:fill="auto"/>
          </w:tcPr>
          <w:p w14:paraId="1B38E35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Tipo</w:t>
            </w:r>
          </w:p>
          <w:p w14:paraId="7076E968" w14:textId="77777777" w:rsidR="00067A77" w:rsidRPr="0068658C" w:rsidRDefault="00067A77" w:rsidP="002D1EB6">
            <w:pPr>
              <w:pStyle w:val="MTemaNormal"/>
              <w:spacing w:after="0" w:line="276" w:lineRule="auto"/>
              <w:ind w:left="0"/>
              <w:jc w:val="center"/>
              <w:rPr>
                <w:rFonts w:ascii="Calibri" w:hAnsi="Calibri"/>
                <w:sz w:val="24"/>
                <w:szCs w:val="22"/>
              </w:rPr>
            </w:pPr>
            <w:proofErr w:type="gramStart"/>
            <w:r w:rsidRPr="0068658C">
              <w:rPr>
                <w:rFonts w:ascii="Calibri" w:hAnsi="Calibri"/>
                <w:sz w:val="24"/>
                <w:szCs w:val="22"/>
              </w:rPr>
              <w:t>( E</w:t>
            </w:r>
            <w:proofErr w:type="gramEnd"/>
            <w:r w:rsidRPr="0068658C">
              <w:rPr>
                <w:rFonts w:ascii="Calibri" w:hAnsi="Calibri"/>
                <w:sz w:val="24"/>
                <w:szCs w:val="22"/>
              </w:rPr>
              <w:t>=Evolución</w:t>
            </w:r>
          </w:p>
          <w:p w14:paraId="1CE52256"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F=Fuente</w:t>
            </w:r>
          </w:p>
        </w:tc>
        <w:tc>
          <w:tcPr>
            <w:tcW w:w="1823" w:type="dxa"/>
            <w:shd w:val="clear" w:color="auto" w:fill="auto"/>
          </w:tcPr>
          <w:p w14:paraId="1D62F1E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 del Ítem</w:t>
            </w:r>
          </w:p>
        </w:tc>
        <w:tc>
          <w:tcPr>
            <w:tcW w:w="1806" w:type="dxa"/>
            <w:shd w:val="clear" w:color="auto" w:fill="auto"/>
          </w:tcPr>
          <w:p w14:paraId="77E79271"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Fuente</w:t>
            </w:r>
          </w:p>
          <w:p w14:paraId="09EA0399" w14:textId="77777777" w:rsidR="00067A77" w:rsidRPr="0068658C" w:rsidRDefault="00067A77" w:rsidP="002D1EB6">
            <w:pPr>
              <w:pStyle w:val="MTemaNormal"/>
              <w:spacing w:after="0" w:line="276" w:lineRule="auto"/>
              <w:ind w:left="0"/>
              <w:jc w:val="center"/>
              <w:rPr>
                <w:rFonts w:ascii="Calibri" w:hAnsi="Calibri"/>
                <w:sz w:val="24"/>
                <w:szCs w:val="22"/>
              </w:rPr>
            </w:pPr>
            <w:proofErr w:type="gramStart"/>
            <w:r w:rsidRPr="0068658C">
              <w:rPr>
                <w:rFonts w:ascii="Calibri" w:hAnsi="Calibri"/>
                <w:sz w:val="24"/>
                <w:szCs w:val="22"/>
              </w:rPr>
              <w:t>( E</w:t>
            </w:r>
            <w:proofErr w:type="gramEnd"/>
            <w:r w:rsidRPr="0068658C">
              <w:rPr>
                <w:rFonts w:ascii="Calibri" w:hAnsi="Calibri"/>
                <w:sz w:val="24"/>
                <w:szCs w:val="22"/>
              </w:rPr>
              <w:t>=Empresa F=Proyecto</w:t>
            </w:r>
          </w:p>
          <w:p w14:paraId="7198B28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C=Cliente</w:t>
            </w:r>
          </w:p>
          <w:p w14:paraId="0A0532B2"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V=Proveedor)</w:t>
            </w:r>
          </w:p>
        </w:tc>
        <w:tc>
          <w:tcPr>
            <w:tcW w:w="1648" w:type="dxa"/>
            <w:shd w:val="clear" w:color="auto" w:fill="auto"/>
          </w:tcPr>
          <w:p w14:paraId="047687BF"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Extensión</w:t>
            </w:r>
          </w:p>
        </w:tc>
        <w:tc>
          <w:tcPr>
            <w:tcW w:w="1617" w:type="dxa"/>
            <w:shd w:val="clear" w:color="auto" w:fill="auto"/>
          </w:tcPr>
          <w:p w14:paraId="52425CE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Proyecto</w:t>
            </w:r>
          </w:p>
        </w:tc>
        <w:tc>
          <w:tcPr>
            <w:tcW w:w="1273" w:type="dxa"/>
            <w:shd w:val="clear" w:color="auto" w:fill="auto"/>
          </w:tcPr>
          <w:p w14:paraId="56F25AA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w:t>
            </w:r>
          </w:p>
        </w:tc>
      </w:tr>
      <w:tr w:rsidR="0068658C" w:rsidRPr="0068658C" w14:paraId="1156FF69" w14:textId="77777777" w:rsidTr="0068658C">
        <w:tc>
          <w:tcPr>
            <w:tcW w:w="1738" w:type="dxa"/>
            <w:shd w:val="clear" w:color="auto" w:fill="auto"/>
          </w:tcPr>
          <w:p w14:paraId="5914A648"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083BEB55"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Plan de Gestión de la configuración.</w:t>
            </w:r>
          </w:p>
        </w:tc>
        <w:tc>
          <w:tcPr>
            <w:tcW w:w="1806" w:type="dxa"/>
            <w:shd w:val="clear" w:color="auto" w:fill="auto"/>
          </w:tcPr>
          <w:p w14:paraId="7DBFC0D1"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405500D2" w14:textId="77777777" w:rsidR="00067A77" w:rsidRPr="0068658C" w:rsidRDefault="00067A77" w:rsidP="002D1EB6">
            <w:pPr>
              <w:pStyle w:val="MTemaNormal"/>
              <w:spacing w:after="0" w:line="276" w:lineRule="auto"/>
              <w:ind w:left="0"/>
              <w:jc w:val="both"/>
              <w:rPr>
                <w:rFonts w:ascii="Calibri" w:hAnsi="Calibri"/>
                <w:sz w:val="24"/>
                <w:szCs w:val="22"/>
              </w:rPr>
            </w:pPr>
            <w:proofErr w:type="spellStart"/>
            <w:r w:rsidRPr="0068658C">
              <w:rPr>
                <w:rFonts w:ascii="Calibri" w:hAnsi="Calibri"/>
                <w:sz w:val="24"/>
                <w:szCs w:val="22"/>
              </w:rPr>
              <w:t>Doc</w:t>
            </w:r>
            <w:proofErr w:type="spellEnd"/>
          </w:p>
        </w:tc>
        <w:tc>
          <w:tcPr>
            <w:tcW w:w="1617" w:type="dxa"/>
            <w:shd w:val="clear" w:color="auto" w:fill="auto"/>
          </w:tcPr>
          <w:p w14:paraId="180D4B8A"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5117990A" w14:textId="77777777" w:rsidR="00067A77" w:rsidRPr="0068658C" w:rsidRDefault="009C54BD" w:rsidP="002D1EB6">
            <w:pPr>
              <w:pStyle w:val="MTemaNormal"/>
              <w:spacing w:after="0" w:line="276" w:lineRule="auto"/>
              <w:ind w:left="0"/>
              <w:jc w:val="both"/>
              <w:rPr>
                <w:rFonts w:ascii="Calibri" w:hAnsi="Calibri"/>
                <w:sz w:val="24"/>
                <w:szCs w:val="22"/>
              </w:rPr>
            </w:pPr>
            <w:r w:rsidRPr="0068658C">
              <w:rPr>
                <w:rFonts w:ascii="Calibri" w:hAnsi="Calibri"/>
                <w:sz w:val="24"/>
                <w:szCs w:val="22"/>
              </w:rPr>
              <w:t>P</w:t>
            </w:r>
            <w:r w:rsidR="00067A77" w:rsidRPr="0068658C">
              <w:rPr>
                <w:rFonts w:ascii="Calibri" w:hAnsi="Calibri"/>
                <w:sz w:val="24"/>
                <w:szCs w:val="22"/>
              </w:rPr>
              <w:t>GDC</w:t>
            </w:r>
            <w:r w:rsidRPr="0068658C">
              <w:rPr>
                <w:rFonts w:ascii="Calibri" w:hAnsi="Calibri"/>
                <w:sz w:val="24"/>
                <w:szCs w:val="22"/>
              </w:rPr>
              <w:t>.Doc</w:t>
            </w:r>
          </w:p>
        </w:tc>
      </w:tr>
      <w:tr w:rsidR="0068658C" w:rsidRPr="0068658C" w14:paraId="7AFFBD06" w14:textId="77777777" w:rsidTr="0068658C">
        <w:tc>
          <w:tcPr>
            <w:tcW w:w="1738" w:type="dxa"/>
            <w:shd w:val="clear" w:color="auto" w:fill="auto"/>
          </w:tcPr>
          <w:p w14:paraId="51910C6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44959A2B"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Informe mensual</w:t>
            </w:r>
          </w:p>
        </w:tc>
        <w:tc>
          <w:tcPr>
            <w:tcW w:w="1806" w:type="dxa"/>
            <w:shd w:val="clear" w:color="auto" w:fill="auto"/>
          </w:tcPr>
          <w:p w14:paraId="3A4839CA"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7FDDCFDF" w14:textId="77777777" w:rsidR="00067A77" w:rsidRPr="0068658C" w:rsidRDefault="00067A77" w:rsidP="002D1EB6">
            <w:pPr>
              <w:pStyle w:val="MTemaNormal"/>
              <w:spacing w:after="0" w:line="276" w:lineRule="auto"/>
              <w:ind w:left="0"/>
              <w:jc w:val="both"/>
              <w:rPr>
                <w:rFonts w:ascii="Calibri" w:hAnsi="Calibri"/>
                <w:sz w:val="24"/>
                <w:szCs w:val="22"/>
              </w:rPr>
            </w:pPr>
            <w:proofErr w:type="spellStart"/>
            <w:r w:rsidRPr="0068658C">
              <w:rPr>
                <w:rFonts w:ascii="Calibri" w:hAnsi="Calibri"/>
                <w:sz w:val="24"/>
                <w:szCs w:val="22"/>
              </w:rPr>
              <w:t>Doc</w:t>
            </w:r>
            <w:proofErr w:type="spellEnd"/>
          </w:p>
        </w:tc>
        <w:tc>
          <w:tcPr>
            <w:tcW w:w="1617" w:type="dxa"/>
            <w:shd w:val="clear" w:color="auto" w:fill="auto"/>
          </w:tcPr>
          <w:p w14:paraId="7B7CA7E0"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784144F7" w14:textId="77777777" w:rsidR="00067A77" w:rsidRPr="0068658C" w:rsidRDefault="00404B82" w:rsidP="002D1EB6">
            <w:pPr>
              <w:pStyle w:val="MTemaNormal"/>
              <w:spacing w:after="0" w:line="276" w:lineRule="auto"/>
              <w:ind w:left="0"/>
              <w:jc w:val="both"/>
              <w:rPr>
                <w:rFonts w:ascii="Calibri" w:hAnsi="Calibri"/>
                <w:sz w:val="24"/>
                <w:szCs w:val="22"/>
              </w:rPr>
            </w:pPr>
            <w:proofErr w:type="gramStart"/>
            <w:r>
              <w:rPr>
                <w:rFonts w:ascii="Calibri" w:hAnsi="Calibri"/>
                <w:sz w:val="24"/>
                <w:szCs w:val="22"/>
              </w:rPr>
              <w:t>IM.Doc</w:t>
            </w:r>
            <w:proofErr w:type="gramEnd"/>
          </w:p>
        </w:tc>
      </w:tr>
      <w:tr w:rsidR="0068658C" w:rsidRPr="0068658C" w14:paraId="4CD1F6EB" w14:textId="77777777" w:rsidTr="0068658C">
        <w:tc>
          <w:tcPr>
            <w:tcW w:w="1738" w:type="dxa"/>
            <w:shd w:val="clear" w:color="auto" w:fill="auto"/>
          </w:tcPr>
          <w:p w14:paraId="400394C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646F6B0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Pantalla de Registro</w:t>
            </w:r>
          </w:p>
        </w:tc>
        <w:tc>
          <w:tcPr>
            <w:tcW w:w="1806" w:type="dxa"/>
            <w:shd w:val="clear" w:color="auto" w:fill="auto"/>
          </w:tcPr>
          <w:p w14:paraId="216A22D2" w14:textId="77777777" w:rsidR="00067A77" w:rsidRPr="00404B82"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E</w:t>
            </w:r>
          </w:p>
        </w:tc>
        <w:tc>
          <w:tcPr>
            <w:tcW w:w="1648" w:type="dxa"/>
            <w:shd w:val="clear" w:color="auto" w:fill="auto"/>
          </w:tcPr>
          <w:p w14:paraId="7FC69100" w14:textId="77777777" w:rsidR="00067A77" w:rsidRPr="0068658C"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DOC</w:t>
            </w:r>
          </w:p>
        </w:tc>
        <w:tc>
          <w:tcPr>
            <w:tcW w:w="1617" w:type="dxa"/>
            <w:shd w:val="clear" w:color="auto" w:fill="auto"/>
          </w:tcPr>
          <w:p w14:paraId="7FB5AE7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ABC</w:t>
            </w:r>
          </w:p>
        </w:tc>
        <w:tc>
          <w:tcPr>
            <w:tcW w:w="1273" w:type="dxa"/>
            <w:shd w:val="clear" w:color="auto" w:fill="auto"/>
          </w:tcPr>
          <w:p w14:paraId="77F3535C" w14:textId="77777777" w:rsidR="00067A77" w:rsidRPr="0068658C" w:rsidRDefault="00404B82" w:rsidP="002D1EB6">
            <w:pPr>
              <w:pStyle w:val="MTemaNormal"/>
              <w:spacing w:after="0" w:line="276" w:lineRule="auto"/>
              <w:ind w:left="0"/>
              <w:jc w:val="both"/>
              <w:rPr>
                <w:rFonts w:ascii="Calibri" w:hAnsi="Calibri"/>
                <w:sz w:val="24"/>
                <w:szCs w:val="22"/>
              </w:rPr>
            </w:pPr>
            <w:proofErr w:type="gramStart"/>
            <w:r>
              <w:rPr>
                <w:rFonts w:ascii="Calibri" w:hAnsi="Calibri"/>
                <w:sz w:val="24"/>
                <w:szCs w:val="22"/>
              </w:rPr>
              <w:t>PR.Doc</w:t>
            </w:r>
            <w:proofErr w:type="gramEnd"/>
          </w:p>
        </w:tc>
      </w:tr>
    </w:tbl>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14"/>
      <w:footerReference w:type="default" r:id="rId15"/>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B8AE" w14:textId="77777777" w:rsidR="00CC5D0B" w:rsidRDefault="00CC5D0B">
      <w:r>
        <w:separator/>
      </w:r>
    </w:p>
  </w:endnote>
  <w:endnote w:type="continuationSeparator" w:id="0">
    <w:p w14:paraId="21D2AFD7" w14:textId="77777777" w:rsidR="00CC5D0B" w:rsidRDefault="00CC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464DA" w14:textId="77777777" w:rsidR="00CC5D0B" w:rsidRDefault="00CC5D0B">
      <w:r>
        <w:separator/>
      </w:r>
    </w:p>
  </w:footnote>
  <w:footnote w:type="continuationSeparator" w:id="0">
    <w:p w14:paraId="614C1AE5" w14:textId="77777777" w:rsidR="00CC5D0B" w:rsidRDefault="00CC5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0"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3"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4"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5"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29"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7"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1"/>
  </w:num>
  <w:num w:numId="5">
    <w:abstractNumId w:val="6"/>
  </w:num>
  <w:num w:numId="6">
    <w:abstractNumId w:val="13"/>
  </w:num>
  <w:num w:numId="7">
    <w:abstractNumId w:val="15"/>
  </w:num>
  <w:num w:numId="8">
    <w:abstractNumId w:val="12"/>
  </w:num>
  <w:num w:numId="9">
    <w:abstractNumId w:val="33"/>
  </w:num>
  <w:num w:numId="10">
    <w:abstractNumId w:val="4"/>
  </w:num>
  <w:num w:numId="11">
    <w:abstractNumId w:val="28"/>
  </w:num>
  <w:num w:numId="12">
    <w:abstractNumId w:val="22"/>
  </w:num>
  <w:num w:numId="13">
    <w:abstractNumId w:val="14"/>
  </w:num>
  <w:num w:numId="14">
    <w:abstractNumId w:val="39"/>
  </w:num>
  <w:num w:numId="15">
    <w:abstractNumId w:val="11"/>
  </w:num>
  <w:num w:numId="16">
    <w:abstractNumId w:val="16"/>
  </w:num>
  <w:num w:numId="17">
    <w:abstractNumId w:val="26"/>
  </w:num>
  <w:num w:numId="18">
    <w:abstractNumId w:val="17"/>
  </w:num>
  <w:num w:numId="19">
    <w:abstractNumId w:val="18"/>
  </w:num>
  <w:num w:numId="20">
    <w:abstractNumId w:val="9"/>
  </w:num>
  <w:num w:numId="21">
    <w:abstractNumId w:val="31"/>
  </w:num>
  <w:num w:numId="22">
    <w:abstractNumId w:val="37"/>
  </w:num>
  <w:num w:numId="23">
    <w:abstractNumId w:val="35"/>
  </w:num>
  <w:num w:numId="24">
    <w:abstractNumId w:val="3"/>
  </w:num>
  <w:num w:numId="25">
    <w:abstractNumId w:val="27"/>
  </w:num>
  <w:num w:numId="26">
    <w:abstractNumId w:val="30"/>
  </w:num>
  <w:num w:numId="27">
    <w:abstractNumId w:val="32"/>
  </w:num>
  <w:num w:numId="28">
    <w:abstractNumId w:val="29"/>
  </w:num>
  <w:num w:numId="29">
    <w:abstractNumId w:val="34"/>
  </w:num>
  <w:num w:numId="30">
    <w:abstractNumId w:val="10"/>
  </w:num>
  <w:num w:numId="31">
    <w:abstractNumId w:val="23"/>
  </w:num>
  <w:num w:numId="32">
    <w:abstractNumId w:val="36"/>
  </w:num>
  <w:num w:numId="33">
    <w:abstractNumId w:val="19"/>
  </w:num>
  <w:num w:numId="34">
    <w:abstractNumId w:val="24"/>
  </w:num>
  <w:num w:numId="35">
    <w:abstractNumId w:val="5"/>
  </w:num>
  <w:num w:numId="36">
    <w:abstractNumId w:val="25"/>
  </w:num>
  <w:num w:numId="37">
    <w:abstractNumId w:val="8"/>
  </w:num>
  <w:num w:numId="38">
    <w:abstractNumId w:val="20"/>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A0712"/>
    <w:rsid w:val="002D04B5"/>
    <w:rsid w:val="002D1EB6"/>
    <w:rsid w:val="002F7426"/>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54049"/>
    <w:rsid w:val="00766D83"/>
    <w:rsid w:val="007751ED"/>
    <w:rsid w:val="0078163B"/>
    <w:rsid w:val="00786040"/>
    <w:rsid w:val="00790B86"/>
    <w:rsid w:val="007941B9"/>
    <w:rsid w:val="007970F6"/>
    <w:rsid w:val="007B64CD"/>
    <w:rsid w:val="007F0E66"/>
    <w:rsid w:val="00824849"/>
    <w:rsid w:val="008362DD"/>
    <w:rsid w:val="00845B74"/>
    <w:rsid w:val="00857052"/>
    <w:rsid w:val="008639CC"/>
    <w:rsid w:val="00870CC8"/>
    <w:rsid w:val="008924C4"/>
    <w:rsid w:val="00892F26"/>
    <w:rsid w:val="008A148D"/>
    <w:rsid w:val="008A6110"/>
    <w:rsid w:val="008C739F"/>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44CC"/>
    <w:rsid w:val="00B808AB"/>
    <w:rsid w:val="00B844F3"/>
    <w:rsid w:val="00B92352"/>
    <w:rsid w:val="00BC43E4"/>
    <w:rsid w:val="00BD5452"/>
    <w:rsid w:val="00BD6124"/>
    <w:rsid w:val="00C20D5A"/>
    <w:rsid w:val="00C90712"/>
    <w:rsid w:val="00C930FA"/>
    <w:rsid w:val="00CB0FBA"/>
    <w:rsid w:val="00CC2F95"/>
    <w:rsid w:val="00CC5D0B"/>
    <w:rsid w:val="00CE4F78"/>
    <w:rsid w:val="00CF2025"/>
    <w:rsid w:val="00CF741F"/>
    <w:rsid w:val="00D056E6"/>
    <w:rsid w:val="00D2603D"/>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SIC/blob/master/documento/Procedimiento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SIC/blob/master/documento/Directrice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ecnalogia/SIC/blob/master/documento/Politicas.docx"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CBB7-FA4F-4C21-AD3F-3AD8C8C2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2981</Words>
  <Characters>16400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Logoland</Company>
  <LinksUpToDate>false</LinksUpToDate>
  <CharactersWithSpaces>19343</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5</cp:revision>
  <cp:lastPrinted>2113-01-01T05:00:00Z</cp:lastPrinted>
  <dcterms:created xsi:type="dcterms:W3CDTF">2019-10-03T03:16:00Z</dcterms:created>
  <dcterms:modified xsi:type="dcterms:W3CDTF">2019-10-03T20:57:00Z</dcterms:modified>
</cp:coreProperties>
</file>