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1011F" w:rsidRDefault="00A1011F" w:rsidP="001D2346">
      <w:pPr>
        <w:pStyle w:val="Puesto"/>
        <w:spacing w:line="276" w:lineRule="auto"/>
        <w:jc w:val="right"/>
        <w:rPr>
          <w:i/>
          <w:iCs/>
        </w:rPr>
      </w:pPr>
    </w:p>
    <w:p w:rsidR="00B808AB" w:rsidRDefault="00B808AB" w:rsidP="001D2346">
      <w:pPr>
        <w:spacing w:line="276" w:lineRule="auto"/>
      </w:pPr>
    </w:p>
    <w:p w:rsidR="00B808AB" w:rsidRPr="00B808AB" w:rsidRDefault="00B808AB" w:rsidP="001D2346">
      <w:pPr>
        <w:spacing w:line="276" w:lineRule="auto"/>
      </w:pPr>
    </w:p>
    <w:p w:rsidR="003A715D" w:rsidRDefault="003A715D" w:rsidP="001D2346">
      <w:pPr>
        <w:pStyle w:val="Puesto"/>
        <w:spacing w:line="276" w:lineRule="auto"/>
        <w:jc w:val="right"/>
        <w:rPr>
          <w:rFonts w:ascii="Calibri" w:hAnsi="Calibri"/>
          <w:iCs/>
          <w:sz w:val="52"/>
          <w:szCs w:val="52"/>
        </w:rPr>
      </w:pPr>
      <w:r w:rsidRPr="00A1011F">
        <w:rPr>
          <w:rFonts w:ascii="Calibri" w:hAnsi="Calibri"/>
          <w:iCs/>
          <w:sz w:val="52"/>
          <w:szCs w:val="52"/>
        </w:rPr>
        <w:fldChar w:fldCharType="begin"/>
      </w:r>
      <w:r w:rsidRPr="005B2E04">
        <w:rPr>
          <w:rFonts w:ascii="Calibri" w:hAnsi="Calibri"/>
          <w:iCs/>
          <w:sz w:val="52"/>
          <w:szCs w:val="52"/>
        </w:rPr>
        <w:instrText xml:space="preserve"> TITLE </w:instrText>
      </w:r>
      <w:r w:rsidRPr="00A1011F">
        <w:rPr>
          <w:rFonts w:ascii="Calibri" w:hAnsi="Calibri"/>
          <w:iCs/>
          <w:sz w:val="52"/>
          <w:szCs w:val="52"/>
        </w:rPr>
        <w:fldChar w:fldCharType="separate"/>
      </w:r>
      <w:r w:rsidR="00870CC8" w:rsidRPr="00A1011F">
        <w:rPr>
          <w:rFonts w:ascii="Calibri" w:hAnsi="Calibri"/>
          <w:iCs/>
          <w:sz w:val="52"/>
          <w:szCs w:val="52"/>
        </w:rPr>
        <w:t xml:space="preserve">Plan de </w:t>
      </w:r>
      <w:r w:rsidR="00067A77">
        <w:rPr>
          <w:rFonts w:ascii="Calibri" w:hAnsi="Calibri"/>
          <w:iCs/>
          <w:sz w:val="52"/>
          <w:szCs w:val="52"/>
        </w:rPr>
        <w:t>Gestión de la C</w:t>
      </w:r>
      <w:r w:rsidR="00870CC8" w:rsidRPr="00A1011F">
        <w:rPr>
          <w:rFonts w:ascii="Calibri" w:hAnsi="Calibri"/>
          <w:iCs/>
          <w:sz w:val="52"/>
          <w:szCs w:val="52"/>
        </w:rPr>
        <w:t>onfiguración</w:t>
      </w:r>
      <w:r w:rsidRPr="00A1011F">
        <w:rPr>
          <w:rFonts w:ascii="Calibri" w:hAnsi="Calibri"/>
          <w:iCs/>
          <w:sz w:val="52"/>
          <w:szCs w:val="52"/>
        </w:rPr>
        <w:fldChar w:fldCharType="end"/>
      </w:r>
    </w:p>
    <w:p w:rsidR="00A1011F" w:rsidRPr="00A1011F" w:rsidRDefault="00A1011F" w:rsidP="001D2346">
      <w:pPr>
        <w:spacing w:line="276" w:lineRule="auto"/>
      </w:pPr>
    </w:p>
    <w:p w:rsidR="004B1743" w:rsidRPr="0032692A" w:rsidRDefault="004B1743" w:rsidP="004B1743">
      <w:pPr>
        <w:rPr>
          <w:u w:val="single"/>
        </w:rPr>
      </w:pPr>
    </w:p>
    <w:p w:rsidR="00FE274A" w:rsidRPr="00067A77" w:rsidRDefault="00067A77" w:rsidP="00067A77">
      <w:pPr>
        <w:pStyle w:val="Puesto"/>
        <w:spacing w:line="276" w:lineRule="auto"/>
        <w:jc w:val="right"/>
        <w:rPr>
          <w:rFonts w:cs="Arial"/>
          <w:b w:val="0"/>
          <w:bCs/>
          <w:sz w:val="34"/>
          <w:szCs w:val="34"/>
        </w:rPr>
      </w:pPr>
      <w:r>
        <w:rPr>
          <w:rFonts w:cs="Arial"/>
          <w:b w:val="0"/>
          <w:bCs/>
          <w:sz w:val="34"/>
          <w:szCs w:val="34"/>
        </w:rPr>
        <w:t xml:space="preserve"> </w:t>
      </w:r>
    </w:p>
    <w:p w:rsidR="00FE274A" w:rsidRPr="00A24487" w:rsidRDefault="00FE274A" w:rsidP="001D2346">
      <w:pPr>
        <w:pStyle w:val="Puesto"/>
        <w:spacing w:line="276" w:lineRule="auto"/>
        <w:jc w:val="right"/>
        <w:rPr>
          <w:rFonts w:cs="Arial"/>
          <w:bCs/>
          <w:sz w:val="28"/>
          <w:szCs w:val="28"/>
        </w:rPr>
      </w:pPr>
      <w:r w:rsidRPr="00A24487">
        <w:rPr>
          <w:rFonts w:cs="Arial"/>
          <w:bCs/>
          <w:sz w:val="28"/>
          <w:szCs w:val="28"/>
        </w:rPr>
        <w:t xml:space="preserve">Versión: </w:t>
      </w:r>
      <w:r w:rsidR="005A4991">
        <w:rPr>
          <w:rFonts w:cs="Arial"/>
          <w:bCs/>
          <w:sz w:val="28"/>
          <w:szCs w:val="28"/>
        </w:rPr>
        <w:t>1.</w:t>
      </w:r>
      <w:r w:rsidR="00243105">
        <w:rPr>
          <w:rFonts w:cs="Arial"/>
          <w:bCs/>
          <w:sz w:val="28"/>
          <w:szCs w:val="28"/>
        </w:rPr>
        <w:t>4</w:t>
      </w:r>
    </w:p>
    <w:p w:rsidR="00870CC8" w:rsidRPr="00067A77" w:rsidRDefault="00870CC8" w:rsidP="00AF5855">
      <w:pPr>
        <w:pStyle w:val="Puesto"/>
        <w:spacing w:line="276" w:lineRule="auto"/>
        <w:jc w:val="left"/>
        <w:rPr>
          <w:rFonts w:ascii="Calibri" w:hAnsi="Calibri" w:cs="Arial"/>
          <w:bCs/>
          <w:sz w:val="24"/>
        </w:rPr>
      </w:pPr>
    </w:p>
    <w:p w:rsidR="00870CC8" w:rsidRDefault="00870CC8" w:rsidP="007B64CD">
      <w:pPr>
        <w:spacing w:line="276" w:lineRule="auto"/>
        <w:rPr>
          <w:b/>
        </w:rPr>
      </w:pPr>
    </w:p>
    <w:p w:rsidR="00DA6190" w:rsidRDefault="00DA6190" w:rsidP="007B64CD">
      <w:pPr>
        <w:spacing w:line="276" w:lineRule="auto"/>
        <w:rPr>
          <w:b/>
        </w:rPr>
      </w:pPr>
    </w:p>
    <w:p w:rsidR="00DA6190" w:rsidRDefault="00DA6190" w:rsidP="007B64CD">
      <w:pPr>
        <w:spacing w:line="276" w:lineRule="auto"/>
        <w:rPr>
          <w:b/>
        </w:rPr>
      </w:pPr>
    </w:p>
    <w:p w:rsidR="00DA6190" w:rsidRDefault="00DA6190" w:rsidP="007B64CD">
      <w:pPr>
        <w:spacing w:line="276" w:lineRule="auto"/>
        <w:rPr>
          <w:b/>
        </w:rPr>
      </w:pPr>
    </w:p>
    <w:p w:rsidR="00DA6190" w:rsidRDefault="00DA6190" w:rsidP="007B64CD">
      <w:pPr>
        <w:spacing w:line="276" w:lineRule="auto"/>
        <w:rPr>
          <w:b/>
        </w:rPr>
      </w:pPr>
    </w:p>
    <w:p w:rsidR="00DA6190" w:rsidRDefault="00DA6190" w:rsidP="007B64CD">
      <w:pPr>
        <w:spacing w:line="276" w:lineRule="auto"/>
        <w:rPr>
          <w:b/>
        </w:rPr>
      </w:pPr>
    </w:p>
    <w:p w:rsidR="00DA6190" w:rsidRDefault="00DA6190" w:rsidP="007B64CD">
      <w:pPr>
        <w:spacing w:line="276" w:lineRule="auto"/>
        <w:rPr>
          <w:b/>
        </w:rPr>
      </w:pPr>
    </w:p>
    <w:p w:rsidR="00DA6190" w:rsidRDefault="00DA6190" w:rsidP="007B64CD">
      <w:pPr>
        <w:spacing w:line="276" w:lineRule="auto"/>
        <w:rPr>
          <w:b/>
        </w:rPr>
      </w:pPr>
    </w:p>
    <w:p w:rsidR="00DA6190" w:rsidRDefault="00DA6190" w:rsidP="007B64CD">
      <w:pPr>
        <w:spacing w:line="276" w:lineRule="auto"/>
        <w:rPr>
          <w:b/>
        </w:rPr>
      </w:pPr>
    </w:p>
    <w:p w:rsidR="00DA6190" w:rsidRDefault="00DA6190" w:rsidP="007B64CD">
      <w:pPr>
        <w:spacing w:line="276" w:lineRule="auto"/>
        <w:rPr>
          <w:b/>
        </w:rPr>
      </w:pPr>
    </w:p>
    <w:p w:rsidR="00870CC8" w:rsidRPr="00990F18" w:rsidRDefault="00B844F3" w:rsidP="001D2346">
      <w:pPr>
        <w:pStyle w:val="Puesto"/>
        <w:spacing w:line="276" w:lineRule="auto"/>
        <w:rPr>
          <w:rFonts w:ascii="Calibri" w:hAnsi="Calibri"/>
        </w:rPr>
      </w:pPr>
      <w:r>
        <w:rPr>
          <w:rFonts w:ascii="Calibri" w:hAnsi="Calibri"/>
        </w:rPr>
        <w:br w:type="page"/>
      </w:r>
      <w:r w:rsidR="00870CC8" w:rsidRPr="00990F18">
        <w:rPr>
          <w:rFonts w:ascii="Calibri" w:hAnsi="Calibri"/>
        </w:rPr>
        <w:t>Historial de Revisiones</w:t>
      </w:r>
    </w:p>
    <w:p w:rsidR="00870CC8" w:rsidRPr="00990F18" w:rsidRDefault="00870CC8" w:rsidP="001D2346">
      <w:pPr>
        <w:spacing w:line="276" w:lineRule="auto"/>
      </w:pPr>
    </w:p>
    <w:tbl>
      <w:tblPr>
        <w:tblW w:w="9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22"/>
        <w:gridCol w:w="2422"/>
        <w:gridCol w:w="2422"/>
        <w:gridCol w:w="2423"/>
      </w:tblGrid>
      <w:tr w:rsidR="00870CC8" w:rsidRPr="00990F18" w:rsidTr="005A4991">
        <w:trPr>
          <w:tblHeader/>
          <w:jc w:val="center"/>
        </w:trPr>
        <w:tc>
          <w:tcPr>
            <w:tcW w:w="2422" w:type="dxa"/>
            <w:shd w:val="clear" w:color="auto" w:fill="9BBB59"/>
          </w:tcPr>
          <w:p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VERSIÓN</w:t>
            </w:r>
          </w:p>
        </w:tc>
        <w:tc>
          <w:tcPr>
            <w:tcW w:w="2422" w:type="dxa"/>
            <w:shd w:val="clear" w:color="auto" w:fill="9BBB59"/>
          </w:tcPr>
          <w:p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FECHA</w:t>
            </w:r>
          </w:p>
        </w:tc>
        <w:tc>
          <w:tcPr>
            <w:tcW w:w="2422" w:type="dxa"/>
            <w:shd w:val="clear" w:color="auto" w:fill="9BBB59"/>
          </w:tcPr>
          <w:p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AUTOR</w:t>
            </w:r>
          </w:p>
        </w:tc>
        <w:tc>
          <w:tcPr>
            <w:tcW w:w="2423" w:type="dxa"/>
            <w:shd w:val="clear" w:color="auto" w:fill="9BBB59"/>
          </w:tcPr>
          <w:p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DESCRIPCIÓN</w:t>
            </w:r>
          </w:p>
        </w:tc>
      </w:tr>
      <w:tr w:rsidR="00870CC8" w:rsidRPr="00990F18" w:rsidTr="005A4991">
        <w:trPr>
          <w:trHeight w:val="367"/>
          <w:jc w:val="center"/>
        </w:trPr>
        <w:tc>
          <w:tcPr>
            <w:tcW w:w="2422" w:type="dxa"/>
          </w:tcPr>
          <w:p w:rsidR="00870CC8" w:rsidRPr="00FC47F4" w:rsidRDefault="00067A77" w:rsidP="001D2346">
            <w:pPr>
              <w:pStyle w:val="InfoBlue"/>
              <w:spacing w:line="276" w:lineRule="auto"/>
              <w:rPr>
                <w:rFonts w:ascii="Calibri" w:hAnsi="Calibri"/>
                <w:b/>
                <w:color w:val="9BBB59"/>
                <w:lang w:val="es-ES_tradnl"/>
              </w:rPr>
            </w:pPr>
            <w:r>
              <w:rPr>
                <w:rFonts w:ascii="Calibri" w:hAnsi="Calibri"/>
                <w:b/>
                <w:color w:val="9BBB59"/>
                <w:lang w:val="es-ES_tradnl"/>
              </w:rPr>
              <w:t>1.0</w:t>
            </w:r>
          </w:p>
        </w:tc>
        <w:tc>
          <w:tcPr>
            <w:tcW w:w="2422" w:type="dxa"/>
          </w:tcPr>
          <w:p w:rsidR="00870CC8" w:rsidRPr="00FC47F4" w:rsidRDefault="00067A77" w:rsidP="001D2346">
            <w:pPr>
              <w:pStyle w:val="InfoBlue"/>
              <w:spacing w:line="276" w:lineRule="auto"/>
              <w:rPr>
                <w:rFonts w:ascii="Calibri" w:hAnsi="Calibri"/>
                <w:b/>
                <w:color w:val="9BBB59"/>
                <w:lang w:val="es-ES_tradnl"/>
              </w:rPr>
            </w:pPr>
            <w:r>
              <w:rPr>
                <w:rFonts w:ascii="Calibri" w:hAnsi="Calibri"/>
                <w:b/>
                <w:color w:val="9BBB59"/>
                <w:lang w:val="es-ES_tradnl"/>
              </w:rPr>
              <w:t>21/09/2019</w:t>
            </w:r>
          </w:p>
        </w:tc>
        <w:tc>
          <w:tcPr>
            <w:tcW w:w="2422" w:type="dxa"/>
          </w:tcPr>
          <w:p w:rsidR="00870CC8" w:rsidRPr="00FC47F4" w:rsidRDefault="00067A77" w:rsidP="00067A77">
            <w:pPr>
              <w:pStyle w:val="InfoBlue"/>
              <w:spacing w:line="276" w:lineRule="auto"/>
              <w:rPr>
                <w:rFonts w:ascii="Calibri" w:hAnsi="Calibri"/>
                <w:b/>
                <w:color w:val="9BBB59"/>
                <w:lang w:val="es-ES_tradnl"/>
              </w:rPr>
            </w:pPr>
            <w:r>
              <w:rPr>
                <w:rFonts w:ascii="Calibri" w:hAnsi="Calibri"/>
                <w:b/>
                <w:color w:val="9BBB59"/>
                <w:lang w:val="es-ES_tradnl"/>
              </w:rPr>
              <w:t>Erik Manchego</w:t>
            </w:r>
          </w:p>
        </w:tc>
        <w:tc>
          <w:tcPr>
            <w:tcW w:w="2423" w:type="dxa"/>
          </w:tcPr>
          <w:p w:rsidR="00870CC8" w:rsidRPr="00FC47F4" w:rsidRDefault="00067A77" w:rsidP="001D2346">
            <w:pPr>
              <w:pStyle w:val="InfoBlue"/>
              <w:spacing w:line="276" w:lineRule="auto"/>
              <w:rPr>
                <w:rFonts w:ascii="Calibri" w:hAnsi="Calibri"/>
                <w:b/>
                <w:color w:val="9BBB59"/>
              </w:rPr>
            </w:pPr>
            <w:r>
              <w:rPr>
                <w:rFonts w:ascii="Calibri" w:hAnsi="Calibri"/>
                <w:b/>
                <w:color w:val="9BBB59"/>
              </w:rPr>
              <w:t>Creación del documento</w:t>
            </w:r>
          </w:p>
        </w:tc>
      </w:tr>
      <w:tr w:rsidR="00B844F3" w:rsidRPr="00990F18" w:rsidTr="005A4991">
        <w:trPr>
          <w:trHeight w:val="367"/>
          <w:jc w:val="center"/>
        </w:trPr>
        <w:tc>
          <w:tcPr>
            <w:tcW w:w="2422" w:type="dxa"/>
          </w:tcPr>
          <w:p w:rsidR="00B844F3" w:rsidRDefault="00B844F3" w:rsidP="00B844F3">
            <w:pPr>
              <w:pStyle w:val="InfoBlue"/>
              <w:spacing w:line="276" w:lineRule="auto"/>
              <w:rPr>
                <w:rFonts w:ascii="Calibri" w:hAnsi="Calibri"/>
                <w:b/>
                <w:color w:val="9BBB59"/>
                <w:lang w:val="es-ES_tradnl"/>
              </w:rPr>
            </w:pPr>
            <w:r>
              <w:rPr>
                <w:rFonts w:ascii="Calibri" w:hAnsi="Calibri"/>
                <w:b/>
                <w:color w:val="9BBB59"/>
                <w:lang w:val="es-ES_tradnl"/>
              </w:rPr>
              <w:t>1.1</w:t>
            </w:r>
          </w:p>
        </w:tc>
        <w:tc>
          <w:tcPr>
            <w:tcW w:w="2422" w:type="dxa"/>
          </w:tcPr>
          <w:p w:rsidR="00B844F3" w:rsidRDefault="00B844F3" w:rsidP="00B844F3">
            <w:pPr>
              <w:pStyle w:val="InfoBlue"/>
              <w:spacing w:line="276" w:lineRule="auto"/>
              <w:rPr>
                <w:rFonts w:ascii="Calibri" w:hAnsi="Calibri"/>
                <w:b/>
                <w:color w:val="9BBB59"/>
                <w:lang w:val="es-ES_tradnl"/>
              </w:rPr>
            </w:pPr>
            <w:r>
              <w:rPr>
                <w:rFonts w:ascii="Calibri" w:hAnsi="Calibri"/>
                <w:b/>
                <w:color w:val="9BBB59"/>
                <w:lang w:val="es-ES_tradnl"/>
              </w:rPr>
              <w:t>01/10/2019</w:t>
            </w:r>
          </w:p>
        </w:tc>
        <w:tc>
          <w:tcPr>
            <w:tcW w:w="2422" w:type="dxa"/>
          </w:tcPr>
          <w:p w:rsidR="00B844F3" w:rsidRDefault="00A0395F" w:rsidP="00B844F3">
            <w:pPr>
              <w:pStyle w:val="InfoBlue"/>
              <w:spacing w:line="276" w:lineRule="auto"/>
              <w:rPr>
                <w:rFonts w:ascii="Calibri" w:hAnsi="Calibri"/>
                <w:b/>
                <w:color w:val="9BBB59"/>
                <w:lang w:val="es-ES_tradnl"/>
              </w:rPr>
            </w:pPr>
            <w:r>
              <w:rPr>
                <w:rFonts w:ascii="Calibri" w:hAnsi="Calibri"/>
                <w:b/>
                <w:color w:val="9BBB59"/>
                <w:lang w:val="es-ES_tradnl"/>
              </w:rPr>
              <w:t>Rolando Zapata</w:t>
            </w:r>
          </w:p>
        </w:tc>
        <w:tc>
          <w:tcPr>
            <w:tcW w:w="2423" w:type="dxa"/>
          </w:tcPr>
          <w:p w:rsidR="00B844F3" w:rsidRDefault="00A0395F" w:rsidP="00B844F3">
            <w:pPr>
              <w:pStyle w:val="InfoBlue"/>
              <w:spacing w:line="276" w:lineRule="auto"/>
              <w:rPr>
                <w:rFonts w:ascii="Calibri" w:hAnsi="Calibri"/>
                <w:b/>
                <w:color w:val="9BBB59"/>
              </w:rPr>
            </w:pPr>
            <w:r>
              <w:rPr>
                <w:rFonts w:ascii="Calibri" w:hAnsi="Calibri"/>
                <w:b/>
                <w:color w:val="9BBB59"/>
              </w:rPr>
              <w:t>Actualización del documento</w:t>
            </w:r>
          </w:p>
        </w:tc>
      </w:tr>
      <w:tr w:rsidR="0031003A" w:rsidRPr="00990F18" w:rsidTr="005A4991">
        <w:trPr>
          <w:trHeight w:val="367"/>
          <w:jc w:val="center"/>
        </w:trPr>
        <w:tc>
          <w:tcPr>
            <w:tcW w:w="2422" w:type="dxa"/>
          </w:tcPr>
          <w:p w:rsidR="0031003A" w:rsidRDefault="0031003A" w:rsidP="00B844F3">
            <w:pPr>
              <w:pStyle w:val="InfoBlue"/>
              <w:spacing w:line="276" w:lineRule="auto"/>
              <w:rPr>
                <w:rFonts w:ascii="Calibri" w:hAnsi="Calibri"/>
                <w:b/>
                <w:color w:val="9BBB59"/>
                <w:lang w:val="es-ES_tradnl"/>
              </w:rPr>
            </w:pPr>
            <w:r>
              <w:rPr>
                <w:rFonts w:ascii="Calibri" w:hAnsi="Calibri"/>
                <w:b/>
                <w:color w:val="9BBB59"/>
                <w:lang w:val="es-ES_tradnl"/>
              </w:rPr>
              <w:t>1.2</w:t>
            </w:r>
          </w:p>
        </w:tc>
        <w:tc>
          <w:tcPr>
            <w:tcW w:w="2422" w:type="dxa"/>
          </w:tcPr>
          <w:p w:rsidR="0031003A" w:rsidRDefault="0031003A" w:rsidP="00B844F3">
            <w:pPr>
              <w:pStyle w:val="InfoBlue"/>
              <w:spacing w:line="276" w:lineRule="auto"/>
              <w:rPr>
                <w:rFonts w:ascii="Calibri" w:hAnsi="Calibri"/>
                <w:b/>
                <w:color w:val="9BBB59"/>
                <w:lang w:val="es-ES_tradnl"/>
              </w:rPr>
            </w:pPr>
            <w:r>
              <w:rPr>
                <w:rFonts w:ascii="Calibri" w:hAnsi="Calibri"/>
                <w:b/>
                <w:color w:val="9BBB59"/>
                <w:lang w:val="es-ES_tradnl"/>
              </w:rPr>
              <w:t>04/10/2019</w:t>
            </w:r>
          </w:p>
        </w:tc>
        <w:tc>
          <w:tcPr>
            <w:tcW w:w="2422" w:type="dxa"/>
          </w:tcPr>
          <w:p w:rsidR="0031003A" w:rsidRDefault="0031003A" w:rsidP="00B844F3">
            <w:pPr>
              <w:pStyle w:val="InfoBlue"/>
              <w:spacing w:line="276" w:lineRule="auto"/>
              <w:rPr>
                <w:rFonts w:ascii="Calibri" w:hAnsi="Calibri"/>
                <w:b/>
                <w:color w:val="9BBB59"/>
                <w:lang w:val="es-ES_tradnl"/>
              </w:rPr>
            </w:pPr>
            <w:r>
              <w:rPr>
                <w:rFonts w:ascii="Calibri" w:hAnsi="Calibri"/>
                <w:b/>
                <w:color w:val="9BBB59"/>
                <w:lang w:val="es-ES_tradnl"/>
              </w:rPr>
              <w:t>Rolando Zapata</w:t>
            </w:r>
          </w:p>
        </w:tc>
        <w:tc>
          <w:tcPr>
            <w:tcW w:w="2423" w:type="dxa"/>
          </w:tcPr>
          <w:p w:rsidR="0031003A" w:rsidRDefault="0031003A" w:rsidP="00B844F3">
            <w:pPr>
              <w:pStyle w:val="InfoBlue"/>
              <w:spacing w:line="276" w:lineRule="auto"/>
              <w:rPr>
                <w:rFonts w:ascii="Calibri" w:hAnsi="Calibri"/>
                <w:b/>
                <w:color w:val="9BBB59"/>
              </w:rPr>
            </w:pPr>
            <w:r>
              <w:rPr>
                <w:rFonts w:ascii="Calibri" w:hAnsi="Calibri"/>
                <w:b/>
                <w:color w:val="9BBB59"/>
              </w:rPr>
              <w:t>Verificación de comentarios en el documento</w:t>
            </w:r>
          </w:p>
        </w:tc>
      </w:tr>
      <w:tr w:rsidR="005A4991" w:rsidRPr="00990F18" w:rsidTr="005A4991">
        <w:trPr>
          <w:trHeight w:val="367"/>
          <w:jc w:val="center"/>
        </w:trPr>
        <w:tc>
          <w:tcPr>
            <w:tcW w:w="2422" w:type="dxa"/>
          </w:tcPr>
          <w:p w:rsidR="005A4991" w:rsidRDefault="005A4991" w:rsidP="005A4991">
            <w:pPr>
              <w:pStyle w:val="InfoBlue"/>
              <w:spacing w:line="276" w:lineRule="auto"/>
              <w:rPr>
                <w:rFonts w:ascii="Calibri" w:hAnsi="Calibri"/>
                <w:b/>
                <w:color w:val="9BBB59"/>
                <w:lang w:val="es-ES_tradnl"/>
              </w:rPr>
            </w:pPr>
            <w:r>
              <w:rPr>
                <w:rFonts w:ascii="Calibri" w:hAnsi="Calibri"/>
                <w:b/>
                <w:color w:val="9BBB59"/>
                <w:lang w:val="es-ES_tradnl"/>
              </w:rPr>
              <w:t>1.3</w:t>
            </w:r>
          </w:p>
        </w:tc>
        <w:tc>
          <w:tcPr>
            <w:tcW w:w="2422" w:type="dxa"/>
          </w:tcPr>
          <w:p w:rsidR="005A4991" w:rsidRDefault="005A4991" w:rsidP="005A4991">
            <w:pPr>
              <w:pStyle w:val="InfoBlue"/>
              <w:spacing w:line="276" w:lineRule="auto"/>
              <w:rPr>
                <w:rFonts w:ascii="Calibri" w:hAnsi="Calibri"/>
                <w:b/>
                <w:color w:val="9BBB59"/>
                <w:lang w:val="es-ES_tradnl"/>
              </w:rPr>
            </w:pPr>
            <w:r>
              <w:rPr>
                <w:rFonts w:ascii="Calibri" w:hAnsi="Calibri"/>
                <w:b/>
                <w:color w:val="9BBB59"/>
                <w:lang w:val="es-ES_tradnl"/>
              </w:rPr>
              <w:t>10/11/2019</w:t>
            </w:r>
          </w:p>
        </w:tc>
        <w:tc>
          <w:tcPr>
            <w:tcW w:w="2422" w:type="dxa"/>
          </w:tcPr>
          <w:p w:rsidR="005A4991" w:rsidRDefault="005A4991" w:rsidP="005A4991">
            <w:pPr>
              <w:pStyle w:val="InfoBlue"/>
              <w:spacing w:line="276" w:lineRule="auto"/>
              <w:rPr>
                <w:rFonts w:ascii="Calibri" w:hAnsi="Calibri"/>
                <w:b/>
                <w:color w:val="9BBB59"/>
                <w:lang w:val="es-ES_tradnl"/>
              </w:rPr>
            </w:pPr>
            <w:r>
              <w:rPr>
                <w:rFonts w:ascii="Calibri" w:hAnsi="Calibri"/>
                <w:b/>
                <w:color w:val="9BBB59"/>
                <w:lang w:val="es-ES_tradnl"/>
              </w:rPr>
              <w:t>Erik Manchego</w:t>
            </w:r>
          </w:p>
        </w:tc>
        <w:tc>
          <w:tcPr>
            <w:tcW w:w="2423" w:type="dxa"/>
          </w:tcPr>
          <w:p w:rsidR="005A4991" w:rsidRDefault="005A4991" w:rsidP="005A4991">
            <w:pPr>
              <w:pStyle w:val="InfoBlue"/>
              <w:spacing w:line="276" w:lineRule="auto"/>
              <w:rPr>
                <w:rFonts w:ascii="Calibri" w:hAnsi="Calibri"/>
                <w:b/>
                <w:color w:val="9BBB59"/>
              </w:rPr>
            </w:pPr>
            <w:r>
              <w:rPr>
                <w:rFonts w:ascii="Calibri" w:hAnsi="Calibri"/>
                <w:b/>
                <w:color w:val="9BBB59"/>
              </w:rPr>
              <w:t>Actualización inventario documentos</w:t>
            </w:r>
          </w:p>
        </w:tc>
      </w:tr>
      <w:tr w:rsidR="002C4989" w:rsidRPr="00990F18" w:rsidTr="005A4991">
        <w:trPr>
          <w:trHeight w:val="367"/>
          <w:jc w:val="center"/>
        </w:trPr>
        <w:tc>
          <w:tcPr>
            <w:tcW w:w="2422" w:type="dxa"/>
          </w:tcPr>
          <w:p w:rsidR="002C4989" w:rsidRDefault="002C4989" w:rsidP="002C4989">
            <w:pPr>
              <w:pStyle w:val="InfoBlue"/>
              <w:spacing w:line="276" w:lineRule="auto"/>
              <w:rPr>
                <w:rFonts w:ascii="Calibri" w:hAnsi="Calibri"/>
                <w:b/>
                <w:color w:val="9BBB59"/>
                <w:lang w:val="es-ES_tradnl"/>
              </w:rPr>
            </w:pPr>
            <w:r>
              <w:rPr>
                <w:rFonts w:ascii="Calibri" w:hAnsi="Calibri"/>
                <w:b/>
                <w:color w:val="9BBB59"/>
                <w:lang w:val="es-ES_tradnl"/>
              </w:rPr>
              <w:t>1.3</w:t>
            </w:r>
          </w:p>
        </w:tc>
        <w:tc>
          <w:tcPr>
            <w:tcW w:w="2422" w:type="dxa"/>
          </w:tcPr>
          <w:p w:rsidR="002C4989" w:rsidRDefault="002C4989" w:rsidP="002C4989">
            <w:pPr>
              <w:pStyle w:val="InfoBlue"/>
              <w:spacing w:line="276" w:lineRule="auto"/>
              <w:rPr>
                <w:rFonts w:ascii="Calibri" w:hAnsi="Calibri"/>
                <w:b/>
                <w:color w:val="9BBB59"/>
                <w:lang w:val="es-ES_tradnl"/>
              </w:rPr>
            </w:pPr>
            <w:r>
              <w:rPr>
                <w:rFonts w:ascii="Calibri" w:hAnsi="Calibri"/>
                <w:b/>
                <w:color w:val="9BBB59"/>
                <w:lang w:val="es-ES_tradnl"/>
              </w:rPr>
              <w:t>10/11/2019</w:t>
            </w:r>
          </w:p>
        </w:tc>
        <w:tc>
          <w:tcPr>
            <w:tcW w:w="2422" w:type="dxa"/>
          </w:tcPr>
          <w:p w:rsidR="002C4989" w:rsidRDefault="002C4989" w:rsidP="002C4989">
            <w:pPr>
              <w:pStyle w:val="InfoBlue"/>
              <w:spacing w:line="276" w:lineRule="auto"/>
              <w:rPr>
                <w:rFonts w:ascii="Calibri" w:hAnsi="Calibri"/>
                <w:b/>
                <w:color w:val="9BBB59"/>
                <w:lang w:val="es-ES_tradnl"/>
              </w:rPr>
            </w:pPr>
            <w:r>
              <w:rPr>
                <w:rFonts w:ascii="Calibri" w:hAnsi="Calibri"/>
                <w:b/>
                <w:color w:val="9BBB59"/>
                <w:lang w:val="es-ES_tradnl"/>
              </w:rPr>
              <w:t>Julio Rodríguez</w:t>
            </w:r>
          </w:p>
        </w:tc>
        <w:tc>
          <w:tcPr>
            <w:tcW w:w="2423" w:type="dxa"/>
          </w:tcPr>
          <w:p w:rsidR="002C4989" w:rsidRDefault="002C4989" w:rsidP="002C4989">
            <w:pPr>
              <w:pStyle w:val="InfoBlue"/>
              <w:spacing w:line="276" w:lineRule="auto"/>
              <w:rPr>
                <w:rFonts w:ascii="Calibri" w:hAnsi="Calibri"/>
                <w:b/>
                <w:color w:val="9BBB59"/>
              </w:rPr>
            </w:pPr>
            <w:r>
              <w:rPr>
                <w:rFonts w:ascii="Calibri" w:hAnsi="Calibri"/>
                <w:b/>
                <w:color w:val="9BBB59"/>
              </w:rPr>
              <w:t xml:space="preserve">Actualización del documento en general </w:t>
            </w:r>
          </w:p>
        </w:tc>
      </w:tr>
      <w:tr w:rsidR="00E20A04" w:rsidRPr="00990F18" w:rsidTr="005A4991">
        <w:trPr>
          <w:trHeight w:val="367"/>
          <w:jc w:val="center"/>
        </w:trPr>
        <w:tc>
          <w:tcPr>
            <w:tcW w:w="2422" w:type="dxa"/>
          </w:tcPr>
          <w:p w:rsidR="00E20A04" w:rsidRPr="00E20A04" w:rsidRDefault="00E20A04" w:rsidP="002C4989">
            <w:pPr>
              <w:pStyle w:val="InfoBlue"/>
              <w:spacing w:line="276" w:lineRule="auto"/>
              <w:rPr>
                <w:rFonts w:ascii="Calibri" w:hAnsi="Calibri"/>
                <w:b/>
                <w:color w:val="9BBB59"/>
              </w:rPr>
            </w:pPr>
            <w:r>
              <w:rPr>
                <w:rFonts w:ascii="Calibri" w:hAnsi="Calibri"/>
                <w:b/>
                <w:color w:val="9BBB59"/>
              </w:rPr>
              <w:t>1.4</w:t>
            </w:r>
          </w:p>
        </w:tc>
        <w:tc>
          <w:tcPr>
            <w:tcW w:w="2422" w:type="dxa"/>
          </w:tcPr>
          <w:p w:rsidR="00E20A04" w:rsidRDefault="003127CB" w:rsidP="002C4989">
            <w:pPr>
              <w:pStyle w:val="InfoBlue"/>
              <w:spacing w:line="276" w:lineRule="auto"/>
              <w:rPr>
                <w:rFonts w:ascii="Calibri" w:hAnsi="Calibri"/>
                <w:b/>
                <w:color w:val="9BBB59"/>
                <w:lang w:val="es-ES_tradnl"/>
              </w:rPr>
            </w:pPr>
            <w:r>
              <w:rPr>
                <w:rFonts w:ascii="Calibri" w:hAnsi="Calibri"/>
                <w:b/>
                <w:color w:val="9BBB59"/>
                <w:lang w:val="es-ES_tradnl"/>
              </w:rPr>
              <w:t>5/12/2019</w:t>
            </w:r>
          </w:p>
        </w:tc>
        <w:tc>
          <w:tcPr>
            <w:tcW w:w="2422" w:type="dxa"/>
          </w:tcPr>
          <w:p w:rsidR="00E20A04" w:rsidRDefault="003127CB" w:rsidP="002C4989">
            <w:pPr>
              <w:pStyle w:val="InfoBlue"/>
              <w:spacing w:line="276" w:lineRule="auto"/>
              <w:rPr>
                <w:rFonts w:ascii="Calibri" w:hAnsi="Calibri"/>
                <w:b/>
                <w:color w:val="9BBB59"/>
                <w:lang w:val="es-ES_tradnl"/>
              </w:rPr>
            </w:pPr>
            <w:r>
              <w:rPr>
                <w:rFonts w:ascii="Calibri" w:hAnsi="Calibri"/>
                <w:b/>
                <w:color w:val="9BBB59"/>
                <w:lang w:val="es-ES_tradnl"/>
              </w:rPr>
              <w:t>Rolando Zapata</w:t>
            </w:r>
          </w:p>
        </w:tc>
        <w:tc>
          <w:tcPr>
            <w:tcW w:w="2423" w:type="dxa"/>
          </w:tcPr>
          <w:p w:rsidR="00E20A04" w:rsidRDefault="003127CB" w:rsidP="002C4989">
            <w:pPr>
              <w:pStyle w:val="InfoBlue"/>
              <w:spacing w:line="276" w:lineRule="auto"/>
              <w:rPr>
                <w:rFonts w:ascii="Calibri" w:hAnsi="Calibri"/>
                <w:b/>
                <w:color w:val="9BBB59"/>
              </w:rPr>
            </w:pPr>
            <w:r>
              <w:rPr>
                <w:rFonts w:ascii="Calibri" w:hAnsi="Calibri"/>
                <w:b/>
                <w:color w:val="9BBB59"/>
              </w:rPr>
              <w:t>Actualización del documento en general en base a observaciones</w:t>
            </w:r>
          </w:p>
        </w:tc>
      </w:tr>
    </w:tbl>
    <w:p w:rsidR="00A1011F" w:rsidRPr="00870CC8" w:rsidRDefault="00870CC8" w:rsidP="001D2346">
      <w:pPr>
        <w:spacing w:line="276" w:lineRule="auto"/>
        <w:jc w:val="center"/>
        <w:rPr>
          <w:rFonts w:ascii="Calibri" w:hAnsi="Calibri" w:cs="Arial"/>
          <w:b/>
          <w:bCs/>
        </w:rPr>
      </w:pPr>
      <w:r w:rsidRPr="00990F18">
        <w:br w:type="page"/>
      </w:r>
      <w:r w:rsidRPr="00870CC8">
        <w:rPr>
          <w:rFonts w:ascii="Calibri" w:hAnsi="Calibri" w:cs="Arial"/>
          <w:b/>
          <w:bCs/>
        </w:rPr>
        <w:t xml:space="preserve"> CONTENIDO</w:t>
      </w:r>
    </w:p>
    <w:sdt>
      <w:sdtPr>
        <w:rPr>
          <w:rFonts w:ascii="Nimbus Roman No9 L" w:eastAsia="DejaVu Sans" w:hAnsi="Nimbus Roman No9 L" w:cs="DejaVu Sans"/>
          <w:color w:val="auto"/>
          <w:sz w:val="24"/>
          <w:szCs w:val="24"/>
          <w:lang w:val="es-VE" w:eastAsia="es-ES_tradnl" w:bidi="es-ES_tradnl"/>
        </w:rPr>
        <w:id w:val="-1483995504"/>
        <w:docPartObj>
          <w:docPartGallery w:val="Table of Contents"/>
          <w:docPartUnique/>
        </w:docPartObj>
      </w:sdtPr>
      <w:sdtEndPr>
        <w:rPr>
          <w:b/>
          <w:bCs/>
          <w:noProof/>
        </w:rPr>
      </w:sdtEndPr>
      <w:sdtContent>
        <w:p w:rsidR="00EC0732" w:rsidRPr="00EC0732" w:rsidRDefault="00EC0732">
          <w:pPr>
            <w:pStyle w:val="TtulodeTDC"/>
            <w:rPr>
              <w:sz w:val="12"/>
              <w:szCs w:val="12"/>
            </w:rPr>
          </w:pPr>
        </w:p>
        <w:p w:rsidR="00EC0732" w:rsidRPr="0069414E" w:rsidRDefault="00EC0732">
          <w:pPr>
            <w:pStyle w:val="TDC1"/>
            <w:tabs>
              <w:tab w:val="left" w:pos="566"/>
            </w:tabs>
            <w:rPr>
              <w:rFonts w:asciiTheme="minorHAnsi" w:eastAsiaTheme="minorEastAsia" w:hAnsiTheme="minorHAnsi" w:cstheme="minorBidi"/>
              <w:noProof/>
              <w:sz w:val="22"/>
              <w:szCs w:val="22"/>
              <w:lang w:val="es-PE" w:eastAsia="es-PE" w:bidi="ar-SA"/>
            </w:rPr>
          </w:pPr>
          <w:r>
            <w:fldChar w:fldCharType="begin"/>
          </w:r>
          <w:r>
            <w:instrText xml:space="preserve"> TOC \o "1-3" \h \z \u </w:instrText>
          </w:r>
          <w:r>
            <w:fldChar w:fldCharType="separate"/>
          </w:r>
          <w:hyperlink w:anchor="_Toc21010154" w:history="1">
            <w:r w:rsidRPr="0069414E">
              <w:rPr>
                <w:rStyle w:val="Hipervnculo"/>
                <w:noProof/>
                <w:lang w:val="es-ES_tradnl"/>
              </w:rPr>
              <w:t>1</w:t>
            </w:r>
            <w:r w:rsidRPr="0069414E">
              <w:rPr>
                <w:rFonts w:asciiTheme="minorHAnsi" w:eastAsiaTheme="minorEastAsia" w:hAnsiTheme="minorHAnsi" w:cstheme="minorBidi"/>
                <w:noProof/>
                <w:sz w:val="22"/>
                <w:szCs w:val="22"/>
                <w:lang w:val="es-PE" w:eastAsia="es-PE" w:bidi="ar-SA"/>
              </w:rPr>
              <w:tab/>
            </w:r>
            <w:r w:rsidRPr="0069414E">
              <w:rPr>
                <w:rStyle w:val="Hipervnculo"/>
                <w:noProof/>
              </w:rPr>
              <w:t>Introducción</w:t>
            </w:r>
            <w:r w:rsidRPr="0069414E">
              <w:rPr>
                <w:noProof/>
                <w:webHidden/>
              </w:rPr>
              <w:tab/>
            </w:r>
            <w:r w:rsidRPr="0069414E">
              <w:rPr>
                <w:noProof/>
                <w:webHidden/>
              </w:rPr>
              <w:fldChar w:fldCharType="begin"/>
            </w:r>
            <w:r w:rsidRPr="0069414E">
              <w:rPr>
                <w:noProof/>
                <w:webHidden/>
              </w:rPr>
              <w:instrText xml:space="preserve"> PAGEREF _Toc21010154 \h </w:instrText>
            </w:r>
            <w:r w:rsidRPr="0069414E">
              <w:rPr>
                <w:noProof/>
                <w:webHidden/>
              </w:rPr>
            </w:r>
            <w:r w:rsidRPr="0069414E">
              <w:rPr>
                <w:noProof/>
                <w:webHidden/>
              </w:rPr>
              <w:fldChar w:fldCharType="separate"/>
            </w:r>
            <w:r w:rsidRPr="0069414E">
              <w:rPr>
                <w:noProof/>
                <w:webHidden/>
              </w:rPr>
              <w:t>4</w:t>
            </w:r>
            <w:r w:rsidRPr="0069414E">
              <w:rPr>
                <w:noProof/>
                <w:webHidden/>
              </w:rPr>
              <w:fldChar w:fldCharType="end"/>
            </w:r>
          </w:hyperlink>
        </w:p>
        <w:p w:rsidR="00EC0732" w:rsidRPr="0069414E" w:rsidRDefault="00F43F11">
          <w:pPr>
            <w:pStyle w:val="TDC2"/>
            <w:tabs>
              <w:tab w:val="left" w:pos="849"/>
            </w:tabs>
            <w:rPr>
              <w:rFonts w:asciiTheme="minorHAnsi" w:eastAsiaTheme="minorEastAsia" w:hAnsiTheme="minorHAnsi" w:cstheme="minorBidi"/>
              <w:noProof/>
              <w:sz w:val="22"/>
              <w:szCs w:val="22"/>
              <w:lang w:val="es-PE" w:eastAsia="es-PE" w:bidi="ar-SA"/>
            </w:rPr>
          </w:pPr>
          <w:hyperlink w:anchor="_Toc21010155" w:history="1">
            <w:r w:rsidR="00EC0732" w:rsidRPr="0069414E">
              <w:rPr>
                <w:rStyle w:val="Hipervnculo"/>
                <w:noProof/>
                <w:lang w:val="es-ES_tradnl"/>
              </w:rPr>
              <w:t>1.1</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Propósito</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_Toc21010155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rsidR="00EC0732" w:rsidRPr="0069414E" w:rsidRDefault="00F43F11">
          <w:pPr>
            <w:pStyle w:val="TDC2"/>
            <w:tabs>
              <w:tab w:val="left" w:pos="849"/>
            </w:tabs>
            <w:rPr>
              <w:rFonts w:asciiTheme="minorHAnsi" w:eastAsiaTheme="minorEastAsia" w:hAnsiTheme="minorHAnsi" w:cstheme="minorBidi"/>
              <w:noProof/>
              <w:sz w:val="22"/>
              <w:szCs w:val="22"/>
              <w:lang w:val="es-PE" w:eastAsia="es-PE" w:bidi="ar-SA"/>
            </w:rPr>
          </w:pPr>
          <w:hyperlink w:anchor="_Toc21010156" w:history="1">
            <w:r w:rsidR="00EC0732" w:rsidRPr="0069414E">
              <w:rPr>
                <w:rStyle w:val="Hipervnculo"/>
                <w:noProof/>
                <w:lang w:val="es-ES_tradnl"/>
              </w:rPr>
              <w:t>1.2</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Aplicabilidad</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_Toc21010156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rsidR="00EC0732" w:rsidRPr="0069414E" w:rsidRDefault="00F43F11">
          <w:pPr>
            <w:pStyle w:val="TDC2"/>
            <w:tabs>
              <w:tab w:val="left" w:pos="849"/>
            </w:tabs>
            <w:rPr>
              <w:rFonts w:asciiTheme="minorHAnsi" w:eastAsiaTheme="minorEastAsia" w:hAnsiTheme="minorHAnsi" w:cstheme="minorBidi"/>
              <w:noProof/>
              <w:sz w:val="22"/>
              <w:szCs w:val="22"/>
              <w:lang w:val="es-PE" w:eastAsia="es-PE" w:bidi="ar-SA"/>
            </w:rPr>
          </w:pPr>
          <w:hyperlink w:anchor="_Toc21010157" w:history="1">
            <w:r w:rsidR="00EC0732" w:rsidRPr="0069414E">
              <w:rPr>
                <w:rStyle w:val="Hipervnculo"/>
                <w:noProof/>
                <w:lang w:val="es-ES_tradnl"/>
              </w:rPr>
              <w:t>1.3</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Gobierno y alcance</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_Toc21010157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rsidR="00EC0732" w:rsidRPr="0069414E" w:rsidRDefault="00F43F11">
          <w:pPr>
            <w:pStyle w:val="TDC1"/>
            <w:tabs>
              <w:tab w:val="left" w:pos="566"/>
            </w:tabs>
            <w:rPr>
              <w:rFonts w:asciiTheme="minorHAnsi" w:eastAsiaTheme="minorEastAsia" w:hAnsiTheme="minorHAnsi" w:cstheme="minorBidi"/>
              <w:noProof/>
              <w:sz w:val="22"/>
              <w:szCs w:val="22"/>
              <w:lang w:val="es-PE" w:eastAsia="es-PE" w:bidi="ar-SA"/>
            </w:rPr>
          </w:pPr>
          <w:hyperlink w:anchor="_Toc21010160" w:history="1">
            <w:r w:rsidR="00EC0732" w:rsidRPr="0069414E">
              <w:rPr>
                <w:rStyle w:val="Hipervnculo"/>
                <w:noProof/>
                <w:lang w:val="es-ES_tradnl"/>
              </w:rPr>
              <w:t>2</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Gestión de la SCM</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_Toc21010160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rsidR="00EC0732" w:rsidRPr="0069414E" w:rsidRDefault="00F43F11">
          <w:pPr>
            <w:pStyle w:val="TDC2"/>
            <w:tabs>
              <w:tab w:val="left" w:pos="849"/>
            </w:tabs>
            <w:rPr>
              <w:rFonts w:asciiTheme="minorHAnsi" w:eastAsiaTheme="minorEastAsia" w:hAnsiTheme="minorHAnsi" w:cstheme="minorBidi"/>
              <w:noProof/>
              <w:sz w:val="22"/>
              <w:szCs w:val="22"/>
              <w:lang w:val="es-PE" w:eastAsia="es-PE" w:bidi="ar-SA"/>
            </w:rPr>
          </w:pPr>
          <w:hyperlink w:anchor="_Toc21010161" w:history="1">
            <w:r w:rsidR="00EC0732" w:rsidRPr="0069414E">
              <w:rPr>
                <w:rStyle w:val="Hipervnculo"/>
                <w:noProof/>
                <w:lang w:val="es-ES_tradnl"/>
              </w:rPr>
              <w:t>2.1</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Organización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_Toc21010161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rsidR="00EC0732" w:rsidRPr="0069414E" w:rsidRDefault="00F43F11">
          <w:pPr>
            <w:pStyle w:val="TDC2"/>
            <w:tabs>
              <w:tab w:val="left" w:pos="849"/>
            </w:tabs>
            <w:rPr>
              <w:rFonts w:asciiTheme="minorHAnsi" w:eastAsiaTheme="minorEastAsia" w:hAnsiTheme="minorHAnsi" w:cstheme="minorBidi"/>
              <w:noProof/>
              <w:sz w:val="22"/>
              <w:szCs w:val="22"/>
              <w:lang w:val="es-PE" w:eastAsia="es-PE" w:bidi="ar-SA"/>
            </w:rPr>
          </w:pPr>
          <w:hyperlink w:anchor="_Toc21010162" w:history="1">
            <w:r w:rsidR="00EC0732" w:rsidRPr="0069414E">
              <w:rPr>
                <w:rStyle w:val="Hipervnculo"/>
                <w:noProof/>
                <w:lang w:val="es-ES_tradnl"/>
              </w:rPr>
              <w:t>2.2</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Roles o responsabilidades</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_Toc21010162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rsidR="00EC0732" w:rsidRPr="0069414E" w:rsidRDefault="00F43F11">
          <w:pPr>
            <w:pStyle w:val="TDC2"/>
            <w:tabs>
              <w:tab w:val="left" w:pos="849"/>
            </w:tabs>
            <w:rPr>
              <w:rFonts w:asciiTheme="minorHAnsi" w:eastAsiaTheme="minorEastAsia" w:hAnsiTheme="minorHAnsi" w:cstheme="minorBidi"/>
              <w:noProof/>
              <w:sz w:val="22"/>
              <w:szCs w:val="22"/>
              <w:lang w:val="es-PE" w:eastAsia="es-PE" w:bidi="ar-SA"/>
            </w:rPr>
          </w:pPr>
          <w:hyperlink w:anchor="_Toc21010163" w:history="1">
            <w:r w:rsidR="00EC0732" w:rsidRPr="0069414E">
              <w:rPr>
                <w:rStyle w:val="Hipervnculo"/>
                <w:noProof/>
                <w:lang w:val="es-ES_tradnl"/>
              </w:rPr>
              <w:t>2.3</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Políticas, Directrices y procedimientos</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_Toc21010163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rsidR="00EC0732" w:rsidRPr="0069414E" w:rsidRDefault="00F43F11">
          <w:pPr>
            <w:pStyle w:val="TDC2"/>
            <w:tabs>
              <w:tab w:val="left" w:pos="849"/>
            </w:tabs>
            <w:rPr>
              <w:rFonts w:asciiTheme="minorHAnsi" w:eastAsiaTheme="minorEastAsia" w:hAnsiTheme="minorHAnsi" w:cstheme="minorBidi"/>
              <w:noProof/>
              <w:sz w:val="22"/>
              <w:szCs w:val="22"/>
              <w:lang w:val="es-PE" w:eastAsia="es-PE" w:bidi="ar-SA"/>
            </w:rPr>
          </w:pPr>
          <w:hyperlink w:anchor="_Toc21010164" w:history="1">
            <w:r w:rsidR="00EC0732" w:rsidRPr="0069414E">
              <w:rPr>
                <w:rStyle w:val="Hipervnculo"/>
                <w:noProof/>
                <w:lang w:val="es-ES_tradnl"/>
              </w:rPr>
              <w:t>2.4</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Herramientas, entorno e infraestructura</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_Toc21010164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rsidR="00EC0732" w:rsidRPr="0069414E" w:rsidRDefault="00F43F11">
          <w:pPr>
            <w:pStyle w:val="TDC2"/>
            <w:tabs>
              <w:tab w:val="left" w:pos="849"/>
            </w:tabs>
            <w:rPr>
              <w:rFonts w:asciiTheme="minorHAnsi" w:eastAsiaTheme="minorEastAsia" w:hAnsiTheme="minorHAnsi" w:cstheme="minorBidi"/>
              <w:noProof/>
              <w:sz w:val="22"/>
              <w:szCs w:val="22"/>
              <w:lang w:val="es-PE" w:eastAsia="es-PE" w:bidi="ar-SA"/>
            </w:rPr>
          </w:pPr>
          <w:hyperlink w:anchor="_Toc21010165" w:history="1">
            <w:r w:rsidR="00EC0732" w:rsidRPr="0069414E">
              <w:rPr>
                <w:rStyle w:val="Hipervnculo"/>
                <w:noProof/>
                <w:lang w:val="es-ES_tradnl"/>
              </w:rPr>
              <w:t>2.5</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Calendario</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_Toc21010165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rsidR="00EC0732" w:rsidRPr="0069414E" w:rsidRDefault="00F43F11">
          <w:pPr>
            <w:pStyle w:val="TDC1"/>
            <w:tabs>
              <w:tab w:val="left" w:pos="566"/>
            </w:tabs>
            <w:rPr>
              <w:rFonts w:asciiTheme="minorHAnsi" w:eastAsiaTheme="minorEastAsia" w:hAnsiTheme="minorHAnsi" w:cstheme="minorBidi"/>
              <w:noProof/>
              <w:sz w:val="22"/>
              <w:szCs w:val="22"/>
              <w:lang w:val="es-PE" w:eastAsia="es-PE" w:bidi="ar-SA"/>
            </w:rPr>
          </w:pPr>
          <w:hyperlink w:anchor="_Toc21010166" w:history="1">
            <w:r w:rsidR="00EC0732" w:rsidRPr="0069414E">
              <w:rPr>
                <w:rStyle w:val="Hipervnculo"/>
                <w:noProof/>
                <w:lang w:val="es-ES_tradnl"/>
              </w:rPr>
              <w:t>3</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Actividades de SCM</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_Toc21010166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rsidR="00EC0732" w:rsidRPr="0069414E" w:rsidRDefault="00F43F11">
          <w:pPr>
            <w:pStyle w:val="TDC2"/>
            <w:tabs>
              <w:tab w:val="left" w:pos="849"/>
            </w:tabs>
            <w:rPr>
              <w:rFonts w:asciiTheme="minorHAnsi" w:eastAsiaTheme="minorEastAsia" w:hAnsiTheme="minorHAnsi" w:cstheme="minorBidi"/>
              <w:noProof/>
              <w:sz w:val="22"/>
              <w:szCs w:val="22"/>
              <w:lang w:val="es-PE" w:eastAsia="es-PE" w:bidi="ar-SA"/>
            </w:rPr>
          </w:pPr>
          <w:hyperlink w:anchor="_Toc21010167" w:history="1">
            <w:r w:rsidR="00EC0732" w:rsidRPr="0069414E">
              <w:rPr>
                <w:rStyle w:val="Hipervnculo"/>
                <w:noProof/>
                <w:lang w:val="es-ES_tradnl"/>
              </w:rPr>
              <w:t>3.1</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Identificación de la configuración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_Toc21010167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rsidR="00EC0732" w:rsidRPr="0069414E" w:rsidRDefault="00F43F11">
          <w:pPr>
            <w:pStyle w:val="TDC2"/>
            <w:tabs>
              <w:tab w:val="left" w:pos="849"/>
            </w:tabs>
            <w:rPr>
              <w:rFonts w:asciiTheme="minorHAnsi" w:eastAsiaTheme="minorEastAsia" w:hAnsiTheme="minorHAnsi" w:cstheme="minorBidi"/>
              <w:noProof/>
              <w:sz w:val="22"/>
              <w:szCs w:val="22"/>
              <w:lang w:val="es-PE" w:eastAsia="es-PE" w:bidi="ar-SA"/>
            </w:rPr>
          </w:pPr>
          <w:hyperlink w:anchor="_Toc21010168" w:history="1">
            <w:r w:rsidR="00EC0732" w:rsidRPr="0069414E">
              <w:rPr>
                <w:rStyle w:val="Hipervnculo"/>
                <w:noProof/>
                <w:lang w:val="es-ES_tradnl"/>
              </w:rPr>
              <w:t>3.2</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Control de configuración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_Toc21010168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rsidR="00EC0732" w:rsidRPr="0069414E" w:rsidRDefault="00F43F11">
          <w:pPr>
            <w:pStyle w:val="TDC2"/>
            <w:tabs>
              <w:tab w:val="left" w:pos="849"/>
            </w:tabs>
            <w:rPr>
              <w:rFonts w:asciiTheme="minorHAnsi" w:eastAsiaTheme="minorEastAsia" w:hAnsiTheme="minorHAnsi" w:cstheme="minorBidi"/>
              <w:noProof/>
              <w:sz w:val="22"/>
              <w:szCs w:val="22"/>
              <w:lang w:val="es-PE" w:eastAsia="es-PE" w:bidi="ar-SA"/>
            </w:rPr>
          </w:pPr>
          <w:hyperlink w:anchor="_Toc21010169" w:history="1">
            <w:r w:rsidR="00EC0732" w:rsidRPr="0069414E">
              <w:rPr>
                <w:rStyle w:val="Hipervnculo"/>
                <w:noProof/>
                <w:lang w:val="es-ES_tradnl"/>
              </w:rPr>
              <w:t>3.3</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Estado de la configuración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_Toc21010169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rsidR="00EC0732" w:rsidRPr="0069414E" w:rsidRDefault="00F43F11">
          <w:pPr>
            <w:pStyle w:val="TDC2"/>
            <w:tabs>
              <w:tab w:val="left" w:pos="849"/>
            </w:tabs>
            <w:rPr>
              <w:rFonts w:asciiTheme="minorHAnsi" w:eastAsiaTheme="minorEastAsia" w:hAnsiTheme="minorHAnsi" w:cstheme="minorBidi"/>
              <w:noProof/>
              <w:sz w:val="22"/>
              <w:szCs w:val="22"/>
              <w:lang w:val="es-PE" w:eastAsia="es-PE" w:bidi="ar-SA"/>
            </w:rPr>
          </w:pPr>
          <w:hyperlink w:anchor="_Toc21010170" w:history="1">
            <w:r w:rsidR="00EC0732" w:rsidRPr="0069414E">
              <w:rPr>
                <w:rStyle w:val="Hipervnculo"/>
                <w:noProof/>
                <w:lang w:val="es-ES_tradnl"/>
              </w:rPr>
              <w:t>3.4</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Auditoría de la configuración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_Toc21010170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rsidR="00EC0732" w:rsidRPr="0069414E" w:rsidRDefault="00F43F11">
          <w:pPr>
            <w:pStyle w:val="TDC2"/>
            <w:tabs>
              <w:tab w:val="left" w:pos="849"/>
            </w:tabs>
            <w:rPr>
              <w:rFonts w:asciiTheme="minorHAnsi" w:eastAsiaTheme="minorEastAsia" w:hAnsiTheme="minorHAnsi" w:cstheme="minorBidi"/>
              <w:noProof/>
              <w:sz w:val="22"/>
              <w:szCs w:val="22"/>
              <w:lang w:val="es-PE" w:eastAsia="es-PE" w:bidi="ar-SA"/>
            </w:rPr>
          </w:pPr>
          <w:hyperlink w:anchor="_Toc21010171" w:history="1">
            <w:r w:rsidR="00EC0732" w:rsidRPr="0069414E">
              <w:rPr>
                <w:rStyle w:val="Hipervnculo"/>
                <w:noProof/>
                <w:lang w:val="es-ES_tradnl"/>
              </w:rPr>
              <w:t>3.5</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Gestión y entrega de Release de Software</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_Toc21010171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rsidR="00EC0732" w:rsidRPr="0069414E" w:rsidRDefault="00F43F11">
          <w:pPr>
            <w:pStyle w:val="TDC1"/>
            <w:tabs>
              <w:tab w:val="left" w:pos="566"/>
            </w:tabs>
            <w:rPr>
              <w:rFonts w:asciiTheme="minorHAnsi" w:eastAsiaTheme="minorEastAsia" w:hAnsiTheme="minorHAnsi" w:cstheme="minorBidi"/>
              <w:noProof/>
              <w:sz w:val="22"/>
              <w:szCs w:val="22"/>
              <w:lang w:val="es-PE" w:eastAsia="es-PE" w:bidi="ar-SA"/>
            </w:rPr>
          </w:pPr>
          <w:hyperlink w:anchor="_Toc21010172" w:history="1">
            <w:r w:rsidR="00EC0732" w:rsidRPr="0069414E">
              <w:rPr>
                <w:rStyle w:val="Hipervnculo"/>
                <w:noProof/>
                <w:lang w:val="es-ES_tradnl"/>
              </w:rPr>
              <w:t>1</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Introducción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_Toc21010172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rsidR="00EC0732" w:rsidRPr="0069414E" w:rsidRDefault="00F43F11">
          <w:pPr>
            <w:pStyle w:val="TDC2"/>
            <w:tabs>
              <w:tab w:val="left" w:pos="849"/>
            </w:tabs>
            <w:rPr>
              <w:rFonts w:asciiTheme="minorHAnsi" w:eastAsiaTheme="minorEastAsia" w:hAnsiTheme="minorHAnsi" w:cstheme="minorBidi"/>
              <w:noProof/>
              <w:sz w:val="22"/>
              <w:szCs w:val="22"/>
              <w:lang w:val="es-PE" w:eastAsia="es-PE" w:bidi="ar-SA"/>
            </w:rPr>
          </w:pPr>
          <w:hyperlink w:anchor="_Toc21010173" w:history="1">
            <w:r w:rsidR="00EC0732" w:rsidRPr="0069414E">
              <w:rPr>
                <w:rStyle w:val="Hipervnculo"/>
                <w:noProof/>
              </w:rPr>
              <w:t>1.1</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Objetivo y Alcance</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_Toc21010173 \h </w:instrText>
            </w:r>
            <w:r w:rsidR="00EC0732" w:rsidRPr="0069414E">
              <w:rPr>
                <w:noProof/>
                <w:webHidden/>
              </w:rPr>
            </w:r>
            <w:r w:rsidR="00EC0732" w:rsidRPr="0069414E">
              <w:rPr>
                <w:noProof/>
                <w:webHidden/>
              </w:rPr>
              <w:fldChar w:fldCharType="separate"/>
            </w:r>
            <w:r w:rsidR="00EC0732" w:rsidRPr="0069414E">
              <w:rPr>
                <w:noProof/>
                <w:webHidden/>
              </w:rPr>
              <w:t>5</w:t>
            </w:r>
            <w:r w:rsidR="00EC0732" w:rsidRPr="0069414E">
              <w:rPr>
                <w:noProof/>
                <w:webHidden/>
              </w:rPr>
              <w:fldChar w:fldCharType="end"/>
            </w:r>
          </w:hyperlink>
        </w:p>
        <w:p w:rsidR="00EC0732" w:rsidRDefault="00F43F11">
          <w:pPr>
            <w:pStyle w:val="TDC2"/>
            <w:tabs>
              <w:tab w:val="left" w:pos="849"/>
            </w:tabs>
            <w:rPr>
              <w:rFonts w:asciiTheme="minorHAnsi" w:eastAsiaTheme="minorEastAsia" w:hAnsiTheme="minorHAnsi" w:cstheme="minorBidi"/>
              <w:noProof/>
              <w:sz w:val="22"/>
              <w:szCs w:val="22"/>
              <w:lang w:val="es-PE" w:eastAsia="es-PE" w:bidi="ar-SA"/>
            </w:rPr>
          </w:pPr>
          <w:hyperlink w:anchor="_Toc21010174" w:history="1">
            <w:r w:rsidR="00EC0732" w:rsidRPr="0069414E">
              <w:rPr>
                <w:rStyle w:val="Hipervnculo"/>
                <w:noProof/>
              </w:rPr>
              <w:t>1.2</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Terminología</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_Toc21010174 \h </w:instrText>
            </w:r>
            <w:r w:rsidR="00EC0732" w:rsidRPr="0069414E">
              <w:rPr>
                <w:noProof/>
                <w:webHidden/>
              </w:rPr>
            </w:r>
            <w:r w:rsidR="00EC0732" w:rsidRPr="0069414E">
              <w:rPr>
                <w:noProof/>
                <w:webHidden/>
              </w:rPr>
              <w:fldChar w:fldCharType="separate"/>
            </w:r>
            <w:r w:rsidR="00EC0732" w:rsidRPr="0069414E">
              <w:rPr>
                <w:noProof/>
                <w:webHidden/>
              </w:rPr>
              <w:t>6</w:t>
            </w:r>
            <w:r w:rsidR="00EC0732" w:rsidRPr="0069414E">
              <w:rPr>
                <w:noProof/>
                <w:webHidden/>
              </w:rPr>
              <w:fldChar w:fldCharType="end"/>
            </w:r>
          </w:hyperlink>
        </w:p>
        <w:p w:rsidR="00EC0732" w:rsidRDefault="00F43F11">
          <w:pPr>
            <w:pStyle w:val="TDC2"/>
            <w:tabs>
              <w:tab w:val="left" w:pos="849"/>
            </w:tabs>
            <w:rPr>
              <w:rFonts w:asciiTheme="minorHAnsi" w:eastAsiaTheme="minorEastAsia" w:hAnsiTheme="minorHAnsi" w:cstheme="minorBidi"/>
              <w:noProof/>
              <w:sz w:val="22"/>
              <w:szCs w:val="22"/>
              <w:lang w:val="es-PE" w:eastAsia="es-PE" w:bidi="ar-SA"/>
            </w:rPr>
          </w:pPr>
          <w:hyperlink w:anchor="_Toc21010175" w:history="1">
            <w:r w:rsidR="00EC0732" w:rsidRPr="00386C86">
              <w:rPr>
                <w:rStyle w:val="Hipervnculo"/>
                <w:noProof/>
              </w:rPr>
              <w:t>1.3</w:t>
            </w:r>
            <w:r w:rsidR="00EC0732">
              <w:rPr>
                <w:rFonts w:asciiTheme="minorHAnsi" w:eastAsiaTheme="minorEastAsia" w:hAnsiTheme="minorHAnsi" w:cstheme="minorBidi"/>
                <w:noProof/>
                <w:sz w:val="22"/>
                <w:szCs w:val="22"/>
                <w:lang w:val="es-PE" w:eastAsia="es-PE" w:bidi="ar-SA"/>
              </w:rPr>
              <w:tab/>
            </w:r>
            <w:r w:rsidR="00EC0732" w:rsidRPr="00386C86">
              <w:rPr>
                <w:rStyle w:val="Hipervnculo"/>
                <w:noProof/>
              </w:rPr>
              <w:t>Referencias</w:t>
            </w:r>
            <w:r w:rsidR="00EC0732">
              <w:rPr>
                <w:noProof/>
                <w:webHidden/>
              </w:rPr>
              <w:tab/>
            </w:r>
            <w:r w:rsidR="00EC0732">
              <w:rPr>
                <w:noProof/>
                <w:webHidden/>
              </w:rPr>
              <w:fldChar w:fldCharType="begin"/>
            </w:r>
            <w:r w:rsidR="00EC0732">
              <w:rPr>
                <w:noProof/>
                <w:webHidden/>
              </w:rPr>
              <w:instrText xml:space="preserve"> PAGEREF _Toc21010175 \h </w:instrText>
            </w:r>
            <w:r w:rsidR="00EC0732">
              <w:rPr>
                <w:noProof/>
                <w:webHidden/>
              </w:rPr>
            </w:r>
            <w:r w:rsidR="00EC0732">
              <w:rPr>
                <w:noProof/>
                <w:webHidden/>
              </w:rPr>
              <w:fldChar w:fldCharType="separate"/>
            </w:r>
            <w:r w:rsidR="00EC0732">
              <w:rPr>
                <w:noProof/>
                <w:webHidden/>
              </w:rPr>
              <w:t>7</w:t>
            </w:r>
            <w:r w:rsidR="00EC0732">
              <w:rPr>
                <w:noProof/>
                <w:webHidden/>
              </w:rPr>
              <w:fldChar w:fldCharType="end"/>
            </w:r>
          </w:hyperlink>
        </w:p>
        <w:p w:rsidR="00EC0732" w:rsidRDefault="00F43F11">
          <w:pPr>
            <w:pStyle w:val="TDC1"/>
            <w:tabs>
              <w:tab w:val="left" w:pos="566"/>
            </w:tabs>
            <w:rPr>
              <w:rFonts w:asciiTheme="minorHAnsi" w:eastAsiaTheme="minorEastAsia" w:hAnsiTheme="minorHAnsi" w:cstheme="minorBidi"/>
              <w:noProof/>
              <w:sz w:val="22"/>
              <w:szCs w:val="22"/>
              <w:lang w:val="es-PE" w:eastAsia="es-PE" w:bidi="ar-SA"/>
            </w:rPr>
          </w:pPr>
          <w:hyperlink w:anchor="_Toc21010176" w:history="1">
            <w:r w:rsidR="00EC0732" w:rsidRPr="00386C86">
              <w:rPr>
                <w:rStyle w:val="Hipervnculo"/>
                <w:noProof/>
              </w:rPr>
              <w:t>2</w:t>
            </w:r>
            <w:r w:rsidR="00EC0732">
              <w:rPr>
                <w:rFonts w:asciiTheme="minorHAnsi" w:eastAsiaTheme="minorEastAsia" w:hAnsiTheme="minorHAnsi" w:cstheme="minorBidi"/>
                <w:noProof/>
                <w:sz w:val="22"/>
                <w:szCs w:val="22"/>
                <w:lang w:val="es-PE" w:eastAsia="es-PE" w:bidi="ar-SA"/>
              </w:rPr>
              <w:tab/>
            </w:r>
            <w:r w:rsidR="00EC0732" w:rsidRPr="00386C86">
              <w:rPr>
                <w:rStyle w:val="Hipervnculo"/>
                <w:noProof/>
              </w:rPr>
              <w:t>Gestión de Configuración del Sistema</w:t>
            </w:r>
            <w:r w:rsidR="00EC0732">
              <w:rPr>
                <w:noProof/>
                <w:webHidden/>
              </w:rPr>
              <w:tab/>
            </w:r>
            <w:r w:rsidR="00EC0732">
              <w:rPr>
                <w:noProof/>
                <w:webHidden/>
              </w:rPr>
              <w:fldChar w:fldCharType="begin"/>
            </w:r>
            <w:r w:rsidR="00EC0732">
              <w:rPr>
                <w:noProof/>
                <w:webHidden/>
              </w:rPr>
              <w:instrText xml:space="preserve"> PAGEREF _Toc21010176 \h </w:instrText>
            </w:r>
            <w:r w:rsidR="00EC0732">
              <w:rPr>
                <w:noProof/>
                <w:webHidden/>
              </w:rPr>
            </w:r>
            <w:r w:rsidR="00EC0732">
              <w:rPr>
                <w:noProof/>
                <w:webHidden/>
              </w:rPr>
              <w:fldChar w:fldCharType="separate"/>
            </w:r>
            <w:r w:rsidR="00EC0732">
              <w:rPr>
                <w:noProof/>
                <w:webHidden/>
              </w:rPr>
              <w:t>7</w:t>
            </w:r>
            <w:r w:rsidR="00EC0732">
              <w:rPr>
                <w:noProof/>
                <w:webHidden/>
              </w:rPr>
              <w:fldChar w:fldCharType="end"/>
            </w:r>
          </w:hyperlink>
        </w:p>
        <w:p w:rsidR="00EC0732" w:rsidRDefault="00F43F11">
          <w:pPr>
            <w:pStyle w:val="TDC2"/>
            <w:tabs>
              <w:tab w:val="left" w:pos="849"/>
            </w:tabs>
            <w:rPr>
              <w:rFonts w:asciiTheme="minorHAnsi" w:eastAsiaTheme="minorEastAsia" w:hAnsiTheme="minorHAnsi" w:cstheme="minorBidi"/>
              <w:noProof/>
              <w:sz w:val="22"/>
              <w:szCs w:val="22"/>
              <w:lang w:val="es-PE" w:eastAsia="es-PE" w:bidi="ar-SA"/>
            </w:rPr>
          </w:pPr>
          <w:hyperlink w:anchor="_Toc21010177" w:history="1">
            <w:r w:rsidR="00EC0732" w:rsidRPr="00386C86">
              <w:rPr>
                <w:rStyle w:val="Hipervnculo"/>
                <w:noProof/>
              </w:rPr>
              <w:t>2.1</w:t>
            </w:r>
            <w:r w:rsidR="00EC0732">
              <w:rPr>
                <w:rFonts w:asciiTheme="minorHAnsi" w:eastAsiaTheme="minorEastAsia" w:hAnsiTheme="minorHAnsi" w:cstheme="minorBidi"/>
                <w:noProof/>
                <w:sz w:val="22"/>
                <w:szCs w:val="22"/>
                <w:lang w:val="es-PE" w:eastAsia="es-PE" w:bidi="ar-SA"/>
              </w:rPr>
              <w:tab/>
            </w:r>
            <w:r w:rsidR="00EC0732" w:rsidRPr="00386C86">
              <w:rPr>
                <w:rStyle w:val="Hipervnculo"/>
                <w:noProof/>
              </w:rPr>
              <w:t>Políticas  Directrices y procedimientos</w:t>
            </w:r>
            <w:r w:rsidR="00EC0732">
              <w:rPr>
                <w:noProof/>
                <w:webHidden/>
              </w:rPr>
              <w:tab/>
            </w:r>
            <w:r w:rsidR="00EC0732">
              <w:rPr>
                <w:noProof/>
                <w:webHidden/>
              </w:rPr>
              <w:fldChar w:fldCharType="begin"/>
            </w:r>
            <w:r w:rsidR="00EC0732">
              <w:rPr>
                <w:noProof/>
                <w:webHidden/>
              </w:rPr>
              <w:instrText xml:space="preserve"> PAGEREF _Toc21010177 \h </w:instrText>
            </w:r>
            <w:r w:rsidR="00EC0732">
              <w:rPr>
                <w:noProof/>
                <w:webHidden/>
              </w:rPr>
            </w:r>
            <w:r w:rsidR="00EC0732">
              <w:rPr>
                <w:noProof/>
                <w:webHidden/>
              </w:rPr>
              <w:fldChar w:fldCharType="separate"/>
            </w:r>
            <w:r w:rsidR="00EC0732">
              <w:rPr>
                <w:noProof/>
                <w:webHidden/>
              </w:rPr>
              <w:t>7</w:t>
            </w:r>
            <w:r w:rsidR="00EC0732">
              <w:rPr>
                <w:noProof/>
                <w:webHidden/>
              </w:rPr>
              <w:fldChar w:fldCharType="end"/>
            </w:r>
          </w:hyperlink>
        </w:p>
        <w:p w:rsidR="00EC0732" w:rsidRDefault="00F43F11">
          <w:pPr>
            <w:pStyle w:val="TDC2"/>
            <w:tabs>
              <w:tab w:val="left" w:pos="849"/>
            </w:tabs>
            <w:rPr>
              <w:rFonts w:asciiTheme="minorHAnsi" w:eastAsiaTheme="minorEastAsia" w:hAnsiTheme="minorHAnsi" w:cstheme="minorBidi"/>
              <w:noProof/>
              <w:sz w:val="22"/>
              <w:szCs w:val="22"/>
              <w:lang w:val="es-PE" w:eastAsia="es-PE" w:bidi="ar-SA"/>
            </w:rPr>
          </w:pPr>
          <w:hyperlink w:anchor="_Toc21010178" w:history="1">
            <w:r w:rsidR="00EC0732" w:rsidRPr="00386C86">
              <w:rPr>
                <w:rStyle w:val="Hipervnculo"/>
                <w:noProof/>
              </w:rPr>
              <w:t>2.2</w:t>
            </w:r>
            <w:r w:rsidR="00EC0732">
              <w:rPr>
                <w:rFonts w:asciiTheme="minorHAnsi" w:eastAsiaTheme="minorEastAsia" w:hAnsiTheme="minorHAnsi" w:cstheme="minorBidi"/>
                <w:noProof/>
                <w:sz w:val="22"/>
                <w:szCs w:val="22"/>
                <w:lang w:val="es-PE" w:eastAsia="es-PE" w:bidi="ar-SA"/>
              </w:rPr>
              <w:tab/>
            </w:r>
            <w:r w:rsidR="00EC0732" w:rsidRPr="00386C86">
              <w:rPr>
                <w:rStyle w:val="Hipervnculo"/>
                <w:noProof/>
              </w:rPr>
              <w:t>Ambiente de Computación y Herramientas</w:t>
            </w:r>
            <w:r w:rsidR="00EC0732">
              <w:rPr>
                <w:noProof/>
                <w:webHidden/>
              </w:rPr>
              <w:tab/>
            </w:r>
            <w:r w:rsidR="00EC0732">
              <w:rPr>
                <w:noProof/>
                <w:webHidden/>
              </w:rPr>
              <w:fldChar w:fldCharType="begin"/>
            </w:r>
            <w:r w:rsidR="00EC0732">
              <w:rPr>
                <w:noProof/>
                <w:webHidden/>
              </w:rPr>
              <w:instrText xml:space="preserve"> PAGEREF _Toc21010178 \h </w:instrText>
            </w:r>
            <w:r w:rsidR="00EC0732">
              <w:rPr>
                <w:noProof/>
                <w:webHidden/>
              </w:rPr>
            </w:r>
            <w:r w:rsidR="00EC0732">
              <w:rPr>
                <w:noProof/>
                <w:webHidden/>
              </w:rPr>
              <w:fldChar w:fldCharType="separate"/>
            </w:r>
            <w:r w:rsidR="00EC0732">
              <w:rPr>
                <w:noProof/>
                <w:webHidden/>
              </w:rPr>
              <w:t>8</w:t>
            </w:r>
            <w:r w:rsidR="00EC0732">
              <w:rPr>
                <w:noProof/>
                <w:webHidden/>
              </w:rPr>
              <w:fldChar w:fldCharType="end"/>
            </w:r>
          </w:hyperlink>
        </w:p>
        <w:p w:rsidR="00EC0732" w:rsidRDefault="00F43F11">
          <w:pPr>
            <w:pStyle w:val="TDC2"/>
            <w:tabs>
              <w:tab w:val="left" w:pos="849"/>
            </w:tabs>
            <w:rPr>
              <w:rFonts w:asciiTheme="minorHAnsi" w:eastAsiaTheme="minorEastAsia" w:hAnsiTheme="minorHAnsi" w:cstheme="minorBidi"/>
              <w:noProof/>
              <w:sz w:val="22"/>
              <w:szCs w:val="22"/>
              <w:lang w:val="es-PE" w:eastAsia="es-PE" w:bidi="ar-SA"/>
            </w:rPr>
          </w:pPr>
          <w:hyperlink w:anchor="_Toc21010179" w:history="1">
            <w:r w:rsidR="00EC0732" w:rsidRPr="00386C86">
              <w:rPr>
                <w:rStyle w:val="Hipervnculo"/>
                <w:noProof/>
              </w:rPr>
              <w:t>2.3</w:t>
            </w:r>
            <w:r w:rsidR="00EC0732">
              <w:rPr>
                <w:rFonts w:asciiTheme="minorHAnsi" w:eastAsiaTheme="minorEastAsia" w:hAnsiTheme="minorHAnsi" w:cstheme="minorBidi"/>
                <w:noProof/>
                <w:sz w:val="22"/>
                <w:szCs w:val="22"/>
                <w:lang w:val="es-PE" w:eastAsia="es-PE" w:bidi="ar-SA"/>
              </w:rPr>
              <w:tab/>
            </w:r>
            <w:r w:rsidR="00EC0732" w:rsidRPr="00386C86">
              <w:rPr>
                <w:rStyle w:val="Hipervnculo"/>
                <w:noProof/>
              </w:rPr>
              <w:t>Organización de los proyectos</w:t>
            </w:r>
            <w:r w:rsidR="00EC0732">
              <w:rPr>
                <w:noProof/>
                <w:webHidden/>
              </w:rPr>
              <w:tab/>
            </w:r>
            <w:r w:rsidR="00EC0732">
              <w:rPr>
                <w:noProof/>
                <w:webHidden/>
              </w:rPr>
              <w:fldChar w:fldCharType="begin"/>
            </w:r>
            <w:r w:rsidR="00EC0732">
              <w:rPr>
                <w:noProof/>
                <w:webHidden/>
              </w:rPr>
              <w:instrText xml:space="preserve"> PAGEREF _Toc21010179 \h </w:instrText>
            </w:r>
            <w:r w:rsidR="00EC0732">
              <w:rPr>
                <w:noProof/>
                <w:webHidden/>
              </w:rPr>
            </w:r>
            <w:r w:rsidR="00EC0732">
              <w:rPr>
                <w:noProof/>
                <w:webHidden/>
              </w:rPr>
              <w:fldChar w:fldCharType="separate"/>
            </w:r>
            <w:r w:rsidR="00EC0732">
              <w:rPr>
                <w:noProof/>
                <w:webHidden/>
              </w:rPr>
              <w:t>8</w:t>
            </w:r>
            <w:r w:rsidR="00EC0732">
              <w:rPr>
                <w:noProof/>
                <w:webHidden/>
              </w:rPr>
              <w:fldChar w:fldCharType="end"/>
            </w:r>
          </w:hyperlink>
        </w:p>
        <w:p w:rsidR="00EC0732" w:rsidRDefault="00F43F11">
          <w:pPr>
            <w:pStyle w:val="TDC2"/>
            <w:tabs>
              <w:tab w:val="left" w:pos="849"/>
            </w:tabs>
            <w:rPr>
              <w:rFonts w:asciiTheme="minorHAnsi" w:eastAsiaTheme="minorEastAsia" w:hAnsiTheme="minorHAnsi" w:cstheme="minorBidi"/>
              <w:noProof/>
              <w:sz w:val="22"/>
              <w:szCs w:val="22"/>
              <w:lang w:val="es-PE" w:eastAsia="es-PE" w:bidi="ar-SA"/>
            </w:rPr>
          </w:pPr>
          <w:hyperlink w:anchor="_Toc21010180" w:history="1">
            <w:r w:rsidR="00EC0732" w:rsidRPr="00386C86">
              <w:rPr>
                <w:rStyle w:val="Hipervnculo"/>
                <w:noProof/>
              </w:rPr>
              <w:t>2.4</w:t>
            </w:r>
            <w:r w:rsidR="00EC0732">
              <w:rPr>
                <w:rFonts w:asciiTheme="minorHAnsi" w:eastAsiaTheme="minorEastAsia" w:hAnsiTheme="minorHAnsi" w:cstheme="minorBidi"/>
                <w:noProof/>
                <w:sz w:val="22"/>
                <w:szCs w:val="22"/>
                <w:lang w:val="es-PE" w:eastAsia="es-PE" w:bidi="ar-SA"/>
              </w:rPr>
              <w:tab/>
            </w:r>
            <w:r w:rsidR="00EC0732" w:rsidRPr="00386C86">
              <w:rPr>
                <w:rStyle w:val="Hipervnculo"/>
                <w:noProof/>
              </w:rPr>
              <w:t>Roles o responsabilidades</w:t>
            </w:r>
            <w:r w:rsidR="00EC0732">
              <w:rPr>
                <w:noProof/>
                <w:webHidden/>
              </w:rPr>
              <w:tab/>
            </w:r>
            <w:r w:rsidR="00EC0732">
              <w:rPr>
                <w:noProof/>
                <w:webHidden/>
              </w:rPr>
              <w:fldChar w:fldCharType="begin"/>
            </w:r>
            <w:r w:rsidR="00EC0732">
              <w:rPr>
                <w:noProof/>
                <w:webHidden/>
              </w:rPr>
              <w:instrText xml:space="preserve"> PAGEREF _Toc21010180 \h </w:instrText>
            </w:r>
            <w:r w:rsidR="00EC0732">
              <w:rPr>
                <w:noProof/>
                <w:webHidden/>
              </w:rPr>
            </w:r>
            <w:r w:rsidR="00EC0732">
              <w:rPr>
                <w:noProof/>
                <w:webHidden/>
              </w:rPr>
              <w:fldChar w:fldCharType="separate"/>
            </w:r>
            <w:r w:rsidR="00EC0732">
              <w:rPr>
                <w:noProof/>
                <w:webHidden/>
              </w:rPr>
              <w:t>8</w:t>
            </w:r>
            <w:r w:rsidR="00EC0732">
              <w:rPr>
                <w:noProof/>
                <w:webHidden/>
              </w:rPr>
              <w:fldChar w:fldCharType="end"/>
            </w:r>
          </w:hyperlink>
        </w:p>
        <w:p w:rsidR="00EC0732" w:rsidRDefault="00F43F11">
          <w:pPr>
            <w:pStyle w:val="TDC2"/>
            <w:tabs>
              <w:tab w:val="left" w:pos="849"/>
            </w:tabs>
            <w:rPr>
              <w:rFonts w:asciiTheme="minorHAnsi" w:eastAsiaTheme="minorEastAsia" w:hAnsiTheme="minorHAnsi" w:cstheme="minorBidi"/>
              <w:noProof/>
              <w:sz w:val="22"/>
              <w:szCs w:val="22"/>
              <w:lang w:val="es-PE" w:eastAsia="es-PE" w:bidi="ar-SA"/>
            </w:rPr>
          </w:pPr>
          <w:hyperlink w:anchor="_Toc21010181" w:history="1">
            <w:r w:rsidR="00EC0732" w:rsidRPr="00386C86">
              <w:rPr>
                <w:rStyle w:val="Hipervnculo"/>
                <w:noProof/>
              </w:rPr>
              <w:t>2.5</w:t>
            </w:r>
            <w:r w:rsidR="00EC0732">
              <w:rPr>
                <w:rFonts w:asciiTheme="minorHAnsi" w:eastAsiaTheme="minorEastAsia" w:hAnsiTheme="minorHAnsi" w:cstheme="minorBidi"/>
                <w:noProof/>
                <w:sz w:val="22"/>
                <w:szCs w:val="22"/>
                <w:lang w:val="es-PE" w:eastAsia="es-PE" w:bidi="ar-SA"/>
              </w:rPr>
              <w:tab/>
            </w:r>
            <w:r w:rsidR="00EC0732" w:rsidRPr="00386C86">
              <w:rPr>
                <w:rStyle w:val="Hipervnculo"/>
                <w:noProof/>
              </w:rPr>
              <w:t>Calendario</w:t>
            </w:r>
            <w:r w:rsidR="00EC0732">
              <w:rPr>
                <w:noProof/>
                <w:webHidden/>
              </w:rPr>
              <w:tab/>
            </w:r>
            <w:r w:rsidR="00EC0732">
              <w:rPr>
                <w:noProof/>
                <w:webHidden/>
              </w:rPr>
              <w:fldChar w:fldCharType="begin"/>
            </w:r>
            <w:r w:rsidR="00EC0732">
              <w:rPr>
                <w:noProof/>
                <w:webHidden/>
              </w:rPr>
              <w:instrText xml:space="preserve"> PAGEREF _Toc21010181 \h </w:instrText>
            </w:r>
            <w:r w:rsidR="00EC0732">
              <w:rPr>
                <w:noProof/>
                <w:webHidden/>
              </w:rPr>
            </w:r>
            <w:r w:rsidR="00EC0732">
              <w:rPr>
                <w:noProof/>
                <w:webHidden/>
              </w:rPr>
              <w:fldChar w:fldCharType="separate"/>
            </w:r>
            <w:r w:rsidR="00EC0732">
              <w:rPr>
                <w:noProof/>
                <w:webHidden/>
              </w:rPr>
              <w:t>10</w:t>
            </w:r>
            <w:r w:rsidR="00EC0732">
              <w:rPr>
                <w:noProof/>
                <w:webHidden/>
              </w:rPr>
              <w:fldChar w:fldCharType="end"/>
            </w:r>
          </w:hyperlink>
        </w:p>
        <w:p w:rsidR="00EC0732" w:rsidRDefault="00EC0732">
          <w:r>
            <w:rPr>
              <w:b/>
              <w:bCs/>
              <w:noProof/>
            </w:rPr>
            <w:fldChar w:fldCharType="end"/>
          </w:r>
        </w:p>
      </w:sdtContent>
    </w:sdt>
    <w:p w:rsidR="00EC0732" w:rsidRDefault="00EC0732">
      <w:pPr>
        <w:widowControl/>
        <w:suppressAutoHyphens w:val="0"/>
      </w:pPr>
      <w:r>
        <w:br w:type="page"/>
      </w:r>
    </w:p>
    <w:p w:rsidR="00F445E8" w:rsidRDefault="00F445E8" w:rsidP="001D2346">
      <w:pPr>
        <w:spacing w:line="276" w:lineRule="auto"/>
        <w:sectPr w:rsidR="00F445E8" w:rsidSect="002D04B5">
          <w:headerReference w:type="default" r:id="rId8"/>
          <w:footnotePr>
            <w:pos w:val="beneathText"/>
          </w:footnotePr>
          <w:pgSz w:w="12240" w:h="15840"/>
          <w:pgMar w:top="1418" w:right="1134" w:bottom="1701" w:left="1418" w:header="1418" w:footer="1134" w:gutter="0"/>
          <w:pgNumType w:start="1"/>
          <w:cols w:space="720"/>
        </w:sectPr>
      </w:pPr>
    </w:p>
    <w:p w:rsidR="00F445E8" w:rsidRDefault="00F445E8" w:rsidP="00EC0732">
      <w:pPr>
        <w:pStyle w:val="Ttulo1"/>
      </w:pPr>
      <w:bookmarkStart w:id="0" w:name="_Toc21010154"/>
      <w:r w:rsidRPr="00F445E8">
        <w:t>Introducción</w:t>
      </w:r>
      <w:bookmarkEnd w:id="0"/>
    </w:p>
    <w:p w:rsidR="00985955" w:rsidRDefault="00985955" w:rsidP="00985955">
      <w:pPr>
        <w:spacing w:after="240" w:line="276" w:lineRule="auto"/>
        <w:ind w:left="1287"/>
        <w:jc w:val="both"/>
        <w:rPr>
          <w:rFonts w:ascii="Calibri" w:eastAsia="Times New Roman" w:hAnsi="Calibri" w:cs="Calibri"/>
          <w:lang w:val="es-CO" w:eastAsia="es-CO" w:bidi="ar-SA"/>
        </w:rPr>
      </w:pPr>
      <w:r w:rsidRPr="00FE274A">
        <w:rPr>
          <w:rFonts w:ascii="Calibri" w:eastAsia="Times New Roman" w:hAnsi="Calibri" w:cs="Calibri"/>
          <w:lang w:val="es-CO" w:eastAsia="es-CO" w:bidi="ar-SA"/>
        </w:rPr>
        <w:t xml:space="preserve">El presente informe contiene el Plan de Gestión de Configuración </w:t>
      </w:r>
      <w:r>
        <w:rPr>
          <w:rFonts w:ascii="Calibri" w:eastAsia="Times New Roman" w:hAnsi="Calibri" w:cs="Calibri"/>
          <w:lang w:val="es-CO" w:eastAsia="es-CO" w:bidi="ar-SA"/>
        </w:rPr>
        <w:t xml:space="preserve">para los proyectos de la </w:t>
      </w:r>
      <w:r w:rsidRPr="004B1743">
        <w:rPr>
          <w:rFonts w:ascii="Calibri" w:eastAsia="Times New Roman" w:hAnsi="Calibri" w:cs="Calibri"/>
          <w:lang w:val="es-CO" w:eastAsia="es-CO" w:bidi="ar-SA"/>
        </w:rPr>
        <w:t>empresa</w:t>
      </w:r>
      <w:r>
        <w:rPr>
          <w:rFonts w:ascii="Calibri" w:eastAsia="Times New Roman" w:hAnsi="Calibri" w:cs="Calibri"/>
          <w:lang w:val="es-CO" w:eastAsia="es-CO" w:bidi="ar-SA"/>
        </w:rPr>
        <w:t xml:space="preserve"> </w:t>
      </w:r>
      <w:r w:rsidRPr="00A0395F">
        <w:rPr>
          <w:rFonts w:ascii="Calibri" w:eastAsia="Times New Roman" w:hAnsi="Calibri" w:cs="Calibri"/>
          <w:lang w:val="es-CO" w:eastAsia="es-CO" w:bidi="ar-SA"/>
        </w:rPr>
        <w:t>Tecn</w:t>
      </w:r>
      <w:r w:rsidR="00A613A9">
        <w:rPr>
          <w:rFonts w:ascii="Calibri" w:eastAsia="Times New Roman" w:hAnsi="Calibri" w:cs="Calibri"/>
          <w:lang w:val="es-CO" w:eastAsia="es-CO" w:bidi="ar-SA"/>
        </w:rPr>
        <w:t>a</w:t>
      </w:r>
      <w:r w:rsidRPr="00A0395F">
        <w:rPr>
          <w:rFonts w:ascii="Calibri" w:eastAsia="Times New Roman" w:hAnsi="Calibri" w:cs="Calibri"/>
          <w:lang w:val="es-CO" w:eastAsia="es-CO" w:bidi="ar-SA"/>
        </w:rPr>
        <w:t>logía SAC que tiene en su cartera más de 12 proyectos de desarrollo de software en construcción y 06 en mantenimiento de los cuales tiene problemas en el control de versiones, por lo que el presente plan servirá como base para documentar los cambios correspondientes a los proyectos y organizar la documentación de los mismos.</w:t>
      </w:r>
    </w:p>
    <w:p w:rsidR="00985955" w:rsidRPr="00985955" w:rsidRDefault="00985955" w:rsidP="00985955">
      <w:pPr>
        <w:spacing w:after="240" w:line="276" w:lineRule="auto"/>
        <w:ind w:left="1287"/>
        <w:jc w:val="both"/>
        <w:rPr>
          <w:rFonts w:ascii="Calibri" w:eastAsia="Times New Roman" w:hAnsi="Calibri" w:cs="Calibri"/>
          <w:lang w:val="es-CO" w:eastAsia="es-CO" w:bidi="ar-SA"/>
        </w:rPr>
      </w:pPr>
      <w:r w:rsidRPr="00985955">
        <w:rPr>
          <w:rFonts w:ascii="Calibri" w:eastAsia="Times New Roman" w:hAnsi="Calibri" w:cs="Calibri"/>
          <w:lang w:eastAsia="es-PE"/>
        </w:rPr>
        <w:t>TECN</w:t>
      </w:r>
      <w:r w:rsidR="00A613A9">
        <w:rPr>
          <w:rFonts w:ascii="Calibri" w:eastAsia="Times New Roman" w:hAnsi="Calibri" w:cs="Calibri"/>
          <w:lang w:eastAsia="es-PE"/>
        </w:rPr>
        <w:t>A</w:t>
      </w:r>
      <w:r w:rsidRPr="00985955">
        <w:rPr>
          <w:rFonts w:ascii="Calibri" w:eastAsia="Times New Roman" w:hAnsi="Calibri" w:cs="Calibri"/>
          <w:lang w:eastAsia="es-PE"/>
        </w:rPr>
        <w:t>LOGIA SAC actualmente tiene almacenado los proyectos en un equipo Windows que hace la función de FileServer, este equipo puede dejar de funcionar en cualquier momento y no se tiene un respaldo de toda la información almacenada, los programadores tienen  que ir almacenando cada versión que avanzan en una carpeta diferente y poniendo detalles en un block de notas de los cambios que hicieron, al final del día no sabe si los todos programadores guardaron sus cambios y/o versiones, además de esto no se tiene control sobre los entregables de las aplicaciones terminadas, para los proyectos que actualmente están en mantenimiento no se sabe si la versión que se va a liberar para el cliente es la correcta, no se tiene un repositorio centralizado en cloud y esto lleva a que los programadores siempre estén consultado los cambios hechos en el sistema</w:t>
      </w:r>
      <w:r w:rsidRPr="00985955">
        <w:rPr>
          <w:rFonts w:ascii="Calibri" w:eastAsia="Times New Roman" w:hAnsi="Calibri" w:cs="Calibri"/>
          <w:lang w:val="es-CO" w:eastAsia="es-CO" w:bidi="ar-SA"/>
        </w:rPr>
        <w:t>; todo esto reduce la eficiencia del equipo de desarrollo de software porque se dedica tiempo a realizar consultas con respecto al estado del código fuente y otros entregables (como documentos por ejemplo), este tiempo podría ser aprovechado para actividades más vinculadas con el desarrollo.</w:t>
      </w:r>
    </w:p>
    <w:p w:rsidR="00F445E8" w:rsidRDefault="00F445E8" w:rsidP="00EC0732">
      <w:pPr>
        <w:pStyle w:val="Ttulo2"/>
      </w:pPr>
      <w:bookmarkStart w:id="1" w:name="_Toc21010155"/>
      <w:r>
        <w:t>Propósito</w:t>
      </w:r>
      <w:bookmarkEnd w:id="1"/>
    </w:p>
    <w:p w:rsidR="00985955" w:rsidRPr="00985955" w:rsidRDefault="00985955" w:rsidP="00985955">
      <w:pPr>
        <w:pStyle w:val="Textoindependiente"/>
        <w:spacing w:line="276" w:lineRule="auto"/>
        <w:ind w:left="1276"/>
        <w:jc w:val="both"/>
        <w:rPr>
          <w:rFonts w:ascii="Calibri" w:eastAsia="Times New Roman" w:hAnsi="Calibri" w:cs="Calibri"/>
          <w:sz w:val="24"/>
          <w:lang w:val="es-CO" w:eastAsia="es-CO" w:bidi="ar-SA"/>
        </w:rPr>
      </w:pPr>
      <w:r w:rsidRPr="00985955">
        <w:rPr>
          <w:rFonts w:ascii="Calibri" w:eastAsia="Times New Roman" w:hAnsi="Calibri" w:cs="Calibri"/>
          <w:sz w:val="24"/>
          <w:lang w:val="es-CO" w:eastAsia="es-CO" w:bidi="ar-SA"/>
        </w:rPr>
        <w:t xml:space="preserve">El plan de gestión de la configuración es un documento clave dentro </w:t>
      </w:r>
      <w:r w:rsidR="00B54B1A" w:rsidRPr="00985955">
        <w:rPr>
          <w:rFonts w:ascii="Calibri" w:eastAsia="Times New Roman" w:hAnsi="Calibri" w:cs="Calibri"/>
          <w:sz w:val="24"/>
          <w:lang w:val="es-CO" w:eastAsia="es-CO" w:bidi="ar-SA"/>
        </w:rPr>
        <w:t>del</w:t>
      </w:r>
      <w:r w:rsidRPr="00985955">
        <w:rPr>
          <w:rFonts w:ascii="Calibri" w:eastAsia="Times New Roman" w:hAnsi="Calibri" w:cs="Calibri"/>
          <w:sz w:val="24"/>
          <w:lang w:val="es-CO" w:eastAsia="es-CO" w:bidi="ar-SA"/>
        </w:rPr>
        <w:t xml:space="preserve"> ciclo de vida de un proyecto de software, lo utilizaremos para crear y realizar el seguimiento de los diferentes ítems que forman parte de la configuración y mantenimiento de proyectos de software.</w:t>
      </w:r>
    </w:p>
    <w:p w:rsidR="00985955" w:rsidRPr="00985955" w:rsidRDefault="00985955" w:rsidP="00985955">
      <w:pPr>
        <w:pStyle w:val="InfoBlue"/>
        <w:tabs>
          <w:tab w:val="clear" w:pos="426"/>
          <w:tab w:val="left" w:pos="855"/>
        </w:tabs>
        <w:spacing w:line="276" w:lineRule="auto"/>
        <w:ind w:left="1276"/>
        <w:rPr>
          <w:rFonts w:ascii="Calibri" w:eastAsia="Times New Roman" w:hAnsi="Calibri" w:cs="Calibri"/>
          <w:i w:val="0"/>
          <w:color w:val="auto"/>
          <w:sz w:val="24"/>
          <w:lang w:val="es-CO" w:eastAsia="es-CO" w:bidi="ar-SA"/>
        </w:rPr>
      </w:pPr>
      <w:r w:rsidRPr="00985955">
        <w:rPr>
          <w:rFonts w:ascii="Calibri" w:eastAsia="Times New Roman" w:hAnsi="Calibri" w:cs="Calibri"/>
          <w:i w:val="0"/>
          <w:color w:val="auto"/>
          <w:sz w:val="24"/>
          <w:lang w:val="es-CO" w:eastAsia="es-CO" w:bidi="ar-SA"/>
        </w:rPr>
        <w:t>El objetivo de la Gestión de Configuración del Software es establecer y mantener la integridad de los productos de software a través del ciclo de vida del proceso de software, además de ayudar a gestionar adecuadamente los elementos que forman parte del mismo. Este documento describe las actividades de gestión de configuración de software que deben ser llevadas a cabo durante el proceso de desarrollo de la cartera de proyectos de software con que cuenta la empresa. Aquí se definen tanto los productos que se pondrán bajo control de configuración como los procedimientos que deben ser seguidos por los integrantes del equipo de trabajo.</w:t>
      </w:r>
    </w:p>
    <w:p w:rsidR="00985955" w:rsidRPr="00985955" w:rsidRDefault="00985955" w:rsidP="00985955">
      <w:pPr>
        <w:widowControl/>
        <w:suppressAutoHyphens w:val="0"/>
        <w:autoSpaceDE w:val="0"/>
        <w:autoSpaceDN w:val="0"/>
        <w:adjustRightInd w:val="0"/>
        <w:spacing w:line="276" w:lineRule="auto"/>
        <w:ind w:left="1276"/>
        <w:jc w:val="both"/>
        <w:rPr>
          <w:rFonts w:ascii="Calibri" w:eastAsia="Times New Roman" w:hAnsi="Calibri" w:cs="Calibri"/>
          <w:lang w:val="es-CO" w:eastAsia="es-CO" w:bidi="ar-SA"/>
        </w:rPr>
      </w:pPr>
      <w:r w:rsidRPr="00985955">
        <w:rPr>
          <w:rFonts w:ascii="Calibri" w:eastAsia="Times New Roman" w:hAnsi="Calibri" w:cs="Calibri"/>
          <w:lang w:val="es-CO" w:eastAsia="es-CO" w:bidi="ar-SA"/>
        </w:rPr>
        <w:t>Este plan de configuración busca establecer las convenciones con los siguientes propósitos:</w:t>
      </w:r>
    </w:p>
    <w:p w:rsidR="00985955" w:rsidRPr="00985955" w:rsidRDefault="00985955" w:rsidP="00985955">
      <w:pPr>
        <w:widowControl/>
        <w:suppressAutoHyphens w:val="0"/>
        <w:autoSpaceDE w:val="0"/>
        <w:autoSpaceDN w:val="0"/>
        <w:adjustRightInd w:val="0"/>
        <w:spacing w:line="276" w:lineRule="auto"/>
        <w:ind w:left="1276"/>
        <w:jc w:val="both"/>
        <w:rPr>
          <w:rFonts w:ascii="Calibri" w:eastAsia="Times New Roman" w:hAnsi="Calibri" w:cs="Calibri"/>
          <w:lang w:val="es-CO" w:eastAsia="es-CO" w:bidi="ar-SA"/>
        </w:rPr>
      </w:pPr>
    </w:p>
    <w:p w:rsidR="00985955" w:rsidRDefault="00985955" w:rsidP="008A29F2">
      <w:pPr>
        <w:widowControl/>
        <w:numPr>
          <w:ilvl w:val="0"/>
          <w:numId w:val="3"/>
        </w:numPr>
        <w:suppressAutoHyphens w:val="0"/>
        <w:autoSpaceDE w:val="0"/>
        <w:autoSpaceDN w:val="0"/>
        <w:adjustRightInd w:val="0"/>
        <w:spacing w:line="276" w:lineRule="auto"/>
        <w:ind w:left="1276"/>
        <w:jc w:val="both"/>
        <w:rPr>
          <w:rFonts w:ascii="Calibri" w:eastAsia="Times New Roman" w:hAnsi="Calibri" w:cs="Calibri"/>
          <w:lang w:val="es-CO" w:eastAsia="es-CO" w:bidi="ar-SA"/>
        </w:rPr>
      </w:pPr>
      <w:r w:rsidRPr="00985955">
        <w:rPr>
          <w:rFonts w:ascii="Calibri" w:eastAsia="Times New Roman" w:hAnsi="Calibri" w:cs="Calibri"/>
          <w:lang w:val="es-CO" w:eastAsia="es-CO" w:bidi="ar-SA"/>
        </w:rPr>
        <w:t>Mantener la integridad de los productos que se obtienen a lo largo del desarrollo de los proyectos, garantizando que no se realizan cambios incontrolados y que todos los participantes en el desarrollo del sistema disponen de la versión adecuada de los productos que manejan. Así, entre los elementos de configuración software, se encuentran no únicamente ejecutables y código fuente, sino también los modelos de datos, modelos de procesos, especificaciones de requisitos, pruebas, etc.</w:t>
      </w:r>
    </w:p>
    <w:p w:rsidR="00985955" w:rsidRDefault="00985955" w:rsidP="00985955">
      <w:pPr>
        <w:widowControl/>
        <w:suppressAutoHyphens w:val="0"/>
        <w:autoSpaceDE w:val="0"/>
        <w:autoSpaceDN w:val="0"/>
        <w:adjustRightInd w:val="0"/>
        <w:spacing w:line="276" w:lineRule="auto"/>
        <w:ind w:left="1276"/>
        <w:jc w:val="both"/>
        <w:rPr>
          <w:rFonts w:ascii="Calibri" w:eastAsia="Times New Roman" w:hAnsi="Calibri" w:cs="Calibri"/>
          <w:lang w:val="es-CO" w:eastAsia="es-CO" w:bidi="ar-SA"/>
        </w:rPr>
      </w:pPr>
    </w:p>
    <w:p w:rsidR="00985955" w:rsidRDefault="00985955" w:rsidP="008A29F2">
      <w:pPr>
        <w:widowControl/>
        <w:numPr>
          <w:ilvl w:val="0"/>
          <w:numId w:val="3"/>
        </w:numPr>
        <w:suppressAutoHyphens w:val="0"/>
        <w:autoSpaceDE w:val="0"/>
        <w:autoSpaceDN w:val="0"/>
        <w:adjustRightInd w:val="0"/>
        <w:spacing w:line="276" w:lineRule="auto"/>
        <w:ind w:left="1276"/>
        <w:jc w:val="both"/>
        <w:rPr>
          <w:rFonts w:ascii="Calibri" w:eastAsia="Times New Roman" w:hAnsi="Calibri" w:cs="Calibri"/>
          <w:lang w:val="es-CO" w:eastAsia="es-CO" w:bidi="ar-SA"/>
        </w:rPr>
      </w:pPr>
      <w:r w:rsidRPr="00985955">
        <w:rPr>
          <w:rFonts w:ascii="Calibri" w:eastAsia="Times New Roman" w:hAnsi="Calibri" w:cs="Calibri"/>
          <w:lang w:val="es-CO" w:eastAsia="es-CO" w:bidi="ar-SA"/>
        </w:rPr>
        <w:t>Busca que la gestión de configuración se realice durante todas las actividades asociadas al desarrollo del sistema, y continúa registrando los cambios hasta que éste deja de utilizarse. Permitir que la gestión de configuración facilita el mantenimiento del sistema, aportando información precisa para valorar el impacto de los cambios solicitados y reduciendo el tiempo de implementación de un cambio, tanto evolutivo como correctivo. Asimismo, permite controlar el sistema como producto global a lo largo de su desarrollo, obtener informes sobre el estado de desarrollo en que se encuentra y reducir el número de errores de adaptación del sistema, lo que se traduce en un aumento de calidad del producto, de la satisfacción del cliente y, en consecuencia, de mejora de la organización.</w:t>
      </w:r>
    </w:p>
    <w:p w:rsidR="00985955" w:rsidRDefault="00985955" w:rsidP="00985955">
      <w:pPr>
        <w:pStyle w:val="Prrafodelista"/>
        <w:rPr>
          <w:rFonts w:eastAsia="Times New Roman" w:cs="Calibri"/>
          <w:lang w:val="es-CO" w:eastAsia="es-CO"/>
        </w:rPr>
      </w:pPr>
    </w:p>
    <w:p w:rsidR="00F445E8" w:rsidRDefault="00F445E8" w:rsidP="00EC0732">
      <w:pPr>
        <w:pStyle w:val="Ttulo2"/>
      </w:pPr>
      <w:bookmarkStart w:id="2" w:name="_Toc21010156"/>
      <w:r>
        <w:t>Aplicabilidad</w:t>
      </w:r>
      <w:bookmarkEnd w:id="2"/>
    </w:p>
    <w:p w:rsidR="00985955" w:rsidRPr="00985955" w:rsidRDefault="00985955" w:rsidP="00985955">
      <w:pPr>
        <w:pStyle w:val="Textoindependiente"/>
        <w:ind w:left="1418"/>
        <w:jc w:val="both"/>
      </w:pPr>
      <w:r w:rsidRPr="00985955">
        <w:rPr>
          <w:rFonts w:ascii="Calibri" w:eastAsia="Times New Roman" w:hAnsi="Calibri" w:cs="Calibri"/>
          <w:sz w:val="24"/>
          <w:lang w:val="es-CO" w:eastAsia="es-CO" w:bidi="ar-SA"/>
        </w:rPr>
        <w:t>El plan de gestión de configuración de ser gestionado adecuadamente los diferentes proyectos de software con los que cuenta la empresa, en especial en los proyectos de mediana y gran envergadura, cabe señalar que para los proyectos de complejidad baja se aplicará de forma flexible.</w:t>
      </w:r>
    </w:p>
    <w:p w:rsidR="00F445E8" w:rsidRDefault="00F445E8" w:rsidP="00EC0732">
      <w:pPr>
        <w:pStyle w:val="Ttulo2"/>
      </w:pPr>
      <w:bookmarkStart w:id="3" w:name="_Toc21010157"/>
      <w:r>
        <w:t>Gobierno y alcance</w:t>
      </w:r>
      <w:bookmarkEnd w:id="3"/>
    </w:p>
    <w:p w:rsidR="00985955" w:rsidRPr="00985955" w:rsidRDefault="00985955" w:rsidP="00985955">
      <w:pPr>
        <w:pStyle w:val="Textoindependiente"/>
        <w:ind w:left="1418"/>
        <w:jc w:val="both"/>
        <w:rPr>
          <w:rFonts w:ascii="Calibri" w:eastAsia="Times New Roman" w:hAnsi="Calibri" w:cs="Calibri"/>
          <w:sz w:val="24"/>
          <w:lang w:val="es-CO" w:eastAsia="es-CO" w:bidi="ar-SA"/>
        </w:rPr>
      </w:pPr>
      <w:r w:rsidRPr="00985955">
        <w:rPr>
          <w:rFonts w:ascii="Calibri" w:eastAsia="Times New Roman" w:hAnsi="Calibri" w:cs="Calibri"/>
          <w:sz w:val="24"/>
          <w:lang w:val="es-CO" w:eastAsia="es-CO" w:bidi="ar-SA"/>
        </w:rPr>
        <w:t xml:space="preserve">El </w:t>
      </w:r>
      <w:r w:rsidR="00243105">
        <w:rPr>
          <w:rFonts w:ascii="Calibri" w:eastAsia="Times New Roman" w:hAnsi="Calibri" w:cs="Calibri"/>
          <w:sz w:val="24"/>
          <w:lang w:val="es-CO" w:eastAsia="es-CO" w:bidi="ar-SA"/>
        </w:rPr>
        <w:t>Jefe</w:t>
      </w:r>
      <w:r w:rsidRPr="00985955">
        <w:rPr>
          <w:rFonts w:ascii="Calibri" w:eastAsia="Times New Roman" w:hAnsi="Calibri" w:cs="Calibri"/>
          <w:sz w:val="24"/>
          <w:lang w:val="es-CO" w:eastAsia="es-CO" w:bidi="ar-SA"/>
        </w:rPr>
        <w:t xml:space="preserve"> de proyecto es el responsable de asegurar que el presente plan sea aplicado de forma pertinente durante el desarrollo de proyectos de software, recibirá el apoyo del Gestor de la gestión de la configuración. Ambos estarán en constante comunicación para realizar el seguimiento del ciclo de vida de desarrollo de software acorde a lo planificado, en caso se requiera, se aplicarán las medidas correctivas necesarias para garantizar el desarrollo exitoso de los proyectos de software.</w:t>
      </w:r>
    </w:p>
    <w:p w:rsidR="00985955" w:rsidRPr="0069414E" w:rsidRDefault="00985955" w:rsidP="00985955">
      <w:pPr>
        <w:pStyle w:val="Textoindependiente"/>
        <w:rPr>
          <w:lang w:val="en-US"/>
        </w:rPr>
      </w:pPr>
    </w:p>
    <w:p w:rsidR="00985955" w:rsidRPr="0069414E" w:rsidRDefault="00985955">
      <w:pPr>
        <w:widowControl/>
        <w:suppressAutoHyphens w:val="0"/>
        <w:rPr>
          <w:rFonts w:ascii="Calibri" w:hAnsi="Calibri"/>
          <w:b/>
          <w:bCs/>
          <w:szCs w:val="32"/>
          <w:lang w:val="en-US"/>
        </w:rPr>
      </w:pPr>
      <w:bookmarkStart w:id="4" w:name="_Toc21010160"/>
      <w:r w:rsidRPr="0069414E">
        <w:rPr>
          <w:lang w:val="en-US"/>
        </w:rPr>
        <w:br w:type="page"/>
      </w:r>
    </w:p>
    <w:p w:rsidR="00F445E8" w:rsidRDefault="00F445E8" w:rsidP="00EC0732">
      <w:pPr>
        <w:pStyle w:val="Ttulo1"/>
      </w:pPr>
      <w:r w:rsidRPr="00F445E8">
        <w:t>Gestión de la SCM</w:t>
      </w:r>
      <w:bookmarkEnd w:id="4"/>
    </w:p>
    <w:p w:rsidR="00F445E8" w:rsidRDefault="00F445E8" w:rsidP="00EC0732">
      <w:pPr>
        <w:pStyle w:val="Ttulo2"/>
      </w:pPr>
      <w:bookmarkStart w:id="5" w:name="_Toc21010161"/>
      <w:r>
        <w:t>Organización</w:t>
      </w:r>
      <w:bookmarkEnd w:id="5"/>
    </w:p>
    <w:p w:rsidR="00985955" w:rsidRPr="00985955" w:rsidRDefault="0069414E" w:rsidP="00985955">
      <w:pPr>
        <w:pStyle w:val="Textoindependiente"/>
        <w:ind w:left="1418"/>
      </w:pPr>
      <w:r>
        <w:rPr>
          <w:noProof/>
          <w:lang w:val="es-ES" w:eastAsia="es-ES" w:bidi="ar-SA"/>
        </w:rPr>
        <w:drawing>
          <wp:inline distT="0" distB="0" distL="0" distR="0" wp14:anchorId="02D0C146" wp14:editId="00AA4603">
            <wp:extent cx="4762500" cy="3505200"/>
            <wp:effectExtent l="0" t="0" r="0" b="0"/>
            <wp:docPr id="2" name="Imagen 2" descr="Resultado de imagen de organigrama empresa desarrollo de softwar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organigrama empresa desarrollo de software&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505200"/>
                    </a:xfrm>
                    <a:prstGeom prst="rect">
                      <a:avLst/>
                    </a:prstGeom>
                    <a:noFill/>
                    <a:ln>
                      <a:noFill/>
                    </a:ln>
                  </pic:spPr>
                </pic:pic>
              </a:graphicData>
            </a:graphic>
          </wp:inline>
        </w:drawing>
      </w:r>
    </w:p>
    <w:p w:rsidR="00F445E8" w:rsidRDefault="00F445E8" w:rsidP="00EC0732">
      <w:pPr>
        <w:pStyle w:val="Ttulo2"/>
      </w:pPr>
      <w:bookmarkStart w:id="6" w:name="_Toc21010162"/>
      <w:r>
        <w:t>Roles o responsabilidades</w:t>
      </w:r>
      <w:bookmarkEnd w:id="6"/>
    </w:p>
    <w:p w:rsidR="0085161B" w:rsidRDefault="0085161B" w:rsidP="0085161B">
      <w:pPr>
        <w:pStyle w:val="InfoBlue"/>
        <w:spacing w:line="276" w:lineRule="auto"/>
        <w:ind w:left="1418"/>
        <w:rPr>
          <w:rFonts w:ascii="Calibri" w:eastAsia="Times New Roman" w:hAnsi="Calibri" w:cs="Calibri"/>
          <w:i w:val="0"/>
          <w:color w:val="auto"/>
          <w:sz w:val="24"/>
          <w:lang w:val="es-CO" w:eastAsia="es-CO" w:bidi="ar-SA"/>
        </w:rPr>
      </w:pPr>
      <w:r w:rsidRPr="004E60E8">
        <w:rPr>
          <w:rFonts w:ascii="Calibri" w:eastAsia="Times New Roman" w:hAnsi="Calibri" w:cs="Calibri"/>
          <w:i w:val="0"/>
          <w:color w:val="auto"/>
          <w:sz w:val="24"/>
          <w:lang w:val="es-CO" w:eastAsia="es-CO" w:bidi="ar-SA"/>
        </w:rPr>
        <w:t xml:space="preserve">Según el tamaño de proyecto se empiezan a establecer los grupos de trabajo. </w:t>
      </w:r>
      <w:r>
        <w:rPr>
          <w:rFonts w:ascii="Calibri" w:eastAsia="Times New Roman" w:hAnsi="Calibri" w:cs="Calibri"/>
          <w:i w:val="0"/>
          <w:color w:val="auto"/>
          <w:sz w:val="24"/>
          <w:lang w:val="es-CO" w:eastAsia="es-CO" w:bidi="ar-SA"/>
        </w:rPr>
        <w:t>El plan de GDC de los pro</w:t>
      </w:r>
      <w:r w:rsidRPr="004E60E8">
        <w:rPr>
          <w:rFonts w:ascii="Calibri" w:eastAsia="Times New Roman" w:hAnsi="Calibri" w:cs="Calibri"/>
          <w:i w:val="0"/>
          <w:color w:val="auto"/>
          <w:sz w:val="24"/>
          <w:lang w:val="es-CO" w:eastAsia="es-CO" w:bidi="ar-SA"/>
        </w:rPr>
        <w:t>yecto</w:t>
      </w:r>
      <w:r>
        <w:rPr>
          <w:rFonts w:ascii="Calibri" w:eastAsia="Times New Roman" w:hAnsi="Calibri" w:cs="Calibri"/>
          <w:i w:val="0"/>
          <w:color w:val="auto"/>
          <w:sz w:val="24"/>
          <w:lang w:val="es-CO" w:eastAsia="es-CO" w:bidi="ar-SA"/>
        </w:rPr>
        <w:t>s de software cuenta con los siguientes cargos</w:t>
      </w:r>
      <w:r w:rsidRPr="004E60E8">
        <w:rPr>
          <w:rFonts w:ascii="Calibri" w:eastAsia="Times New Roman" w:hAnsi="Calibri" w:cs="Calibri"/>
          <w:i w:val="0"/>
          <w:color w:val="auto"/>
          <w:sz w:val="24"/>
          <w:lang w:val="es-CO" w:eastAsia="es-CO" w:bidi="ar-SA"/>
        </w:rPr>
        <w:t>:</w:t>
      </w:r>
    </w:p>
    <w:p w:rsidR="0085161B" w:rsidRDefault="0085161B" w:rsidP="0085161B">
      <w:pPr>
        <w:pStyle w:val="InfoBlue"/>
        <w:spacing w:line="276" w:lineRule="auto"/>
        <w:ind w:left="992"/>
        <w:rPr>
          <w:rFonts w:ascii="Calibri" w:eastAsia="Times New Roman" w:hAnsi="Calibri" w:cs="Calibri"/>
          <w:i w:val="0"/>
          <w:color w:val="auto"/>
          <w:sz w:val="24"/>
          <w:lang w:val="es-CO" w:eastAsia="es-CO" w:bidi="ar-SA"/>
        </w:rPr>
      </w:pPr>
    </w:p>
    <w:tbl>
      <w:tblPr>
        <w:tblStyle w:val="Tabladecuadrcula4"/>
        <w:tblW w:w="8555" w:type="dxa"/>
        <w:jc w:val="right"/>
        <w:tblLook w:val="04A0" w:firstRow="1" w:lastRow="0" w:firstColumn="1" w:lastColumn="0" w:noHBand="0" w:noVBand="1"/>
      </w:tblPr>
      <w:tblGrid>
        <w:gridCol w:w="2552"/>
        <w:gridCol w:w="2074"/>
        <w:gridCol w:w="3929"/>
      </w:tblGrid>
      <w:tr w:rsidR="0085161B" w:rsidRPr="00E71155" w:rsidTr="0085161B">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2" w:type="dxa"/>
          </w:tcPr>
          <w:p w:rsidR="0085161B" w:rsidRPr="00E71155" w:rsidRDefault="0085161B" w:rsidP="007C7B4F">
            <w:pPr>
              <w:pStyle w:val="InfoBlue"/>
              <w:spacing w:line="276" w:lineRule="auto"/>
              <w:jc w:val="center"/>
              <w:rPr>
                <w:rFonts w:ascii="Calibri" w:hAnsi="Calibri" w:cs="Calibri"/>
                <w:b w:val="0"/>
                <w:i w:val="0"/>
                <w:color w:val="FFFFFF" w:themeColor="background1"/>
                <w:sz w:val="24"/>
              </w:rPr>
            </w:pPr>
            <w:r w:rsidRPr="00E71155">
              <w:rPr>
                <w:rFonts w:ascii="Calibri" w:hAnsi="Calibri" w:cs="Calibri"/>
                <w:b w:val="0"/>
                <w:i w:val="0"/>
                <w:color w:val="FFFFFF" w:themeColor="background1"/>
                <w:sz w:val="24"/>
              </w:rPr>
              <w:t>NOMBRE</w:t>
            </w:r>
          </w:p>
        </w:tc>
        <w:tc>
          <w:tcPr>
            <w:tcW w:w="2074" w:type="dxa"/>
          </w:tcPr>
          <w:p w:rsidR="0085161B" w:rsidRPr="00E71155" w:rsidRDefault="0085161B" w:rsidP="007C7B4F">
            <w:pPr>
              <w:pStyle w:val="InfoBlue"/>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i w:val="0"/>
                <w:color w:val="FFFFFF" w:themeColor="background1"/>
                <w:sz w:val="24"/>
              </w:rPr>
            </w:pPr>
            <w:r w:rsidRPr="00E71155">
              <w:rPr>
                <w:rFonts w:ascii="Calibri" w:hAnsi="Calibri" w:cs="Calibri"/>
                <w:b w:val="0"/>
                <w:i w:val="0"/>
                <w:color w:val="FFFFFF" w:themeColor="background1"/>
                <w:sz w:val="24"/>
              </w:rPr>
              <w:t>ROL</w:t>
            </w:r>
          </w:p>
        </w:tc>
        <w:tc>
          <w:tcPr>
            <w:tcW w:w="3929" w:type="dxa"/>
          </w:tcPr>
          <w:p w:rsidR="0085161B" w:rsidRPr="00E71155" w:rsidRDefault="0085161B" w:rsidP="007C7B4F">
            <w:pPr>
              <w:pStyle w:val="InfoBlue"/>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i w:val="0"/>
                <w:color w:val="FFFFFF" w:themeColor="background1"/>
                <w:sz w:val="24"/>
              </w:rPr>
            </w:pPr>
            <w:r w:rsidRPr="00E71155">
              <w:rPr>
                <w:rFonts w:ascii="Calibri" w:hAnsi="Calibri" w:cs="Calibri"/>
                <w:b w:val="0"/>
                <w:i w:val="0"/>
                <w:color w:val="FFFFFF" w:themeColor="background1"/>
                <w:sz w:val="24"/>
              </w:rPr>
              <w:t>DESCRIPCIÓN</w:t>
            </w:r>
          </w:p>
        </w:tc>
      </w:tr>
      <w:tr w:rsidR="0085161B" w:rsidRPr="00E71155"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2" w:type="dxa"/>
          </w:tcPr>
          <w:p w:rsidR="0085161B" w:rsidRPr="00E71155" w:rsidRDefault="0085161B" w:rsidP="007C7B4F">
            <w:pPr>
              <w:pStyle w:val="InfoBlue"/>
              <w:spacing w:line="276" w:lineRule="auto"/>
              <w:rPr>
                <w:rFonts w:ascii="Calibri" w:hAnsi="Calibri" w:cs="Calibri"/>
                <w:i w:val="0"/>
                <w:color w:val="auto"/>
                <w:sz w:val="24"/>
              </w:rPr>
            </w:pPr>
            <w:r w:rsidRPr="00E71155">
              <w:rPr>
                <w:rFonts w:ascii="Calibri" w:hAnsi="Calibri" w:cs="Calibri"/>
                <w:i w:val="0"/>
                <w:color w:val="auto"/>
                <w:sz w:val="24"/>
              </w:rPr>
              <w:t>EM - Erik Manchego</w:t>
            </w:r>
          </w:p>
        </w:tc>
        <w:tc>
          <w:tcPr>
            <w:tcW w:w="2074" w:type="dxa"/>
          </w:tcPr>
          <w:p w:rsidR="0085161B" w:rsidRPr="00E71155" w:rsidRDefault="0085161B" w:rsidP="007C7B4F">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i w:val="0"/>
                <w:color w:val="auto"/>
                <w:sz w:val="24"/>
              </w:rPr>
            </w:pPr>
            <w:r w:rsidRPr="00E71155">
              <w:rPr>
                <w:rFonts w:ascii="Times New Roman" w:eastAsia="Times New Roman" w:hAnsi="Times New Roman" w:cs="Times New Roman"/>
                <w:b/>
                <w:bCs/>
                <w:i w:val="0"/>
                <w:color w:val="auto"/>
                <w:sz w:val="24"/>
                <w:lang w:eastAsia="es-PE"/>
              </w:rPr>
              <w:t>Bibliotecario</w:t>
            </w:r>
          </w:p>
        </w:tc>
        <w:tc>
          <w:tcPr>
            <w:tcW w:w="3929" w:type="dxa"/>
          </w:tcPr>
          <w:p w:rsidR="0085161B" w:rsidRPr="00E71155" w:rsidRDefault="0085161B" w:rsidP="007C7B4F">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i w:val="0"/>
                <w:color w:val="auto"/>
                <w:sz w:val="24"/>
                <w:u w:val="single"/>
              </w:rPr>
            </w:pPr>
            <w:r w:rsidRPr="00E71155">
              <w:rPr>
                <w:rFonts w:ascii="Times New Roman" w:eastAsia="Times New Roman" w:hAnsi="Times New Roman" w:cs="Times New Roman"/>
                <w:i w:val="0"/>
                <w:color w:val="auto"/>
                <w:sz w:val="24"/>
                <w:lang w:eastAsia="es-PE"/>
              </w:rPr>
              <w:t>Responsable de las ramas, los usuarios del repositorio. Controla el ingreso y el acceso a las líneas base garantizando el uso de los procedimientos formales definidos en el plan</w:t>
            </w:r>
          </w:p>
        </w:tc>
      </w:tr>
      <w:tr w:rsidR="0085161B" w:rsidRPr="00E71155" w:rsidTr="0085161B">
        <w:trPr>
          <w:jc w:val="right"/>
        </w:trPr>
        <w:tc>
          <w:tcPr>
            <w:cnfStyle w:val="001000000000" w:firstRow="0" w:lastRow="0" w:firstColumn="1" w:lastColumn="0" w:oddVBand="0" w:evenVBand="0" w:oddHBand="0" w:evenHBand="0" w:firstRowFirstColumn="0" w:firstRowLastColumn="0" w:lastRowFirstColumn="0" w:lastRowLastColumn="0"/>
            <w:tcW w:w="2552" w:type="dxa"/>
          </w:tcPr>
          <w:p w:rsidR="0085161B" w:rsidRPr="00E71155" w:rsidRDefault="0085161B" w:rsidP="007C7B4F">
            <w:pPr>
              <w:pStyle w:val="InfoBlue"/>
              <w:spacing w:line="276" w:lineRule="auto"/>
              <w:rPr>
                <w:rFonts w:ascii="Calibri" w:hAnsi="Calibri" w:cs="Calibri"/>
                <w:i w:val="0"/>
                <w:color w:val="auto"/>
                <w:sz w:val="24"/>
              </w:rPr>
            </w:pPr>
            <w:r w:rsidRPr="00E71155">
              <w:rPr>
                <w:rFonts w:ascii="Calibri" w:hAnsi="Calibri" w:cs="Calibri"/>
                <w:i w:val="0"/>
                <w:color w:val="auto"/>
                <w:sz w:val="24"/>
              </w:rPr>
              <w:t>PT - Percy Tito</w:t>
            </w:r>
          </w:p>
        </w:tc>
        <w:tc>
          <w:tcPr>
            <w:tcW w:w="2074" w:type="dxa"/>
          </w:tcPr>
          <w:p w:rsidR="0085161B" w:rsidRPr="00E71155" w:rsidRDefault="0085161B" w:rsidP="007C7B4F">
            <w:pPr>
              <w:pStyle w:val="InfoBlue"/>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i w:val="0"/>
                <w:color w:val="auto"/>
                <w:sz w:val="24"/>
              </w:rPr>
            </w:pPr>
            <w:r w:rsidRPr="00E71155">
              <w:rPr>
                <w:rFonts w:ascii="Times New Roman" w:eastAsia="Times New Roman" w:hAnsi="Times New Roman" w:cs="Times New Roman"/>
                <w:b/>
                <w:bCs/>
                <w:i w:val="0"/>
                <w:color w:val="auto"/>
                <w:sz w:val="24"/>
                <w:lang w:eastAsia="es-PE"/>
              </w:rPr>
              <w:t>Auditor</w:t>
            </w:r>
          </w:p>
        </w:tc>
        <w:tc>
          <w:tcPr>
            <w:tcW w:w="3929" w:type="dxa"/>
          </w:tcPr>
          <w:p w:rsidR="0085161B" w:rsidRPr="00E71155" w:rsidRDefault="0085161B" w:rsidP="007C7B4F">
            <w:pPr>
              <w:pStyle w:val="InfoBlue"/>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i w:val="0"/>
                <w:color w:val="auto"/>
                <w:sz w:val="24"/>
                <w:u w:val="single"/>
              </w:rPr>
            </w:pPr>
            <w:r w:rsidRPr="00E71155">
              <w:rPr>
                <w:rFonts w:ascii="Times New Roman" w:eastAsia="Times New Roman" w:hAnsi="Times New Roman" w:cs="Times New Roman"/>
                <w:i w:val="0"/>
                <w:color w:val="auto"/>
                <w:sz w:val="24"/>
                <w:lang w:eastAsia="es-PE"/>
              </w:rPr>
              <w:t>Verifica y valida que una configuración propuesta sea completa y consistente. Provee una evaluación objetiva del producto y procesos para verificar el uso de estándares, directrices, especificaciones y procedimientos.</w:t>
            </w:r>
          </w:p>
        </w:tc>
      </w:tr>
      <w:tr w:rsidR="0085161B" w:rsidRPr="00E71155"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2" w:type="dxa"/>
          </w:tcPr>
          <w:p w:rsidR="0085161B" w:rsidRPr="00E71155" w:rsidRDefault="0085161B" w:rsidP="007C7B4F">
            <w:pPr>
              <w:pStyle w:val="InfoBlue"/>
              <w:spacing w:line="276" w:lineRule="auto"/>
              <w:rPr>
                <w:rFonts w:ascii="Calibri" w:hAnsi="Calibri" w:cs="Calibri"/>
                <w:i w:val="0"/>
                <w:color w:val="auto"/>
                <w:sz w:val="24"/>
              </w:rPr>
            </w:pPr>
            <w:r w:rsidRPr="00E71155">
              <w:rPr>
                <w:rFonts w:ascii="Calibri" w:hAnsi="Calibri" w:cs="Calibri"/>
                <w:i w:val="0"/>
                <w:color w:val="auto"/>
                <w:sz w:val="24"/>
              </w:rPr>
              <w:t xml:space="preserve">JR - Julio </w:t>
            </w:r>
            <w:r w:rsidR="00E71155" w:rsidRPr="00E71155">
              <w:rPr>
                <w:rFonts w:ascii="Calibri" w:hAnsi="Calibri" w:cs="Calibri"/>
                <w:i w:val="0"/>
                <w:color w:val="auto"/>
                <w:sz w:val="24"/>
              </w:rPr>
              <w:t>Rodríguez</w:t>
            </w:r>
          </w:p>
        </w:tc>
        <w:tc>
          <w:tcPr>
            <w:tcW w:w="2074" w:type="dxa"/>
          </w:tcPr>
          <w:p w:rsidR="0085161B" w:rsidRPr="00E71155" w:rsidRDefault="0085161B" w:rsidP="00E71155">
            <w:pPr>
              <w:pStyle w:val="InfoBlue"/>
              <w:spacing w:line="276"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i w:val="0"/>
                <w:color w:val="auto"/>
                <w:sz w:val="24"/>
              </w:rPr>
            </w:pPr>
            <w:r w:rsidRPr="00E71155">
              <w:rPr>
                <w:rFonts w:ascii="Times New Roman" w:eastAsia="Times New Roman" w:hAnsi="Times New Roman" w:cs="Times New Roman"/>
                <w:b/>
                <w:bCs/>
                <w:i w:val="0"/>
                <w:color w:val="auto"/>
                <w:sz w:val="24"/>
                <w:lang w:eastAsia="es-PE"/>
              </w:rPr>
              <w:t>Gestor de control de cambios</w:t>
            </w:r>
          </w:p>
        </w:tc>
        <w:tc>
          <w:tcPr>
            <w:tcW w:w="3929" w:type="dxa"/>
          </w:tcPr>
          <w:p w:rsidR="0085161B" w:rsidRPr="00E71155" w:rsidRDefault="0085161B" w:rsidP="007C7B4F">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color w:val="auto"/>
                <w:sz w:val="24"/>
                <w:lang w:eastAsia="es-PE"/>
              </w:rPr>
            </w:pPr>
            <w:r w:rsidRPr="00E71155">
              <w:rPr>
                <w:rFonts w:ascii="Times New Roman" w:eastAsia="Times New Roman" w:hAnsi="Times New Roman" w:cs="Times New Roman"/>
                <w:i w:val="0"/>
                <w:color w:val="auto"/>
                <w:sz w:val="24"/>
                <w:lang w:eastAsia="es-PE"/>
              </w:rPr>
              <w:t>Es responsable de definir el formato de solicitud de cambios y realizar el plan de gestión de cambios. Se encarga de dar seguimiento al control de cambios.</w:t>
            </w:r>
          </w:p>
        </w:tc>
      </w:tr>
      <w:tr w:rsidR="0085161B" w:rsidRPr="00E71155" w:rsidTr="0085161B">
        <w:trPr>
          <w:jc w:val="right"/>
        </w:trPr>
        <w:tc>
          <w:tcPr>
            <w:cnfStyle w:val="001000000000" w:firstRow="0" w:lastRow="0" w:firstColumn="1" w:lastColumn="0" w:oddVBand="0" w:evenVBand="0" w:oddHBand="0" w:evenHBand="0" w:firstRowFirstColumn="0" w:firstRowLastColumn="0" w:lastRowFirstColumn="0" w:lastRowLastColumn="0"/>
            <w:tcW w:w="2552" w:type="dxa"/>
          </w:tcPr>
          <w:p w:rsidR="0085161B" w:rsidRPr="00E71155" w:rsidRDefault="0085161B" w:rsidP="007C7B4F">
            <w:pPr>
              <w:pStyle w:val="InfoBlue"/>
              <w:spacing w:line="276" w:lineRule="auto"/>
              <w:rPr>
                <w:rFonts w:ascii="Calibri" w:hAnsi="Calibri" w:cs="Calibri"/>
                <w:i w:val="0"/>
                <w:color w:val="auto"/>
                <w:sz w:val="24"/>
              </w:rPr>
            </w:pPr>
            <w:r w:rsidRPr="00E71155">
              <w:rPr>
                <w:rFonts w:ascii="Calibri" w:hAnsi="Calibri" w:cs="Calibri"/>
                <w:i w:val="0"/>
                <w:color w:val="auto"/>
                <w:sz w:val="24"/>
              </w:rPr>
              <w:t>RZ - Rolando Zapata</w:t>
            </w:r>
          </w:p>
        </w:tc>
        <w:tc>
          <w:tcPr>
            <w:tcW w:w="2074" w:type="dxa"/>
          </w:tcPr>
          <w:p w:rsidR="0085161B" w:rsidRPr="00E71155" w:rsidRDefault="0085161B" w:rsidP="00E71155">
            <w:pPr>
              <w:pStyle w:val="InfoBlue"/>
              <w:spacing w:line="276"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i w:val="0"/>
                <w:color w:val="auto"/>
                <w:sz w:val="24"/>
              </w:rPr>
            </w:pPr>
            <w:r w:rsidRPr="00E71155">
              <w:rPr>
                <w:rFonts w:ascii="Times New Roman" w:eastAsia="Times New Roman" w:hAnsi="Times New Roman" w:cs="Times New Roman"/>
                <w:b/>
                <w:bCs/>
                <w:i w:val="0"/>
                <w:color w:val="auto"/>
                <w:sz w:val="24"/>
                <w:lang w:eastAsia="es-PE"/>
              </w:rPr>
              <w:t>Gestor de la gestión de la configuración</w:t>
            </w:r>
          </w:p>
        </w:tc>
        <w:tc>
          <w:tcPr>
            <w:tcW w:w="3929" w:type="dxa"/>
          </w:tcPr>
          <w:p w:rsidR="0085161B" w:rsidRPr="00E71155" w:rsidRDefault="0085161B" w:rsidP="007C7B4F">
            <w:pPr>
              <w:pStyle w:val="InfoBlue"/>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i w:val="0"/>
                <w:color w:val="auto"/>
                <w:sz w:val="24"/>
                <w:u w:val="single"/>
              </w:rPr>
            </w:pPr>
            <w:r w:rsidRPr="00E71155">
              <w:rPr>
                <w:rFonts w:ascii="Times New Roman" w:eastAsia="Times New Roman" w:hAnsi="Times New Roman" w:cs="Times New Roman"/>
                <w:i w:val="0"/>
                <w:color w:val="auto"/>
                <w:sz w:val="24"/>
                <w:lang w:eastAsia="es-PE"/>
              </w:rPr>
              <w:t>Es responsable de elaborar el plan SCM e informar las estadísticas de progreso basadas en las solicitudes de cambio. Garantiza que el entorno de CM facilita las tareas de revisión del producto, seguimiento de cambios y defectos.</w:t>
            </w:r>
          </w:p>
        </w:tc>
      </w:tr>
      <w:tr w:rsidR="0085161B" w:rsidRPr="00E71155"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2" w:type="dxa"/>
          </w:tcPr>
          <w:p w:rsidR="0085161B" w:rsidRPr="00E71155" w:rsidRDefault="0085161B" w:rsidP="00CD0B96">
            <w:pPr>
              <w:pStyle w:val="InfoBlue"/>
              <w:spacing w:line="276" w:lineRule="auto"/>
              <w:rPr>
                <w:rFonts w:ascii="Calibri" w:hAnsi="Calibri" w:cs="Calibri"/>
                <w:i w:val="0"/>
                <w:color w:val="auto"/>
                <w:sz w:val="24"/>
              </w:rPr>
            </w:pPr>
            <w:r w:rsidRPr="00E71155">
              <w:rPr>
                <w:rFonts w:ascii="Calibri" w:hAnsi="Calibri" w:cs="Calibri"/>
                <w:i w:val="0"/>
                <w:color w:val="auto"/>
                <w:sz w:val="24"/>
              </w:rPr>
              <w:t xml:space="preserve">RX </w:t>
            </w:r>
            <w:r w:rsidR="00CD0B96" w:rsidRPr="00E71155">
              <w:rPr>
                <w:rFonts w:ascii="Calibri" w:hAnsi="Calibri" w:cs="Calibri"/>
                <w:i w:val="0"/>
                <w:color w:val="auto"/>
                <w:sz w:val="24"/>
              </w:rPr>
              <w:t>–</w:t>
            </w:r>
            <w:r w:rsidRPr="00E71155">
              <w:rPr>
                <w:rFonts w:ascii="Calibri" w:hAnsi="Calibri" w:cs="Calibri"/>
                <w:i w:val="0"/>
                <w:color w:val="auto"/>
                <w:sz w:val="24"/>
              </w:rPr>
              <w:t xml:space="preserve"> </w:t>
            </w:r>
            <w:r w:rsidR="00CD0B96" w:rsidRPr="00E71155">
              <w:rPr>
                <w:rFonts w:ascii="Calibri" w:hAnsi="Calibri" w:cs="Calibri"/>
                <w:i w:val="0"/>
                <w:color w:val="auto"/>
                <w:sz w:val="24"/>
              </w:rPr>
              <w:t>Erik Manchego</w:t>
            </w:r>
            <w:r w:rsidRPr="00E71155">
              <w:rPr>
                <w:rFonts w:ascii="Calibri" w:hAnsi="Calibri" w:cs="Calibri"/>
                <w:i w:val="0"/>
                <w:color w:val="auto"/>
                <w:sz w:val="24"/>
              </w:rPr>
              <w:t xml:space="preserve"> </w:t>
            </w:r>
          </w:p>
        </w:tc>
        <w:tc>
          <w:tcPr>
            <w:tcW w:w="2074" w:type="dxa"/>
          </w:tcPr>
          <w:p w:rsidR="0085161B" w:rsidRPr="00E71155" w:rsidRDefault="0085161B" w:rsidP="00E71155">
            <w:pPr>
              <w:pStyle w:val="InfoBlue"/>
              <w:spacing w:line="276"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i w:val="0"/>
                <w:color w:val="auto"/>
                <w:sz w:val="24"/>
                <w:lang w:eastAsia="es-PE"/>
              </w:rPr>
            </w:pPr>
            <w:r w:rsidRPr="00E71155">
              <w:rPr>
                <w:rFonts w:ascii="Times New Roman" w:eastAsia="Times New Roman" w:hAnsi="Times New Roman" w:cs="Times New Roman"/>
                <w:b/>
                <w:bCs/>
                <w:i w:val="0"/>
                <w:color w:val="auto"/>
                <w:sz w:val="24"/>
                <w:lang w:eastAsia="es-PE"/>
              </w:rPr>
              <w:t>Gestor de despliegue</w:t>
            </w:r>
          </w:p>
        </w:tc>
        <w:tc>
          <w:tcPr>
            <w:tcW w:w="3929" w:type="dxa"/>
          </w:tcPr>
          <w:p w:rsidR="0085161B" w:rsidRPr="00E71155" w:rsidRDefault="0085161B" w:rsidP="007C7B4F">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i w:val="0"/>
                <w:color w:val="auto"/>
                <w:sz w:val="24"/>
                <w:u w:val="single"/>
              </w:rPr>
            </w:pPr>
            <w:r w:rsidRPr="00E71155">
              <w:rPr>
                <w:rFonts w:ascii="Times New Roman" w:eastAsia="Times New Roman" w:hAnsi="Times New Roman" w:cs="Times New Roman"/>
                <w:i w:val="0"/>
                <w:color w:val="auto"/>
                <w:sz w:val="24"/>
                <w:lang w:eastAsia="es-PE"/>
              </w:rPr>
              <w:t>Es responsable de definir la Estructura del Paquete de Liberación, realizar el Formato de documento de Liberación y mantener la Librería actualizada.</w:t>
            </w:r>
          </w:p>
        </w:tc>
      </w:tr>
    </w:tbl>
    <w:p w:rsidR="0085161B" w:rsidRDefault="0085161B" w:rsidP="0085161B">
      <w:pPr>
        <w:pStyle w:val="InfoBlue"/>
        <w:spacing w:line="276" w:lineRule="auto"/>
        <w:ind w:left="992"/>
        <w:rPr>
          <w:rFonts w:ascii="Calibri" w:hAnsi="Calibri" w:cs="Calibri"/>
          <w:i w:val="0"/>
          <w:color w:val="auto"/>
          <w:sz w:val="32"/>
        </w:rPr>
      </w:pPr>
    </w:p>
    <w:p w:rsidR="00F445E8" w:rsidRDefault="00F445E8" w:rsidP="00EC0732">
      <w:pPr>
        <w:pStyle w:val="Ttulo2"/>
      </w:pPr>
      <w:bookmarkStart w:id="7" w:name="_Toc21010163"/>
      <w:r>
        <w:t>Políticas, Directrices y procedimientos</w:t>
      </w:r>
      <w:bookmarkEnd w:id="7"/>
    </w:p>
    <w:p w:rsidR="0085161B" w:rsidRPr="0085161B" w:rsidRDefault="0085161B" w:rsidP="0085161B">
      <w:pPr>
        <w:pStyle w:val="Prrafodelista"/>
        <w:spacing w:before="120" w:after="120"/>
        <w:ind w:left="1418"/>
        <w:jc w:val="both"/>
        <w:rPr>
          <w:rFonts w:asciiTheme="minorHAnsi" w:hAnsiTheme="minorHAnsi" w:cstheme="minorHAnsi"/>
          <w:sz w:val="24"/>
          <w:szCs w:val="24"/>
        </w:rPr>
      </w:pPr>
      <w:r w:rsidRPr="0085161B">
        <w:rPr>
          <w:rFonts w:asciiTheme="minorHAnsi" w:hAnsiTheme="minorHAnsi" w:cstheme="minorHAnsi"/>
          <w:sz w:val="24"/>
          <w:szCs w:val="24"/>
        </w:rPr>
        <w:t xml:space="preserve">Las políticas del proyecto se aplican para todos los proyectos de desarrollo de software y pueden ser encontrados en los repositorios de la documentación de la empresa, la ubicación de las policitas directrices y procedimiento son: </w:t>
      </w:r>
    </w:p>
    <w:p w:rsidR="0085161B" w:rsidRPr="0085161B" w:rsidRDefault="0085161B" w:rsidP="0085161B">
      <w:pPr>
        <w:pStyle w:val="Prrafodelista"/>
        <w:spacing w:before="120" w:after="120"/>
        <w:ind w:left="1080"/>
        <w:jc w:val="both"/>
        <w:rPr>
          <w:rFonts w:asciiTheme="minorHAnsi" w:hAnsiTheme="minorHAnsi" w:cstheme="minorHAnsi"/>
          <w:sz w:val="24"/>
          <w:szCs w:val="24"/>
        </w:rPr>
      </w:pPr>
    </w:p>
    <w:tbl>
      <w:tblPr>
        <w:tblStyle w:val="Tabladecuadrcula4"/>
        <w:tblW w:w="0" w:type="auto"/>
        <w:jc w:val="right"/>
        <w:tblLayout w:type="fixed"/>
        <w:tblLook w:val="04A0" w:firstRow="1" w:lastRow="0" w:firstColumn="1" w:lastColumn="0" w:noHBand="0" w:noVBand="1"/>
      </w:tblPr>
      <w:tblGrid>
        <w:gridCol w:w="1984"/>
        <w:gridCol w:w="6849"/>
      </w:tblGrid>
      <w:tr w:rsidR="0085161B" w:rsidRPr="0085161B" w:rsidTr="0085161B">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4" w:type="dxa"/>
          </w:tcPr>
          <w:p w:rsidR="0085161B" w:rsidRPr="0085161B" w:rsidRDefault="0085161B" w:rsidP="007C7B4F">
            <w:pPr>
              <w:pStyle w:val="Prrafodelista"/>
              <w:spacing w:before="120" w:after="120"/>
              <w:ind w:left="0"/>
              <w:jc w:val="center"/>
              <w:rPr>
                <w:rFonts w:asciiTheme="minorHAnsi" w:hAnsiTheme="minorHAnsi" w:cstheme="minorHAnsi"/>
                <w:bCs w:val="0"/>
                <w:color w:val="auto"/>
                <w:sz w:val="24"/>
                <w:szCs w:val="24"/>
              </w:rPr>
            </w:pPr>
            <w:r w:rsidRPr="0085161B">
              <w:rPr>
                <w:rFonts w:asciiTheme="minorHAnsi" w:hAnsiTheme="minorHAnsi" w:cstheme="minorHAnsi"/>
                <w:bCs w:val="0"/>
                <w:color w:val="auto"/>
                <w:sz w:val="24"/>
                <w:szCs w:val="24"/>
              </w:rPr>
              <w:t>Documento</w:t>
            </w:r>
          </w:p>
        </w:tc>
        <w:tc>
          <w:tcPr>
            <w:tcW w:w="6849" w:type="dxa"/>
          </w:tcPr>
          <w:p w:rsidR="0085161B" w:rsidRPr="0085161B" w:rsidRDefault="0085161B" w:rsidP="007C7B4F">
            <w:pPr>
              <w:pStyle w:val="Prrafodelista"/>
              <w:spacing w:before="120" w:after="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auto"/>
                <w:sz w:val="24"/>
                <w:szCs w:val="24"/>
              </w:rPr>
            </w:pPr>
            <w:r w:rsidRPr="0085161B">
              <w:rPr>
                <w:rFonts w:asciiTheme="minorHAnsi" w:hAnsiTheme="minorHAnsi" w:cstheme="minorHAnsi"/>
                <w:bCs w:val="0"/>
                <w:color w:val="auto"/>
                <w:sz w:val="24"/>
                <w:szCs w:val="24"/>
              </w:rPr>
              <w:t>Ubicación</w:t>
            </w:r>
          </w:p>
        </w:tc>
      </w:tr>
      <w:tr w:rsidR="0085161B" w:rsidRPr="0085161B"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4" w:type="dxa"/>
          </w:tcPr>
          <w:p w:rsidR="0085161B" w:rsidRPr="0085161B" w:rsidRDefault="0085161B" w:rsidP="007C7B4F">
            <w:pPr>
              <w:pStyle w:val="Prrafodelista"/>
              <w:spacing w:before="120" w:after="120"/>
              <w:ind w:left="0"/>
              <w:jc w:val="both"/>
              <w:rPr>
                <w:rFonts w:asciiTheme="minorHAnsi" w:hAnsiTheme="minorHAnsi" w:cstheme="minorHAnsi"/>
                <w:sz w:val="24"/>
                <w:szCs w:val="24"/>
              </w:rPr>
            </w:pPr>
            <w:r w:rsidRPr="0085161B">
              <w:rPr>
                <w:rFonts w:asciiTheme="minorHAnsi" w:hAnsiTheme="minorHAnsi" w:cstheme="minorHAnsi"/>
                <w:sz w:val="24"/>
                <w:szCs w:val="24"/>
              </w:rPr>
              <w:t>Políticas</w:t>
            </w:r>
          </w:p>
        </w:tc>
        <w:tc>
          <w:tcPr>
            <w:tcW w:w="6849" w:type="dxa"/>
          </w:tcPr>
          <w:p w:rsidR="0085161B" w:rsidRPr="0085161B" w:rsidRDefault="00F43F11" w:rsidP="007C7B4F">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hyperlink r:id="rId10" w:history="1">
              <w:r w:rsidR="00437977" w:rsidRPr="000B7B5E">
                <w:rPr>
                  <w:rStyle w:val="Hipervnculo"/>
                  <w:rFonts w:asciiTheme="minorHAnsi" w:hAnsiTheme="minorHAnsi" w:cstheme="minorHAnsi"/>
                  <w:sz w:val="24"/>
                  <w:szCs w:val="24"/>
                </w:rPr>
                <w:t>https://github.com/tecnalogia/documento/POL.docx</w:t>
              </w:r>
            </w:hyperlink>
          </w:p>
        </w:tc>
      </w:tr>
      <w:tr w:rsidR="0085161B" w:rsidRPr="0085161B" w:rsidTr="0085161B">
        <w:trPr>
          <w:jc w:val="right"/>
        </w:trPr>
        <w:tc>
          <w:tcPr>
            <w:cnfStyle w:val="001000000000" w:firstRow="0" w:lastRow="0" w:firstColumn="1" w:lastColumn="0" w:oddVBand="0" w:evenVBand="0" w:oddHBand="0" w:evenHBand="0" w:firstRowFirstColumn="0" w:firstRowLastColumn="0" w:lastRowFirstColumn="0" w:lastRowLastColumn="0"/>
            <w:tcW w:w="1984" w:type="dxa"/>
          </w:tcPr>
          <w:p w:rsidR="0085161B" w:rsidRPr="0085161B" w:rsidRDefault="0085161B" w:rsidP="007C7B4F">
            <w:pPr>
              <w:pStyle w:val="Prrafodelista"/>
              <w:spacing w:before="120" w:after="120"/>
              <w:ind w:left="0"/>
              <w:jc w:val="both"/>
              <w:rPr>
                <w:rFonts w:asciiTheme="minorHAnsi" w:hAnsiTheme="minorHAnsi" w:cstheme="minorHAnsi"/>
                <w:sz w:val="24"/>
                <w:szCs w:val="24"/>
              </w:rPr>
            </w:pPr>
            <w:r w:rsidRPr="0085161B">
              <w:rPr>
                <w:rFonts w:asciiTheme="minorHAnsi" w:hAnsiTheme="minorHAnsi" w:cstheme="minorHAnsi"/>
                <w:sz w:val="24"/>
                <w:szCs w:val="24"/>
              </w:rPr>
              <w:t>Directrices</w:t>
            </w:r>
          </w:p>
        </w:tc>
        <w:tc>
          <w:tcPr>
            <w:tcW w:w="6849" w:type="dxa"/>
          </w:tcPr>
          <w:p w:rsidR="0085161B" w:rsidRPr="0085161B" w:rsidRDefault="00F43F11" w:rsidP="007C7B4F">
            <w:pPr>
              <w:pStyle w:val="Prrafodelista"/>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hyperlink r:id="rId11" w:history="1">
              <w:r w:rsidR="00437977" w:rsidRPr="000B7B5E">
                <w:rPr>
                  <w:rStyle w:val="Hipervnculo"/>
                  <w:rFonts w:asciiTheme="minorHAnsi" w:hAnsiTheme="minorHAnsi" w:cstheme="minorHAnsi"/>
                  <w:sz w:val="24"/>
                  <w:szCs w:val="24"/>
                </w:rPr>
                <w:t>https://github.com/tecnalogia/documento/DIR.docx</w:t>
              </w:r>
            </w:hyperlink>
          </w:p>
        </w:tc>
      </w:tr>
      <w:tr w:rsidR="0085161B" w:rsidRPr="0085161B"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4" w:type="dxa"/>
          </w:tcPr>
          <w:p w:rsidR="0085161B" w:rsidRPr="0085161B" w:rsidRDefault="0085161B" w:rsidP="007C7B4F">
            <w:pPr>
              <w:pStyle w:val="Prrafodelista"/>
              <w:spacing w:before="120" w:after="120"/>
              <w:ind w:left="0"/>
              <w:jc w:val="both"/>
              <w:rPr>
                <w:rFonts w:asciiTheme="minorHAnsi" w:hAnsiTheme="minorHAnsi" w:cstheme="minorHAnsi"/>
                <w:sz w:val="24"/>
                <w:szCs w:val="24"/>
              </w:rPr>
            </w:pPr>
            <w:r w:rsidRPr="0085161B">
              <w:rPr>
                <w:rFonts w:asciiTheme="minorHAnsi" w:hAnsiTheme="minorHAnsi" w:cstheme="minorHAnsi"/>
                <w:sz w:val="24"/>
                <w:szCs w:val="24"/>
              </w:rPr>
              <w:t>Procedimientos</w:t>
            </w:r>
          </w:p>
        </w:tc>
        <w:tc>
          <w:tcPr>
            <w:tcW w:w="6849" w:type="dxa"/>
          </w:tcPr>
          <w:p w:rsidR="0085161B" w:rsidRPr="0085161B" w:rsidRDefault="00F43F11" w:rsidP="007C7B4F">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hyperlink r:id="rId12" w:history="1">
              <w:r w:rsidR="0085161B" w:rsidRPr="0085161B">
                <w:rPr>
                  <w:rStyle w:val="Hipervnculo"/>
                  <w:rFonts w:asciiTheme="minorHAnsi" w:hAnsiTheme="minorHAnsi" w:cstheme="minorHAnsi"/>
                  <w:color w:val="auto"/>
                  <w:sz w:val="24"/>
                  <w:szCs w:val="24"/>
                </w:rPr>
                <w:t>https://github.com/tecnalogia/documento/P</w:t>
              </w:r>
              <w:r w:rsidR="00437977">
                <w:rPr>
                  <w:rStyle w:val="Hipervnculo"/>
                  <w:rFonts w:asciiTheme="minorHAnsi" w:hAnsiTheme="minorHAnsi" w:cstheme="minorHAnsi"/>
                  <w:color w:val="auto"/>
                  <w:sz w:val="24"/>
                  <w:szCs w:val="24"/>
                </w:rPr>
                <w:t>RO</w:t>
              </w:r>
              <w:r w:rsidR="0085161B" w:rsidRPr="0085161B">
                <w:rPr>
                  <w:rStyle w:val="Hipervnculo"/>
                  <w:rFonts w:asciiTheme="minorHAnsi" w:hAnsiTheme="minorHAnsi" w:cstheme="minorHAnsi"/>
                  <w:color w:val="auto"/>
                  <w:sz w:val="24"/>
                  <w:szCs w:val="24"/>
                </w:rPr>
                <w:t>.docx</w:t>
              </w:r>
            </w:hyperlink>
          </w:p>
        </w:tc>
      </w:tr>
    </w:tbl>
    <w:p w:rsidR="0085161B" w:rsidRPr="0085161B" w:rsidRDefault="0085161B" w:rsidP="0085161B">
      <w:pPr>
        <w:pStyle w:val="Textoindependiente"/>
      </w:pPr>
    </w:p>
    <w:p w:rsidR="0085161B" w:rsidRDefault="00F445E8" w:rsidP="0085161B">
      <w:pPr>
        <w:pStyle w:val="Ttulo2"/>
      </w:pPr>
      <w:bookmarkStart w:id="8" w:name="_Toc21010164"/>
      <w:r>
        <w:t>Herramientas, entorno e infraestructura</w:t>
      </w:r>
      <w:bookmarkEnd w:id="8"/>
    </w:p>
    <w:p w:rsidR="0085161B" w:rsidRDefault="0085161B" w:rsidP="0085161B">
      <w:pPr>
        <w:pStyle w:val="Textoindependiente"/>
      </w:pPr>
    </w:p>
    <w:p w:rsidR="0085161B" w:rsidRDefault="0085161B" w:rsidP="0085161B">
      <w:pPr>
        <w:pStyle w:val="Textoindependiente"/>
        <w:jc w:val="right"/>
      </w:pPr>
      <w:r w:rsidRPr="0016379D">
        <w:rPr>
          <w:noProof/>
          <w:lang w:val="es-ES" w:eastAsia="es-ES" w:bidi="ar-SA"/>
        </w:rPr>
        <w:drawing>
          <wp:inline distT="0" distB="0" distL="0" distR="0" wp14:anchorId="788427C8" wp14:editId="01AF344A">
            <wp:extent cx="6152515" cy="3552458"/>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2515" cy="3552458"/>
                    </a:xfrm>
                    <a:prstGeom prst="rect">
                      <a:avLst/>
                    </a:prstGeom>
                    <a:noFill/>
                    <a:ln>
                      <a:noFill/>
                    </a:ln>
                  </pic:spPr>
                </pic:pic>
              </a:graphicData>
            </a:graphic>
          </wp:inline>
        </w:drawing>
      </w:r>
    </w:p>
    <w:p w:rsidR="0085161B" w:rsidRDefault="0085161B" w:rsidP="0085161B">
      <w:pPr>
        <w:pStyle w:val="Textoindependiente"/>
        <w:jc w:val="right"/>
      </w:pPr>
    </w:p>
    <w:tbl>
      <w:tblPr>
        <w:tblStyle w:val="Tabladecuadrcula4"/>
        <w:tblW w:w="0" w:type="auto"/>
        <w:tblInd w:w="421" w:type="dxa"/>
        <w:tblLook w:val="04A0" w:firstRow="1" w:lastRow="0" w:firstColumn="1" w:lastColumn="0" w:noHBand="0" w:noVBand="1"/>
      </w:tblPr>
      <w:tblGrid>
        <w:gridCol w:w="2810"/>
        <w:gridCol w:w="3230"/>
        <w:gridCol w:w="3218"/>
      </w:tblGrid>
      <w:tr w:rsidR="0085161B" w:rsidRPr="0085161B" w:rsidTr="007C7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0" w:type="dxa"/>
          </w:tcPr>
          <w:p w:rsidR="0085161B" w:rsidRPr="0085161B" w:rsidRDefault="0085161B" w:rsidP="007C7B4F">
            <w:pPr>
              <w:spacing w:line="276" w:lineRule="auto"/>
              <w:jc w:val="center"/>
              <w:rPr>
                <w:rFonts w:ascii="Calibri" w:hAnsi="Calibri" w:cs="Calibri"/>
                <w:b w:val="0"/>
                <w:color w:val="auto"/>
              </w:rPr>
            </w:pPr>
            <w:r w:rsidRPr="0085161B">
              <w:rPr>
                <w:rFonts w:ascii="Calibri" w:hAnsi="Calibri" w:cs="Calibri"/>
                <w:b w:val="0"/>
                <w:color w:val="auto"/>
              </w:rPr>
              <w:t>Herramientas</w:t>
            </w:r>
          </w:p>
        </w:tc>
        <w:tc>
          <w:tcPr>
            <w:tcW w:w="3230" w:type="dxa"/>
          </w:tcPr>
          <w:p w:rsidR="0085161B" w:rsidRPr="0085161B" w:rsidRDefault="0085161B" w:rsidP="007C7B4F">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auto"/>
              </w:rPr>
            </w:pPr>
            <w:r w:rsidRPr="0085161B">
              <w:rPr>
                <w:rFonts w:ascii="Calibri" w:hAnsi="Calibri" w:cs="Calibri"/>
                <w:b w:val="0"/>
                <w:color w:val="auto"/>
              </w:rPr>
              <w:t>Desarrollador</w:t>
            </w:r>
          </w:p>
        </w:tc>
        <w:tc>
          <w:tcPr>
            <w:tcW w:w="3218" w:type="dxa"/>
          </w:tcPr>
          <w:p w:rsidR="0085161B" w:rsidRPr="0085161B" w:rsidRDefault="0085161B" w:rsidP="007C7B4F">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auto"/>
              </w:rPr>
            </w:pPr>
            <w:r w:rsidRPr="0085161B">
              <w:rPr>
                <w:rFonts w:ascii="Calibri" w:hAnsi="Calibri" w:cs="Calibri"/>
                <w:b w:val="0"/>
                <w:color w:val="auto"/>
              </w:rPr>
              <w:t>Versión</w:t>
            </w:r>
          </w:p>
        </w:tc>
      </w:tr>
      <w:tr w:rsidR="0085161B" w:rsidRPr="0085161B" w:rsidTr="007C7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0" w:type="dxa"/>
          </w:tcPr>
          <w:p w:rsidR="0085161B" w:rsidRPr="0085161B" w:rsidRDefault="0085161B" w:rsidP="007C7B4F">
            <w:pPr>
              <w:spacing w:line="276" w:lineRule="auto"/>
              <w:jc w:val="both"/>
              <w:rPr>
                <w:rFonts w:ascii="Calibri" w:hAnsi="Calibri" w:cs="Calibri"/>
              </w:rPr>
            </w:pPr>
            <w:r w:rsidRPr="0085161B">
              <w:rPr>
                <w:rFonts w:ascii="Calibri" w:hAnsi="Calibri" w:cs="Calibri"/>
              </w:rPr>
              <w:t>Github</w:t>
            </w:r>
          </w:p>
        </w:tc>
        <w:tc>
          <w:tcPr>
            <w:tcW w:w="3230" w:type="dxa"/>
          </w:tcPr>
          <w:p w:rsidR="0085161B" w:rsidRPr="0085161B" w:rsidRDefault="0085161B" w:rsidP="007C7B4F">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5161B">
              <w:rPr>
                <w:rFonts w:ascii="Calibri" w:hAnsi="Calibri" w:cs="Calibri"/>
              </w:rPr>
              <w:t>Github INC</w:t>
            </w:r>
          </w:p>
        </w:tc>
        <w:tc>
          <w:tcPr>
            <w:tcW w:w="3218" w:type="dxa"/>
          </w:tcPr>
          <w:p w:rsidR="0085161B" w:rsidRPr="0085161B" w:rsidRDefault="0085161B" w:rsidP="007C7B4F">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5161B">
              <w:rPr>
                <w:rFonts w:ascii="Calibri" w:hAnsi="Calibri" w:cs="Calibri"/>
              </w:rPr>
              <w:t>2.0</w:t>
            </w:r>
          </w:p>
        </w:tc>
      </w:tr>
      <w:tr w:rsidR="0085161B" w:rsidRPr="0085161B" w:rsidTr="007C7B4F">
        <w:tc>
          <w:tcPr>
            <w:cnfStyle w:val="001000000000" w:firstRow="0" w:lastRow="0" w:firstColumn="1" w:lastColumn="0" w:oddVBand="0" w:evenVBand="0" w:oddHBand="0" w:evenHBand="0" w:firstRowFirstColumn="0" w:firstRowLastColumn="0" w:lastRowFirstColumn="0" w:lastRowLastColumn="0"/>
            <w:tcW w:w="2810" w:type="dxa"/>
          </w:tcPr>
          <w:p w:rsidR="0085161B" w:rsidRPr="0085161B" w:rsidRDefault="0085161B" w:rsidP="007C7B4F">
            <w:pPr>
              <w:spacing w:line="276" w:lineRule="auto"/>
              <w:jc w:val="both"/>
              <w:rPr>
                <w:rFonts w:ascii="Calibri" w:hAnsi="Calibri" w:cs="Calibri"/>
              </w:rPr>
            </w:pPr>
            <w:r w:rsidRPr="0085161B">
              <w:rPr>
                <w:rFonts w:ascii="Calibri" w:hAnsi="Calibri" w:cs="Calibri"/>
              </w:rPr>
              <w:t>Visual Studio Code</w:t>
            </w:r>
          </w:p>
        </w:tc>
        <w:tc>
          <w:tcPr>
            <w:tcW w:w="3230" w:type="dxa"/>
          </w:tcPr>
          <w:p w:rsidR="0085161B" w:rsidRPr="0085161B" w:rsidRDefault="0085161B" w:rsidP="007C7B4F">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161B">
              <w:rPr>
                <w:rFonts w:ascii="Calibri" w:hAnsi="Calibri" w:cs="Calibri"/>
              </w:rPr>
              <w:t>Microsoft</w:t>
            </w:r>
          </w:p>
        </w:tc>
        <w:tc>
          <w:tcPr>
            <w:tcW w:w="3218" w:type="dxa"/>
          </w:tcPr>
          <w:p w:rsidR="0085161B" w:rsidRPr="0085161B" w:rsidRDefault="0085161B" w:rsidP="007C7B4F">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161B">
              <w:rPr>
                <w:rFonts w:ascii="Calibri" w:hAnsi="Calibri" w:cs="Calibri"/>
              </w:rPr>
              <w:t>3.0</w:t>
            </w:r>
          </w:p>
        </w:tc>
      </w:tr>
      <w:tr w:rsidR="0085161B" w:rsidRPr="0085161B" w:rsidTr="007C7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0" w:type="dxa"/>
          </w:tcPr>
          <w:p w:rsidR="0085161B" w:rsidRPr="0085161B" w:rsidRDefault="0085161B" w:rsidP="007C7B4F">
            <w:pPr>
              <w:spacing w:line="276" w:lineRule="auto"/>
              <w:jc w:val="both"/>
              <w:rPr>
                <w:rFonts w:ascii="Calibri" w:hAnsi="Calibri" w:cs="Calibri"/>
              </w:rPr>
            </w:pPr>
            <w:r w:rsidRPr="0085161B">
              <w:rPr>
                <w:rFonts w:ascii="Calibri" w:hAnsi="Calibri" w:cs="Calibri"/>
              </w:rPr>
              <w:t>AWS</w:t>
            </w:r>
          </w:p>
        </w:tc>
        <w:tc>
          <w:tcPr>
            <w:tcW w:w="3230" w:type="dxa"/>
          </w:tcPr>
          <w:p w:rsidR="0085161B" w:rsidRPr="0085161B" w:rsidRDefault="0085161B" w:rsidP="007C7B4F">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5161B">
              <w:rPr>
                <w:rFonts w:ascii="Calibri" w:hAnsi="Calibri" w:cs="Calibri"/>
              </w:rPr>
              <w:t>Amazon</w:t>
            </w:r>
          </w:p>
        </w:tc>
        <w:tc>
          <w:tcPr>
            <w:tcW w:w="3218" w:type="dxa"/>
          </w:tcPr>
          <w:p w:rsidR="0085161B" w:rsidRPr="0085161B" w:rsidRDefault="0085161B" w:rsidP="007C7B4F">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85161B" w:rsidRPr="0085161B" w:rsidTr="007C7B4F">
        <w:tc>
          <w:tcPr>
            <w:cnfStyle w:val="001000000000" w:firstRow="0" w:lastRow="0" w:firstColumn="1" w:lastColumn="0" w:oddVBand="0" w:evenVBand="0" w:oddHBand="0" w:evenHBand="0" w:firstRowFirstColumn="0" w:firstRowLastColumn="0" w:lastRowFirstColumn="0" w:lastRowLastColumn="0"/>
            <w:tcW w:w="2810" w:type="dxa"/>
          </w:tcPr>
          <w:p w:rsidR="0085161B" w:rsidRPr="0085161B" w:rsidRDefault="0085161B" w:rsidP="007C7B4F">
            <w:pPr>
              <w:spacing w:line="276" w:lineRule="auto"/>
              <w:jc w:val="both"/>
              <w:rPr>
                <w:rFonts w:ascii="Calibri" w:hAnsi="Calibri" w:cs="Calibri"/>
              </w:rPr>
            </w:pPr>
            <w:r w:rsidRPr="0085161B">
              <w:rPr>
                <w:rFonts w:ascii="Calibri" w:hAnsi="Calibri" w:cs="Calibri"/>
              </w:rPr>
              <w:t>Jenkins CI/DC</w:t>
            </w:r>
          </w:p>
        </w:tc>
        <w:tc>
          <w:tcPr>
            <w:tcW w:w="3230" w:type="dxa"/>
          </w:tcPr>
          <w:p w:rsidR="0085161B" w:rsidRPr="0085161B" w:rsidRDefault="0085161B" w:rsidP="007C7B4F">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161B">
              <w:rPr>
                <w:rFonts w:ascii="Calibri" w:hAnsi="Calibri" w:cs="Calibri"/>
              </w:rPr>
              <w:t>Kohsuke Kawaguchi</w:t>
            </w:r>
          </w:p>
        </w:tc>
        <w:tc>
          <w:tcPr>
            <w:tcW w:w="3218" w:type="dxa"/>
          </w:tcPr>
          <w:p w:rsidR="0085161B" w:rsidRPr="0085161B" w:rsidRDefault="0085161B" w:rsidP="007C7B4F">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161B">
              <w:rPr>
                <w:rFonts w:ascii="Calibri" w:hAnsi="Calibri" w:cs="Calibri"/>
              </w:rPr>
              <w:t>4.1</w:t>
            </w:r>
          </w:p>
        </w:tc>
      </w:tr>
    </w:tbl>
    <w:p w:rsidR="0085161B" w:rsidRDefault="0085161B" w:rsidP="0085161B">
      <w:pPr>
        <w:pStyle w:val="Textoindependiente"/>
        <w:jc w:val="both"/>
      </w:pPr>
    </w:p>
    <w:p w:rsidR="00E2557B" w:rsidRDefault="00E2557B" w:rsidP="0085161B">
      <w:pPr>
        <w:pStyle w:val="Textoindependiente"/>
        <w:jc w:val="both"/>
      </w:pPr>
    </w:p>
    <w:p w:rsidR="00E2557B" w:rsidRDefault="00E2557B" w:rsidP="0085161B">
      <w:pPr>
        <w:pStyle w:val="Textoindependiente"/>
        <w:jc w:val="both"/>
      </w:pPr>
    </w:p>
    <w:p w:rsidR="00E2557B" w:rsidRDefault="00E2557B" w:rsidP="0085161B">
      <w:pPr>
        <w:pStyle w:val="Textoindependiente"/>
        <w:jc w:val="both"/>
      </w:pPr>
    </w:p>
    <w:p w:rsidR="00E2557B" w:rsidRDefault="00E2557B" w:rsidP="0085161B">
      <w:pPr>
        <w:pStyle w:val="Textoindependiente"/>
        <w:jc w:val="both"/>
      </w:pPr>
    </w:p>
    <w:p w:rsidR="00E2557B" w:rsidRDefault="00E2557B" w:rsidP="0085161B">
      <w:pPr>
        <w:pStyle w:val="Textoindependiente"/>
        <w:jc w:val="both"/>
      </w:pPr>
    </w:p>
    <w:p w:rsidR="00E2557B" w:rsidRDefault="00E2557B" w:rsidP="0085161B">
      <w:pPr>
        <w:pStyle w:val="Textoindependiente"/>
        <w:jc w:val="both"/>
      </w:pPr>
    </w:p>
    <w:p w:rsidR="00F445E8" w:rsidRDefault="00F445E8" w:rsidP="00EC0732">
      <w:pPr>
        <w:pStyle w:val="Ttulo2"/>
      </w:pPr>
      <w:bookmarkStart w:id="9" w:name="_Toc21010165"/>
      <w:r>
        <w:t>Calendario</w:t>
      </w:r>
      <w:bookmarkEnd w:id="9"/>
      <w:r w:rsidR="008A38B3">
        <w:t xml:space="preserve"> del Plan de SCM</w:t>
      </w:r>
      <w:r w:rsidR="00A613A9">
        <w:t xml:space="preserve"> </w:t>
      </w:r>
    </w:p>
    <w:p w:rsidR="00B22FC0" w:rsidRPr="00B22FC0" w:rsidRDefault="00B22FC0" w:rsidP="00B22FC0">
      <w:pPr>
        <w:pStyle w:val="Textoindependiente"/>
        <w:rPr>
          <w:b/>
          <w:bCs/>
          <w:color w:val="FF0000"/>
        </w:rPr>
      </w:pPr>
    </w:p>
    <w:tbl>
      <w:tblPr>
        <w:tblStyle w:val="Tabladecuadrcula4"/>
        <w:tblW w:w="9117" w:type="dxa"/>
        <w:jc w:val="right"/>
        <w:tblLayout w:type="fixed"/>
        <w:tblLook w:val="04A0" w:firstRow="1" w:lastRow="0" w:firstColumn="1" w:lastColumn="0" w:noHBand="0" w:noVBand="1"/>
      </w:tblPr>
      <w:tblGrid>
        <w:gridCol w:w="3681"/>
        <w:gridCol w:w="1417"/>
        <w:gridCol w:w="4019"/>
      </w:tblGrid>
      <w:tr w:rsidR="00E2557B" w:rsidRPr="00B22FC0" w:rsidTr="00CE46BB">
        <w:trPr>
          <w:cnfStyle w:val="100000000000" w:firstRow="1" w:lastRow="0" w:firstColumn="0" w:lastColumn="0" w:oddVBand="0" w:evenVBand="0" w:oddHBand="0"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rsidR="00E2557B" w:rsidRPr="00B22FC0" w:rsidRDefault="00E2557B" w:rsidP="007C7B4F">
            <w:pPr>
              <w:spacing w:line="276" w:lineRule="auto"/>
              <w:jc w:val="center"/>
              <w:rPr>
                <w:rFonts w:asciiTheme="minorHAnsi" w:eastAsia="Times New Roman" w:hAnsiTheme="minorHAnsi" w:cstheme="minorHAnsi"/>
                <w:b w:val="0"/>
                <w:bCs w:val="0"/>
                <w:lang w:eastAsia="es-PE"/>
              </w:rPr>
            </w:pPr>
            <w:bookmarkStart w:id="10" w:name="_Toc21010166"/>
            <w:r w:rsidRPr="00B22FC0">
              <w:rPr>
                <w:rFonts w:asciiTheme="minorHAnsi" w:eastAsia="Times New Roman" w:hAnsiTheme="minorHAnsi" w:cstheme="minorHAnsi"/>
                <w:lang w:eastAsia="es-PE"/>
              </w:rPr>
              <w:t>ACTIVIDADES</w:t>
            </w:r>
          </w:p>
        </w:tc>
        <w:tc>
          <w:tcPr>
            <w:tcW w:w="1417" w:type="dxa"/>
          </w:tcPr>
          <w:p w:rsidR="00E2557B" w:rsidRPr="00B22FC0" w:rsidRDefault="00E2557B" w:rsidP="007C7B4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TIEMPO (DÍAS)</w:t>
            </w:r>
          </w:p>
        </w:tc>
        <w:tc>
          <w:tcPr>
            <w:tcW w:w="4019" w:type="dxa"/>
          </w:tcPr>
          <w:p w:rsidR="00E2557B" w:rsidRPr="00B22FC0" w:rsidRDefault="00E2557B" w:rsidP="007C7B4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ROL</w:t>
            </w:r>
          </w:p>
        </w:tc>
      </w:tr>
      <w:tr w:rsidR="00A613A9" w:rsidRPr="00B22FC0" w:rsidTr="00A613A9">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shd w:val="clear" w:color="auto" w:fill="FFFFFF" w:themeFill="background1"/>
          </w:tcPr>
          <w:p w:rsidR="00A613A9" w:rsidRPr="00B22FC0" w:rsidRDefault="00A613A9" w:rsidP="007C7B4F">
            <w:pPr>
              <w:spacing w:line="276" w:lineRule="auto"/>
              <w:rPr>
                <w:rFonts w:asciiTheme="minorHAnsi" w:eastAsia="Times New Roman" w:hAnsiTheme="minorHAnsi" w:cstheme="minorHAnsi"/>
                <w:lang w:eastAsia="es-PE"/>
              </w:rPr>
            </w:pPr>
            <w:r w:rsidRPr="00A613A9">
              <w:rPr>
                <w:rFonts w:asciiTheme="minorHAnsi" w:eastAsia="Times New Roman" w:hAnsiTheme="minorHAnsi" w:cstheme="minorHAnsi"/>
                <w:color w:val="0070C0"/>
                <w:lang w:eastAsia="es-PE"/>
              </w:rPr>
              <w:t>GENERALES</w:t>
            </w:r>
          </w:p>
        </w:tc>
        <w:tc>
          <w:tcPr>
            <w:tcW w:w="1417" w:type="dxa"/>
            <w:shd w:val="clear" w:color="auto" w:fill="FFFFFF" w:themeFill="background1"/>
          </w:tcPr>
          <w:p w:rsidR="00A613A9" w:rsidRPr="00B22FC0" w:rsidRDefault="00A613A9" w:rsidP="007C7B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4019" w:type="dxa"/>
            <w:shd w:val="clear" w:color="auto" w:fill="FFFFFF" w:themeFill="background1"/>
          </w:tcPr>
          <w:p w:rsidR="00A613A9" w:rsidRPr="00B22FC0" w:rsidRDefault="00A613A9" w:rsidP="007C7B4F">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r>
      <w:tr w:rsidR="00E2557B" w:rsidRPr="00B22FC0"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rsidR="00E2557B" w:rsidRPr="00B22FC0" w:rsidRDefault="00E2557B"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Definir Repositorio</w:t>
            </w:r>
          </w:p>
        </w:tc>
        <w:tc>
          <w:tcPr>
            <w:tcW w:w="1417" w:type="dxa"/>
          </w:tcPr>
          <w:p w:rsidR="00E2557B" w:rsidRPr="00B22FC0" w:rsidRDefault="00E2557B" w:rsidP="007C7B4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4019" w:type="dxa"/>
          </w:tcPr>
          <w:p w:rsidR="00E2557B" w:rsidRPr="00B22FC0" w:rsidRDefault="00E2557B" w:rsidP="007C7B4F">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Bibliotecario</w:t>
            </w:r>
          </w:p>
        </w:tc>
      </w:tr>
      <w:tr w:rsidR="00E2557B" w:rsidRPr="00B22FC0"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rsidR="00E2557B" w:rsidRPr="00B22FC0" w:rsidRDefault="00E2557B"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Repositorio actualizado con ramas, usuarios, plan del proyecto</w:t>
            </w:r>
          </w:p>
        </w:tc>
        <w:tc>
          <w:tcPr>
            <w:tcW w:w="1417" w:type="dxa"/>
          </w:tcPr>
          <w:p w:rsidR="00E2557B" w:rsidRPr="00B22FC0" w:rsidRDefault="00E2557B" w:rsidP="007C7B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4019" w:type="dxa"/>
          </w:tcPr>
          <w:p w:rsidR="00E2557B" w:rsidRPr="00B22FC0" w:rsidRDefault="00E2557B" w:rsidP="007C7B4F">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Bibliotecario</w:t>
            </w:r>
          </w:p>
        </w:tc>
      </w:tr>
      <w:tr w:rsidR="00E2557B" w:rsidRPr="00B22FC0"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rsidR="00E2557B" w:rsidRPr="00B22FC0" w:rsidRDefault="00E2557B" w:rsidP="007C7B4F">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Plan</w:t>
            </w:r>
          </w:p>
        </w:tc>
        <w:tc>
          <w:tcPr>
            <w:tcW w:w="1417" w:type="dxa"/>
          </w:tcPr>
          <w:p w:rsidR="00E2557B" w:rsidRPr="00B22FC0" w:rsidRDefault="00E2557B" w:rsidP="007C7B4F">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4019" w:type="dxa"/>
          </w:tcPr>
          <w:p w:rsidR="00E2557B" w:rsidRPr="00B22FC0" w:rsidRDefault="00E2557B" w:rsidP="007C7B4F">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r>
      <w:tr w:rsidR="00E2557B" w:rsidRPr="00B22FC0"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rsidR="00E2557B" w:rsidRPr="00B22FC0" w:rsidRDefault="00E2557B"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Problemática de la empresa y propósito del plan</w:t>
            </w:r>
          </w:p>
        </w:tc>
        <w:tc>
          <w:tcPr>
            <w:tcW w:w="1417" w:type="dxa"/>
          </w:tcPr>
          <w:p w:rsidR="00E2557B" w:rsidRPr="00B22FC0" w:rsidRDefault="00E2557B" w:rsidP="007C7B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4019" w:type="dxa"/>
          </w:tcPr>
          <w:p w:rsidR="00E2557B" w:rsidRPr="00B22FC0" w:rsidRDefault="00E2557B" w:rsidP="007C7B4F">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E2557B" w:rsidRPr="00B22FC0"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rsidR="00E2557B" w:rsidRPr="00B22FC0" w:rsidRDefault="00E2557B"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Roles y responsabilidades (cantidad de roles)</w:t>
            </w:r>
          </w:p>
        </w:tc>
        <w:tc>
          <w:tcPr>
            <w:tcW w:w="1417" w:type="dxa"/>
          </w:tcPr>
          <w:p w:rsidR="00E2557B" w:rsidRPr="00B22FC0" w:rsidRDefault="00E2557B" w:rsidP="007C7B4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4019" w:type="dxa"/>
          </w:tcPr>
          <w:p w:rsidR="00E2557B" w:rsidRPr="00B22FC0" w:rsidRDefault="00E2557B" w:rsidP="007C7B4F">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E2557B" w:rsidRPr="00B22FC0"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rsidR="00E2557B" w:rsidRPr="00B22FC0" w:rsidRDefault="00E2557B"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Políticas, Directrices y procedimientos</w:t>
            </w:r>
          </w:p>
        </w:tc>
        <w:tc>
          <w:tcPr>
            <w:tcW w:w="1417" w:type="dxa"/>
          </w:tcPr>
          <w:p w:rsidR="00E2557B" w:rsidRPr="00B22FC0" w:rsidRDefault="00E2557B" w:rsidP="007C7B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4019" w:type="dxa"/>
          </w:tcPr>
          <w:p w:rsidR="00E2557B" w:rsidRPr="00B22FC0" w:rsidRDefault="00E2557B" w:rsidP="007C7B4F">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E2557B" w:rsidRPr="00B22FC0"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rsidR="00E2557B" w:rsidRPr="00B22FC0" w:rsidRDefault="00E2557B"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Herramientas, entorno e Infraestructura</w:t>
            </w:r>
          </w:p>
        </w:tc>
        <w:tc>
          <w:tcPr>
            <w:tcW w:w="1417" w:type="dxa"/>
          </w:tcPr>
          <w:p w:rsidR="00E2557B" w:rsidRPr="00B22FC0" w:rsidRDefault="00E2557B" w:rsidP="007C7B4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6</w:t>
            </w:r>
          </w:p>
        </w:tc>
        <w:tc>
          <w:tcPr>
            <w:tcW w:w="4019" w:type="dxa"/>
          </w:tcPr>
          <w:p w:rsidR="00E2557B" w:rsidRPr="00B22FC0" w:rsidRDefault="00E2557B" w:rsidP="007C7B4F">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E2557B" w:rsidRPr="00B22FC0" w:rsidTr="00CE46BB">
        <w:trPr>
          <w:cnfStyle w:val="000000100000" w:firstRow="0" w:lastRow="0" w:firstColumn="0" w:lastColumn="0" w:oddVBand="0" w:evenVBand="0" w:oddHBand="1" w:evenHBand="0" w:firstRowFirstColumn="0" w:firstRowLastColumn="0" w:lastRowFirstColumn="0" w:lastRowLastColumn="0"/>
          <w:trHeight w:val="285"/>
          <w:jc w:val="right"/>
        </w:trPr>
        <w:tc>
          <w:tcPr>
            <w:cnfStyle w:val="001000000000" w:firstRow="0" w:lastRow="0" w:firstColumn="1" w:lastColumn="0" w:oddVBand="0" w:evenVBand="0" w:oddHBand="0" w:evenHBand="0" w:firstRowFirstColumn="0" w:firstRowLastColumn="0" w:lastRowFirstColumn="0" w:lastRowLastColumn="0"/>
            <w:tcW w:w="3681" w:type="dxa"/>
          </w:tcPr>
          <w:p w:rsidR="00E2557B" w:rsidRPr="00B22FC0" w:rsidRDefault="00E2557B"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Nomenclatura de la Identificación</w:t>
            </w:r>
          </w:p>
        </w:tc>
        <w:tc>
          <w:tcPr>
            <w:tcW w:w="1417" w:type="dxa"/>
          </w:tcPr>
          <w:p w:rsidR="00E2557B" w:rsidRPr="00B22FC0" w:rsidRDefault="00E2557B" w:rsidP="007C7B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3</w:t>
            </w:r>
          </w:p>
        </w:tc>
        <w:tc>
          <w:tcPr>
            <w:tcW w:w="4019" w:type="dxa"/>
          </w:tcPr>
          <w:p w:rsidR="00E2557B" w:rsidRPr="00B22FC0" w:rsidRDefault="00E2557B" w:rsidP="007C7B4F">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E2557B" w:rsidRPr="00B22FC0"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rsidR="00E2557B" w:rsidRPr="00B22FC0" w:rsidRDefault="00E2557B"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Cuadro con los CI clasificados e identificados</w:t>
            </w:r>
          </w:p>
        </w:tc>
        <w:tc>
          <w:tcPr>
            <w:tcW w:w="1417" w:type="dxa"/>
          </w:tcPr>
          <w:p w:rsidR="00E2557B" w:rsidRPr="00B22FC0" w:rsidRDefault="00E2557B" w:rsidP="007C7B4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4019" w:type="dxa"/>
          </w:tcPr>
          <w:p w:rsidR="00E2557B" w:rsidRPr="00B22FC0" w:rsidRDefault="00E2557B" w:rsidP="007C7B4F">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E2557B" w:rsidRPr="00B22FC0"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rsidR="00E2557B" w:rsidRPr="00B22FC0" w:rsidRDefault="00E2557B" w:rsidP="008A38B3">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Lista de Item con la nomenclatura</w:t>
            </w:r>
          </w:p>
        </w:tc>
        <w:tc>
          <w:tcPr>
            <w:tcW w:w="1417" w:type="dxa"/>
          </w:tcPr>
          <w:p w:rsidR="00E2557B" w:rsidRPr="00B22FC0" w:rsidRDefault="00E2557B" w:rsidP="008A38B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3</w:t>
            </w:r>
          </w:p>
        </w:tc>
        <w:tc>
          <w:tcPr>
            <w:tcW w:w="4019" w:type="dxa"/>
          </w:tcPr>
          <w:p w:rsidR="00E2557B" w:rsidRPr="00B22FC0" w:rsidRDefault="00E2557B" w:rsidP="008A38B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E2557B" w:rsidRPr="00B22FC0"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rsidR="00E2557B" w:rsidRPr="00B22FC0" w:rsidRDefault="00E2557B" w:rsidP="00CD48B4">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Control</w:t>
            </w:r>
          </w:p>
        </w:tc>
        <w:tc>
          <w:tcPr>
            <w:tcW w:w="1417" w:type="dxa"/>
          </w:tcPr>
          <w:p w:rsidR="00E2557B" w:rsidRPr="00B22FC0" w:rsidRDefault="00E2557B"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4019" w:type="dxa"/>
          </w:tcPr>
          <w:p w:rsidR="00E2557B" w:rsidRPr="00B22FC0" w:rsidRDefault="00E2557B"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r>
      <w:tr w:rsidR="00E2557B" w:rsidRPr="00B22FC0"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rsidR="00E2557B" w:rsidRPr="00B22FC0" w:rsidRDefault="00E2557B"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Definición de Líneas Base</w:t>
            </w:r>
          </w:p>
        </w:tc>
        <w:tc>
          <w:tcPr>
            <w:tcW w:w="1417" w:type="dxa"/>
          </w:tcPr>
          <w:p w:rsidR="00E2557B" w:rsidRPr="00B22FC0" w:rsidRDefault="00E2557B" w:rsidP="00CD48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6</w:t>
            </w:r>
          </w:p>
        </w:tc>
        <w:tc>
          <w:tcPr>
            <w:tcW w:w="4019" w:type="dxa"/>
          </w:tcPr>
          <w:p w:rsidR="00E2557B" w:rsidRPr="00B22FC0" w:rsidRDefault="00E2557B"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E2557B" w:rsidRPr="00B22FC0"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rsidR="00E2557B" w:rsidRPr="00B22FC0" w:rsidRDefault="00E2557B"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Definición de la estructura de las librerías</w:t>
            </w:r>
          </w:p>
        </w:tc>
        <w:tc>
          <w:tcPr>
            <w:tcW w:w="1417" w:type="dxa"/>
          </w:tcPr>
          <w:p w:rsidR="00E2557B" w:rsidRPr="00B22FC0" w:rsidRDefault="00E2557B"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2</w:t>
            </w:r>
          </w:p>
        </w:tc>
        <w:tc>
          <w:tcPr>
            <w:tcW w:w="4019" w:type="dxa"/>
          </w:tcPr>
          <w:p w:rsidR="00E2557B" w:rsidRPr="00B22FC0" w:rsidRDefault="00E2557B"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E2557B" w:rsidRPr="00B22FC0"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rsidR="00E2557B" w:rsidRPr="00B22FC0" w:rsidRDefault="00E2557B"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Definición del formato de la Solicitud de cambio (ejemplos)</w:t>
            </w:r>
          </w:p>
        </w:tc>
        <w:tc>
          <w:tcPr>
            <w:tcW w:w="1417" w:type="dxa"/>
          </w:tcPr>
          <w:p w:rsidR="00E2557B" w:rsidRPr="00B22FC0" w:rsidRDefault="00E2557B" w:rsidP="00CD48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4019" w:type="dxa"/>
          </w:tcPr>
          <w:p w:rsidR="00E2557B" w:rsidRPr="00B22FC0" w:rsidRDefault="00E2557B"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control de cambios</w:t>
            </w:r>
          </w:p>
        </w:tc>
      </w:tr>
      <w:tr w:rsidR="00E2557B" w:rsidRPr="00B22FC0"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rsidR="00E2557B" w:rsidRPr="00B22FC0" w:rsidRDefault="00E2557B"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Plan de Gestión de cambios</w:t>
            </w:r>
          </w:p>
        </w:tc>
        <w:tc>
          <w:tcPr>
            <w:tcW w:w="1417" w:type="dxa"/>
          </w:tcPr>
          <w:p w:rsidR="00E2557B" w:rsidRPr="00B22FC0" w:rsidRDefault="00E2557B"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6</w:t>
            </w:r>
          </w:p>
        </w:tc>
        <w:tc>
          <w:tcPr>
            <w:tcW w:w="4019" w:type="dxa"/>
          </w:tcPr>
          <w:p w:rsidR="00E2557B" w:rsidRPr="00B22FC0" w:rsidRDefault="00E2557B"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control de cambios</w:t>
            </w:r>
            <w:r>
              <w:rPr>
                <w:rFonts w:asciiTheme="minorHAnsi" w:eastAsia="Times New Roman" w:hAnsiTheme="minorHAnsi" w:cstheme="minorHAnsi"/>
                <w:lang w:eastAsia="es-PE"/>
              </w:rPr>
              <w:t xml:space="preserve"> </w:t>
            </w:r>
          </w:p>
        </w:tc>
      </w:tr>
      <w:tr w:rsidR="00E2557B" w:rsidRPr="00B22FC0"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rsidR="00E2557B" w:rsidRPr="00B22FC0" w:rsidRDefault="00E2557B" w:rsidP="00CD48B4">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Estado</w:t>
            </w:r>
          </w:p>
        </w:tc>
        <w:tc>
          <w:tcPr>
            <w:tcW w:w="1417" w:type="dxa"/>
          </w:tcPr>
          <w:p w:rsidR="00E2557B" w:rsidRPr="00B22FC0" w:rsidRDefault="00E2557B"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4019" w:type="dxa"/>
          </w:tcPr>
          <w:p w:rsidR="00E2557B" w:rsidRPr="00B22FC0" w:rsidRDefault="00E2557B"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r>
      <w:tr w:rsidR="00E2557B" w:rsidRPr="00B22FC0"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rsidR="00E2557B" w:rsidRPr="00B22FC0" w:rsidRDefault="00E2557B"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Definición de Reportes para el Estado (Jefe de PY - 4)</w:t>
            </w:r>
          </w:p>
        </w:tc>
        <w:tc>
          <w:tcPr>
            <w:tcW w:w="1417" w:type="dxa"/>
          </w:tcPr>
          <w:p w:rsidR="00E2557B" w:rsidRPr="00B22FC0" w:rsidRDefault="00E2557B"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4019" w:type="dxa"/>
          </w:tcPr>
          <w:p w:rsidR="00E2557B" w:rsidRPr="00B22FC0" w:rsidRDefault="00E2557B"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 y Bibliotecario</w:t>
            </w:r>
          </w:p>
        </w:tc>
      </w:tr>
      <w:tr w:rsidR="00E2557B" w:rsidRPr="00B22FC0"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rsidR="00E2557B" w:rsidRPr="00B22FC0" w:rsidRDefault="00E2557B"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Definición de Reportes para el desarrollador (3)</w:t>
            </w:r>
          </w:p>
        </w:tc>
        <w:tc>
          <w:tcPr>
            <w:tcW w:w="1417" w:type="dxa"/>
          </w:tcPr>
          <w:p w:rsidR="00E2557B" w:rsidRPr="00B22FC0" w:rsidRDefault="00E2557B" w:rsidP="00CD48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4019" w:type="dxa"/>
          </w:tcPr>
          <w:p w:rsidR="00E2557B" w:rsidRPr="00B22FC0" w:rsidRDefault="00E2557B"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 y Bibliotecario</w:t>
            </w:r>
          </w:p>
        </w:tc>
      </w:tr>
      <w:tr w:rsidR="00E2557B" w:rsidRPr="00B22FC0"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rsidR="00E2557B" w:rsidRPr="00B22FC0" w:rsidRDefault="00A613A9" w:rsidP="00CD48B4">
            <w:pPr>
              <w:spacing w:line="276" w:lineRule="auto"/>
              <w:rPr>
                <w:rFonts w:asciiTheme="minorHAnsi" w:eastAsia="Times New Roman" w:hAnsiTheme="minorHAnsi" w:cstheme="minorHAnsi"/>
                <w:b w:val="0"/>
                <w:bCs w:val="0"/>
                <w:lang w:eastAsia="es-PE"/>
              </w:rPr>
            </w:pPr>
            <w:r>
              <w:rPr>
                <w:rFonts w:asciiTheme="minorHAnsi" w:eastAsia="Times New Roman" w:hAnsiTheme="minorHAnsi" w:cstheme="minorHAnsi"/>
                <w:color w:val="0070C0"/>
                <w:lang w:eastAsia="es-PE"/>
              </w:rPr>
              <w:t>AUDITORÍA</w:t>
            </w:r>
          </w:p>
        </w:tc>
        <w:tc>
          <w:tcPr>
            <w:tcW w:w="1417" w:type="dxa"/>
          </w:tcPr>
          <w:p w:rsidR="00E2557B" w:rsidRPr="00B22FC0" w:rsidRDefault="00E2557B"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4019" w:type="dxa"/>
          </w:tcPr>
          <w:p w:rsidR="00E2557B" w:rsidRPr="00B22FC0" w:rsidRDefault="00E2557B"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r>
      <w:tr w:rsidR="00E2557B" w:rsidRPr="00B22FC0"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rsidR="00E2557B" w:rsidRPr="00B22FC0" w:rsidRDefault="00E2557B"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Reportes de Auditorias (10)</w:t>
            </w:r>
          </w:p>
        </w:tc>
        <w:tc>
          <w:tcPr>
            <w:tcW w:w="1417" w:type="dxa"/>
          </w:tcPr>
          <w:p w:rsidR="00E2557B" w:rsidRPr="00B22FC0" w:rsidRDefault="00E2557B" w:rsidP="00CD48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4019" w:type="dxa"/>
          </w:tcPr>
          <w:p w:rsidR="00E2557B" w:rsidRPr="00B22FC0" w:rsidRDefault="00E2557B"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Auditor</w:t>
            </w:r>
          </w:p>
        </w:tc>
      </w:tr>
      <w:tr w:rsidR="00E2557B" w:rsidRPr="00B22FC0"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rsidR="00E2557B" w:rsidRPr="00B22FC0" w:rsidRDefault="00A613A9" w:rsidP="00CD48B4">
            <w:pPr>
              <w:spacing w:line="276" w:lineRule="auto"/>
              <w:rPr>
                <w:rFonts w:asciiTheme="minorHAnsi" w:eastAsia="Times New Roman" w:hAnsiTheme="minorHAnsi" w:cstheme="minorHAnsi"/>
                <w:b w:val="0"/>
                <w:bCs w:val="0"/>
                <w:lang w:eastAsia="es-PE"/>
              </w:rPr>
            </w:pPr>
            <w:r w:rsidRPr="00A613A9">
              <w:rPr>
                <w:rFonts w:asciiTheme="minorHAnsi" w:eastAsia="Times New Roman" w:hAnsiTheme="minorHAnsi" w:cstheme="minorHAnsi"/>
                <w:color w:val="0070C0"/>
                <w:lang w:eastAsia="es-PE"/>
              </w:rPr>
              <w:t>ENTREGA Y GESTIÓN DE RELEASE</w:t>
            </w:r>
          </w:p>
        </w:tc>
        <w:tc>
          <w:tcPr>
            <w:tcW w:w="1417" w:type="dxa"/>
          </w:tcPr>
          <w:p w:rsidR="00E2557B" w:rsidRPr="00B22FC0" w:rsidRDefault="00E2557B"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4019" w:type="dxa"/>
          </w:tcPr>
          <w:p w:rsidR="00E2557B" w:rsidRPr="00B22FC0" w:rsidRDefault="00E2557B"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r>
      <w:tr w:rsidR="00E2557B" w:rsidRPr="00B22FC0"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rsidR="00E2557B" w:rsidRPr="00B22FC0" w:rsidRDefault="00E2557B"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Estructura del Paquete de Liberación</w:t>
            </w:r>
          </w:p>
        </w:tc>
        <w:tc>
          <w:tcPr>
            <w:tcW w:w="1417" w:type="dxa"/>
          </w:tcPr>
          <w:p w:rsidR="00E2557B" w:rsidRPr="00B22FC0" w:rsidRDefault="00E2557B" w:rsidP="00CD48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2</w:t>
            </w:r>
          </w:p>
        </w:tc>
        <w:tc>
          <w:tcPr>
            <w:tcW w:w="4019" w:type="dxa"/>
          </w:tcPr>
          <w:p w:rsidR="00E2557B" w:rsidRPr="00B22FC0" w:rsidRDefault="00E2557B"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despliegue</w:t>
            </w:r>
          </w:p>
        </w:tc>
      </w:tr>
      <w:tr w:rsidR="00E2557B" w:rsidRPr="00B22FC0"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rsidR="00E2557B" w:rsidRPr="00B22FC0" w:rsidRDefault="00E2557B"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Formato de documento de Liberación</w:t>
            </w:r>
          </w:p>
        </w:tc>
        <w:tc>
          <w:tcPr>
            <w:tcW w:w="1417" w:type="dxa"/>
          </w:tcPr>
          <w:p w:rsidR="00E2557B" w:rsidRPr="00B22FC0" w:rsidRDefault="00E2557B"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2</w:t>
            </w:r>
          </w:p>
        </w:tc>
        <w:tc>
          <w:tcPr>
            <w:tcW w:w="4019" w:type="dxa"/>
          </w:tcPr>
          <w:p w:rsidR="00E2557B" w:rsidRPr="00B22FC0" w:rsidRDefault="00E2557B"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despliegue</w:t>
            </w:r>
          </w:p>
        </w:tc>
      </w:tr>
      <w:tr w:rsidR="00E2557B" w:rsidRPr="00B22FC0"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rsidR="00E2557B" w:rsidRPr="00B22FC0" w:rsidRDefault="00E2557B"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Librería actualizada (Gestión de Release)</w:t>
            </w:r>
          </w:p>
        </w:tc>
        <w:tc>
          <w:tcPr>
            <w:tcW w:w="1417" w:type="dxa"/>
          </w:tcPr>
          <w:p w:rsidR="00E2557B" w:rsidRPr="00B22FC0" w:rsidRDefault="00E2557B" w:rsidP="00CD48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60</w:t>
            </w:r>
          </w:p>
        </w:tc>
        <w:tc>
          <w:tcPr>
            <w:tcW w:w="4019" w:type="dxa"/>
          </w:tcPr>
          <w:p w:rsidR="00E2557B" w:rsidRPr="00B22FC0" w:rsidRDefault="00E2557B"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despliegue</w:t>
            </w:r>
          </w:p>
        </w:tc>
      </w:tr>
    </w:tbl>
    <w:p w:rsidR="0085161B" w:rsidRDefault="0085161B">
      <w:pPr>
        <w:widowControl/>
        <w:suppressAutoHyphens w:val="0"/>
      </w:pPr>
    </w:p>
    <w:p w:rsidR="00A613A9" w:rsidRDefault="00A613A9" w:rsidP="00A613A9">
      <w:pPr>
        <w:widowControl/>
        <w:suppressAutoHyphens w:val="0"/>
        <w:ind w:firstLine="709"/>
        <w:rPr>
          <w:rFonts w:ascii="Calibri" w:hAnsi="Calibri"/>
          <w:b/>
          <w:bCs/>
          <w:szCs w:val="32"/>
        </w:rPr>
      </w:pPr>
      <w:r w:rsidRPr="00A613A9">
        <w:rPr>
          <w:b/>
          <w:bCs/>
        </w:rPr>
        <w:t>Nota:</w:t>
      </w:r>
      <w:r>
        <w:t xml:space="preserve"> La cantidad de días es aproximada</w:t>
      </w:r>
      <w:r w:rsidR="006B1990">
        <w:t>.</w:t>
      </w:r>
    </w:p>
    <w:p w:rsidR="00F445E8" w:rsidRDefault="00F445E8" w:rsidP="00EC0732">
      <w:pPr>
        <w:pStyle w:val="Ttulo1"/>
      </w:pPr>
      <w:r w:rsidRPr="00F445E8">
        <w:t>Actividades de SCM</w:t>
      </w:r>
      <w:bookmarkEnd w:id="10"/>
    </w:p>
    <w:p w:rsidR="00D328E6" w:rsidRPr="00D328E6" w:rsidRDefault="00D328E6" w:rsidP="00D328E6">
      <w:pPr>
        <w:pStyle w:val="Textoindependiente"/>
        <w:ind w:left="1287"/>
      </w:pPr>
      <w:r w:rsidRPr="00381215">
        <w:rPr>
          <w:rFonts w:ascii="Calibri" w:hAnsi="Calibri" w:cs="Calibri"/>
          <w:sz w:val="24"/>
          <w:lang w:val="es-CO" w:eastAsia="es-CO"/>
        </w:rPr>
        <w:t>Identificación de todas las actividades y tareas que se requieren para el manejo de la configuración del sistema. Estas deben ser tanto actividades técnicas como de gestión de SCM, así como las actividades generales del proyecto que tengan implicancia sobre el manejo de configuración.</w:t>
      </w:r>
    </w:p>
    <w:p w:rsidR="00F445E8" w:rsidRDefault="00F445E8" w:rsidP="00EC0732">
      <w:pPr>
        <w:pStyle w:val="Ttulo2"/>
      </w:pPr>
      <w:bookmarkStart w:id="11" w:name="_Toc21010167"/>
      <w:r>
        <w:t>I</w:t>
      </w:r>
      <w:r w:rsidR="00EC0732">
        <w:t>d</w:t>
      </w:r>
      <w:r>
        <w:t>entificación de la configuración</w:t>
      </w:r>
      <w:bookmarkEnd w:id="11"/>
    </w:p>
    <w:p w:rsidR="00E6515A" w:rsidRPr="00E6515A" w:rsidRDefault="00E6515A" w:rsidP="008A29F2">
      <w:pPr>
        <w:pStyle w:val="Ttulo3"/>
        <w:keepLines/>
        <w:widowControl/>
        <w:numPr>
          <w:ilvl w:val="2"/>
          <w:numId w:val="5"/>
        </w:numPr>
        <w:suppressAutoHyphens w:val="0"/>
        <w:spacing w:before="40" w:after="0" w:line="259" w:lineRule="auto"/>
        <w:ind w:hanging="11"/>
        <w:rPr>
          <w:rFonts w:asciiTheme="minorHAnsi" w:hAnsiTheme="minorHAnsi" w:cstheme="minorHAnsi"/>
          <w:sz w:val="24"/>
          <w:szCs w:val="24"/>
        </w:rPr>
      </w:pPr>
      <w:bookmarkStart w:id="12" w:name="_Toc531384345"/>
      <w:r w:rsidRPr="00E6515A">
        <w:rPr>
          <w:rFonts w:asciiTheme="minorHAnsi" w:hAnsiTheme="minorHAnsi" w:cstheme="minorHAnsi"/>
          <w:sz w:val="24"/>
          <w:szCs w:val="24"/>
        </w:rPr>
        <w:t>Cuadro con los elementos clasificados.</w:t>
      </w:r>
      <w:bookmarkEnd w:id="12"/>
      <w:r w:rsidRPr="00E6515A">
        <w:rPr>
          <w:rFonts w:asciiTheme="minorHAnsi" w:hAnsiTheme="minorHAnsi" w:cstheme="minorHAnsi"/>
          <w:sz w:val="24"/>
          <w:szCs w:val="24"/>
        </w:rPr>
        <w:t xml:space="preserve"> </w:t>
      </w:r>
    </w:p>
    <w:p w:rsidR="00D328E6" w:rsidRPr="005A4991" w:rsidRDefault="00D328E6" w:rsidP="00D328E6">
      <w:pPr>
        <w:pStyle w:val="Textoindependiente"/>
        <w:rPr>
          <w:b/>
          <w:sz w:val="22"/>
        </w:rPr>
      </w:pPr>
    </w:p>
    <w:p w:rsidR="005A4991" w:rsidRPr="005A4991" w:rsidRDefault="005A4991" w:rsidP="005A4991">
      <w:pPr>
        <w:pStyle w:val="Textoindependiente"/>
        <w:ind w:left="709"/>
        <w:rPr>
          <w:b/>
          <w:sz w:val="22"/>
        </w:rPr>
      </w:pPr>
      <w:r w:rsidRPr="005A4991">
        <w:rPr>
          <w:b/>
          <w:sz w:val="22"/>
        </w:rPr>
        <w:t>Inventario</w:t>
      </w:r>
    </w:p>
    <w:tbl>
      <w:tblPr>
        <w:tblStyle w:val="Tabladecuadrcula4"/>
        <w:tblW w:w="9328" w:type="dxa"/>
        <w:tblInd w:w="562" w:type="dxa"/>
        <w:tblLook w:val="04A0" w:firstRow="1" w:lastRow="0" w:firstColumn="1" w:lastColumn="0" w:noHBand="0" w:noVBand="1"/>
      </w:tblPr>
      <w:tblGrid>
        <w:gridCol w:w="1480"/>
        <w:gridCol w:w="2915"/>
        <w:gridCol w:w="1398"/>
        <w:gridCol w:w="1132"/>
        <w:gridCol w:w="2403"/>
      </w:tblGrid>
      <w:tr w:rsidR="006F7EED" w:rsidRPr="0068658C" w:rsidTr="006F7EED">
        <w:trPr>
          <w:cnfStyle w:val="100000000000" w:firstRow="1" w:lastRow="0" w:firstColumn="0" w:lastColumn="0" w:oddVBand="0" w:evenVBand="0" w:oddHBand="0" w:evenHBand="0" w:firstRowFirstColumn="0" w:firstRowLastColumn="0" w:lastRowFirstColumn="0" w:lastRowLastColumn="0"/>
          <w:trHeight w:val="1354"/>
        </w:trPr>
        <w:tc>
          <w:tcPr>
            <w:cnfStyle w:val="001000000000" w:firstRow="0" w:lastRow="0" w:firstColumn="1" w:lastColumn="0" w:oddVBand="0" w:evenVBand="0" w:oddHBand="0" w:evenHBand="0" w:firstRowFirstColumn="0" w:firstRowLastColumn="0" w:lastRowFirstColumn="0" w:lastRowLastColumn="0"/>
            <w:tcW w:w="1480" w:type="dxa"/>
          </w:tcPr>
          <w:p w:rsidR="006F7EED" w:rsidRPr="0068658C" w:rsidRDefault="006F7EED" w:rsidP="00E827D9">
            <w:pPr>
              <w:pStyle w:val="MTemaNormal"/>
              <w:spacing w:after="0"/>
              <w:ind w:left="0"/>
              <w:jc w:val="center"/>
              <w:rPr>
                <w:rFonts w:ascii="Calibri" w:hAnsi="Calibri"/>
                <w:sz w:val="24"/>
                <w:szCs w:val="22"/>
              </w:rPr>
            </w:pPr>
            <w:r w:rsidRPr="0068658C">
              <w:rPr>
                <w:rFonts w:ascii="Calibri" w:hAnsi="Calibri"/>
                <w:sz w:val="24"/>
                <w:szCs w:val="22"/>
              </w:rPr>
              <w:t>Tipo</w:t>
            </w:r>
            <w:r>
              <w:rPr>
                <w:rFonts w:ascii="Calibri" w:hAnsi="Calibri"/>
                <w:sz w:val="24"/>
                <w:szCs w:val="22"/>
              </w:rPr>
              <w:t xml:space="preserve"> </w:t>
            </w:r>
            <w:r w:rsidRPr="0068658C">
              <w:rPr>
                <w:rFonts w:ascii="Calibri" w:hAnsi="Calibri"/>
                <w:sz w:val="24"/>
                <w:szCs w:val="22"/>
              </w:rPr>
              <w:t>( E=Evolución</w:t>
            </w:r>
            <w:r>
              <w:rPr>
                <w:rFonts w:ascii="Calibri" w:hAnsi="Calibri"/>
                <w:sz w:val="24"/>
                <w:szCs w:val="22"/>
              </w:rPr>
              <w:t xml:space="preserve">, </w:t>
            </w:r>
            <w:r w:rsidRPr="0068658C">
              <w:rPr>
                <w:rFonts w:ascii="Calibri" w:hAnsi="Calibri"/>
                <w:sz w:val="24"/>
                <w:szCs w:val="22"/>
              </w:rPr>
              <w:t>F=Fuente</w:t>
            </w:r>
            <w:r>
              <w:rPr>
                <w:rFonts w:ascii="Calibri" w:hAnsi="Calibri"/>
                <w:sz w:val="24"/>
                <w:szCs w:val="22"/>
              </w:rPr>
              <w:t>, S=Soporte)</w:t>
            </w:r>
          </w:p>
        </w:tc>
        <w:tc>
          <w:tcPr>
            <w:tcW w:w="2915" w:type="dxa"/>
          </w:tcPr>
          <w:p w:rsidR="006F7EED" w:rsidRPr="0068658C" w:rsidRDefault="006F7EED" w:rsidP="00E827D9">
            <w:pPr>
              <w:pStyle w:val="MTemaNormal"/>
              <w:spacing w:after="0"/>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2"/>
              </w:rPr>
            </w:pPr>
            <w:r w:rsidRPr="0068658C">
              <w:rPr>
                <w:rFonts w:ascii="Calibri" w:hAnsi="Calibri"/>
                <w:sz w:val="24"/>
                <w:szCs w:val="22"/>
              </w:rPr>
              <w:t>Nombre del Ítem</w:t>
            </w:r>
            <w:r>
              <w:rPr>
                <w:rFonts w:ascii="Calibri" w:hAnsi="Calibri"/>
                <w:sz w:val="24"/>
                <w:szCs w:val="22"/>
              </w:rPr>
              <w:t xml:space="preserve"> (CI)</w:t>
            </w:r>
          </w:p>
        </w:tc>
        <w:tc>
          <w:tcPr>
            <w:tcW w:w="1398" w:type="dxa"/>
          </w:tcPr>
          <w:p w:rsidR="006F7EED" w:rsidRPr="0068658C" w:rsidRDefault="006F7EED" w:rsidP="00E827D9">
            <w:pPr>
              <w:pStyle w:val="MTemaNormal"/>
              <w:spacing w:after="0"/>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2"/>
              </w:rPr>
            </w:pPr>
            <w:r w:rsidRPr="0068658C">
              <w:rPr>
                <w:rFonts w:ascii="Calibri" w:hAnsi="Calibri"/>
                <w:sz w:val="24"/>
                <w:szCs w:val="22"/>
              </w:rPr>
              <w:t>Extensión</w:t>
            </w:r>
          </w:p>
        </w:tc>
        <w:tc>
          <w:tcPr>
            <w:tcW w:w="1132" w:type="dxa"/>
          </w:tcPr>
          <w:p w:rsidR="006F7EED" w:rsidRPr="0068658C" w:rsidRDefault="006F7EED" w:rsidP="00E827D9">
            <w:pPr>
              <w:pStyle w:val="MTemaNormal"/>
              <w:spacing w:after="0"/>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2"/>
              </w:rPr>
            </w:pPr>
            <w:r w:rsidRPr="0068658C">
              <w:rPr>
                <w:rFonts w:ascii="Calibri" w:hAnsi="Calibri"/>
                <w:sz w:val="24"/>
                <w:szCs w:val="22"/>
              </w:rPr>
              <w:t>Proyecto</w:t>
            </w:r>
          </w:p>
        </w:tc>
        <w:tc>
          <w:tcPr>
            <w:tcW w:w="2403" w:type="dxa"/>
          </w:tcPr>
          <w:p w:rsidR="006F7EED" w:rsidRPr="0068658C" w:rsidRDefault="006F7EED" w:rsidP="00E827D9">
            <w:pPr>
              <w:pStyle w:val="MTemaNormal"/>
              <w:spacing w:after="0"/>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2"/>
              </w:rPr>
            </w:pPr>
            <w:r w:rsidRPr="0068658C">
              <w:rPr>
                <w:rFonts w:ascii="Calibri" w:hAnsi="Calibri"/>
                <w:sz w:val="24"/>
                <w:szCs w:val="22"/>
              </w:rPr>
              <w:t>Nombre</w:t>
            </w:r>
          </w:p>
        </w:tc>
      </w:tr>
      <w:tr w:rsidR="006F7EED" w:rsidRPr="0068658C" w:rsidTr="006F7EED">
        <w:trPr>
          <w:cnfStyle w:val="000000100000" w:firstRow="0" w:lastRow="0" w:firstColumn="0" w:lastColumn="0" w:oddVBand="0" w:evenVBand="0" w:oddHBand="1" w:evenHBand="0" w:firstRowFirstColumn="0" w:firstRowLastColumn="0" w:lastRowFirstColumn="0" w:lastRowLastColumn="0"/>
          <w:trHeight w:val="650"/>
        </w:trPr>
        <w:tc>
          <w:tcPr>
            <w:cnfStyle w:val="001000000000" w:firstRow="0" w:lastRow="0" w:firstColumn="1" w:lastColumn="0" w:oddVBand="0" w:evenVBand="0" w:oddHBand="0" w:evenHBand="0" w:firstRowFirstColumn="0" w:firstRowLastColumn="0" w:lastRowFirstColumn="0" w:lastRowLastColumn="0"/>
            <w:tcW w:w="1480" w:type="dxa"/>
          </w:tcPr>
          <w:p w:rsidR="006F7EED" w:rsidRPr="0068658C" w:rsidRDefault="006F7EED" w:rsidP="00E827D9">
            <w:pPr>
              <w:pStyle w:val="MTemaNormal"/>
              <w:spacing w:after="0"/>
              <w:ind w:left="0"/>
              <w:jc w:val="both"/>
              <w:rPr>
                <w:rFonts w:ascii="Calibri" w:hAnsi="Calibri"/>
                <w:sz w:val="24"/>
                <w:szCs w:val="22"/>
              </w:rPr>
            </w:pPr>
            <w:r w:rsidRPr="0068658C">
              <w:rPr>
                <w:rFonts w:ascii="Calibri" w:hAnsi="Calibri"/>
                <w:sz w:val="24"/>
                <w:szCs w:val="22"/>
              </w:rPr>
              <w:t>E</w:t>
            </w:r>
          </w:p>
        </w:tc>
        <w:tc>
          <w:tcPr>
            <w:tcW w:w="2915" w:type="dxa"/>
          </w:tcPr>
          <w:p w:rsidR="006F7EED" w:rsidRPr="0068658C"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8658C">
              <w:rPr>
                <w:rFonts w:ascii="Calibri" w:hAnsi="Calibri"/>
                <w:sz w:val="24"/>
                <w:szCs w:val="22"/>
              </w:rPr>
              <w:t>Plan de Gestión de la configuración.</w:t>
            </w:r>
          </w:p>
        </w:tc>
        <w:tc>
          <w:tcPr>
            <w:tcW w:w="1398" w:type="dxa"/>
          </w:tcPr>
          <w:p w:rsidR="006F7EED" w:rsidRPr="0068658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rsidR="006F7EED" w:rsidRPr="0068658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w:t>
            </w:r>
          </w:p>
        </w:tc>
        <w:tc>
          <w:tcPr>
            <w:tcW w:w="2403" w:type="dxa"/>
          </w:tcPr>
          <w:p w:rsidR="006F7EED" w:rsidRPr="0068658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8658C">
              <w:rPr>
                <w:rFonts w:ascii="Calibri" w:hAnsi="Calibri"/>
                <w:sz w:val="24"/>
                <w:szCs w:val="22"/>
              </w:rPr>
              <w:t>PGDC</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rsidTr="006F7EED">
        <w:trPr>
          <w:trHeight w:val="354"/>
        </w:trPr>
        <w:tc>
          <w:tcPr>
            <w:cnfStyle w:val="001000000000" w:firstRow="0" w:lastRow="0" w:firstColumn="1" w:lastColumn="0" w:oddVBand="0" w:evenVBand="0" w:oddHBand="0" w:evenHBand="0" w:firstRowFirstColumn="0" w:firstRowLastColumn="0" w:lastRowFirstColumn="0" w:lastRowLastColumn="0"/>
            <w:tcW w:w="1480" w:type="dxa"/>
          </w:tcPr>
          <w:p w:rsidR="006F7EED" w:rsidRPr="00F67003" w:rsidRDefault="006F7EED" w:rsidP="00E827D9">
            <w:pPr>
              <w:pStyle w:val="MTemaNormal"/>
              <w:spacing w:after="0"/>
              <w:ind w:left="0"/>
              <w:jc w:val="both"/>
              <w:rPr>
                <w:rFonts w:ascii="Calibri" w:hAnsi="Calibri"/>
                <w:sz w:val="24"/>
                <w:szCs w:val="22"/>
              </w:rPr>
            </w:pPr>
            <w:r w:rsidRPr="0068658C">
              <w:rPr>
                <w:rFonts w:ascii="Calibri" w:hAnsi="Calibri"/>
                <w:sz w:val="24"/>
                <w:szCs w:val="22"/>
              </w:rPr>
              <w:t>E</w:t>
            </w:r>
          </w:p>
        </w:tc>
        <w:tc>
          <w:tcPr>
            <w:tcW w:w="2915" w:type="dxa"/>
          </w:tcPr>
          <w:p w:rsidR="006F7EED" w:rsidRPr="005B15F8"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sidRPr="00062634">
              <w:rPr>
                <w:rFonts w:ascii="Calibri" w:hAnsi="Calibri"/>
                <w:sz w:val="24"/>
                <w:szCs w:val="22"/>
              </w:rPr>
              <w:t>Plan de Gesti</w:t>
            </w:r>
            <w:r w:rsidRPr="00062634">
              <w:rPr>
                <w:rFonts w:ascii="Calibri" w:hAnsi="Calibri" w:hint="eastAsia"/>
                <w:sz w:val="24"/>
                <w:szCs w:val="22"/>
              </w:rPr>
              <w:t>ó</w:t>
            </w:r>
            <w:r w:rsidRPr="00062634">
              <w:rPr>
                <w:rFonts w:ascii="Calibri" w:hAnsi="Calibri"/>
                <w:sz w:val="24"/>
                <w:szCs w:val="22"/>
              </w:rPr>
              <w:t>n de la Calidad.</w:t>
            </w:r>
          </w:p>
        </w:tc>
        <w:tc>
          <w:tcPr>
            <w:tcW w:w="1398" w:type="dxa"/>
          </w:tcPr>
          <w:p w:rsidR="006F7EED" w:rsidRPr="00613F18"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rsidR="006F7EED" w:rsidRPr="005B15F8"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sidRPr="00062634">
              <w:rPr>
                <w:rFonts w:ascii="Calibri" w:hAnsi="Calibri"/>
                <w:sz w:val="24"/>
                <w:szCs w:val="22"/>
              </w:rPr>
              <w:t>-</w:t>
            </w:r>
          </w:p>
        </w:tc>
        <w:tc>
          <w:tcPr>
            <w:tcW w:w="2403" w:type="dxa"/>
          </w:tcPr>
          <w:p w:rsidR="006F7EED" w:rsidRPr="00613F18"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sidRPr="00062634">
              <w:rPr>
                <w:rFonts w:ascii="Calibri" w:hAnsi="Calibri"/>
                <w:sz w:val="24"/>
                <w:szCs w:val="22"/>
              </w:rPr>
              <w:t>PGC</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rsidTr="006F7EED">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480" w:type="dxa"/>
          </w:tcPr>
          <w:p w:rsidR="006F7EED" w:rsidRPr="00F67003" w:rsidRDefault="006F7EED" w:rsidP="00E827D9">
            <w:pPr>
              <w:pStyle w:val="MTemaNormal"/>
              <w:spacing w:after="0"/>
              <w:ind w:left="0"/>
              <w:jc w:val="both"/>
              <w:rPr>
                <w:rFonts w:ascii="Calibri" w:hAnsi="Calibri"/>
                <w:sz w:val="24"/>
                <w:szCs w:val="22"/>
              </w:rPr>
            </w:pPr>
            <w:r w:rsidRPr="0068658C">
              <w:rPr>
                <w:rFonts w:ascii="Calibri" w:hAnsi="Calibri"/>
                <w:sz w:val="24"/>
                <w:szCs w:val="22"/>
              </w:rPr>
              <w:t>E</w:t>
            </w:r>
          </w:p>
        </w:tc>
        <w:tc>
          <w:tcPr>
            <w:tcW w:w="2915" w:type="dxa"/>
          </w:tcPr>
          <w:p w:rsidR="006F7EED" w:rsidRPr="00613F18"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Acta de reunión 001</w:t>
            </w:r>
          </w:p>
        </w:tc>
        <w:tc>
          <w:tcPr>
            <w:tcW w:w="1398" w:type="dxa"/>
          </w:tcPr>
          <w:p w:rsidR="006F7EED"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rsidR="006F7EED" w:rsidRPr="005B15F8"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highlight w:val="yellow"/>
              </w:rPr>
            </w:pPr>
            <w:r>
              <w:rPr>
                <w:rFonts w:ascii="Calibri" w:hAnsi="Calibri"/>
                <w:sz w:val="24"/>
                <w:szCs w:val="22"/>
              </w:rPr>
              <w:t>SIC</w:t>
            </w:r>
          </w:p>
        </w:tc>
        <w:tc>
          <w:tcPr>
            <w:tcW w:w="2403" w:type="dxa"/>
          </w:tcPr>
          <w:p w:rsidR="006F7EED" w:rsidRPr="00613F18"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062634">
              <w:rPr>
                <w:rFonts w:ascii="Calibri" w:hAnsi="Calibri"/>
                <w:sz w:val="24"/>
                <w:szCs w:val="22"/>
              </w:rPr>
              <w:t>SIC-AR</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rsidR="006F7EED" w:rsidRPr="00F67003"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rsidR="006F7EED" w:rsidRPr="002D3655"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sidRPr="00062634">
              <w:rPr>
                <w:rFonts w:ascii="Calibri" w:hAnsi="Calibri"/>
                <w:sz w:val="24"/>
                <w:szCs w:val="22"/>
              </w:rPr>
              <w:t>Plan del Proyecto</w:t>
            </w:r>
          </w:p>
        </w:tc>
        <w:tc>
          <w:tcPr>
            <w:tcW w:w="1398" w:type="dxa"/>
          </w:tcPr>
          <w:p w:rsidR="006F7EED" w:rsidRPr="002D3655"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Pr>
                <w:rFonts w:ascii="Calibri" w:hAnsi="Calibri"/>
                <w:sz w:val="24"/>
                <w:szCs w:val="22"/>
              </w:rPr>
              <w:t>.docx</w:t>
            </w:r>
          </w:p>
        </w:tc>
        <w:tc>
          <w:tcPr>
            <w:tcW w:w="1132" w:type="dxa"/>
          </w:tcPr>
          <w:p w:rsidR="006F7EED" w:rsidRPr="002D3655"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color w:val="FF0000"/>
                <w:sz w:val="24"/>
                <w:szCs w:val="22"/>
                <w:highlight w:val="yellow"/>
              </w:rPr>
            </w:pPr>
            <w:r>
              <w:rPr>
                <w:rFonts w:ascii="Calibri" w:hAnsi="Calibri"/>
                <w:sz w:val="24"/>
                <w:szCs w:val="22"/>
              </w:rPr>
              <w:t>SIC</w:t>
            </w:r>
          </w:p>
        </w:tc>
        <w:tc>
          <w:tcPr>
            <w:tcW w:w="2403" w:type="dxa"/>
          </w:tcPr>
          <w:p w:rsidR="006F7EED" w:rsidRPr="002D3655"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sidRPr="00062634">
              <w:rPr>
                <w:rFonts w:ascii="Calibri" w:hAnsi="Calibri"/>
                <w:sz w:val="24"/>
                <w:szCs w:val="22"/>
              </w:rPr>
              <w:t>SIC-PPR</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rsidR="006F7EED" w:rsidRPr="00F67003"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rsidR="006F7EED" w:rsidRPr="00F67003"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Plan de viabilidad del P</w:t>
            </w:r>
            <w:r w:rsidRPr="00062634">
              <w:rPr>
                <w:rFonts w:ascii="Calibri" w:hAnsi="Calibri"/>
                <w:sz w:val="24"/>
                <w:szCs w:val="22"/>
              </w:rPr>
              <w:t>royecto</w:t>
            </w:r>
          </w:p>
        </w:tc>
        <w:tc>
          <w:tcPr>
            <w:tcW w:w="1398" w:type="dxa"/>
          </w:tcPr>
          <w:p w:rsidR="006F7EED" w:rsidRPr="00F67003"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rsidR="006F7EED"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rsidR="006F7EED"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062634">
              <w:rPr>
                <w:rFonts w:ascii="Calibri" w:hAnsi="Calibri"/>
                <w:sz w:val="24"/>
                <w:szCs w:val="22"/>
              </w:rPr>
              <w:t>SIC-PVP</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rsidR="006F7EED" w:rsidRPr="002D3655" w:rsidRDefault="006F7EED" w:rsidP="00E827D9">
            <w:pPr>
              <w:pStyle w:val="MTemaNormal"/>
              <w:spacing w:after="0"/>
              <w:ind w:left="0"/>
              <w:jc w:val="both"/>
              <w:rPr>
                <w:rFonts w:ascii="Calibri" w:hAnsi="Calibri"/>
                <w:sz w:val="24"/>
                <w:szCs w:val="22"/>
                <w:highlight w:val="yellow"/>
              </w:rPr>
            </w:pPr>
            <w:r w:rsidRPr="00062634">
              <w:rPr>
                <w:rFonts w:ascii="Calibri" w:hAnsi="Calibri"/>
                <w:sz w:val="24"/>
                <w:szCs w:val="22"/>
              </w:rPr>
              <w:t>E</w:t>
            </w:r>
          </w:p>
        </w:tc>
        <w:tc>
          <w:tcPr>
            <w:tcW w:w="2915" w:type="dxa"/>
          </w:tcPr>
          <w:p w:rsidR="006F7EED" w:rsidRPr="002D3655"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Pr>
                <w:rFonts w:ascii="Calibri" w:hAnsi="Calibri"/>
                <w:sz w:val="24"/>
                <w:szCs w:val="22"/>
              </w:rPr>
              <w:t>Acta de Constitución del Proyecto</w:t>
            </w:r>
          </w:p>
        </w:tc>
        <w:tc>
          <w:tcPr>
            <w:tcW w:w="1398" w:type="dxa"/>
          </w:tcPr>
          <w:p w:rsidR="006F7EED" w:rsidRPr="002D3655"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Pr>
                <w:rFonts w:ascii="Calibri" w:hAnsi="Calibri"/>
                <w:sz w:val="24"/>
                <w:szCs w:val="22"/>
              </w:rPr>
              <w:t>.docx</w:t>
            </w:r>
          </w:p>
        </w:tc>
        <w:tc>
          <w:tcPr>
            <w:tcW w:w="1132" w:type="dxa"/>
          </w:tcPr>
          <w:p w:rsidR="006F7EED" w:rsidRPr="0068658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SIC</w:t>
            </w:r>
          </w:p>
        </w:tc>
        <w:tc>
          <w:tcPr>
            <w:tcW w:w="2403" w:type="dxa"/>
          </w:tcPr>
          <w:p w:rsidR="006F7EED" w:rsidRPr="002D3655"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sidRPr="00062634">
              <w:rPr>
                <w:rFonts w:ascii="Calibri" w:hAnsi="Calibri"/>
                <w:sz w:val="24"/>
                <w:szCs w:val="22"/>
              </w:rPr>
              <w:t>SIC-ACP</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rsidR="006F7EED" w:rsidRPr="00CD711C"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Cronograma del Proyecto</w:t>
            </w:r>
          </w:p>
        </w:tc>
        <w:tc>
          <w:tcPr>
            <w:tcW w:w="1398" w:type="dxa"/>
          </w:tcPr>
          <w:p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rsidR="006F7EED" w:rsidRPr="005B15F8"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highlight w:val="yellow"/>
              </w:rPr>
            </w:pPr>
            <w:r>
              <w:rPr>
                <w:rFonts w:ascii="Calibri" w:hAnsi="Calibri"/>
                <w:sz w:val="24"/>
                <w:szCs w:val="22"/>
              </w:rPr>
              <w:t>SIC</w:t>
            </w:r>
          </w:p>
        </w:tc>
        <w:tc>
          <w:tcPr>
            <w:tcW w:w="2403" w:type="dxa"/>
          </w:tcPr>
          <w:p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062634">
              <w:rPr>
                <w:rFonts w:ascii="Calibri" w:hAnsi="Calibri"/>
                <w:sz w:val="24"/>
                <w:szCs w:val="22"/>
              </w:rPr>
              <w:t>SIC-CP</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rsidR="006F7EED" w:rsidRPr="00CD711C"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Documento de Análisis de Negocio</w:t>
            </w:r>
          </w:p>
        </w:tc>
        <w:tc>
          <w:tcPr>
            <w:tcW w:w="1398" w:type="dxa"/>
          </w:tcPr>
          <w:p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rsidR="006F7EED" w:rsidRPr="005B15F8"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Pr>
                <w:rFonts w:ascii="Calibri" w:hAnsi="Calibri"/>
                <w:sz w:val="24"/>
                <w:szCs w:val="22"/>
              </w:rPr>
              <w:t>SIC</w:t>
            </w:r>
          </w:p>
        </w:tc>
        <w:tc>
          <w:tcPr>
            <w:tcW w:w="2403" w:type="dxa"/>
          </w:tcPr>
          <w:p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062634">
              <w:rPr>
                <w:rFonts w:ascii="Calibri" w:hAnsi="Calibri"/>
                <w:sz w:val="24"/>
                <w:szCs w:val="22"/>
              </w:rPr>
              <w:t>SIC-DAN</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rsidR="006F7EED" w:rsidRPr="00CD711C"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Caso Digital Copier</w:t>
            </w:r>
          </w:p>
        </w:tc>
        <w:tc>
          <w:tcPr>
            <w:tcW w:w="1398" w:type="dxa"/>
          </w:tcPr>
          <w:p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rsidR="006F7EED" w:rsidRPr="002D3655"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color w:val="FF0000"/>
                <w:sz w:val="24"/>
                <w:szCs w:val="22"/>
                <w:highlight w:val="yellow"/>
              </w:rPr>
            </w:pPr>
            <w:r>
              <w:rPr>
                <w:rFonts w:ascii="Calibri" w:hAnsi="Calibri"/>
                <w:sz w:val="24"/>
                <w:szCs w:val="22"/>
              </w:rPr>
              <w:t>SIC</w:t>
            </w:r>
          </w:p>
        </w:tc>
        <w:tc>
          <w:tcPr>
            <w:tcW w:w="2403" w:type="dxa"/>
          </w:tcPr>
          <w:p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062634">
              <w:rPr>
                <w:rFonts w:ascii="Calibri" w:hAnsi="Calibri"/>
                <w:sz w:val="24"/>
                <w:szCs w:val="22"/>
              </w:rPr>
              <w:t>SIC-CDC</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rsidR="006F7EED" w:rsidRPr="00CD711C" w:rsidRDefault="006F7EED" w:rsidP="006F7EED">
            <w:pPr>
              <w:pStyle w:val="MTemaNormal"/>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BE270B">
              <w:rPr>
                <w:rFonts w:ascii="Calibri" w:hAnsi="Calibri"/>
                <w:sz w:val="24"/>
                <w:szCs w:val="22"/>
              </w:rPr>
              <w:t>Informe de calidad de caso de uso Gesti</w:t>
            </w:r>
            <w:r w:rsidRPr="00BE270B">
              <w:rPr>
                <w:rFonts w:ascii="Calibri" w:hAnsi="Calibri" w:hint="eastAsia"/>
                <w:sz w:val="24"/>
                <w:szCs w:val="22"/>
              </w:rPr>
              <w:t>ó</w:t>
            </w:r>
            <w:r w:rsidRPr="00BE270B">
              <w:rPr>
                <w:rFonts w:ascii="Calibri" w:hAnsi="Calibri"/>
                <w:sz w:val="24"/>
                <w:szCs w:val="22"/>
              </w:rPr>
              <w:t>n de cotizaciones al cliente</w:t>
            </w:r>
          </w:p>
        </w:tc>
        <w:tc>
          <w:tcPr>
            <w:tcW w:w="1398" w:type="dxa"/>
          </w:tcPr>
          <w:p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rsidR="006F7EED" w:rsidRPr="002D3655"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color w:val="FF0000"/>
                <w:sz w:val="24"/>
                <w:szCs w:val="22"/>
                <w:highlight w:val="yellow"/>
              </w:rPr>
            </w:pPr>
            <w:r>
              <w:rPr>
                <w:rFonts w:ascii="Calibri" w:hAnsi="Calibri"/>
                <w:sz w:val="24"/>
                <w:szCs w:val="22"/>
              </w:rPr>
              <w:t>SIC</w:t>
            </w:r>
          </w:p>
        </w:tc>
        <w:tc>
          <w:tcPr>
            <w:tcW w:w="2403" w:type="dxa"/>
          </w:tcPr>
          <w:p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BE270B">
              <w:rPr>
                <w:rFonts w:ascii="Calibri" w:hAnsi="Calibri"/>
                <w:sz w:val="24"/>
                <w:szCs w:val="22"/>
              </w:rPr>
              <w:t>SIC-CU1-GCCL</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rsidR="006F7EED" w:rsidRPr="00CD711C"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Documento de E</w:t>
            </w:r>
            <w:r w:rsidRPr="00BE270B">
              <w:rPr>
                <w:rFonts w:ascii="Calibri" w:hAnsi="Calibri"/>
                <w:sz w:val="24"/>
                <w:szCs w:val="22"/>
              </w:rPr>
              <w:t>stándar</w:t>
            </w:r>
            <w:r>
              <w:rPr>
                <w:rFonts w:ascii="Calibri" w:hAnsi="Calibri"/>
                <w:sz w:val="24"/>
                <w:szCs w:val="22"/>
              </w:rPr>
              <w:t xml:space="preserve"> de D</w:t>
            </w:r>
            <w:r w:rsidRPr="00BE270B">
              <w:rPr>
                <w:rFonts w:ascii="Calibri" w:hAnsi="Calibri"/>
                <w:sz w:val="24"/>
                <w:szCs w:val="22"/>
              </w:rPr>
              <w:t>esarrollo</w:t>
            </w:r>
          </w:p>
        </w:tc>
        <w:tc>
          <w:tcPr>
            <w:tcW w:w="1398" w:type="dxa"/>
          </w:tcPr>
          <w:p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BE270B">
              <w:rPr>
                <w:rFonts w:ascii="Calibri" w:hAnsi="Calibri"/>
                <w:sz w:val="24"/>
                <w:szCs w:val="22"/>
              </w:rPr>
              <w:t>SIC-DED</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rsidR="006F7EED" w:rsidRPr="00CD711C"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BE270B">
              <w:rPr>
                <w:rFonts w:ascii="Calibri" w:hAnsi="Calibri"/>
                <w:sz w:val="24"/>
                <w:szCs w:val="22"/>
              </w:rPr>
              <w:t>Acta de reuni</w:t>
            </w:r>
            <w:r w:rsidRPr="00BE270B">
              <w:rPr>
                <w:rFonts w:ascii="Calibri" w:hAnsi="Calibri" w:hint="eastAsia"/>
                <w:sz w:val="24"/>
                <w:szCs w:val="22"/>
              </w:rPr>
              <w:t>ó</w:t>
            </w:r>
            <w:r w:rsidRPr="00BE270B">
              <w:rPr>
                <w:rFonts w:ascii="Calibri" w:hAnsi="Calibri"/>
                <w:sz w:val="24"/>
                <w:szCs w:val="22"/>
              </w:rPr>
              <w:t>n</w:t>
            </w:r>
            <w:r>
              <w:rPr>
                <w:rFonts w:ascii="Calibri" w:hAnsi="Calibri"/>
                <w:sz w:val="24"/>
                <w:szCs w:val="22"/>
              </w:rPr>
              <w:t>(</w:t>
            </w:r>
            <w:r w:rsidRPr="00BE270B">
              <w:rPr>
                <w:rFonts w:ascii="Calibri" w:hAnsi="Calibri"/>
                <w:sz w:val="24"/>
                <w:szCs w:val="22"/>
              </w:rPr>
              <w:t>Gestionar la participaci</w:t>
            </w:r>
            <w:r w:rsidRPr="00BE270B">
              <w:rPr>
                <w:rFonts w:ascii="Calibri" w:hAnsi="Calibri" w:hint="eastAsia"/>
                <w:sz w:val="24"/>
                <w:szCs w:val="22"/>
              </w:rPr>
              <w:t>ó</w:t>
            </w:r>
            <w:r w:rsidRPr="00BE270B">
              <w:rPr>
                <w:rFonts w:ascii="Calibri" w:hAnsi="Calibri"/>
                <w:sz w:val="24"/>
                <w:szCs w:val="22"/>
              </w:rPr>
              <w:t>n de los interesados</w:t>
            </w:r>
            <w:r>
              <w:rPr>
                <w:rFonts w:ascii="Calibri" w:hAnsi="Calibri"/>
                <w:sz w:val="24"/>
                <w:szCs w:val="22"/>
              </w:rPr>
              <w:t>)</w:t>
            </w:r>
          </w:p>
        </w:tc>
        <w:tc>
          <w:tcPr>
            <w:tcW w:w="1398" w:type="dxa"/>
          </w:tcPr>
          <w:p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SIC-AR1</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rsidR="006F7EED" w:rsidRPr="00CD711C"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3766D7">
              <w:rPr>
                <w:rFonts w:ascii="Calibri" w:hAnsi="Calibri"/>
                <w:sz w:val="24"/>
                <w:szCs w:val="22"/>
              </w:rPr>
              <w:t xml:space="preserve">Checklist de las </w:t>
            </w:r>
            <w:r w:rsidRPr="003766D7">
              <w:rPr>
                <w:rFonts w:ascii="Calibri" w:hAnsi="Calibri" w:hint="eastAsia"/>
                <w:sz w:val="24"/>
                <w:szCs w:val="22"/>
              </w:rPr>
              <w:t>á</w:t>
            </w:r>
            <w:r w:rsidRPr="003766D7">
              <w:rPr>
                <w:rFonts w:ascii="Calibri" w:hAnsi="Calibri"/>
                <w:sz w:val="24"/>
                <w:szCs w:val="22"/>
              </w:rPr>
              <w:t>reas del proceso</w:t>
            </w:r>
          </w:p>
        </w:tc>
        <w:tc>
          <w:tcPr>
            <w:tcW w:w="1398" w:type="dxa"/>
          </w:tcPr>
          <w:p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rsidR="006F7EED" w:rsidRPr="00652D76"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SIC</w:t>
            </w:r>
          </w:p>
        </w:tc>
        <w:tc>
          <w:tcPr>
            <w:tcW w:w="2403" w:type="dxa"/>
          </w:tcPr>
          <w:p w:rsidR="006F7EED" w:rsidRPr="00CD711C" w:rsidRDefault="00BD6338"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SIC-CHK-</w:t>
            </w:r>
            <w:r w:rsidR="006F7EED" w:rsidRPr="003766D7">
              <w:rPr>
                <w:rFonts w:ascii="Calibri" w:hAnsi="Calibri"/>
                <w:sz w:val="24"/>
                <w:szCs w:val="22"/>
              </w:rPr>
              <w:t>AP</w:t>
            </w:r>
            <w:r w:rsidR="006F7EED">
              <w:rPr>
                <w:rFonts w:ascii="Calibri" w:hAnsi="Calibri"/>
                <w:sz w:val="24"/>
                <w:szCs w:val="22"/>
              </w:rPr>
              <w:t>.d</w:t>
            </w:r>
            <w:r w:rsidR="006F7EED" w:rsidRPr="0068658C">
              <w:rPr>
                <w:rFonts w:ascii="Calibri" w:hAnsi="Calibri"/>
                <w:sz w:val="24"/>
                <w:szCs w:val="22"/>
              </w:rPr>
              <w:t>oc</w:t>
            </w:r>
            <w:r w:rsidR="006F7EED">
              <w:rPr>
                <w:rFonts w:ascii="Calibri" w:hAnsi="Calibri"/>
                <w:sz w:val="24"/>
                <w:szCs w:val="22"/>
              </w:rPr>
              <w:t>x</w:t>
            </w:r>
          </w:p>
        </w:tc>
      </w:tr>
      <w:tr w:rsidR="006F7EED" w:rsidRPr="0068658C"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rsidR="006F7EED" w:rsidRPr="00CD711C"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Documento de aceptaci</w:t>
            </w:r>
            <w:r w:rsidRPr="003766D7">
              <w:rPr>
                <w:rFonts w:ascii="Calibri" w:hAnsi="Calibri" w:hint="eastAsia"/>
                <w:sz w:val="24"/>
                <w:szCs w:val="22"/>
              </w:rPr>
              <w:t>ó</w:t>
            </w:r>
            <w:r w:rsidRPr="003766D7">
              <w:rPr>
                <w:rFonts w:ascii="Calibri" w:hAnsi="Calibri"/>
                <w:sz w:val="24"/>
                <w:szCs w:val="22"/>
              </w:rPr>
              <w:t>n del cliente</w:t>
            </w:r>
          </w:p>
        </w:tc>
        <w:tc>
          <w:tcPr>
            <w:tcW w:w="1398" w:type="dxa"/>
          </w:tcPr>
          <w:p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rsidR="006F7EED" w:rsidRPr="00652D76"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SIC</w:t>
            </w:r>
          </w:p>
        </w:tc>
        <w:tc>
          <w:tcPr>
            <w:tcW w:w="2403" w:type="dxa"/>
          </w:tcPr>
          <w:p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SIC-ACL</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rsidR="006F7EED" w:rsidRPr="00CD711C"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3766D7">
              <w:rPr>
                <w:rFonts w:ascii="Calibri" w:hAnsi="Calibri"/>
                <w:sz w:val="24"/>
                <w:szCs w:val="22"/>
              </w:rPr>
              <w:t>Documento de cierre del proyecto</w:t>
            </w:r>
          </w:p>
        </w:tc>
        <w:tc>
          <w:tcPr>
            <w:tcW w:w="1398" w:type="dxa"/>
          </w:tcPr>
          <w:p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3766D7">
              <w:rPr>
                <w:rFonts w:ascii="Calibri" w:hAnsi="Calibri"/>
                <w:sz w:val="24"/>
                <w:szCs w:val="22"/>
              </w:rPr>
              <w:t>SIC-DCP</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rsidR="006F7EED" w:rsidRPr="00CD711C"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Documento de requisitos funcionales y no funcionales</w:t>
            </w:r>
          </w:p>
        </w:tc>
        <w:tc>
          <w:tcPr>
            <w:tcW w:w="1398" w:type="dxa"/>
          </w:tcPr>
          <w:p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SIC-RQF</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rsidR="006F7EED" w:rsidRPr="00CD711C"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3766D7">
              <w:rPr>
                <w:rFonts w:ascii="Calibri" w:hAnsi="Calibri"/>
                <w:sz w:val="24"/>
                <w:szCs w:val="22"/>
              </w:rPr>
              <w:t>Documento de Procesos de Negocio</w:t>
            </w:r>
          </w:p>
        </w:tc>
        <w:tc>
          <w:tcPr>
            <w:tcW w:w="1398" w:type="dxa"/>
          </w:tcPr>
          <w:p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3766D7">
              <w:rPr>
                <w:rFonts w:ascii="Calibri" w:hAnsi="Calibri"/>
                <w:sz w:val="24"/>
                <w:szCs w:val="22"/>
              </w:rPr>
              <w:t>SIC-PRN</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rsidR="006F7EED" w:rsidRPr="00CD711C"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Documento de Trazabilidad</w:t>
            </w:r>
          </w:p>
        </w:tc>
        <w:tc>
          <w:tcPr>
            <w:tcW w:w="1398" w:type="dxa"/>
          </w:tcPr>
          <w:p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SIC-TRZ</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rsidR="006F7EED" w:rsidRPr="00CD711C" w:rsidRDefault="006F7EED" w:rsidP="006F7EED">
            <w:pPr>
              <w:pStyle w:val="MTemaNormal"/>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3766D7">
              <w:rPr>
                <w:rFonts w:ascii="Calibri" w:hAnsi="Calibri"/>
                <w:sz w:val="24"/>
                <w:szCs w:val="22"/>
              </w:rPr>
              <w:t>Especificaci</w:t>
            </w:r>
            <w:r w:rsidRPr="003766D7">
              <w:rPr>
                <w:rFonts w:ascii="Calibri" w:hAnsi="Calibri" w:hint="eastAsia"/>
                <w:sz w:val="24"/>
                <w:szCs w:val="22"/>
              </w:rPr>
              <w:t>ó</w:t>
            </w:r>
            <w:r w:rsidRPr="003766D7">
              <w:rPr>
                <w:rFonts w:ascii="Calibri" w:hAnsi="Calibri"/>
                <w:sz w:val="24"/>
                <w:szCs w:val="22"/>
              </w:rPr>
              <w:t>n de caso de uso Gesti</w:t>
            </w:r>
            <w:r w:rsidRPr="003766D7">
              <w:rPr>
                <w:rFonts w:ascii="Calibri" w:hAnsi="Calibri" w:hint="eastAsia"/>
                <w:sz w:val="24"/>
                <w:szCs w:val="22"/>
              </w:rPr>
              <w:t>ó</w:t>
            </w:r>
            <w:r w:rsidRPr="003766D7">
              <w:rPr>
                <w:rFonts w:ascii="Calibri" w:hAnsi="Calibri"/>
                <w:sz w:val="24"/>
                <w:szCs w:val="22"/>
              </w:rPr>
              <w:t>n de cotizaciones al cliente</w:t>
            </w:r>
          </w:p>
        </w:tc>
        <w:tc>
          <w:tcPr>
            <w:tcW w:w="1398" w:type="dxa"/>
          </w:tcPr>
          <w:p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3766D7">
              <w:rPr>
                <w:rFonts w:ascii="Calibri" w:hAnsi="Calibri"/>
                <w:sz w:val="24"/>
                <w:szCs w:val="22"/>
              </w:rPr>
              <w:t>SIC-ECU1-GCCL</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rsidR="006F7EED" w:rsidRPr="00CD711C"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Documento de Arquitectura</w:t>
            </w:r>
          </w:p>
        </w:tc>
        <w:tc>
          <w:tcPr>
            <w:tcW w:w="1398" w:type="dxa"/>
          </w:tcPr>
          <w:p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SIC-ARQ</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rsidR="006F7EED" w:rsidRPr="00CD711C"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Diagrama de C</w:t>
            </w:r>
            <w:r w:rsidRPr="003766D7">
              <w:rPr>
                <w:rFonts w:ascii="Calibri" w:hAnsi="Calibri"/>
                <w:sz w:val="24"/>
                <w:szCs w:val="22"/>
              </w:rPr>
              <w:t>omponentes</w:t>
            </w:r>
          </w:p>
        </w:tc>
        <w:tc>
          <w:tcPr>
            <w:tcW w:w="1398" w:type="dxa"/>
          </w:tcPr>
          <w:p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3766D7">
              <w:rPr>
                <w:rFonts w:ascii="Calibri" w:hAnsi="Calibri"/>
                <w:sz w:val="24"/>
                <w:szCs w:val="22"/>
              </w:rPr>
              <w:t>SIC-DC</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rsidR="006F7EED" w:rsidRPr="00CD711C" w:rsidRDefault="006F7EED" w:rsidP="006F7EED">
            <w:pPr>
              <w:pStyle w:val="MTemaNormal"/>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Implementaci</w:t>
            </w:r>
            <w:r w:rsidRPr="003766D7">
              <w:rPr>
                <w:rFonts w:ascii="Calibri" w:hAnsi="Calibri" w:hint="eastAsia"/>
                <w:sz w:val="24"/>
                <w:szCs w:val="22"/>
              </w:rPr>
              <w:t>ó</w:t>
            </w:r>
            <w:r w:rsidRPr="003766D7">
              <w:rPr>
                <w:rFonts w:ascii="Calibri" w:hAnsi="Calibri"/>
                <w:sz w:val="24"/>
                <w:szCs w:val="22"/>
              </w:rPr>
              <w:t>n de caso de uso Gesti</w:t>
            </w:r>
            <w:r w:rsidRPr="003766D7">
              <w:rPr>
                <w:rFonts w:ascii="Calibri" w:hAnsi="Calibri" w:hint="eastAsia"/>
                <w:sz w:val="24"/>
                <w:szCs w:val="22"/>
              </w:rPr>
              <w:t>ó</w:t>
            </w:r>
            <w:r w:rsidRPr="003766D7">
              <w:rPr>
                <w:rFonts w:ascii="Calibri" w:hAnsi="Calibri"/>
                <w:sz w:val="24"/>
                <w:szCs w:val="22"/>
              </w:rPr>
              <w:t>n de cotizaciones al cliente</w:t>
            </w:r>
          </w:p>
        </w:tc>
        <w:tc>
          <w:tcPr>
            <w:tcW w:w="1398" w:type="dxa"/>
          </w:tcPr>
          <w:p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.php</w:t>
            </w:r>
          </w:p>
        </w:tc>
        <w:tc>
          <w:tcPr>
            <w:tcW w:w="1132" w:type="dxa"/>
          </w:tcPr>
          <w:p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SIC-ICU-GCCL</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F</w:t>
            </w:r>
          </w:p>
        </w:tc>
        <w:tc>
          <w:tcPr>
            <w:tcW w:w="2915" w:type="dxa"/>
          </w:tcPr>
          <w:p w:rsidR="006F7EED" w:rsidRPr="00CD711C"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Reporte de cotizaciones</w:t>
            </w:r>
          </w:p>
        </w:tc>
        <w:tc>
          <w:tcPr>
            <w:tcW w:w="1398" w:type="dxa"/>
          </w:tcPr>
          <w:p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.xlsx</w:t>
            </w:r>
          </w:p>
        </w:tc>
        <w:tc>
          <w:tcPr>
            <w:tcW w:w="1132" w:type="dxa"/>
          </w:tcPr>
          <w:p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rsidR="006F7EED" w:rsidRPr="00CD711C" w:rsidRDefault="006F7EED" w:rsidP="00AA681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3766D7">
              <w:rPr>
                <w:rFonts w:ascii="Calibri" w:hAnsi="Calibri"/>
                <w:sz w:val="24"/>
                <w:szCs w:val="22"/>
              </w:rPr>
              <w:t>SIC-RC</w:t>
            </w:r>
            <w:r>
              <w:rPr>
                <w:rFonts w:ascii="Calibri" w:hAnsi="Calibri"/>
                <w:sz w:val="24"/>
                <w:szCs w:val="22"/>
              </w:rPr>
              <w:t>.</w:t>
            </w:r>
            <w:r w:rsidR="00AA6819">
              <w:rPr>
                <w:rFonts w:ascii="Calibri" w:hAnsi="Calibri"/>
                <w:sz w:val="24"/>
                <w:szCs w:val="22"/>
              </w:rPr>
              <w:t>xlsx</w:t>
            </w:r>
          </w:p>
        </w:tc>
      </w:tr>
      <w:tr w:rsidR="006F7EED" w:rsidRPr="0068658C"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rsidR="006F7EED" w:rsidRPr="00CD711C" w:rsidRDefault="006F7EED" w:rsidP="006F7EED">
            <w:pPr>
              <w:pStyle w:val="MTemaNormal"/>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Documento de Casos de Pruebas Unitarias de Gesti</w:t>
            </w:r>
            <w:r w:rsidRPr="003766D7">
              <w:rPr>
                <w:rFonts w:ascii="Calibri" w:hAnsi="Calibri" w:hint="eastAsia"/>
                <w:sz w:val="24"/>
                <w:szCs w:val="22"/>
              </w:rPr>
              <w:t>ó</w:t>
            </w:r>
            <w:r w:rsidRPr="003766D7">
              <w:rPr>
                <w:rFonts w:ascii="Calibri" w:hAnsi="Calibri"/>
                <w:sz w:val="24"/>
                <w:szCs w:val="22"/>
              </w:rPr>
              <w:t>n de cotizaciones al cliente</w:t>
            </w:r>
          </w:p>
        </w:tc>
        <w:tc>
          <w:tcPr>
            <w:tcW w:w="1398" w:type="dxa"/>
          </w:tcPr>
          <w:p w:rsidR="006F7EED" w:rsidRPr="00CD711C" w:rsidRDefault="002064F5"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.xlsx</w:t>
            </w:r>
          </w:p>
        </w:tc>
        <w:tc>
          <w:tcPr>
            <w:tcW w:w="1132" w:type="dxa"/>
          </w:tcPr>
          <w:p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rsidR="006F7EED" w:rsidRPr="00CD711C" w:rsidRDefault="00BD6338" w:rsidP="00AA681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SIC-CPU1-</w:t>
            </w:r>
            <w:r w:rsidR="006F7EED" w:rsidRPr="003766D7">
              <w:rPr>
                <w:rFonts w:ascii="Calibri" w:hAnsi="Calibri"/>
                <w:sz w:val="24"/>
                <w:szCs w:val="22"/>
              </w:rPr>
              <w:t>GCCL</w:t>
            </w:r>
            <w:r w:rsidR="006F7EED">
              <w:rPr>
                <w:rFonts w:ascii="Calibri" w:hAnsi="Calibri"/>
                <w:sz w:val="24"/>
                <w:szCs w:val="22"/>
              </w:rPr>
              <w:t>.</w:t>
            </w:r>
            <w:r w:rsidR="00AA6819">
              <w:rPr>
                <w:rFonts w:ascii="Calibri" w:hAnsi="Calibri"/>
                <w:sz w:val="24"/>
                <w:szCs w:val="22"/>
              </w:rPr>
              <w:t>xlsx</w:t>
            </w:r>
          </w:p>
        </w:tc>
      </w:tr>
      <w:tr w:rsidR="006F7EED" w:rsidRPr="0068658C"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rsidR="006F7EED" w:rsidRPr="00CD711C"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ED6B90">
              <w:rPr>
                <w:rFonts w:ascii="Calibri" w:hAnsi="Calibri"/>
                <w:sz w:val="24"/>
                <w:szCs w:val="22"/>
              </w:rPr>
              <w:t>Manual de usuario</w:t>
            </w:r>
          </w:p>
        </w:tc>
        <w:tc>
          <w:tcPr>
            <w:tcW w:w="1398" w:type="dxa"/>
          </w:tcPr>
          <w:p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ED6B90">
              <w:rPr>
                <w:rFonts w:ascii="Calibri" w:hAnsi="Calibri"/>
                <w:sz w:val="24"/>
                <w:szCs w:val="22"/>
              </w:rPr>
              <w:t>SIC-MUS</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vAlign w:val="bottom"/>
          </w:tcPr>
          <w:p w:rsidR="006F7EED" w:rsidRDefault="006F7EED" w:rsidP="00E827D9">
            <w:pPr>
              <w:pStyle w:val="MTemaNormal"/>
              <w:spacing w:after="0"/>
              <w:ind w:left="0"/>
              <w:jc w:val="both"/>
              <w:rPr>
                <w:rFonts w:ascii="Calibri" w:hAnsi="Calibri"/>
                <w:sz w:val="24"/>
                <w:szCs w:val="22"/>
              </w:rPr>
            </w:pPr>
            <w:r w:rsidRPr="006F15CF">
              <w:rPr>
                <w:rFonts w:ascii="Times New Roman" w:hAnsi="Times New Roman" w:cs="Times New Roman"/>
                <w:sz w:val="24"/>
                <w:lang w:eastAsia="es-PE"/>
              </w:rPr>
              <w:t>S</w:t>
            </w:r>
          </w:p>
        </w:tc>
        <w:tc>
          <w:tcPr>
            <w:tcW w:w="2915" w:type="dxa"/>
            <w:vAlign w:val="bottom"/>
          </w:tcPr>
          <w:p w:rsidR="006F7EED"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GITHUB</w:t>
            </w:r>
          </w:p>
        </w:tc>
        <w:tc>
          <w:tcPr>
            <w:tcW w:w="1398" w:type="dxa"/>
            <w:vAlign w:val="bottom"/>
          </w:tcPr>
          <w:p w:rsidR="006F7EED"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 xml:space="preserve"> </w:t>
            </w:r>
          </w:p>
        </w:tc>
        <w:tc>
          <w:tcPr>
            <w:tcW w:w="1132" w:type="dxa"/>
            <w:vAlign w:val="bottom"/>
          </w:tcPr>
          <w:p w:rsidR="006F7EED"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p>
        </w:tc>
        <w:tc>
          <w:tcPr>
            <w:tcW w:w="2403" w:type="dxa"/>
          </w:tcPr>
          <w:p w:rsidR="006F7EED"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p>
        </w:tc>
      </w:tr>
      <w:tr w:rsidR="006F7EED" w:rsidRPr="0068658C"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vAlign w:val="bottom"/>
          </w:tcPr>
          <w:p w:rsidR="006F7EED" w:rsidRDefault="006F7EED" w:rsidP="00E827D9">
            <w:pPr>
              <w:pStyle w:val="MTemaNormal"/>
              <w:spacing w:after="0"/>
              <w:ind w:left="0"/>
              <w:jc w:val="both"/>
              <w:rPr>
                <w:rFonts w:ascii="Calibri" w:hAnsi="Calibri"/>
                <w:sz w:val="24"/>
                <w:szCs w:val="22"/>
              </w:rPr>
            </w:pPr>
            <w:r w:rsidRPr="006F15CF">
              <w:rPr>
                <w:rFonts w:ascii="Times New Roman" w:hAnsi="Times New Roman" w:cs="Times New Roman"/>
                <w:sz w:val="24"/>
                <w:lang w:eastAsia="es-PE"/>
              </w:rPr>
              <w:t>S</w:t>
            </w:r>
          </w:p>
        </w:tc>
        <w:tc>
          <w:tcPr>
            <w:tcW w:w="2915" w:type="dxa"/>
            <w:vAlign w:val="bottom"/>
          </w:tcPr>
          <w:p w:rsidR="006F7EED"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JMETER</w:t>
            </w:r>
          </w:p>
        </w:tc>
        <w:tc>
          <w:tcPr>
            <w:tcW w:w="1398" w:type="dxa"/>
            <w:vAlign w:val="bottom"/>
          </w:tcPr>
          <w:p w:rsidR="006F7EED"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.JMX</w:t>
            </w:r>
          </w:p>
        </w:tc>
        <w:tc>
          <w:tcPr>
            <w:tcW w:w="1132" w:type="dxa"/>
            <w:vAlign w:val="bottom"/>
          </w:tcPr>
          <w:p w:rsidR="006F7EED"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c>
          <w:tcPr>
            <w:tcW w:w="2403" w:type="dxa"/>
          </w:tcPr>
          <w:p w:rsidR="006F7EED"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r>
      <w:tr w:rsidR="006F7EED" w:rsidRPr="0068658C"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vAlign w:val="bottom"/>
          </w:tcPr>
          <w:p w:rsidR="006F7EED" w:rsidRDefault="006F7EED" w:rsidP="00E827D9">
            <w:pPr>
              <w:pStyle w:val="MTemaNormal"/>
              <w:spacing w:after="0"/>
              <w:ind w:left="0"/>
              <w:jc w:val="both"/>
              <w:rPr>
                <w:rFonts w:ascii="Calibri" w:hAnsi="Calibri"/>
                <w:sz w:val="24"/>
                <w:szCs w:val="22"/>
              </w:rPr>
            </w:pPr>
            <w:r w:rsidRPr="006F15CF">
              <w:rPr>
                <w:rFonts w:ascii="Times New Roman" w:hAnsi="Times New Roman" w:cs="Times New Roman"/>
                <w:sz w:val="24"/>
                <w:lang w:eastAsia="es-PE"/>
              </w:rPr>
              <w:t>S</w:t>
            </w:r>
          </w:p>
        </w:tc>
        <w:tc>
          <w:tcPr>
            <w:tcW w:w="2915" w:type="dxa"/>
            <w:vAlign w:val="bottom"/>
          </w:tcPr>
          <w:p w:rsidR="006F7EED"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SUBLIME TEXT</w:t>
            </w:r>
          </w:p>
        </w:tc>
        <w:tc>
          <w:tcPr>
            <w:tcW w:w="1398" w:type="dxa"/>
            <w:vAlign w:val="bottom"/>
          </w:tcPr>
          <w:p w:rsidR="006F7EED"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.PHP</w:t>
            </w:r>
          </w:p>
        </w:tc>
        <w:tc>
          <w:tcPr>
            <w:tcW w:w="1132" w:type="dxa"/>
            <w:vAlign w:val="bottom"/>
          </w:tcPr>
          <w:p w:rsidR="006F7EED"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p>
        </w:tc>
        <w:tc>
          <w:tcPr>
            <w:tcW w:w="2403" w:type="dxa"/>
          </w:tcPr>
          <w:p w:rsidR="006F7EED"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p>
        </w:tc>
      </w:tr>
      <w:tr w:rsidR="006F7EED" w:rsidRPr="0068658C"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vAlign w:val="bottom"/>
          </w:tcPr>
          <w:p w:rsidR="006F7EED" w:rsidRDefault="006F7EED" w:rsidP="00E827D9">
            <w:pPr>
              <w:pStyle w:val="MTemaNormal"/>
              <w:spacing w:after="0"/>
              <w:ind w:left="0"/>
              <w:jc w:val="both"/>
              <w:rPr>
                <w:rFonts w:ascii="Calibri" w:hAnsi="Calibri"/>
                <w:sz w:val="24"/>
                <w:szCs w:val="22"/>
              </w:rPr>
            </w:pPr>
            <w:r w:rsidRPr="006F15CF">
              <w:rPr>
                <w:rFonts w:ascii="Times New Roman" w:hAnsi="Times New Roman" w:cs="Times New Roman"/>
                <w:sz w:val="24"/>
                <w:lang w:eastAsia="es-PE"/>
              </w:rPr>
              <w:t>S</w:t>
            </w:r>
          </w:p>
        </w:tc>
        <w:tc>
          <w:tcPr>
            <w:tcW w:w="2915" w:type="dxa"/>
            <w:vAlign w:val="bottom"/>
          </w:tcPr>
          <w:p w:rsidR="006F7EED"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WAMPSERVER</w:t>
            </w:r>
          </w:p>
        </w:tc>
        <w:tc>
          <w:tcPr>
            <w:tcW w:w="1398" w:type="dxa"/>
            <w:vAlign w:val="bottom"/>
          </w:tcPr>
          <w:p w:rsidR="006F7EED"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 xml:space="preserve"> </w:t>
            </w:r>
          </w:p>
        </w:tc>
        <w:tc>
          <w:tcPr>
            <w:tcW w:w="1132" w:type="dxa"/>
            <w:vAlign w:val="bottom"/>
          </w:tcPr>
          <w:p w:rsidR="006F7EED"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c>
          <w:tcPr>
            <w:tcW w:w="2403" w:type="dxa"/>
          </w:tcPr>
          <w:p w:rsidR="006F7EED"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r>
      <w:tr w:rsidR="006F7EED" w:rsidRPr="0068658C"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vAlign w:val="bottom"/>
          </w:tcPr>
          <w:p w:rsidR="006F7EED" w:rsidRDefault="006F7EED" w:rsidP="00E827D9">
            <w:pPr>
              <w:pStyle w:val="MTemaNormal"/>
              <w:spacing w:after="0"/>
              <w:ind w:left="0"/>
              <w:jc w:val="both"/>
              <w:rPr>
                <w:rFonts w:ascii="Calibri" w:hAnsi="Calibri"/>
                <w:sz w:val="24"/>
                <w:szCs w:val="22"/>
              </w:rPr>
            </w:pPr>
            <w:r w:rsidRPr="006F15CF">
              <w:rPr>
                <w:rFonts w:ascii="Times New Roman" w:hAnsi="Times New Roman" w:cs="Times New Roman"/>
                <w:sz w:val="24"/>
                <w:lang w:eastAsia="es-PE"/>
              </w:rPr>
              <w:t>S</w:t>
            </w:r>
          </w:p>
        </w:tc>
        <w:tc>
          <w:tcPr>
            <w:tcW w:w="2915" w:type="dxa"/>
            <w:vAlign w:val="bottom"/>
          </w:tcPr>
          <w:p w:rsidR="006F7EED"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MYSQL WORKBENCH</w:t>
            </w:r>
          </w:p>
        </w:tc>
        <w:tc>
          <w:tcPr>
            <w:tcW w:w="1398" w:type="dxa"/>
            <w:vAlign w:val="bottom"/>
          </w:tcPr>
          <w:p w:rsidR="006F7EED"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.MWB</w:t>
            </w:r>
          </w:p>
        </w:tc>
        <w:tc>
          <w:tcPr>
            <w:tcW w:w="1132" w:type="dxa"/>
            <w:vAlign w:val="bottom"/>
          </w:tcPr>
          <w:p w:rsidR="006F7EED"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p>
        </w:tc>
        <w:tc>
          <w:tcPr>
            <w:tcW w:w="2403" w:type="dxa"/>
          </w:tcPr>
          <w:p w:rsidR="006F7EED"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p>
        </w:tc>
      </w:tr>
    </w:tbl>
    <w:p w:rsidR="00D328E6" w:rsidRPr="00175F9B" w:rsidRDefault="00D328E6" w:rsidP="00D328E6">
      <w:pPr>
        <w:pStyle w:val="Textoindependiente"/>
      </w:pPr>
    </w:p>
    <w:p w:rsidR="00D328E6" w:rsidRDefault="00D328E6" w:rsidP="00D328E6">
      <w:pPr>
        <w:pStyle w:val="MTemaNormal"/>
        <w:spacing w:after="0" w:line="276" w:lineRule="auto"/>
        <w:ind w:left="1418"/>
        <w:jc w:val="both"/>
        <w:rPr>
          <w:rFonts w:ascii="Calibri" w:hAnsi="Calibri" w:cs="Calibri"/>
          <w:b/>
          <w:sz w:val="24"/>
          <w:lang w:val="es-CO" w:eastAsia="es-CO"/>
        </w:rPr>
      </w:pPr>
    </w:p>
    <w:p w:rsidR="00D328E6" w:rsidRDefault="00D328E6" w:rsidP="00D328E6">
      <w:pPr>
        <w:pStyle w:val="MTemaNormal"/>
        <w:spacing w:after="0" w:line="276" w:lineRule="auto"/>
        <w:ind w:left="1418"/>
        <w:jc w:val="both"/>
        <w:rPr>
          <w:rFonts w:ascii="Calibri" w:hAnsi="Calibri" w:cs="Calibri"/>
          <w:b/>
          <w:sz w:val="24"/>
          <w:lang w:val="es-CO" w:eastAsia="es-CO"/>
        </w:rPr>
      </w:pPr>
      <w:r w:rsidRPr="008639CC">
        <w:rPr>
          <w:rFonts w:ascii="Calibri" w:hAnsi="Calibri" w:cs="Calibri"/>
          <w:b/>
          <w:sz w:val="24"/>
          <w:lang w:val="es-CO" w:eastAsia="es-CO"/>
        </w:rPr>
        <w:t>Nomenclatura para los documentos</w:t>
      </w:r>
      <w:r>
        <w:rPr>
          <w:rFonts w:ascii="Calibri" w:hAnsi="Calibri" w:cs="Calibri"/>
          <w:b/>
          <w:sz w:val="24"/>
          <w:lang w:val="es-CO" w:eastAsia="es-CO"/>
        </w:rPr>
        <w:t>:</w:t>
      </w:r>
    </w:p>
    <w:p w:rsidR="00D328E6" w:rsidRPr="008639CC" w:rsidRDefault="00D328E6" w:rsidP="008A29F2">
      <w:pPr>
        <w:pStyle w:val="MTemaNormal"/>
        <w:numPr>
          <w:ilvl w:val="0"/>
          <w:numId w:val="4"/>
        </w:numPr>
        <w:spacing w:after="0" w:line="276" w:lineRule="auto"/>
        <w:ind w:left="1778"/>
        <w:jc w:val="both"/>
        <w:rPr>
          <w:rFonts w:ascii="Calibri" w:hAnsi="Calibri" w:cs="Calibri"/>
          <w:b/>
          <w:sz w:val="24"/>
          <w:lang w:val="es-CO" w:eastAsia="es-CO"/>
        </w:rPr>
      </w:pPr>
      <w:r>
        <w:rPr>
          <w:rFonts w:ascii="Calibri" w:hAnsi="Calibri" w:cs="Calibri"/>
          <w:b/>
          <w:sz w:val="24"/>
          <w:lang w:val="es-CO" w:eastAsia="es-CO"/>
        </w:rPr>
        <w:t xml:space="preserve">Para elementos </w:t>
      </w:r>
      <w:r w:rsidR="00AC5D49">
        <w:rPr>
          <w:rFonts w:ascii="Calibri" w:hAnsi="Calibri" w:cs="Calibri"/>
          <w:b/>
          <w:sz w:val="24"/>
          <w:lang w:val="es-CO" w:eastAsia="es-CO"/>
        </w:rPr>
        <w:t>de proyectos</w:t>
      </w:r>
    </w:p>
    <w:p w:rsidR="00D328E6" w:rsidRDefault="00D328E6" w:rsidP="00D328E6">
      <w:pPr>
        <w:pStyle w:val="MTemaNormal"/>
        <w:spacing w:after="0" w:line="276" w:lineRule="auto"/>
        <w:ind w:left="1636" w:firstLine="142"/>
        <w:jc w:val="both"/>
        <w:rPr>
          <w:rFonts w:ascii="Calibri" w:hAnsi="Calibri" w:cs="Calibri"/>
          <w:sz w:val="24"/>
          <w:lang w:val="es-CO" w:eastAsia="es-CO"/>
        </w:rPr>
      </w:pPr>
      <w:r>
        <w:rPr>
          <w:rFonts w:ascii="Calibri" w:hAnsi="Calibri" w:cs="Calibri"/>
          <w:sz w:val="24"/>
          <w:lang w:val="es-CO" w:eastAsia="es-CO"/>
        </w:rPr>
        <w:t xml:space="preserve">Nombre del archivo = </w:t>
      </w:r>
      <w:r w:rsidR="00437977">
        <w:rPr>
          <w:rFonts w:ascii="Calibri" w:hAnsi="Calibri" w:cs="Calibri"/>
          <w:sz w:val="24"/>
          <w:lang w:val="es-CO" w:eastAsia="es-CO"/>
        </w:rPr>
        <w:t xml:space="preserve">“Acrónimo Proyecto” + </w:t>
      </w:r>
      <w:r>
        <w:rPr>
          <w:rFonts w:ascii="Calibri" w:hAnsi="Calibri" w:cs="Calibri"/>
          <w:sz w:val="24"/>
          <w:lang w:val="es-CO" w:eastAsia="es-CO"/>
        </w:rPr>
        <w:t>“acrónimo del elemento” +. “Extensión”</w:t>
      </w:r>
    </w:p>
    <w:p w:rsidR="00D328E6" w:rsidRPr="00D328E6" w:rsidRDefault="00D328E6" w:rsidP="008A29F2">
      <w:pPr>
        <w:pStyle w:val="MTemaNormal"/>
        <w:numPr>
          <w:ilvl w:val="0"/>
          <w:numId w:val="4"/>
        </w:numPr>
        <w:spacing w:after="0" w:line="276" w:lineRule="auto"/>
        <w:ind w:left="1778"/>
        <w:jc w:val="both"/>
        <w:rPr>
          <w:rFonts w:ascii="Calibri" w:hAnsi="Calibri" w:cs="Calibri"/>
          <w:b/>
          <w:sz w:val="24"/>
          <w:lang w:val="es-CO" w:eastAsia="es-CO"/>
        </w:rPr>
      </w:pPr>
      <w:r w:rsidRPr="00D328E6">
        <w:rPr>
          <w:rFonts w:ascii="Calibri" w:hAnsi="Calibri" w:cs="Calibri"/>
          <w:b/>
          <w:sz w:val="24"/>
          <w:lang w:val="es-CO" w:eastAsia="es-CO"/>
        </w:rPr>
        <w:t xml:space="preserve">Para elementos </w:t>
      </w:r>
      <w:r w:rsidR="00AC5D49">
        <w:rPr>
          <w:rFonts w:ascii="Calibri" w:hAnsi="Calibri" w:cs="Calibri"/>
          <w:b/>
          <w:sz w:val="24"/>
          <w:lang w:val="es-CO" w:eastAsia="es-CO"/>
        </w:rPr>
        <w:t>únicos</w:t>
      </w:r>
      <w:r w:rsidR="009F47D8">
        <w:rPr>
          <w:rFonts w:ascii="Calibri" w:hAnsi="Calibri" w:cs="Calibri"/>
          <w:b/>
          <w:sz w:val="24"/>
          <w:lang w:val="es-CO" w:eastAsia="es-CO"/>
        </w:rPr>
        <w:t xml:space="preserve"> de la empresa</w:t>
      </w:r>
    </w:p>
    <w:p w:rsidR="00D328E6" w:rsidRPr="00D328E6" w:rsidRDefault="00D328E6" w:rsidP="00D328E6">
      <w:pPr>
        <w:pStyle w:val="Textoindependiente"/>
        <w:ind w:left="2127"/>
      </w:pPr>
      <w:r w:rsidRPr="00D328E6">
        <w:rPr>
          <w:rFonts w:ascii="Calibri" w:hAnsi="Calibri" w:cs="Calibri"/>
          <w:sz w:val="24"/>
          <w:lang w:val="es-CO" w:eastAsia="es-CO"/>
        </w:rPr>
        <w:t>Nombre del archivo = “acrónimo del elemento”. “Extensión”</w:t>
      </w:r>
    </w:p>
    <w:p w:rsidR="00F445E8" w:rsidRPr="00B244CC" w:rsidRDefault="00F445E8" w:rsidP="001D2346">
      <w:pPr>
        <w:pStyle w:val="TDC1"/>
        <w:tabs>
          <w:tab w:val="clear" w:pos="9637"/>
          <w:tab w:val="right" w:leader="dot" w:pos="9689"/>
        </w:tabs>
        <w:spacing w:before="0" w:after="0" w:line="276" w:lineRule="auto"/>
        <w:rPr>
          <w:rFonts w:ascii="Calibri" w:hAnsi="Calibri"/>
          <w:sz w:val="24"/>
        </w:rPr>
        <w:sectPr w:rsidR="00F445E8" w:rsidRPr="00B244CC">
          <w:footnotePr>
            <w:pos w:val="beneathText"/>
          </w:footnotePr>
          <w:type w:val="continuous"/>
          <w:pgSz w:w="12240" w:h="15840"/>
          <w:pgMar w:top="2395" w:right="1134" w:bottom="1792" w:left="1417" w:header="1417" w:footer="1132" w:gutter="0"/>
          <w:cols w:space="720"/>
        </w:sectPr>
      </w:pPr>
    </w:p>
    <w:p w:rsidR="00B80FEB" w:rsidRPr="00E6515A" w:rsidRDefault="00B80FEB" w:rsidP="008A29F2">
      <w:pPr>
        <w:pStyle w:val="Ttulo2"/>
        <w:numPr>
          <w:ilvl w:val="2"/>
          <w:numId w:val="6"/>
        </w:numPr>
      </w:pPr>
      <w:bookmarkStart w:id="13" w:name="_Toc531384346"/>
      <w:r w:rsidRPr="00E6515A">
        <w:t>Fórmulas de las Nomenclaturas de los ítems.</w:t>
      </w:r>
      <w:bookmarkEnd w:id="13"/>
    </w:p>
    <w:p w:rsidR="00B80FEB" w:rsidRPr="006F15CF" w:rsidRDefault="00B80FEB" w:rsidP="00B80FEB">
      <w:pPr>
        <w:rPr>
          <w:rFonts w:ascii="Times New Roman" w:hAnsi="Times New Roman" w:cs="Times New Roman"/>
        </w:rPr>
      </w:pPr>
    </w:p>
    <w:tbl>
      <w:tblPr>
        <w:tblW w:w="8781" w:type="dxa"/>
        <w:tblInd w:w="559" w:type="dxa"/>
        <w:tblLayout w:type="fixed"/>
        <w:tblCellMar>
          <w:left w:w="0" w:type="dxa"/>
          <w:right w:w="0" w:type="dxa"/>
        </w:tblCellMar>
        <w:tblLook w:val="04A0" w:firstRow="1" w:lastRow="0" w:firstColumn="1" w:lastColumn="0" w:noHBand="0" w:noVBand="1"/>
      </w:tblPr>
      <w:tblGrid>
        <w:gridCol w:w="2544"/>
        <w:gridCol w:w="6237"/>
      </w:tblGrid>
      <w:tr w:rsidR="00B80FEB" w:rsidRPr="006F15CF" w:rsidTr="001E6B7B">
        <w:trPr>
          <w:trHeight w:val="315"/>
        </w:trPr>
        <w:tc>
          <w:tcPr>
            <w:tcW w:w="2544" w:type="dxa"/>
            <w:tcBorders>
              <w:top w:val="single" w:sz="6" w:space="0" w:color="000000"/>
              <w:left w:val="single" w:sz="6" w:space="0" w:color="000000"/>
              <w:bottom w:val="single" w:sz="6" w:space="0" w:color="000000"/>
              <w:right w:val="single" w:sz="6" w:space="0" w:color="000000"/>
            </w:tcBorders>
            <w:shd w:val="clear" w:color="auto" w:fill="D0CECE" w:themeFill="background2" w:themeFillShade="E6"/>
            <w:tcMar>
              <w:top w:w="30" w:type="dxa"/>
              <w:left w:w="45" w:type="dxa"/>
              <w:bottom w:w="30" w:type="dxa"/>
              <w:right w:w="45" w:type="dxa"/>
            </w:tcMar>
            <w:vAlign w:val="bottom"/>
          </w:tcPr>
          <w:p w:rsidR="00B80FEB" w:rsidRPr="006F15CF" w:rsidRDefault="00B80FEB" w:rsidP="00505F9F">
            <w:pPr>
              <w:jc w:val="center"/>
              <w:rPr>
                <w:rFonts w:ascii="Times New Roman" w:eastAsia="Times New Roman" w:hAnsi="Times New Roman" w:cs="Times New Roman"/>
                <w:b/>
                <w:bCs/>
                <w:lang w:val="es-ES" w:eastAsia="es-ES"/>
              </w:rPr>
            </w:pPr>
            <w:r w:rsidRPr="006F15CF">
              <w:rPr>
                <w:rFonts w:ascii="Times New Roman" w:eastAsia="Times New Roman" w:hAnsi="Times New Roman" w:cs="Times New Roman"/>
                <w:b/>
                <w:bCs/>
                <w:lang w:val="es-ES" w:eastAsia="es-ES"/>
              </w:rPr>
              <w:t xml:space="preserve">TIPO(E= Evolución </w:t>
            </w:r>
            <w:r w:rsidRPr="006F15CF">
              <w:rPr>
                <w:rFonts w:ascii="Times New Roman" w:eastAsia="Times New Roman" w:hAnsi="Times New Roman" w:cs="Times New Roman"/>
                <w:b/>
                <w:bCs/>
                <w:lang w:val="es-ES" w:eastAsia="es-ES"/>
              </w:rPr>
              <w:br/>
              <w:t xml:space="preserve">F=Fuente </w:t>
            </w:r>
            <w:r w:rsidRPr="006F15CF">
              <w:rPr>
                <w:rFonts w:ascii="Times New Roman" w:eastAsia="Times New Roman" w:hAnsi="Times New Roman" w:cs="Times New Roman"/>
                <w:b/>
                <w:bCs/>
                <w:lang w:val="es-ES" w:eastAsia="es-ES"/>
              </w:rPr>
              <w:br/>
              <w:t>S=Soporte)</w:t>
            </w:r>
          </w:p>
        </w:tc>
        <w:tc>
          <w:tcPr>
            <w:tcW w:w="6237" w:type="dxa"/>
            <w:tcBorders>
              <w:top w:val="single" w:sz="6" w:space="0" w:color="000000"/>
              <w:left w:val="single" w:sz="6" w:space="0" w:color="CCCCCC"/>
              <w:bottom w:val="single" w:sz="6" w:space="0" w:color="000000"/>
              <w:right w:val="single" w:sz="6" w:space="0" w:color="000000"/>
            </w:tcBorders>
            <w:shd w:val="clear" w:color="auto" w:fill="D0CECE" w:themeFill="background2" w:themeFillShade="E6"/>
            <w:tcMar>
              <w:top w:w="30" w:type="dxa"/>
              <w:left w:w="45" w:type="dxa"/>
              <w:bottom w:w="30" w:type="dxa"/>
              <w:right w:w="45" w:type="dxa"/>
            </w:tcMar>
            <w:vAlign w:val="center"/>
          </w:tcPr>
          <w:p w:rsidR="00B80FEB" w:rsidRPr="006F15CF" w:rsidRDefault="00B80FEB" w:rsidP="00505F9F">
            <w:pPr>
              <w:jc w:val="center"/>
              <w:rPr>
                <w:rFonts w:ascii="Times New Roman" w:eastAsia="Times New Roman" w:hAnsi="Times New Roman" w:cs="Times New Roman"/>
                <w:b/>
                <w:bCs/>
                <w:lang w:val="es-ES" w:eastAsia="es-ES"/>
              </w:rPr>
            </w:pPr>
            <w:r w:rsidRPr="006F15CF">
              <w:rPr>
                <w:rFonts w:ascii="Times New Roman" w:eastAsia="Times New Roman" w:hAnsi="Times New Roman" w:cs="Times New Roman"/>
                <w:b/>
                <w:bCs/>
                <w:lang w:val="es-ES" w:eastAsia="es-ES"/>
              </w:rPr>
              <w:t>FÓRMULA</w:t>
            </w:r>
          </w:p>
        </w:tc>
      </w:tr>
      <w:tr w:rsidR="00B80FEB" w:rsidRPr="006F15CF" w:rsidTr="001E6B7B">
        <w:trPr>
          <w:trHeight w:val="315"/>
        </w:trPr>
        <w:tc>
          <w:tcPr>
            <w:tcW w:w="254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B80FEB" w:rsidRPr="006F15CF" w:rsidRDefault="00B80FEB" w:rsidP="00505F9F">
            <w:pPr>
              <w:rPr>
                <w:rFonts w:ascii="Times New Roman" w:eastAsia="Times New Roman" w:hAnsi="Times New Roman" w:cs="Times New Roman"/>
                <w:lang w:val="es-ES" w:eastAsia="es-ES"/>
              </w:rPr>
            </w:pPr>
            <w:r w:rsidRPr="006F15CF">
              <w:rPr>
                <w:rFonts w:ascii="Times New Roman" w:eastAsia="Times New Roman" w:hAnsi="Times New Roman" w:cs="Times New Roman"/>
                <w:lang w:val="es-ES" w:eastAsia="es-ES"/>
              </w:rPr>
              <w:t>E (CASO DE USO)</w:t>
            </w:r>
          </w:p>
        </w:tc>
        <w:tc>
          <w:tcPr>
            <w:tcW w:w="623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B80FEB" w:rsidRPr="006F15CF" w:rsidRDefault="00B80FEB" w:rsidP="00505F9F">
            <w:pPr>
              <w:rPr>
                <w:rFonts w:ascii="Times New Roman" w:eastAsia="Times New Roman" w:hAnsi="Times New Roman" w:cs="Times New Roman"/>
                <w:lang w:val="es-ES" w:eastAsia="es-ES"/>
              </w:rPr>
            </w:pPr>
            <w:r>
              <w:rPr>
                <w:rFonts w:ascii="Times New Roman" w:eastAsia="Times New Roman" w:hAnsi="Times New Roman" w:cs="Times New Roman"/>
                <w:lang w:eastAsia="es-PE"/>
              </w:rPr>
              <w:t xml:space="preserve">SIC </w:t>
            </w:r>
            <w:r w:rsidRPr="006F15CF">
              <w:rPr>
                <w:rFonts w:ascii="Times New Roman" w:eastAsia="Times New Roman" w:hAnsi="Times New Roman" w:cs="Times New Roman"/>
                <w:lang w:val="es-ES" w:eastAsia="es-ES"/>
              </w:rPr>
              <w:t xml:space="preserve"> +"-"+ACRONIMO C.U.+n°+"-"+ACRÓNIMO EVENTO</w:t>
            </w:r>
          </w:p>
        </w:tc>
      </w:tr>
      <w:tr w:rsidR="00B80FEB" w:rsidRPr="006F15CF" w:rsidTr="001E6B7B">
        <w:trPr>
          <w:trHeight w:val="315"/>
        </w:trPr>
        <w:tc>
          <w:tcPr>
            <w:tcW w:w="254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B80FEB" w:rsidRPr="006F15CF" w:rsidRDefault="00B80FEB" w:rsidP="00505F9F">
            <w:pPr>
              <w:rPr>
                <w:rFonts w:ascii="Times New Roman" w:eastAsia="Times New Roman" w:hAnsi="Times New Roman" w:cs="Times New Roman"/>
                <w:lang w:val="es-ES" w:eastAsia="es-ES"/>
              </w:rPr>
            </w:pPr>
            <w:r w:rsidRPr="006F15CF">
              <w:rPr>
                <w:rFonts w:ascii="Times New Roman" w:eastAsia="Times New Roman" w:hAnsi="Times New Roman" w:cs="Times New Roman"/>
                <w:lang w:val="es-ES" w:eastAsia="es-ES"/>
              </w:rPr>
              <w:t>E (OTROS)</w:t>
            </w:r>
          </w:p>
        </w:tc>
        <w:tc>
          <w:tcPr>
            <w:tcW w:w="623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B80FEB" w:rsidRPr="006F15CF" w:rsidRDefault="00B80FEB" w:rsidP="00505F9F">
            <w:pPr>
              <w:rPr>
                <w:rFonts w:ascii="Times New Roman" w:eastAsia="Times New Roman" w:hAnsi="Times New Roman" w:cs="Times New Roman"/>
                <w:lang w:val="es-ES" w:eastAsia="es-ES"/>
              </w:rPr>
            </w:pPr>
            <w:r>
              <w:rPr>
                <w:rFonts w:ascii="Times New Roman" w:eastAsia="Times New Roman" w:hAnsi="Times New Roman" w:cs="Times New Roman"/>
                <w:lang w:eastAsia="es-PE"/>
              </w:rPr>
              <w:t>SIC</w:t>
            </w:r>
            <w:r w:rsidRPr="006F15CF">
              <w:rPr>
                <w:rFonts w:ascii="Times New Roman" w:eastAsia="Times New Roman" w:hAnsi="Times New Roman" w:cs="Times New Roman"/>
                <w:lang w:val="es-ES" w:eastAsia="es-ES"/>
              </w:rPr>
              <w:t xml:space="preserve"> +"-"+ACRONIMO</w:t>
            </w:r>
          </w:p>
        </w:tc>
      </w:tr>
      <w:tr w:rsidR="00B80FEB" w:rsidRPr="006F15CF" w:rsidTr="001E6B7B">
        <w:trPr>
          <w:trHeight w:val="315"/>
        </w:trPr>
        <w:tc>
          <w:tcPr>
            <w:tcW w:w="254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B80FEB" w:rsidRPr="006F15CF" w:rsidRDefault="00B80FEB" w:rsidP="00505F9F">
            <w:pPr>
              <w:rPr>
                <w:rFonts w:ascii="Times New Roman" w:eastAsia="Times New Roman" w:hAnsi="Times New Roman" w:cs="Times New Roman"/>
                <w:lang w:val="es-ES" w:eastAsia="es-ES"/>
              </w:rPr>
            </w:pPr>
            <w:r w:rsidRPr="006F15CF">
              <w:rPr>
                <w:rFonts w:ascii="Times New Roman" w:eastAsia="Times New Roman" w:hAnsi="Times New Roman" w:cs="Times New Roman"/>
                <w:lang w:val="es-ES" w:eastAsia="es-ES"/>
              </w:rPr>
              <w:t>F</w:t>
            </w:r>
          </w:p>
        </w:tc>
        <w:tc>
          <w:tcPr>
            <w:tcW w:w="623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B80FEB" w:rsidRPr="006F15CF" w:rsidRDefault="00B80FEB" w:rsidP="00505F9F">
            <w:pPr>
              <w:rPr>
                <w:rFonts w:ascii="Times New Roman" w:eastAsia="Times New Roman" w:hAnsi="Times New Roman" w:cs="Times New Roman"/>
                <w:lang w:val="es-ES" w:eastAsia="es-ES"/>
              </w:rPr>
            </w:pPr>
            <w:r>
              <w:rPr>
                <w:rFonts w:ascii="Times New Roman" w:eastAsia="Times New Roman" w:hAnsi="Times New Roman" w:cs="Times New Roman"/>
                <w:lang w:eastAsia="es-PE"/>
              </w:rPr>
              <w:t>SIC</w:t>
            </w:r>
            <w:r w:rsidRPr="006F15CF">
              <w:rPr>
                <w:rFonts w:ascii="Times New Roman" w:eastAsia="Times New Roman" w:hAnsi="Times New Roman" w:cs="Times New Roman"/>
                <w:lang w:val="es-ES" w:eastAsia="es-ES"/>
              </w:rPr>
              <w:t xml:space="preserve"> +"-"+ACRONIMO C.U.+n°+"-"+ACRÓNIMO EVENTO</w:t>
            </w:r>
          </w:p>
        </w:tc>
      </w:tr>
      <w:tr w:rsidR="00B80FEB" w:rsidRPr="006F15CF" w:rsidTr="001E6B7B">
        <w:trPr>
          <w:trHeight w:val="315"/>
        </w:trPr>
        <w:tc>
          <w:tcPr>
            <w:tcW w:w="254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B80FEB" w:rsidRPr="006F15CF" w:rsidRDefault="00B80FEB" w:rsidP="00505F9F">
            <w:pPr>
              <w:rPr>
                <w:rFonts w:ascii="Times New Roman" w:eastAsia="Times New Roman" w:hAnsi="Times New Roman" w:cs="Times New Roman"/>
                <w:lang w:val="es-ES" w:eastAsia="es-ES"/>
              </w:rPr>
            </w:pPr>
            <w:r w:rsidRPr="006F15CF">
              <w:rPr>
                <w:rFonts w:ascii="Times New Roman" w:eastAsia="Times New Roman" w:hAnsi="Times New Roman" w:cs="Times New Roman"/>
                <w:lang w:val="es-ES" w:eastAsia="es-ES"/>
              </w:rPr>
              <w:t>S</w:t>
            </w:r>
          </w:p>
        </w:tc>
        <w:tc>
          <w:tcPr>
            <w:tcW w:w="623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B80FEB" w:rsidRPr="006F15CF" w:rsidRDefault="00B80FEB" w:rsidP="00505F9F">
            <w:pPr>
              <w:rPr>
                <w:rFonts w:ascii="Times New Roman" w:eastAsia="Times New Roman" w:hAnsi="Times New Roman" w:cs="Times New Roman"/>
                <w:lang w:val="es-ES" w:eastAsia="es-ES"/>
              </w:rPr>
            </w:pPr>
            <w:r w:rsidRPr="006F15CF">
              <w:rPr>
                <w:rFonts w:ascii="Times New Roman" w:eastAsia="Times New Roman" w:hAnsi="Times New Roman" w:cs="Times New Roman"/>
                <w:lang w:val="es-ES" w:eastAsia="es-ES"/>
              </w:rPr>
              <w:t>SIGLA DE LA HERRAMIENTA+"-"+V+n° DE LA VERSIÓN</w:t>
            </w:r>
          </w:p>
        </w:tc>
      </w:tr>
    </w:tbl>
    <w:p w:rsidR="00B80FEB" w:rsidRDefault="00B80FEB" w:rsidP="00B80FEB">
      <w:pPr>
        <w:rPr>
          <w:rFonts w:ascii="Times New Roman" w:hAnsi="Times New Roman" w:cs="Times New Roman"/>
        </w:rPr>
      </w:pPr>
    </w:p>
    <w:p w:rsidR="00E6515A" w:rsidRDefault="00E6515A" w:rsidP="00B80FEB">
      <w:pPr>
        <w:rPr>
          <w:rFonts w:ascii="Times New Roman" w:hAnsi="Times New Roman" w:cs="Times New Roman"/>
        </w:rPr>
      </w:pPr>
    </w:p>
    <w:p w:rsidR="00E6515A" w:rsidRPr="006F15CF" w:rsidRDefault="00E6515A" w:rsidP="00B80FEB">
      <w:pPr>
        <w:rPr>
          <w:rFonts w:ascii="Times New Roman" w:hAnsi="Times New Roman" w:cs="Times New Roman"/>
        </w:rPr>
      </w:pPr>
    </w:p>
    <w:p w:rsidR="00B80FEB" w:rsidRPr="00E6515A" w:rsidRDefault="00B80FEB" w:rsidP="008A29F2">
      <w:pPr>
        <w:pStyle w:val="Ttulo3"/>
        <w:numPr>
          <w:ilvl w:val="2"/>
          <w:numId w:val="6"/>
        </w:numPr>
        <w:rPr>
          <w:rFonts w:asciiTheme="minorHAnsi" w:hAnsiTheme="minorHAnsi" w:cstheme="minorHAnsi"/>
          <w:sz w:val="24"/>
          <w:szCs w:val="24"/>
        </w:rPr>
      </w:pPr>
      <w:bookmarkStart w:id="14" w:name="_Toc531384347"/>
      <w:r w:rsidRPr="00E6515A">
        <w:rPr>
          <w:rFonts w:asciiTheme="minorHAnsi" w:hAnsiTheme="minorHAnsi" w:cstheme="minorHAnsi"/>
          <w:sz w:val="24"/>
          <w:szCs w:val="24"/>
        </w:rPr>
        <w:t>Cuadro de Item con la nomenclatura.</w:t>
      </w:r>
      <w:bookmarkEnd w:id="14"/>
    </w:p>
    <w:p w:rsidR="00B80FEB" w:rsidRPr="006F15CF" w:rsidRDefault="00B80FEB" w:rsidP="00B80FEB">
      <w:pPr>
        <w:rPr>
          <w:rFonts w:ascii="Times New Roman" w:eastAsia="Times New Roman" w:hAnsi="Times New Roman" w:cs="Times New Roman"/>
          <w:lang w:eastAsia="es-PE"/>
        </w:rPr>
      </w:pPr>
    </w:p>
    <w:tbl>
      <w:tblPr>
        <w:tblW w:w="8637" w:type="dxa"/>
        <w:tblInd w:w="557" w:type="dxa"/>
        <w:tblCellMar>
          <w:top w:w="15" w:type="dxa"/>
          <w:left w:w="15" w:type="dxa"/>
          <w:bottom w:w="15" w:type="dxa"/>
          <w:right w:w="15" w:type="dxa"/>
        </w:tblCellMar>
        <w:tblLook w:val="04A0" w:firstRow="1" w:lastRow="0" w:firstColumn="1" w:lastColumn="0" w:noHBand="0" w:noVBand="1"/>
      </w:tblPr>
      <w:tblGrid>
        <w:gridCol w:w="2187"/>
        <w:gridCol w:w="4607"/>
        <w:gridCol w:w="1843"/>
      </w:tblGrid>
      <w:tr w:rsidR="006F7EED" w:rsidRPr="006F15CF" w:rsidTr="001E6B7B">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40" w:type="dxa"/>
              <w:left w:w="40" w:type="dxa"/>
              <w:bottom w:w="40" w:type="dxa"/>
              <w:right w:w="40" w:type="dxa"/>
            </w:tcMar>
            <w:vAlign w:val="bottom"/>
            <w:hideMark/>
          </w:tcPr>
          <w:p w:rsidR="006F7EED" w:rsidRPr="006F15CF" w:rsidRDefault="006F7EED" w:rsidP="00E827D9">
            <w:pPr>
              <w:jc w:val="cente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NOMENCLATURA</w:t>
            </w:r>
          </w:p>
        </w:tc>
        <w:tc>
          <w:tcPr>
            <w:tcW w:w="4607"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40" w:type="dxa"/>
              <w:left w:w="40" w:type="dxa"/>
              <w:bottom w:w="40" w:type="dxa"/>
              <w:right w:w="40" w:type="dxa"/>
            </w:tcMar>
            <w:vAlign w:val="bottom"/>
            <w:hideMark/>
          </w:tcPr>
          <w:p w:rsidR="006F7EED" w:rsidRPr="006F15CF" w:rsidRDefault="006F7EED" w:rsidP="00E827D9">
            <w:pPr>
              <w:jc w:val="cente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ENTREGABLE</w:t>
            </w:r>
          </w:p>
        </w:tc>
        <w:tc>
          <w:tcPr>
            <w:tcW w:w="1843"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40" w:type="dxa"/>
              <w:left w:w="40" w:type="dxa"/>
              <w:bottom w:w="40" w:type="dxa"/>
              <w:right w:w="40" w:type="dxa"/>
            </w:tcMar>
            <w:vAlign w:val="bottom"/>
            <w:hideMark/>
          </w:tcPr>
          <w:p w:rsidR="006F7EED" w:rsidRPr="006F15CF" w:rsidRDefault="006F7EED" w:rsidP="00E827D9">
            <w:pPr>
              <w:jc w:val="cente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TIPO</w:t>
            </w:r>
          </w:p>
        </w:tc>
      </w:tr>
      <w:tr w:rsidR="006F7EED" w:rsidRPr="006F15CF"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68658C" w:rsidRDefault="006F7EED" w:rsidP="00E827D9">
            <w:pPr>
              <w:pStyle w:val="MTemaNormal"/>
              <w:spacing w:after="0"/>
              <w:ind w:left="0"/>
              <w:jc w:val="both"/>
              <w:rPr>
                <w:rFonts w:ascii="Calibri" w:hAnsi="Calibri"/>
                <w:sz w:val="24"/>
                <w:szCs w:val="22"/>
              </w:rPr>
            </w:pPr>
            <w:r w:rsidRPr="0068658C">
              <w:rPr>
                <w:rFonts w:ascii="Calibri" w:hAnsi="Calibri"/>
                <w:sz w:val="24"/>
                <w:szCs w:val="22"/>
              </w:rPr>
              <w:t>PGDC</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68658C" w:rsidRDefault="006F7EED" w:rsidP="00E827D9">
            <w:pPr>
              <w:pStyle w:val="MTemaNormal"/>
              <w:spacing w:after="0"/>
              <w:ind w:left="0"/>
              <w:jc w:val="both"/>
              <w:rPr>
                <w:rFonts w:ascii="Calibri" w:hAnsi="Calibri"/>
                <w:sz w:val="24"/>
                <w:szCs w:val="22"/>
              </w:rPr>
            </w:pPr>
            <w:r w:rsidRPr="0068658C">
              <w:rPr>
                <w:rFonts w:ascii="Calibri" w:hAnsi="Calibri"/>
                <w:sz w:val="24"/>
                <w:szCs w:val="22"/>
              </w:rPr>
              <w:t>Plan de Gestión de la configuración.</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613F18" w:rsidRDefault="006F7EED" w:rsidP="00E827D9">
            <w:pPr>
              <w:pStyle w:val="MTemaNormal"/>
              <w:spacing w:after="0"/>
              <w:ind w:left="0"/>
              <w:jc w:val="both"/>
              <w:rPr>
                <w:rFonts w:ascii="Calibri" w:hAnsi="Calibri"/>
                <w:sz w:val="24"/>
                <w:szCs w:val="22"/>
                <w:highlight w:val="yellow"/>
              </w:rPr>
            </w:pPr>
            <w:r w:rsidRPr="00062634">
              <w:rPr>
                <w:rFonts w:ascii="Calibri" w:hAnsi="Calibri"/>
                <w:sz w:val="24"/>
                <w:szCs w:val="22"/>
              </w:rPr>
              <w:t>PGC</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5B15F8" w:rsidRDefault="006F7EED" w:rsidP="00E827D9">
            <w:pPr>
              <w:pStyle w:val="MTemaNormal"/>
              <w:spacing w:after="0"/>
              <w:ind w:left="0"/>
              <w:jc w:val="both"/>
              <w:rPr>
                <w:rFonts w:ascii="Calibri" w:hAnsi="Calibri"/>
                <w:sz w:val="24"/>
                <w:szCs w:val="22"/>
                <w:highlight w:val="yellow"/>
              </w:rPr>
            </w:pPr>
            <w:r w:rsidRPr="00062634">
              <w:rPr>
                <w:rFonts w:ascii="Calibri" w:hAnsi="Calibri"/>
                <w:sz w:val="24"/>
                <w:szCs w:val="22"/>
              </w:rPr>
              <w:t>Plan de Gesti</w:t>
            </w:r>
            <w:r w:rsidRPr="00062634">
              <w:rPr>
                <w:rFonts w:ascii="Calibri" w:hAnsi="Calibri" w:hint="eastAsia"/>
                <w:sz w:val="24"/>
                <w:szCs w:val="22"/>
              </w:rPr>
              <w:t>ó</w:t>
            </w:r>
            <w:r w:rsidRPr="00062634">
              <w:rPr>
                <w:rFonts w:ascii="Calibri" w:hAnsi="Calibri"/>
                <w:sz w:val="24"/>
                <w:szCs w:val="22"/>
              </w:rPr>
              <w:t>n de la Calidad.</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613F18" w:rsidRDefault="006F7EED" w:rsidP="00E827D9">
            <w:pPr>
              <w:pStyle w:val="MTemaNormal"/>
              <w:spacing w:after="0"/>
              <w:ind w:left="0"/>
              <w:jc w:val="both"/>
              <w:rPr>
                <w:rFonts w:ascii="Calibri" w:hAnsi="Calibri"/>
                <w:sz w:val="24"/>
                <w:szCs w:val="22"/>
              </w:rPr>
            </w:pPr>
            <w:r w:rsidRPr="00062634">
              <w:rPr>
                <w:rFonts w:ascii="Calibri" w:hAnsi="Calibri"/>
                <w:sz w:val="24"/>
                <w:szCs w:val="22"/>
              </w:rPr>
              <w:t>SIC-AR</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613F18" w:rsidRDefault="006F7EED" w:rsidP="00E827D9">
            <w:pPr>
              <w:pStyle w:val="MTemaNormal"/>
              <w:spacing w:after="0"/>
              <w:ind w:left="0"/>
              <w:jc w:val="both"/>
              <w:rPr>
                <w:rFonts w:ascii="Calibri" w:hAnsi="Calibri"/>
                <w:sz w:val="24"/>
                <w:szCs w:val="22"/>
              </w:rPr>
            </w:pPr>
            <w:r>
              <w:rPr>
                <w:rFonts w:ascii="Calibri" w:hAnsi="Calibri"/>
                <w:sz w:val="24"/>
                <w:szCs w:val="22"/>
              </w:rPr>
              <w:t>Acta de reunión 001</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2D3655" w:rsidRDefault="006F7EED" w:rsidP="00E827D9">
            <w:pPr>
              <w:pStyle w:val="MTemaNormal"/>
              <w:spacing w:after="0"/>
              <w:ind w:left="0"/>
              <w:jc w:val="both"/>
              <w:rPr>
                <w:rFonts w:ascii="Calibri" w:hAnsi="Calibri"/>
                <w:sz w:val="24"/>
                <w:szCs w:val="22"/>
                <w:highlight w:val="yellow"/>
              </w:rPr>
            </w:pPr>
            <w:r w:rsidRPr="00062634">
              <w:rPr>
                <w:rFonts w:ascii="Calibri" w:hAnsi="Calibri"/>
                <w:sz w:val="24"/>
                <w:szCs w:val="22"/>
              </w:rPr>
              <w:t>SIC-PPR</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2D3655" w:rsidRDefault="006F7EED" w:rsidP="00E827D9">
            <w:pPr>
              <w:pStyle w:val="MTemaNormal"/>
              <w:spacing w:after="0"/>
              <w:ind w:left="0"/>
              <w:jc w:val="both"/>
              <w:rPr>
                <w:rFonts w:ascii="Calibri" w:hAnsi="Calibri"/>
                <w:sz w:val="24"/>
                <w:szCs w:val="22"/>
                <w:highlight w:val="yellow"/>
              </w:rPr>
            </w:pPr>
            <w:r w:rsidRPr="00062634">
              <w:rPr>
                <w:rFonts w:ascii="Calibri" w:hAnsi="Calibri"/>
                <w:sz w:val="24"/>
                <w:szCs w:val="22"/>
              </w:rPr>
              <w:t>Plan del Proyecto</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Default="006F7EED" w:rsidP="00E827D9">
            <w:pPr>
              <w:pStyle w:val="MTemaNormal"/>
              <w:spacing w:after="0"/>
              <w:ind w:left="0"/>
              <w:jc w:val="both"/>
              <w:rPr>
                <w:rFonts w:ascii="Calibri" w:hAnsi="Calibri"/>
                <w:sz w:val="24"/>
                <w:szCs w:val="22"/>
              </w:rPr>
            </w:pPr>
            <w:r w:rsidRPr="00062634">
              <w:rPr>
                <w:rFonts w:ascii="Calibri" w:hAnsi="Calibri"/>
                <w:sz w:val="24"/>
                <w:szCs w:val="22"/>
              </w:rPr>
              <w:t>SIC-PVP</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F67003" w:rsidRDefault="006F7EED" w:rsidP="00E827D9">
            <w:pPr>
              <w:pStyle w:val="MTemaNormal"/>
              <w:spacing w:after="0"/>
              <w:ind w:left="0"/>
              <w:jc w:val="both"/>
              <w:rPr>
                <w:rFonts w:ascii="Calibri" w:hAnsi="Calibri"/>
                <w:sz w:val="24"/>
                <w:szCs w:val="22"/>
              </w:rPr>
            </w:pPr>
            <w:r>
              <w:rPr>
                <w:rFonts w:ascii="Calibri" w:hAnsi="Calibri"/>
                <w:sz w:val="24"/>
                <w:szCs w:val="22"/>
              </w:rPr>
              <w:t>Plan de viabilidad del P</w:t>
            </w:r>
            <w:r w:rsidRPr="00062634">
              <w:rPr>
                <w:rFonts w:ascii="Calibri" w:hAnsi="Calibri"/>
                <w:sz w:val="24"/>
                <w:szCs w:val="22"/>
              </w:rPr>
              <w:t>royecto</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2D3655" w:rsidRDefault="006F7EED" w:rsidP="00E827D9">
            <w:pPr>
              <w:pStyle w:val="MTemaNormal"/>
              <w:spacing w:after="0"/>
              <w:ind w:left="0"/>
              <w:jc w:val="both"/>
              <w:rPr>
                <w:rFonts w:ascii="Calibri" w:hAnsi="Calibri"/>
                <w:sz w:val="24"/>
                <w:szCs w:val="22"/>
                <w:highlight w:val="yellow"/>
              </w:rPr>
            </w:pPr>
            <w:r w:rsidRPr="00062634">
              <w:rPr>
                <w:rFonts w:ascii="Calibri" w:hAnsi="Calibri"/>
                <w:sz w:val="24"/>
                <w:szCs w:val="22"/>
              </w:rPr>
              <w:t>SIC-ACP</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2D3655" w:rsidRDefault="006F7EED" w:rsidP="00E827D9">
            <w:pPr>
              <w:pStyle w:val="MTemaNormal"/>
              <w:spacing w:after="0"/>
              <w:ind w:left="0"/>
              <w:rPr>
                <w:rFonts w:ascii="Calibri" w:hAnsi="Calibri"/>
                <w:sz w:val="24"/>
                <w:szCs w:val="22"/>
                <w:highlight w:val="yellow"/>
              </w:rPr>
            </w:pPr>
            <w:r>
              <w:rPr>
                <w:rFonts w:ascii="Calibri" w:hAnsi="Calibri"/>
                <w:sz w:val="24"/>
                <w:szCs w:val="22"/>
              </w:rPr>
              <w:t>Acta de Constitución del Proyecto</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rsidTr="001E6B7B">
        <w:trPr>
          <w:trHeight w:val="318"/>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jc w:val="both"/>
              <w:rPr>
                <w:rFonts w:ascii="Calibri" w:hAnsi="Calibri"/>
                <w:sz w:val="24"/>
                <w:szCs w:val="22"/>
              </w:rPr>
            </w:pPr>
            <w:r w:rsidRPr="00062634">
              <w:rPr>
                <w:rFonts w:ascii="Calibri" w:hAnsi="Calibri"/>
                <w:sz w:val="24"/>
                <w:szCs w:val="22"/>
              </w:rPr>
              <w:t>SIC-CP</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Cronograma del Proyecto</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jc w:val="both"/>
              <w:rPr>
                <w:rFonts w:ascii="Calibri" w:hAnsi="Calibri"/>
                <w:sz w:val="24"/>
                <w:szCs w:val="22"/>
              </w:rPr>
            </w:pPr>
            <w:r w:rsidRPr="00062634">
              <w:rPr>
                <w:rFonts w:ascii="Calibri" w:hAnsi="Calibri"/>
                <w:sz w:val="24"/>
                <w:szCs w:val="22"/>
              </w:rPr>
              <w:t>SIC-DAN</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Documento de Análisis de Negocio</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rsidTr="001E6B7B">
        <w:trPr>
          <w:trHeight w:val="217"/>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jc w:val="both"/>
              <w:rPr>
                <w:rFonts w:ascii="Calibri" w:hAnsi="Calibri"/>
                <w:sz w:val="24"/>
                <w:szCs w:val="22"/>
              </w:rPr>
            </w:pPr>
            <w:r w:rsidRPr="00062634">
              <w:rPr>
                <w:rFonts w:ascii="Calibri" w:hAnsi="Calibri"/>
                <w:sz w:val="24"/>
                <w:szCs w:val="22"/>
              </w:rPr>
              <w:t>SIC-CDC</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Caso Digital Copier</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rsidTr="001E6B7B">
        <w:trPr>
          <w:trHeight w:val="54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jc w:val="both"/>
              <w:rPr>
                <w:rFonts w:ascii="Calibri" w:hAnsi="Calibri"/>
                <w:sz w:val="24"/>
                <w:szCs w:val="22"/>
              </w:rPr>
            </w:pPr>
            <w:r w:rsidRPr="00BE270B">
              <w:rPr>
                <w:rFonts w:ascii="Calibri" w:hAnsi="Calibri"/>
                <w:sz w:val="24"/>
                <w:szCs w:val="22"/>
              </w:rPr>
              <w:t>SIC-CU1-GCCL</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ind w:left="0"/>
              <w:jc w:val="both"/>
              <w:rPr>
                <w:rFonts w:ascii="Calibri" w:hAnsi="Calibri"/>
                <w:sz w:val="24"/>
                <w:szCs w:val="22"/>
              </w:rPr>
            </w:pPr>
            <w:r w:rsidRPr="00BE270B">
              <w:rPr>
                <w:rFonts w:ascii="Calibri" w:hAnsi="Calibri"/>
                <w:sz w:val="24"/>
                <w:szCs w:val="22"/>
              </w:rPr>
              <w:t>Informe de calidad de caso de uso Gesti</w:t>
            </w:r>
            <w:r w:rsidRPr="00BE270B">
              <w:rPr>
                <w:rFonts w:ascii="Calibri" w:hAnsi="Calibri" w:hint="eastAsia"/>
                <w:sz w:val="24"/>
                <w:szCs w:val="22"/>
              </w:rPr>
              <w:t>ó</w:t>
            </w:r>
            <w:r w:rsidRPr="00BE270B">
              <w:rPr>
                <w:rFonts w:ascii="Calibri" w:hAnsi="Calibri"/>
                <w:sz w:val="24"/>
                <w:szCs w:val="22"/>
              </w:rPr>
              <w:t>n de cotizaciones al cliente</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jc w:val="both"/>
              <w:rPr>
                <w:rFonts w:ascii="Calibri" w:hAnsi="Calibri"/>
                <w:sz w:val="24"/>
                <w:szCs w:val="22"/>
              </w:rPr>
            </w:pPr>
            <w:r w:rsidRPr="00BE270B">
              <w:rPr>
                <w:rFonts w:ascii="Calibri" w:hAnsi="Calibri"/>
                <w:sz w:val="24"/>
                <w:szCs w:val="22"/>
              </w:rPr>
              <w:t>SIC-DED</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rPr>
                <w:rFonts w:ascii="Calibri" w:hAnsi="Calibri"/>
                <w:sz w:val="24"/>
                <w:szCs w:val="22"/>
              </w:rPr>
            </w:pPr>
            <w:r>
              <w:rPr>
                <w:rFonts w:ascii="Calibri" w:hAnsi="Calibri"/>
                <w:sz w:val="24"/>
                <w:szCs w:val="22"/>
              </w:rPr>
              <w:t>Documento de E</w:t>
            </w:r>
            <w:r w:rsidRPr="00BE270B">
              <w:rPr>
                <w:rFonts w:ascii="Calibri" w:hAnsi="Calibri"/>
                <w:sz w:val="24"/>
                <w:szCs w:val="22"/>
              </w:rPr>
              <w:t>stándar</w:t>
            </w:r>
            <w:r>
              <w:rPr>
                <w:rFonts w:ascii="Calibri" w:hAnsi="Calibri"/>
                <w:sz w:val="24"/>
                <w:szCs w:val="22"/>
              </w:rPr>
              <w:t xml:space="preserve"> de D</w:t>
            </w:r>
            <w:r w:rsidRPr="00BE270B">
              <w:rPr>
                <w:rFonts w:ascii="Calibri" w:hAnsi="Calibri"/>
                <w:sz w:val="24"/>
                <w:szCs w:val="22"/>
              </w:rPr>
              <w:t>esarrollo</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SIC-AR1</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rPr>
                <w:rFonts w:ascii="Calibri" w:hAnsi="Calibri"/>
                <w:sz w:val="24"/>
                <w:szCs w:val="22"/>
              </w:rPr>
            </w:pPr>
            <w:r w:rsidRPr="00BE270B">
              <w:rPr>
                <w:rFonts w:ascii="Calibri" w:hAnsi="Calibri"/>
                <w:sz w:val="24"/>
                <w:szCs w:val="22"/>
              </w:rPr>
              <w:t>Acta de reuni</w:t>
            </w:r>
            <w:r w:rsidRPr="00BE270B">
              <w:rPr>
                <w:rFonts w:ascii="Calibri" w:hAnsi="Calibri" w:hint="eastAsia"/>
                <w:sz w:val="24"/>
                <w:szCs w:val="22"/>
              </w:rPr>
              <w:t>ó</w:t>
            </w:r>
            <w:r w:rsidRPr="00BE270B">
              <w:rPr>
                <w:rFonts w:ascii="Calibri" w:hAnsi="Calibri"/>
                <w:sz w:val="24"/>
                <w:szCs w:val="22"/>
              </w:rPr>
              <w:t>n</w:t>
            </w:r>
            <w:r>
              <w:rPr>
                <w:rFonts w:ascii="Calibri" w:hAnsi="Calibri"/>
                <w:sz w:val="24"/>
                <w:szCs w:val="22"/>
              </w:rPr>
              <w:t>(</w:t>
            </w:r>
            <w:r w:rsidRPr="00BE270B">
              <w:rPr>
                <w:rFonts w:ascii="Calibri" w:hAnsi="Calibri"/>
                <w:sz w:val="24"/>
                <w:szCs w:val="22"/>
              </w:rPr>
              <w:t>Gestionar la participaci</w:t>
            </w:r>
            <w:r w:rsidRPr="00BE270B">
              <w:rPr>
                <w:rFonts w:ascii="Calibri" w:hAnsi="Calibri" w:hint="eastAsia"/>
                <w:sz w:val="24"/>
                <w:szCs w:val="22"/>
              </w:rPr>
              <w:t>ó</w:t>
            </w:r>
            <w:r w:rsidRPr="00BE270B">
              <w:rPr>
                <w:rFonts w:ascii="Calibri" w:hAnsi="Calibri"/>
                <w:sz w:val="24"/>
                <w:szCs w:val="22"/>
              </w:rPr>
              <w:t>n de los interesados</w:t>
            </w:r>
            <w:r>
              <w:rPr>
                <w:rFonts w:ascii="Calibri" w:hAnsi="Calibri"/>
                <w:sz w:val="24"/>
                <w:szCs w:val="22"/>
              </w:rPr>
              <w:t>)</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BD6338" w:rsidP="00E827D9">
            <w:pPr>
              <w:pStyle w:val="MTemaNormal"/>
              <w:spacing w:after="0"/>
              <w:ind w:left="0"/>
              <w:jc w:val="both"/>
              <w:rPr>
                <w:rFonts w:ascii="Calibri" w:hAnsi="Calibri"/>
                <w:sz w:val="24"/>
                <w:szCs w:val="22"/>
              </w:rPr>
            </w:pPr>
            <w:r>
              <w:rPr>
                <w:rFonts w:ascii="Calibri" w:hAnsi="Calibri"/>
                <w:sz w:val="24"/>
                <w:szCs w:val="22"/>
              </w:rPr>
              <w:t>SIC-CHK-</w:t>
            </w:r>
            <w:r w:rsidR="006F7EED" w:rsidRPr="003766D7">
              <w:rPr>
                <w:rFonts w:ascii="Calibri" w:hAnsi="Calibri"/>
                <w:sz w:val="24"/>
                <w:szCs w:val="22"/>
              </w:rPr>
              <w:t>AP</w:t>
            </w:r>
            <w:r w:rsidR="006F7EED">
              <w:rPr>
                <w:rFonts w:ascii="Calibri" w:hAnsi="Calibri"/>
                <w:sz w:val="24"/>
                <w:szCs w:val="22"/>
              </w:rPr>
              <w:t>.d</w:t>
            </w:r>
            <w:r w:rsidR="006F7EED" w:rsidRPr="0068658C">
              <w:rPr>
                <w:rFonts w:ascii="Calibri" w:hAnsi="Calibri"/>
                <w:sz w:val="24"/>
                <w:szCs w:val="22"/>
              </w:rPr>
              <w:t>oc</w:t>
            </w:r>
            <w:r w:rsidR="006F7EED">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rPr>
                <w:rFonts w:ascii="Calibri" w:hAnsi="Calibri"/>
                <w:sz w:val="24"/>
                <w:szCs w:val="22"/>
              </w:rPr>
            </w:pPr>
            <w:r w:rsidRPr="003766D7">
              <w:rPr>
                <w:rFonts w:ascii="Calibri" w:hAnsi="Calibri"/>
                <w:sz w:val="24"/>
                <w:szCs w:val="22"/>
              </w:rPr>
              <w:t xml:space="preserve">Checklist de las </w:t>
            </w:r>
            <w:r w:rsidRPr="003766D7">
              <w:rPr>
                <w:rFonts w:ascii="Calibri" w:hAnsi="Calibri" w:hint="eastAsia"/>
                <w:sz w:val="24"/>
                <w:szCs w:val="22"/>
              </w:rPr>
              <w:t>á</w:t>
            </w:r>
            <w:r w:rsidRPr="003766D7">
              <w:rPr>
                <w:rFonts w:ascii="Calibri" w:hAnsi="Calibri"/>
                <w:sz w:val="24"/>
                <w:szCs w:val="22"/>
              </w:rPr>
              <w:t>reas del proceso</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SIC-ACL</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rPr>
                <w:rFonts w:ascii="Calibri" w:hAnsi="Calibri"/>
                <w:sz w:val="24"/>
                <w:szCs w:val="22"/>
              </w:rPr>
            </w:pPr>
            <w:r w:rsidRPr="003766D7">
              <w:rPr>
                <w:rFonts w:ascii="Calibri" w:hAnsi="Calibri"/>
                <w:sz w:val="24"/>
                <w:szCs w:val="22"/>
              </w:rPr>
              <w:t>Documento de aceptaci</w:t>
            </w:r>
            <w:r w:rsidRPr="003766D7">
              <w:rPr>
                <w:rFonts w:ascii="Calibri" w:hAnsi="Calibri" w:hint="eastAsia"/>
                <w:sz w:val="24"/>
                <w:szCs w:val="22"/>
              </w:rPr>
              <w:t>ó</w:t>
            </w:r>
            <w:r w:rsidRPr="003766D7">
              <w:rPr>
                <w:rFonts w:ascii="Calibri" w:hAnsi="Calibri"/>
                <w:sz w:val="24"/>
                <w:szCs w:val="22"/>
              </w:rPr>
              <w:t>n del cliente</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SIC-DCP</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rPr>
                <w:rFonts w:ascii="Calibri" w:hAnsi="Calibri"/>
                <w:sz w:val="24"/>
                <w:szCs w:val="22"/>
              </w:rPr>
            </w:pPr>
            <w:r w:rsidRPr="003766D7">
              <w:rPr>
                <w:rFonts w:ascii="Calibri" w:hAnsi="Calibri"/>
                <w:sz w:val="24"/>
                <w:szCs w:val="22"/>
              </w:rPr>
              <w:t>Documento de cierre del proyecto</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rsidTr="001E6B7B">
        <w:trPr>
          <w:trHeight w:val="54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SIC-RQF</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rPr>
                <w:rFonts w:ascii="Calibri" w:hAnsi="Calibri"/>
                <w:sz w:val="24"/>
                <w:szCs w:val="22"/>
              </w:rPr>
            </w:pPr>
            <w:r w:rsidRPr="003766D7">
              <w:rPr>
                <w:rFonts w:ascii="Calibri" w:hAnsi="Calibri"/>
                <w:sz w:val="24"/>
                <w:szCs w:val="22"/>
              </w:rPr>
              <w:t>Documento de requisitos funcionales y no funcionales</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rsidTr="001E6B7B">
        <w:trPr>
          <w:trHeight w:val="233"/>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SIC-PRN</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rPr>
                <w:rFonts w:ascii="Calibri" w:hAnsi="Calibri"/>
                <w:sz w:val="24"/>
                <w:szCs w:val="22"/>
              </w:rPr>
            </w:pPr>
            <w:r w:rsidRPr="003766D7">
              <w:rPr>
                <w:rFonts w:ascii="Calibri" w:hAnsi="Calibri"/>
                <w:sz w:val="24"/>
                <w:szCs w:val="22"/>
              </w:rPr>
              <w:t>Documento de Procesos de Negocio</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rsidTr="001E6B7B">
        <w:trPr>
          <w:trHeight w:val="253"/>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SIC-TRZ</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rPr>
                <w:rFonts w:ascii="Calibri" w:hAnsi="Calibri"/>
                <w:sz w:val="24"/>
                <w:szCs w:val="22"/>
              </w:rPr>
            </w:pPr>
            <w:r w:rsidRPr="003766D7">
              <w:rPr>
                <w:rFonts w:ascii="Calibri" w:hAnsi="Calibri"/>
                <w:sz w:val="24"/>
                <w:szCs w:val="22"/>
              </w:rPr>
              <w:t>Documento de Trazabilidad</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rsidTr="001E6B7B">
        <w:trPr>
          <w:trHeight w:val="54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SIC-ECU1-GCCL</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3766D7" w:rsidRDefault="006F7EED" w:rsidP="00E827D9">
            <w:pPr>
              <w:pStyle w:val="MTemaNormal"/>
              <w:ind w:left="0"/>
              <w:rPr>
                <w:rFonts w:ascii="Calibri" w:hAnsi="Calibri"/>
                <w:sz w:val="24"/>
                <w:szCs w:val="22"/>
              </w:rPr>
            </w:pPr>
            <w:r w:rsidRPr="003766D7">
              <w:rPr>
                <w:rFonts w:ascii="Calibri" w:hAnsi="Calibri"/>
                <w:sz w:val="24"/>
                <w:szCs w:val="22"/>
              </w:rPr>
              <w:t>Especificaci</w:t>
            </w:r>
            <w:r w:rsidRPr="003766D7">
              <w:rPr>
                <w:rFonts w:ascii="Calibri" w:hAnsi="Calibri" w:hint="eastAsia"/>
                <w:sz w:val="24"/>
                <w:szCs w:val="22"/>
              </w:rPr>
              <w:t>ó</w:t>
            </w:r>
            <w:r w:rsidRPr="003766D7">
              <w:rPr>
                <w:rFonts w:ascii="Calibri" w:hAnsi="Calibri"/>
                <w:sz w:val="24"/>
                <w:szCs w:val="22"/>
              </w:rPr>
              <w:t xml:space="preserve">n de caso de uso </w:t>
            </w:r>
          </w:p>
          <w:p w:rsidR="006F7EED" w:rsidRPr="00CD711C" w:rsidRDefault="006F7EED" w:rsidP="00E827D9">
            <w:pPr>
              <w:pStyle w:val="MTemaNormal"/>
              <w:ind w:left="0"/>
              <w:rPr>
                <w:rFonts w:ascii="Calibri" w:hAnsi="Calibri"/>
                <w:sz w:val="24"/>
                <w:szCs w:val="22"/>
              </w:rPr>
            </w:pPr>
            <w:r w:rsidRPr="003766D7">
              <w:rPr>
                <w:rFonts w:ascii="Calibri" w:hAnsi="Calibri"/>
                <w:sz w:val="24"/>
                <w:szCs w:val="22"/>
              </w:rPr>
              <w:t>Gesti</w:t>
            </w:r>
            <w:r w:rsidRPr="003766D7">
              <w:rPr>
                <w:rFonts w:ascii="Calibri" w:hAnsi="Calibri" w:hint="eastAsia"/>
                <w:sz w:val="24"/>
                <w:szCs w:val="22"/>
              </w:rPr>
              <w:t>ó</w:t>
            </w:r>
            <w:r w:rsidRPr="003766D7">
              <w:rPr>
                <w:rFonts w:ascii="Calibri" w:hAnsi="Calibri"/>
                <w:sz w:val="24"/>
                <w:szCs w:val="22"/>
              </w:rPr>
              <w:t>n de cotizaciones al cliente</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rsidTr="001E6B7B">
        <w:trPr>
          <w:trHeight w:val="54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SIC-ARQ</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Documento de Arquitectura</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Diseño</w:t>
            </w:r>
          </w:p>
        </w:tc>
      </w:tr>
      <w:tr w:rsidR="006F7EED" w:rsidRPr="006F15CF" w:rsidTr="001E6B7B">
        <w:trPr>
          <w:trHeight w:val="54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SIC-DC</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rPr>
                <w:rFonts w:ascii="Calibri" w:hAnsi="Calibri"/>
                <w:sz w:val="24"/>
                <w:szCs w:val="22"/>
              </w:rPr>
            </w:pPr>
            <w:r>
              <w:rPr>
                <w:rFonts w:ascii="Calibri" w:hAnsi="Calibri"/>
                <w:sz w:val="24"/>
                <w:szCs w:val="22"/>
              </w:rPr>
              <w:t>Diagrama de C</w:t>
            </w:r>
            <w:r w:rsidRPr="003766D7">
              <w:rPr>
                <w:rFonts w:ascii="Calibri" w:hAnsi="Calibri"/>
                <w:sz w:val="24"/>
                <w:szCs w:val="22"/>
              </w:rPr>
              <w:t>omponentes</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Diseño</w:t>
            </w:r>
          </w:p>
        </w:tc>
      </w:tr>
      <w:tr w:rsidR="006F7EED" w:rsidRPr="006F15CF" w:rsidTr="001E6B7B">
        <w:trPr>
          <w:trHeight w:val="54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SIC-ICU-GCCL</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ind w:left="0"/>
              <w:rPr>
                <w:rFonts w:ascii="Calibri" w:hAnsi="Calibri"/>
                <w:sz w:val="24"/>
                <w:szCs w:val="22"/>
              </w:rPr>
            </w:pPr>
            <w:r w:rsidRPr="003766D7">
              <w:rPr>
                <w:rFonts w:ascii="Calibri" w:hAnsi="Calibri"/>
                <w:sz w:val="24"/>
                <w:szCs w:val="22"/>
              </w:rPr>
              <w:t>Implementaci</w:t>
            </w:r>
            <w:r w:rsidRPr="003766D7">
              <w:rPr>
                <w:rFonts w:ascii="Calibri" w:hAnsi="Calibri" w:hint="eastAsia"/>
                <w:sz w:val="24"/>
                <w:szCs w:val="22"/>
              </w:rPr>
              <w:t>ó</w:t>
            </w:r>
            <w:r w:rsidRPr="003766D7">
              <w:rPr>
                <w:rFonts w:ascii="Calibri" w:hAnsi="Calibri"/>
                <w:sz w:val="24"/>
                <w:szCs w:val="22"/>
              </w:rPr>
              <w:t>n de caso de uso Gesti</w:t>
            </w:r>
            <w:r w:rsidRPr="003766D7">
              <w:rPr>
                <w:rFonts w:ascii="Calibri" w:hAnsi="Calibri" w:hint="eastAsia"/>
                <w:sz w:val="24"/>
                <w:szCs w:val="22"/>
              </w:rPr>
              <w:t>ó</w:t>
            </w:r>
            <w:r w:rsidRPr="003766D7">
              <w:rPr>
                <w:rFonts w:ascii="Calibri" w:hAnsi="Calibri"/>
                <w:sz w:val="24"/>
                <w:szCs w:val="22"/>
              </w:rPr>
              <w:t>n de cotizaciones al cliente</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Implementación</w:t>
            </w:r>
          </w:p>
        </w:tc>
      </w:tr>
      <w:tr w:rsidR="006F7EED" w:rsidRPr="006F15CF" w:rsidTr="001E6B7B">
        <w:trPr>
          <w:trHeight w:val="257"/>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SIC-RC</w:t>
            </w:r>
            <w:r w:rsidR="00081FA0">
              <w:rPr>
                <w:rFonts w:ascii="Calibri" w:hAnsi="Calibri"/>
                <w:sz w:val="24"/>
                <w:szCs w:val="22"/>
              </w:rPr>
              <w:t>.xlsx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Reporte de cotizaciones</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rsidTr="001E6B7B">
        <w:trPr>
          <w:trHeight w:val="54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BD6338" w:rsidP="00AA6819">
            <w:pPr>
              <w:pStyle w:val="MTemaNormal"/>
              <w:spacing w:after="0"/>
              <w:ind w:left="0"/>
              <w:jc w:val="both"/>
              <w:rPr>
                <w:rFonts w:ascii="Calibri" w:hAnsi="Calibri"/>
                <w:sz w:val="24"/>
                <w:szCs w:val="22"/>
              </w:rPr>
            </w:pPr>
            <w:r>
              <w:rPr>
                <w:rFonts w:ascii="Calibri" w:hAnsi="Calibri"/>
                <w:sz w:val="24"/>
                <w:szCs w:val="22"/>
              </w:rPr>
              <w:t>SIC-CPU1-</w:t>
            </w:r>
            <w:r w:rsidR="006F7EED" w:rsidRPr="003766D7">
              <w:rPr>
                <w:rFonts w:ascii="Calibri" w:hAnsi="Calibri"/>
                <w:sz w:val="24"/>
                <w:szCs w:val="22"/>
              </w:rPr>
              <w:t>GCCL</w:t>
            </w:r>
            <w:r w:rsidR="006F7EED">
              <w:rPr>
                <w:rFonts w:ascii="Calibri" w:hAnsi="Calibri"/>
                <w:sz w:val="24"/>
                <w:szCs w:val="22"/>
              </w:rPr>
              <w:t>.</w:t>
            </w:r>
            <w:r w:rsidR="00AA6819">
              <w:rPr>
                <w:rFonts w:ascii="Calibri" w:hAnsi="Calibri"/>
                <w:sz w:val="24"/>
                <w:szCs w:val="22"/>
              </w:rPr>
              <w:t>xlsx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ind w:left="0"/>
              <w:jc w:val="both"/>
              <w:rPr>
                <w:rFonts w:ascii="Calibri" w:hAnsi="Calibri"/>
                <w:sz w:val="24"/>
                <w:szCs w:val="22"/>
              </w:rPr>
            </w:pPr>
            <w:r w:rsidRPr="003766D7">
              <w:rPr>
                <w:rFonts w:ascii="Calibri" w:hAnsi="Calibri"/>
                <w:sz w:val="24"/>
                <w:szCs w:val="22"/>
              </w:rPr>
              <w:t>Documento de Casos de Pruebas Unitarias de Gesti</w:t>
            </w:r>
            <w:r w:rsidRPr="003766D7">
              <w:rPr>
                <w:rFonts w:ascii="Calibri" w:hAnsi="Calibri" w:hint="eastAsia"/>
                <w:sz w:val="24"/>
                <w:szCs w:val="22"/>
              </w:rPr>
              <w:t>ó</w:t>
            </w:r>
            <w:r w:rsidRPr="003766D7">
              <w:rPr>
                <w:rFonts w:ascii="Calibri" w:hAnsi="Calibri"/>
                <w:sz w:val="24"/>
                <w:szCs w:val="22"/>
              </w:rPr>
              <w:t>n de cotizaciones al cliente</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rsidTr="001E6B7B">
        <w:trPr>
          <w:trHeight w:val="387"/>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jc w:val="both"/>
              <w:rPr>
                <w:rFonts w:ascii="Calibri" w:hAnsi="Calibri"/>
                <w:sz w:val="24"/>
                <w:szCs w:val="22"/>
              </w:rPr>
            </w:pPr>
            <w:r w:rsidRPr="00ED6B90">
              <w:rPr>
                <w:rFonts w:ascii="Calibri" w:hAnsi="Calibri"/>
                <w:sz w:val="24"/>
                <w:szCs w:val="22"/>
              </w:rPr>
              <w:t>SIC-MUS</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jc w:val="both"/>
              <w:rPr>
                <w:rFonts w:ascii="Calibri" w:hAnsi="Calibri"/>
                <w:sz w:val="24"/>
                <w:szCs w:val="22"/>
              </w:rPr>
            </w:pPr>
            <w:r w:rsidRPr="00ED6B90">
              <w:rPr>
                <w:rFonts w:ascii="Calibri" w:hAnsi="Calibri"/>
                <w:sz w:val="24"/>
                <w:szCs w:val="22"/>
              </w:rPr>
              <w:t>Manual de usuario</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Implementación</w:t>
            </w:r>
          </w:p>
        </w:tc>
      </w:tr>
      <w:tr w:rsidR="006F7EED" w:rsidRPr="006F15CF" w:rsidTr="001E6B7B">
        <w:trPr>
          <w:trHeight w:val="216"/>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GHB-1.4.1</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Default="006F7EED" w:rsidP="00E827D9">
            <w:pPr>
              <w:pStyle w:val="MTemaNormal"/>
              <w:spacing w:after="0"/>
              <w:ind w:left="0"/>
              <w:jc w:val="both"/>
              <w:rPr>
                <w:rFonts w:ascii="Calibri" w:hAnsi="Calibri"/>
                <w:sz w:val="24"/>
                <w:szCs w:val="22"/>
              </w:rPr>
            </w:pPr>
            <w:r w:rsidRPr="006F15CF">
              <w:rPr>
                <w:rFonts w:ascii="Times New Roman" w:hAnsi="Times New Roman" w:cs="Times New Roman"/>
                <w:sz w:val="24"/>
                <w:lang w:eastAsia="es-PE"/>
              </w:rPr>
              <w:t>GITHUB</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Implementación</w:t>
            </w:r>
          </w:p>
        </w:tc>
      </w:tr>
      <w:tr w:rsidR="006F7EED" w:rsidRPr="006F15CF" w:rsidTr="001E6B7B">
        <w:trPr>
          <w:trHeight w:val="282"/>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JMT-V2.0</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Default="006F7EED" w:rsidP="00E827D9">
            <w:pPr>
              <w:pStyle w:val="MTemaNormal"/>
              <w:spacing w:after="0"/>
              <w:ind w:left="0"/>
              <w:jc w:val="both"/>
              <w:rPr>
                <w:rFonts w:ascii="Calibri" w:hAnsi="Calibri"/>
                <w:sz w:val="24"/>
                <w:szCs w:val="22"/>
              </w:rPr>
            </w:pPr>
            <w:r w:rsidRPr="006F15CF">
              <w:rPr>
                <w:rFonts w:ascii="Times New Roman" w:hAnsi="Times New Roman" w:cs="Times New Roman"/>
                <w:sz w:val="24"/>
                <w:lang w:eastAsia="es-PE"/>
              </w:rPr>
              <w:t>JMETER</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Implementación</w:t>
            </w:r>
          </w:p>
        </w:tc>
      </w:tr>
      <w:tr w:rsidR="006F7EED" w:rsidRPr="006F15CF" w:rsidTr="001E6B7B">
        <w:trPr>
          <w:trHeight w:val="334"/>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SBT-V3.1.1</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Default="006F7EED" w:rsidP="00E827D9">
            <w:pPr>
              <w:pStyle w:val="MTemaNormal"/>
              <w:spacing w:after="0"/>
              <w:ind w:left="0"/>
              <w:jc w:val="both"/>
              <w:rPr>
                <w:rFonts w:ascii="Calibri" w:hAnsi="Calibri"/>
                <w:sz w:val="24"/>
                <w:szCs w:val="22"/>
              </w:rPr>
            </w:pPr>
            <w:r w:rsidRPr="006F15CF">
              <w:rPr>
                <w:rFonts w:ascii="Times New Roman" w:hAnsi="Times New Roman" w:cs="Times New Roman"/>
                <w:sz w:val="24"/>
                <w:lang w:eastAsia="es-PE"/>
              </w:rPr>
              <w:t>SUBLIME TEXT</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Implementación</w:t>
            </w:r>
          </w:p>
        </w:tc>
      </w:tr>
      <w:tr w:rsidR="006F7EED" w:rsidRPr="006F15CF" w:rsidTr="001E6B7B">
        <w:trPr>
          <w:trHeight w:val="272"/>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WMP-V2.2</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Default="006F7EED" w:rsidP="00E827D9">
            <w:pPr>
              <w:pStyle w:val="MTemaNormal"/>
              <w:spacing w:after="0"/>
              <w:ind w:left="0"/>
              <w:jc w:val="both"/>
              <w:rPr>
                <w:rFonts w:ascii="Calibri" w:hAnsi="Calibri"/>
                <w:sz w:val="24"/>
                <w:szCs w:val="22"/>
              </w:rPr>
            </w:pPr>
            <w:r w:rsidRPr="006F15CF">
              <w:rPr>
                <w:rFonts w:ascii="Times New Roman" w:hAnsi="Times New Roman" w:cs="Times New Roman"/>
                <w:sz w:val="24"/>
                <w:lang w:eastAsia="es-PE"/>
              </w:rPr>
              <w:t>WAMPSERVER</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Implementación</w:t>
            </w:r>
          </w:p>
        </w:tc>
      </w:tr>
      <w:tr w:rsidR="006F7EED" w:rsidRPr="006F15CF" w:rsidTr="001E6B7B">
        <w:trPr>
          <w:trHeight w:val="196"/>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WKB-V8.0</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Default="006F7EED" w:rsidP="00E827D9">
            <w:pPr>
              <w:pStyle w:val="MTemaNormal"/>
              <w:spacing w:after="0"/>
              <w:ind w:left="0"/>
              <w:jc w:val="both"/>
              <w:rPr>
                <w:rFonts w:ascii="Calibri" w:hAnsi="Calibri"/>
                <w:sz w:val="24"/>
                <w:szCs w:val="22"/>
              </w:rPr>
            </w:pPr>
            <w:r w:rsidRPr="006F15CF">
              <w:rPr>
                <w:rFonts w:ascii="Times New Roman" w:hAnsi="Times New Roman" w:cs="Times New Roman"/>
                <w:sz w:val="24"/>
                <w:lang w:eastAsia="es-PE"/>
              </w:rPr>
              <w:t>MYSQL WORKBENCH</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Implementación</w:t>
            </w:r>
          </w:p>
        </w:tc>
      </w:tr>
    </w:tbl>
    <w:p w:rsidR="00B80FEB" w:rsidRDefault="00B80FEB" w:rsidP="00B80FEB">
      <w:pPr>
        <w:rPr>
          <w:rFonts w:ascii="Times New Roman" w:hAnsi="Times New Roman" w:cs="Times New Roman"/>
        </w:rPr>
      </w:pPr>
    </w:p>
    <w:p w:rsidR="00B80FEB" w:rsidRDefault="00B80FEB" w:rsidP="00B80FEB">
      <w:pPr>
        <w:rPr>
          <w:rFonts w:ascii="Times New Roman" w:hAnsi="Times New Roman" w:cs="Times New Roman"/>
        </w:rPr>
      </w:pPr>
    </w:p>
    <w:p w:rsidR="00505F9F" w:rsidRPr="006F15CF" w:rsidRDefault="00505F9F" w:rsidP="008A29F2">
      <w:pPr>
        <w:pStyle w:val="Ttulo2"/>
        <w:keepLines/>
        <w:widowControl/>
        <w:numPr>
          <w:ilvl w:val="1"/>
          <w:numId w:val="5"/>
        </w:numPr>
        <w:suppressAutoHyphens w:val="0"/>
        <w:spacing w:before="40" w:after="0" w:line="259" w:lineRule="auto"/>
        <w:rPr>
          <w:rFonts w:cs="Times New Roman"/>
          <w:szCs w:val="24"/>
        </w:rPr>
      </w:pPr>
      <w:bookmarkStart w:id="15" w:name="_Toc531384348"/>
      <w:r w:rsidRPr="006F15CF">
        <w:rPr>
          <w:rFonts w:cs="Times New Roman"/>
          <w:szCs w:val="24"/>
        </w:rPr>
        <w:t>Control</w:t>
      </w:r>
      <w:bookmarkEnd w:id="15"/>
    </w:p>
    <w:p w:rsidR="00505F9F" w:rsidRPr="006F15CF" w:rsidRDefault="00505F9F" w:rsidP="008A29F2">
      <w:pPr>
        <w:pStyle w:val="Ttulo3"/>
        <w:keepLines/>
        <w:widowControl/>
        <w:numPr>
          <w:ilvl w:val="2"/>
          <w:numId w:val="5"/>
        </w:numPr>
        <w:suppressAutoHyphens w:val="0"/>
        <w:spacing w:before="40" w:after="0" w:line="259" w:lineRule="auto"/>
        <w:rPr>
          <w:rFonts w:cs="Times New Roman"/>
        </w:rPr>
      </w:pPr>
      <w:bookmarkStart w:id="16" w:name="_Toc531384349"/>
      <w:r w:rsidRPr="006F15CF">
        <w:rPr>
          <w:rFonts w:cs="Times New Roman"/>
        </w:rPr>
        <w:t>Definición de línea base</w:t>
      </w:r>
      <w:bookmarkEnd w:id="16"/>
    </w:p>
    <w:p w:rsidR="00505F9F" w:rsidRPr="00505F9F" w:rsidRDefault="00505F9F" w:rsidP="008A29F2">
      <w:pPr>
        <w:pStyle w:val="Ttulo4"/>
        <w:widowControl/>
        <w:numPr>
          <w:ilvl w:val="3"/>
          <w:numId w:val="5"/>
        </w:numPr>
        <w:suppressAutoHyphens w:val="0"/>
        <w:spacing w:line="259" w:lineRule="auto"/>
        <w:rPr>
          <w:b/>
          <w:i w:val="0"/>
          <w:color w:val="auto"/>
        </w:rPr>
      </w:pPr>
      <w:bookmarkStart w:id="17" w:name="_Toc531384350"/>
      <w:r w:rsidRPr="00505F9F">
        <w:rPr>
          <w:b/>
          <w:i w:val="0"/>
          <w:color w:val="auto"/>
        </w:rPr>
        <w:t>Definición de hitos según el cronograma</w:t>
      </w:r>
      <w:bookmarkEnd w:id="17"/>
    </w:p>
    <w:p w:rsidR="00505F9F" w:rsidRDefault="00505F9F" w:rsidP="00505F9F">
      <w:pPr>
        <w:pStyle w:val="NormalWeb"/>
        <w:spacing w:before="120" w:beforeAutospacing="0" w:after="120" w:afterAutospacing="0"/>
        <w:ind w:left="720"/>
        <w:rPr>
          <w:bCs/>
          <w:color w:val="000000"/>
        </w:rPr>
      </w:pPr>
      <w:r w:rsidRPr="006F15CF">
        <w:rPr>
          <w:bCs/>
          <w:color w:val="000000"/>
        </w:rPr>
        <w:t>A continuación, se define las líneas base a partir del cronograma de desarrollo del proyecto, según la metodología RUP:</w:t>
      </w:r>
    </w:p>
    <w:p w:rsidR="00AD2277" w:rsidRDefault="00AD2277" w:rsidP="00505F9F">
      <w:pPr>
        <w:pStyle w:val="NormalWeb"/>
        <w:spacing w:before="120" w:beforeAutospacing="0" w:after="120" w:afterAutospacing="0"/>
        <w:ind w:left="720"/>
        <w:rPr>
          <w:bCs/>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5014"/>
        <w:gridCol w:w="1160"/>
        <w:gridCol w:w="2644"/>
      </w:tblGrid>
      <w:tr w:rsidR="00AD2277" w:rsidRPr="006F15CF" w:rsidTr="00E2557B">
        <w:trPr>
          <w:trHeight w:val="173"/>
        </w:trPr>
        <w:tc>
          <w:tcPr>
            <w:tcW w:w="0" w:type="auto"/>
            <w:tcBorders>
              <w:top w:val="single" w:sz="8" w:space="0" w:color="B1BBCC"/>
              <w:left w:val="single" w:sz="8" w:space="0" w:color="B1BBCC"/>
              <w:bottom w:val="single" w:sz="8" w:space="0" w:color="B1BBCC"/>
              <w:right w:val="single" w:sz="8" w:space="0" w:color="B1BBCC"/>
            </w:tcBorders>
            <w:shd w:val="clear" w:color="auto" w:fill="D0CECE" w:themeFill="background2" w:themeFillShade="E6"/>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b/>
                <w:bCs/>
                <w:color w:val="363636"/>
                <w:lang w:eastAsia="es-PE"/>
              </w:rPr>
              <w:t>Actividades</w:t>
            </w:r>
          </w:p>
        </w:tc>
        <w:tc>
          <w:tcPr>
            <w:tcW w:w="0" w:type="auto"/>
            <w:tcBorders>
              <w:top w:val="single" w:sz="8" w:space="0" w:color="B1BBCC"/>
              <w:left w:val="single" w:sz="8" w:space="0" w:color="B1BBCC"/>
              <w:bottom w:val="single" w:sz="8" w:space="0" w:color="B1BBCC"/>
              <w:right w:val="single" w:sz="8" w:space="0" w:color="B1BBCC"/>
            </w:tcBorders>
            <w:shd w:val="clear" w:color="auto" w:fill="D0CECE" w:themeFill="background2" w:themeFillShade="E6"/>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b/>
                <w:bCs/>
                <w:color w:val="363636"/>
                <w:lang w:eastAsia="es-PE"/>
              </w:rPr>
              <w:t>Duración</w:t>
            </w:r>
          </w:p>
        </w:tc>
        <w:tc>
          <w:tcPr>
            <w:tcW w:w="0" w:type="auto"/>
            <w:tcBorders>
              <w:top w:val="single" w:sz="8" w:space="0" w:color="B1BBCC"/>
              <w:left w:val="single" w:sz="8" w:space="0" w:color="B1BBCC"/>
              <w:bottom w:val="single" w:sz="8" w:space="0" w:color="B1BBCC"/>
              <w:right w:val="single" w:sz="8" w:space="0" w:color="B1BBCC"/>
            </w:tcBorders>
            <w:shd w:val="clear" w:color="auto" w:fill="D0CECE" w:themeFill="background2" w:themeFillShade="E6"/>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b/>
                <w:bCs/>
                <w:color w:val="363636"/>
                <w:lang w:eastAsia="es-PE"/>
              </w:rPr>
              <w:t>Rol</w:t>
            </w:r>
          </w:p>
        </w:tc>
      </w:tr>
      <w:tr w:rsidR="00AD2277" w:rsidRPr="006F15CF" w:rsidTr="00E2557B">
        <w:trPr>
          <w:trHeight w:val="27"/>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Earned_schedule V1.0</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75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eastAsia="es-PE"/>
              </w:rPr>
            </w:pPr>
          </w:p>
        </w:tc>
      </w:tr>
      <w:tr w:rsidR="00AD2277" w:rsidRPr="006F15CF"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Cronograma de Proyecto v0.1</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75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eastAsia="es-PE"/>
              </w:rPr>
            </w:pPr>
          </w:p>
        </w:tc>
      </w:tr>
      <w:tr w:rsidR="00AD2277" w:rsidRPr="006F15CF" w:rsidTr="00E2557B">
        <w:trPr>
          <w:trHeight w:val="146"/>
        </w:trPr>
        <w:tc>
          <w:tcPr>
            <w:tcW w:w="0" w:type="auto"/>
            <w:tcBorders>
              <w:top w:val="single" w:sz="8" w:space="0" w:color="B1BBCC"/>
              <w:left w:val="single" w:sz="8" w:space="0" w:color="B1BBCC"/>
              <w:bottom w:val="single" w:sz="8" w:space="0" w:color="B1BBCC"/>
              <w:right w:val="single" w:sz="8" w:space="0" w:color="B1BBCC"/>
            </w:tcBorders>
            <w:shd w:val="clear" w:color="auto" w:fill="EFEFEF"/>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Administración</w:t>
            </w:r>
          </w:p>
        </w:tc>
        <w:tc>
          <w:tcPr>
            <w:tcW w:w="0" w:type="auto"/>
            <w:tcBorders>
              <w:top w:val="single" w:sz="8" w:space="0" w:color="B1BBCC"/>
              <w:left w:val="single" w:sz="8" w:space="0" w:color="B1BBCC"/>
              <w:bottom w:val="single" w:sz="8" w:space="0" w:color="B1BBCC"/>
              <w:right w:val="single" w:sz="8" w:space="0" w:color="B1BBCC"/>
            </w:tcBorders>
            <w:shd w:val="clear" w:color="auto" w:fill="EFEFEF"/>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75 días</w:t>
            </w:r>
          </w:p>
        </w:tc>
        <w:tc>
          <w:tcPr>
            <w:tcW w:w="0" w:type="auto"/>
            <w:tcBorders>
              <w:top w:val="single" w:sz="8" w:space="0" w:color="B1BBCC"/>
              <w:left w:val="single" w:sz="8" w:space="0" w:color="B1BBCC"/>
              <w:bottom w:val="single" w:sz="8" w:space="0" w:color="B1BBCC"/>
              <w:right w:val="single" w:sz="8" w:space="0" w:color="B1BBCC"/>
            </w:tcBorders>
            <w:shd w:val="clear" w:color="auto" w:fill="EFEFEF"/>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eastAsia="es-PE"/>
              </w:rPr>
            </w:pPr>
          </w:p>
        </w:tc>
      </w:tr>
      <w:tr w:rsidR="00AD2277" w:rsidRPr="006F15CF" w:rsidTr="00E2557B">
        <w:trPr>
          <w:trHeight w:val="7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Inicio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7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eastAsia="es-PE"/>
              </w:rPr>
            </w:pPr>
          </w:p>
        </w:tc>
      </w:tr>
      <w:tr w:rsidR="00AD2277" w:rsidRPr="006F15CF" w:rsidTr="00E827D9">
        <w:trPr>
          <w:trHeight w:val="154"/>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Plan del Proyecto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rsidR="00AD2277" w:rsidRPr="00BD6338" w:rsidRDefault="00AD2277" w:rsidP="00E2557B">
            <w:pPr>
              <w:rPr>
                <w:rFonts w:ascii="Times New Roman" w:eastAsia="Times New Roman" w:hAnsi="Times New Roman" w:cs="Times New Roman"/>
                <w:b/>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Project Manager</w:t>
            </w:r>
          </w:p>
        </w:tc>
      </w:tr>
      <w:tr w:rsidR="00BD6338" w:rsidRPr="006F15CF" w:rsidTr="00E2557B">
        <w:trPr>
          <w:trHeight w:val="6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rsidR="00BD6338" w:rsidRPr="006F15CF" w:rsidRDefault="00BD6338" w:rsidP="00BD6338">
            <w:pPr>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 xml:space="preserve">            A</w:t>
            </w:r>
            <w:r w:rsidRPr="00BD6338">
              <w:rPr>
                <w:rFonts w:ascii="Times New Roman" w:eastAsia="Times New Roman" w:hAnsi="Times New Roman" w:cs="Times New Roman"/>
                <w:color w:val="000000"/>
                <w:lang w:eastAsia="es-PE"/>
              </w:rPr>
              <w:t>cta de reunión 001</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rsidR="00BD6338" w:rsidRPr="00BD6338" w:rsidRDefault="00BD6338" w:rsidP="00BD6338">
            <w:pPr>
              <w:rPr>
                <w:rFonts w:ascii="Times New Roman" w:eastAsia="Times New Roman" w:hAnsi="Times New Roman" w:cs="Times New Roman"/>
                <w:b/>
                <w:color w:val="000000"/>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rsidR="00BD6338" w:rsidRPr="006F15CF" w:rsidRDefault="00BD6338" w:rsidP="00BD6338">
            <w:pPr>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Project Manager</w:t>
            </w:r>
          </w:p>
        </w:tc>
      </w:tr>
      <w:tr w:rsidR="00BD6338" w:rsidRPr="006F15CF" w:rsidTr="00E2557B">
        <w:trPr>
          <w:trHeight w:val="6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rsidR="00BD6338" w:rsidRPr="006F15CF" w:rsidRDefault="00BD6338" w:rsidP="00BD6338">
            <w:pPr>
              <w:ind w:firstLine="741"/>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Plan de Viabilidad del P</w:t>
            </w:r>
            <w:r w:rsidRPr="00BD6338">
              <w:rPr>
                <w:rFonts w:ascii="Times New Roman" w:eastAsia="Times New Roman" w:hAnsi="Times New Roman" w:cs="Times New Roman"/>
                <w:color w:val="000000"/>
                <w:lang w:eastAsia="es-PE"/>
              </w:rPr>
              <w:t>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rsidR="00BD6338" w:rsidRPr="00BD6338" w:rsidRDefault="00BD6338" w:rsidP="00BD6338">
            <w:pPr>
              <w:rPr>
                <w:rFonts w:ascii="Times New Roman" w:eastAsia="Times New Roman" w:hAnsi="Times New Roman" w:cs="Times New Roman"/>
                <w:b/>
                <w:color w:val="000000"/>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rsidR="00BD6338" w:rsidRPr="006F15CF" w:rsidRDefault="00BD6338" w:rsidP="00BD6338">
            <w:pPr>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Project Manager</w:t>
            </w:r>
          </w:p>
        </w:tc>
      </w:tr>
      <w:tr w:rsidR="00BD6338" w:rsidRPr="006F15CF" w:rsidTr="00E2557B">
        <w:trPr>
          <w:trHeight w:val="6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rsidR="00BD6338" w:rsidRPr="006F15CF" w:rsidRDefault="00BD6338" w:rsidP="00BD6338">
            <w:pPr>
              <w:ind w:firstLine="741"/>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A</w:t>
            </w:r>
            <w:r w:rsidRPr="00BD6338">
              <w:rPr>
                <w:rFonts w:ascii="Times New Roman" w:eastAsia="Times New Roman" w:hAnsi="Times New Roman" w:cs="Times New Roman"/>
                <w:color w:val="000000"/>
                <w:lang w:eastAsia="es-PE"/>
              </w:rPr>
              <w:t xml:space="preserve">cta de </w:t>
            </w:r>
            <w:r>
              <w:rPr>
                <w:rFonts w:ascii="Times New Roman" w:eastAsia="Times New Roman" w:hAnsi="Times New Roman" w:cs="Times New Roman"/>
                <w:color w:val="000000"/>
                <w:lang w:eastAsia="es-PE"/>
              </w:rPr>
              <w:t>C</w:t>
            </w:r>
            <w:r w:rsidRPr="00BD6338">
              <w:rPr>
                <w:rFonts w:ascii="Times New Roman" w:eastAsia="Times New Roman" w:hAnsi="Times New Roman" w:cs="Times New Roman"/>
                <w:color w:val="000000"/>
                <w:lang w:eastAsia="es-PE"/>
              </w:rPr>
              <w:t>onstitución</w:t>
            </w:r>
            <w:r>
              <w:rPr>
                <w:rFonts w:ascii="Times New Roman" w:eastAsia="Times New Roman" w:hAnsi="Times New Roman" w:cs="Times New Roman"/>
                <w:color w:val="000000"/>
                <w:lang w:eastAsia="es-PE"/>
              </w:rPr>
              <w:t xml:space="preserve"> del P</w:t>
            </w:r>
            <w:r w:rsidRPr="00BD6338">
              <w:rPr>
                <w:rFonts w:ascii="Times New Roman" w:eastAsia="Times New Roman" w:hAnsi="Times New Roman" w:cs="Times New Roman"/>
                <w:color w:val="000000"/>
                <w:lang w:eastAsia="es-PE"/>
              </w:rPr>
              <w:t>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rsidR="00BD6338" w:rsidRPr="00BD6338" w:rsidRDefault="00BD6338" w:rsidP="00BD6338">
            <w:pPr>
              <w:rPr>
                <w:rFonts w:ascii="Times New Roman" w:eastAsia="Times New Roman" w:hAnsi="Times New Roman" w:cs="Times New Roman"/>
                <w:b/>
                <w:color w:val="000000"/>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rsidR="00BD6338" w:rsidRPr="006F15CF" w:rsidRDefault="00BD6338" w:rsidP="00BD6338">
            <w:pPr>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Project Manager</w:t>
            </w:r>
          </w:p>
        </w:tc>
      </w:tr>
      <w:tr w:rsidR="00BD6338" w:rsidRPr="006F15CF" w:rsidTr="00E2557B">
        <w:trPr>
          <w:trHeight w:val="6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rsidR="00BD6338" w:rsidRPr="006F15CF" w:rsidRDefault="00BD6338" w:rsidP="00BD6338">
            <w:pPr>
              <w:ind w:firstLine="741"/>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Cronograma del P</w:t>
            </w:r>
            <w:r w:rsidRPr="00BD6338">
              <w:rPr>
                <w:rFonts w:ascii="Times New Roman" w:eastAsia="Times New Roman" w:hAnsi="Times New Roman" w:cs="Times New Roman"/>
                <w:color w:val="000000"/>
                <w:lang w:eastAsia="es-PE"/>
              </w:rPr>
              <w:t>royecto</w:t>
            </w:r>
            <w:r w:rsidRPr="00BD6338">
              <w:rPr>
                <w:rFonts w:ascii="Times New Roman" w:eastAsia="Times New Roman" w:hAnsi="Times New Roman" w:cs="Times New Roman"/>
                <w:color w:val="000000"/>
                <w:lang w:eastAsia="es-PE"/>
              </w:rPr>
              <w:tab/>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rsidR="00BD6338" w:rsidRPr="00BD6338" w:rsidRDefault="00BD6338" w:rsidP="00BD6338">
            <w:pPr>
              <w:rPr>
                <w:rFonts w:ascii="Times New Roman" w:eastAsia="Times New Roman" w:hAnsi="Times New Roman" w:cs="Times New Roman"/>
                <w:b/>
                <w:color w:val="000000"/>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rsidR="00BD6338" w:rsidRPr="006F15CF" w:rsidRDefault="00BD6338" w:rsidP="00BD6338">
            <w:pPr>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Project Manager</w:t>
            </w:r>
          </w:p>
        </w:tc>
      </w:tr>
      <w:tr w:rsidR="00BD6338" w:rsidRPr="006F15CF" w:rsidTr="00E2557B">
        <w:trPr>
          <w:trHeight w:val="6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rsidR="00BD6338" w:rsidRPr="006F15CF" w:rsidRDefault="00BD6338" w:rsidP="00BD6338">
            <w:pPr>
              <w:ind w:firstLine="741"/>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D</w:t>
            </w:r>
            <w:r w:rsidRPr="00BD6338">
              <w:rPr>
                <w:rFonts w:ascii="Times New Roman" w:eastAsia="Times New Roman" w:hAnsi="Times New Roman" w:cs="Times New Roman"/>
                <w:color w:val="000000"/>
                <w:lang w:eastAsia="es-PE"/>
              </w:rPr>
              <w:t xml:space="preserve">ocumento de </w:t>
            </w:r>
            <w:r>
              <w:rPr>
                <w:rFonts w:ascii="Times New Roman" w:eastAsia="Times New Roman" w:hAnsi="Times New Roman" w:cs="Times New Roman"/>
                <w:color w:val="000000"/>
                <w:lang w:eastAsia="es-PE"/>
              </w:rPr>
              <w:t>A</w:t>
            </w:r>
            <w:r w:rsidRPr="00BD6338">
              <w:rPr>
                <w:rFonts w:ascii="Times New Roman" w:eastAsia="Times New Roman" w:hAnsi="Times New Roman" w:cs="Times New Roman"/>
                <w:color w:val="000000"/>
                <w:lang w:eastAsia="es-PE"/>
              </w:rPr>
              <w:t>nális</w:t>
            </w:r>
            <w:r>
              <w:rPr>
                <w:rFonts w:ascii="Times New Roman" w:eastAsia="Times New Roman" w:hAnsi="Times New Roman" w:cs="Times New Roman"/>
                <w:color w:val="000000"/>
                <w:lang w:eastAsia="es-PE"/>
              </w:rPr>
              <w:t>is de N</w:t>
            </w:r>
            <w:r w:rsidRPr="00BD6338">
              <w:rPr>
                <w:rFonts w:ascii="Times New Roman" w:eastAsia="Times New Roman" w:hAnsi="Times New Roman" w:cs="Times New Roman"/>
                <w:color w:val="000000"/>
                <w:lang w:eastAsia="es-PE"/>
              </w:rPr>
              <w:t>egocio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rsidR="00BD6338" w:rsidRPr="00BD6338" w:rsidRDefault="00BD6338" w:rsidP="00BD6338">
            <w:pPr>
              <w:rPr>
                <w:rFonts w:ascii="Times New Roman" w:eastAsia="Times New Roman" w:hAnsi="Times New Roman" w:cs="Times New Roman"/>
                <w:b/>
                <w:color w:val="000000"/>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rsidR="00BD6338" w:rsidRPr="006F15CF" w:rsidRDefault="00BD6338" w:rsidP="00BD6338">
            <w:pPr>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Project Manager</w:t>
            </w:r>
          </w:p>
        </w:tc>
      </w:tr>
      <w:tr w:rsidR="00BD6338" w:rsidRPr="006F15CF" w:rsidTr="00E2557B">
        <w:trPr>
          <w:trHeight w:val="6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rsidR="00BD6338" w:rsidRPr="006F15CF" w:rsidRDefault="00BD6338" w:rsidP="00BD6338">
            <w:pPr>
              <w:ind w:firstLine="741"/>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Caso digital C</w:t>
            </w:r>
            <w:r w:rsidRPr="00BD6338">
              <w:rPr>
                <w:rFonts w:ascii="Times New Roman" w:eastAsia="Times New Roman" w:hAnsi="Times New Roman" w:cs="Times New Roman"/>
                <w:color w:val="000000"/>
                <w:lang w:eastAsia="es-PE"/>
              </w:rPr>
              <w:t>opier</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rsidR="00BD6338" w:rsidRPr="00BD6338" w:rsidRDefault="00BD6338" w:rsidP="00BD6338">
            <w:pPr>
              <w:rPr>
                <w:rFonts w:ascii="Times New Roman" w:eastAsia="Times New Roman" w:hAnsi="Times New Roman" w:cs="Times New Roman"/>
                <w:b/>
                <w:color w:val="000000"/>
                <w:lang w:eastAsia="es-PE"/>
              </w:rPr>
            </w:pPr>
            <w:r w:rsidRPr="00BD6338">
              <w:rPr>
                <w:rFonts w:ascii="Times New Roman" w:eastAsia="Times New Roman" w:hAnsi="Times New Roman" w:cs="Times New Roman"/>
                <w:b/>
                <w:color w:val="000000"/>
                <w:lang w:eastAsia="es-PE"/>
              </w:rPr>
              <w:t>7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rsidR="00BD6338" w:rsidRPr="006F15CF" w:rsidRDefault="00BD6338" w:rsidP="00BD6338">
            <w:pPr>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Project Manager</w:t>
            </w:r>
          </w:p>
        </w:tc>
      </w:tr>
      <w:tr w:rsidR="00BD6338" w:rsidRPr="006F15CF" w:rsidTr="00E2557B">
        <w:trPr>
          <w:trHeight w:val="27"/>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HITO 1: Concepción del Proyecto.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D6338" w:rsidRPr="006F15CF" w:rsidRDefault="00BD6338" w:rsidP="00BD6338">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D6338" w:rsidRPr="006F15CF" w:rsidRDefault="00BD6338" w:rsidP="00BD6338">
            <w:pPr>
              <w:rPr>
                <w:rFonts w:ascii="Times New Roman" w:eastAsia="Times New Roman" w:hAnsi="Times New Roman" w:cs="Times New Roman"/>
                <w:lang w:eastAsia="es-PE"/>
              </w:rPr>
            </w:pPr>
          </w:p>
        </w:tc>
      </w:tr>
      <w:tr w:rsidR="00BD6338" w:rsidRPr="006F15CF" w:rsidTr="00E2557B">
        <w:trPr>
          <w:trHeight w:val="133"/>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Planificación</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20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D6338" w:rsidRPr="006F15CF" w:rsidRDefault="00BD6338" w:rsidP="00BD6338">
            <w:pPr>
              <w:rPr>
                <w:rFonts w:ascii="Times New Roman" w:eastAsia="Times New Roman" w:hAnsi="Times New Roman" w:cs="Times New Roman"/>
                <w:lang w:eastAsia="es-PE"/>
              </w:rPr>
            </w:pPr>
          </w:p>
        </w:tc>
      </w:tr>
      <w:tr w:rsidR="00BD6338" w:rsidRPr="006F15CF" w:rsidTr="00E2557B">
        <w:trPr>
          <w:trHeight w:val="11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Plan de gestión de la configuración</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10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Gestor de la Gestión de la Configuración</w:t>
            </w:r>
          </w:p>
        </w:tc>
      </w:tr>
      <w:tr w:rsidR="00BD6338" w:rsidRPr="006F15CF" w:rsidTr="00E2557B">
        <w:trPr>
          <w:trHeight w:val="107"/>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Plan de gestión de la calidad</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10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Project Manager</w:t>
            </w:r>
          </w:p>
        </w:tc>
      </w:tr>
      <w:tr w:rsidR="00BD6338" w:rsidRPr="006F15CF"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HITO 2: Planificación del proyecto.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D6338" w:rsidRPr="006F15CF" w:rsidRDefault="00BD6338" w:rsidP="00BD6338">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D6338" w:rsidRPr="006F15CF" w:rsidRDefault="00BD6338" w:rsidP="00BD6338">
            <w:pPr>
              <w:rPr>
                <w:rFonts w:ascii="Times New Roman" w:eastAsia="Times New Roman" w:hAnsi="Times New Roman" w:cs="Times New Roman"/>
                <w:lang w:eastAsia="es-PE"/>
              </w:rPr>
            </w:pPr>
          </w:p>
        </w:tc>
      </w:tr>
      <w:tr w:rsidR="00BD6338" w:rsidRPr="006F15CF" w:rsidTr="00E2557B">
        <w:trPr>
          <w:trHeight w:val="48"/>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Ejecución</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46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D6338" w:rsidRPr="006F15CF" w:rsidRDefault="00BD6338" w:rsidP="00BD6338">
            <w:pPr>
              <w:rPr>
                <w:rFonts w:ascii="Times New Roman" w:eastAsia="Times New Roman" w:hAnsi="Times New Roman" w:cs="Times New Roman"/>
                <w:lang w:eastAsia="es-PE"/>
              </w:rPr>
            </w:pPr>
          </w:p>
        </w:tc>
      </w:tr>
      <w:tr w:rsidR="00BD6338" w:rsidRPr="006F15CF" w:rsidTr="00E2557B">
        <w:trPr>
          <w:trHeight w:val="2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D6338" w:rsidRPr="006F15CF" w:rsidRDefault="00E827D9" w:rsidP="00BD6338">
            <w:pPr>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 xml:space="preserve">         </w:t>
            </w:r>
            <w:r w:rsidR="00BD6338" w:rsidRPr="006F15CF">
              <w:rPr>
                <w:rFonts w:ascii="Times New Roman" w:eastAsia="Times New Roman" w:hAnsi="Times New Roman" w:cs="Times New Roman"/>
                <w:b/>
                <w:bCs/>
                <w:color w:val="000000"/>
                <w:lang w:eastAsia="es-PE"/>
              </w:rPr>
              <w:t>Gestionar la calidad</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40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D6338" w:rsidRPr="006F15CF" w:rsidRDefault="00BD6338" w:rsidP="00BD6338">
            <w:pPr>
              <w:rPr>
                <w:rFonts w:ascii="Times New Roman" w:eastAsia="Times New Roman" w:hAnsi="Times New Roman" w:cs="Times New Roman"/>
                <w:lang w:eastAsia="es-PE"/>
              </w:rPr>
            </w:pPr>
          </w:p>
        </w:tc>
      </w:tr>
      <w:tr w:rsidR="00BD6338" w:rsidRPr="006F15CF" w:rsidTr="00E2557B">
        <w:trPr>
          <w:trHeight w:val="5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D6338" w:rsidRPr="006F15CF" w:rsidRDefault="00E827D9" w:rsidP="00813829">
            <w:pPr>
              <w:ind w:left="741" w:hanging="851"/>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 xml:space="preserve">              </w:t>
            </w:r>
            <w:r w:rsidR="00BD6338" w:rsidRPr="006F15CF">
              <w:rPr>
                <w:rFonts w:ascii="Times New Roman" w:eastAsia="Times New Roman" w:hAnsi="Times New Roman" w:cs="Times New Roman"/>
                <w:color w:val="000000"/>
                <w:lang w:eastAsia="es-PE"/>
              </w:rPr>
              <w:t>Informes de calidad de caso de uso Gestionar Pago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D6338" w:rsidRPr="006F15CF" w:rsidRDefault="00221234" w:rsidP="00BD6338">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20</w:t>
            </w:r>
            <w:r w:rsidR="00BD6338" w:rsidRPr="006F15CF">
              <w:rPr>
                <w:rFonts w:ascii="Times New Roman" w:eastAsia="Times New Roman" w:hAnsi="Times New Roman" w:cs="Times New Roman"/>
                <w:color w:val="000000"/>
                <w:lang w:eastAsia="es-PE"/>
              </w:rPr>
              <w:t xml:space="preserve">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QA</w:t>
            </w:r>
          </w:p>
        </w:tc>
      </w:tr>
      <w:tr w:rsidR="00813829" w:rsidRPr="006F15CF" w:rsidTr="00E2557B">
        <w:trPr>
          <w:trHeight w:val="5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rsidR="00813829" w:rsidRDefault="00813829" w:rsidP="00813829">
            <w:pPr>
              <w:ind w:left="883" w:hanging="851"/>
              <w:rPr>
                <w:rFonts w:ascii="Times New Roman" w:eastAsia="Times New Roman" w:hAnsi="Times New Roman" w:cs="Times New Roman"/>
                <w:color w:val="000000"/>
                <w:lang w:eastAsia="es-PE"/>
              </w:rPr>
            </w:pPr>
          </w:p>
          <w:p w:rsidR="00813829" w:rsidRPr="006F15CF" w:rsidRDefault="00E827D9" w:rsidP="00E827D9">
            <w:pPr>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 xml:space="preserve">            </w:t>
            </w:r>
            <w:r w:rsidR="00813829">
              <w:rPr>
                <w:rFonts w:ascii="Times New Roman" w:eastAsia="Times New Roman" w:hAnsi="Times New Roman" w:cs="Times New Roman"/>
                <w:color w:val="000000"/>
                <w:lang w:eastAsia="es-PE"/>
              </w:rPr>
              <w:t>D</w:t>
            </w:r>
            <w:r w:rsidR="00813829" w:rsidRPr="00BD6338">
              <w:rPr>
                <w:rFonts w:ascii="Times New Roman" w:eastAsia="Times New Roman" w:hAnsi="Times New Roman" w:cs="Times New Roman"/>
                <w:color w:val="000000"/>
                <w:lang w:eastAsia="es-PE"/>
              </w:rPr>
              <w:t>ocumento de estándar de desarrollo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rsidR="00813829" w:rsidRPr="006F15CF" w:rsidRDefault="00221234" w:rsidP="00813829">
            <w:pPr>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20</w:t>
            </w:r>
            <w:r w:rsidR="00813829" w:rsidRPr="006F15CF">
              <w:rPr>
                <w:rFonts w:ascii="Times New Roman" w:eastAsia="Times New Roman" w:hAnsi="Times New Roman" w:cs="Times New Roman"/>
                <w:color w:val="000000"/>
                <w:lang w:eastAsia="es-PE"/>
              </w:rPr>
              <w:t xml:space="preserve">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rsidR="00813829" w:rsidRPr="006F15CF" w:rsidRDefault="00813829" w:rsidP="00813829">
            <w:pPr>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Analista QA</w:t>
            </w:r>
          </w:p>
        </w:tc>
      </w:tr>
      <w:tr w:rsidR="00813829" w:rsidRPr="006F15CF"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Default="00813829" w:rsidP="00813829">
            <w:pPr>
              <w:tabs>
                <w:tab w:val="left" w:pos="883"/>
              </w:tabs>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 xml:space="preserve">HITO 3: Controlar la calidad del </w:t>
            </w:r>
            <w:r>
              <w:rPr>
                <w:rFonts w:ascii="Times New Roman" w:eastAsia="Times New Roman" w:hAnsi="Times New Roman" w:cs="Times New Roman"/>
                <w:color w:val="000000"/>
                <w:lang w:eastAsia="es-PE"/>
              </w:rPr>
              <w:t xml:space="preserve">     </w:t>
            </w:r>
          </w:p>
          <w:p w:rsidR="00813829" w:rsidRPr="006F15CF" w:rsidRDefault="00813829" w:rsidP="00813829">
            <w:pPr>
              <w:tabs>
                <w:tab w:val="left" w:pos="883"/>
              </w:tabs>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producto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p>
        </w:tc>
      </w:tr>
      <w:tr w:rsidR="00813829" w:rsidRPr="006F15CF" w:rsidTr="00E2557B">
        <w:trPr>
          <w:trHeight w:val="10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221234" w:rsidRDefault="00E827D9" w:rsidP="00E827D9">
            <w:pPr>
              <w:tabs>
                <w:tab w:val="left" w:pos="316"/>
              </w:tabs>
              <w:rPr>
                <w:rFonts w:ascii="Times New Roman" w:eastAsia="Times New Roman" w:hAnsi="Times New Roman" w:cs="Times New Roman"/>
                <w:b/>
                <w:bCs/>
                <w:color w:val="000000"/>
                <w:lang w:eastAsia="es-PE"/>
              </w:rPr>
            </w:pPr>
            <w:r>
              <w:rPr>
                <w:rFonts w:ascii="Times New Roman" w:eastAsia="Times New Roman" w:hAnsi="Times New Roman" w:cs="Times New Roman"/>
                <w:b/>
                <w:bCs/>
                <w:color w:val="000000"/>
                <w:lang w:eastAsia="es-PE"/>
              </w:rPr>
              <w:t xml:space="preserve">        </w:t>
            </w:r>
            <w:r w:rsidR="00813829" w:rsidRPr="006F15CF">
              <w:rPr>
                <w:rFonts w:ascii="Times New Roman" w:eastAsia="Times New Roman" w:hAnsi="Times New Roman" w:cs="Times New Roman"/>
                <w:b/>
                <w:bCs/>
                <w:color w:val="000000"/>
                <w:lang w:eastAsia="es-PE"/>
              </w:rPr>
              <w:t xml:space="preserve">Gestionar el involucramiento de los </w:t>
            </w:r>
          </w:p>
          <w:p w:rsidR="00813829" w:rsidRPr="006F15CF" w:rsidRDefault="00E827D9" w:rsidP="00E827D9">
            <w:pPr>
              <w:tabs>
                <w:tab w:val="left" w:pos="316"/>
              </w:tabs>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 xml:space="preserve">       </w:t>
            </w:r>
            <w:r w:rsidR="00221234">
              <w:rPr>
                <w:rFonts w:ascii="Times New Roman" w:eastAsia="Times New Roman" w:hAnsi="Times New Roman" w:cs="Times New Roman"/>
                <w:b/>
                <w:bCs/>
                <w:color w:val="000000"/>
                <w:lang w:eastAsia="es-PE"/>
              </w:rPr>
              <w:t xml:space="preserve"> </w:t>
            </w:r>
            <w:r w:rsidR="00813829" w:rsidRPr="006F15CF">
              <w:rPr>
                <w:rFonts w:ascii="Times New Roman" w:eastAsia="Times New Roman" w:hAnsi="Times New Roman" w:cs="Times New Roman"/>
                <w:b/>
                <w:bCs/>
                <w:color w:val="000000"/>
                <w:lang w:eastAsia="es-PE"/>
              </w:rPr>
              <w:t>interesados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6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p>
        </w:tc>
      </w:tr>
      <w:tr w:rsidR="00813829" w:rsidRPr="006F15CF"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 Acta de reunión</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6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Project Manager</w:t>
            </w:r>
          </w:p>
        </w:tc>
      </w:tr>
      <w:tr w:rsidR="00813829" w:rsidRPr="006F15CF" w:rsidTr="00E2557B">
        <w:trPr>
          <w:trHeight w:val="5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Default="00813829" w:rsidP="00813829">
            <w:pPr>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 xml:space="preserve">           </w:t>
            </w:r>
            <w:r w:rsidR="00221234">
              <w:rPr>
                <w:rFonts w:ascii="Times New Roman" w:eastAsia="Times New Roman" w:hAnsi="Times New Roman" w:cs="Times New Roman"/>
                <w:color w:val="000000"/>
                <w:lang w:eastAsia="es-PE"/>
              </w:rPr>
              <w:t>HITO 4: Gestionar la P</w:t>
            </w:r>
            <w:r w:rsidRPr="006F15CF">
              <w:rPr>
                <w:rFonts w:ascii="Times New Roman" w:eastAsia="Times New Roman" w:hAnsi="Times New Roman" w:cs="Times New Roman"/>
                <w:color w:val="000000"/>
                <w:lang w:eastAsia="es-PE"/>
              </w:rPr>
              <w:t>articipación de los</w:t>
            </w:r>
          </w:p>
          <w:p w:rsidR="00813829" w:rsidRPr="00813829" w:rsidRDefault="00813829" w:rsidP="00813829">
            <w:pPr>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 xml:space="preserve">           </w:t>
            </w:r>
            <w:r w:rsidR="00221234">
              <w:rPr>
                <w:rFonts w:ascii="Times New Roman" w:eastAsia="Times New Roman" w:hAnsi="Times New Roman" w:cs="Times New Roman"/>
                <w:color w:val="000000"/>
                <w:lang w:eastAsia="es-PE"/>
              </w:rPr>
              <w:t>I</w:t>
            </w:r>
            <w:r w:rsidRPr="006F15CF">
              <w:rPr>
                <w:rFonts w:ascii="Times New Roman" w:eastAsia="Times New Roman" w:hAnsi="Times New Roman" w:cs="Times New Roman"/>
                <w:color w:val="000000"/>
                <w:lang w:eastAsia="es-PE"/>
              </w:rPr>
              <w:t>nteresados.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p>
        </w:tc>
      </w:tr>
      <w:tr w:rsidR="00813829" w:rsidRPr="006F15CF" w:rsidTr="00E2557B">
        <w:trPr>
          <w:trHeight w:val="31"/>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E827D9" w:rsidP="00813829">
            <w:pPr>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 xml:space="preserve">        </w:t>
            </w:r>
            <w:r w:rsidR="00813829" w:rsidRPr="006F15CF">
              <w:rPr>
                <w:rFonts w:ascii="Times New Roman" w:eastAsia="Times New Roman" w:hAnsi="Times New Roman" w:cs="Times New Roman"/>
                <w:b/>
                <w:bCs/>
                <w:color w:val="000000"/>
                <w:lang w:eastAsia="es-PE"/>
              </w:rPr>
              <w:t>Monitoreo y control</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46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p>
        </w:tc>
      </w:tr>
      <w:tr w:rsidR="00813829" w:rsidRPr="006F15CF"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Checklist de las áreas del proceso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46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Project Manager</w:t>
            </w:r>
          </w:p>
        </w:tc>
      </w:tr>
      <w:tr w:rsidR="00813829" w:rsidRPr="006F15CF" w:rsidTr="00E2557B">
        <w:trPr>
          <w:trHeight w:val="88"/>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HITO 5: Monitoreo y control del proyecto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p>
        </w:tc>
      </w:tr>
      <w:tr w:rsidR="00813829" w:rsidRPr="006F15CF" w:rsidTr="00E2557B">
        <w:trPr>
          <w:trHeight w:val="9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E827D9" w:rsidP="00813829">
            <w:pPr>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 xml:space="preserve">        </w:t>
            </w:r>
            <w:r w:rsidR="00813829" w:rsidRPr="006F15CF">
              <w:rPr>
                <w:rFonts w:ascii="Times New Roman" w:eastAsia="Times New Roman" w:hAnsi="Times New Roman" w:cs="Times New Roman"/>
                <w:b/>
                <w:bCs/>
                <w:color w:val="000000"/>
                <w:lang w:eastAsia="es-PE"/>
              </w:rPr>
              <w:t>Cierre</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2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p>
        </w:tc>
      </w:tr>
      <w:tr w:rsidR="00813829" w:rsidRPr="006F15CF"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w:t>
            </w:r>
            <w:r>
              <w:rPr>
                <w:rFonts w:ascii="Times New Roman" w:eastAsia="Times New Roman" w:hAnsi="Times New Roman" w:cs="Times New Roman"/>
                <w:color w:val="000000"/>
                <w:lang w:eastAsia="es-PE"/>
              </w:rPr>
              <w:t>   Documento de aceptación del C</w:t>
            </w:r>
            <w:r w:rsidRPr="006F15CF">
              <w:rPr>
                <w:rFonts w:ascii="Times New Roman" w:eastAsia="Times New Roman" w:hAnsi="Times New Roman" w:cs="Times New Roman"/>
                <w:color w:val="000000"/>
                <w:lang w:eastAsia="es-PE"/>
              </w:rPr>
              <w:t>liente</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p>
        </w:tc>
      </w:tr>
      <w:tr w:rsidR="00813829" w:rsidRPr="006F15CF" w:rsidTr="00E2557B">
        <w:trPr>
          <w:trHeight w:val="17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Documento de cierre de</w:t>
            </w:r>
            <w:r>
              <w:rPr>
                <w:rFonts w:ascii="Times New Roman" w:eastAsia="Times New Roman" w:hAnsi="Times New Roman" w:cs="Times New Roman"/>
                <w:color w:val="000000"/>
                <w:lang w:eastAsia="es-PE"/>
              </w:rPr>
              <w:t>l P</w:t>
            </w:r>
            <w:r w:rsidRPr="006F15CF">
              <w:rPr>
                <w:rFonts w:ascii="Times New Roman" w:eastAsia="Times New Roman" w:hAnsi="Times New Roman" w:cs="Times New Roman"/>
                <w:color w:val="000000"/>
                <w:lang w:eastAsia="es-PE"/>
              </w:rPr>
              <w:t>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2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Project Manager</w:t>
            </w:r>
          </w:p>
        </w:tc>
      </w:tr>
      <w:tr w:rsidR="00813829" w:rsidRPr="006F15CF" w:rsidTr="00E2557B">
        <w:trPr>
          <w:trHeight w:val="158"/>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ind w:firstLine="174"/>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HITO 6: Finalización del Proyecto.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p>
        </w:tc>
      </w:tr>
      <w:tr w:rsidR="00813829" w:rsidRPr="006F15CF" w:rsidTr="00E2557B">
        <w:trPr>
          <w:trHeight w:val="214"/>
        </w:trPr>
        <w:tc>
          <w:tcPr>
            <w:tcW w:w="0" w:type="auto"/>
            <w:tcBorders>
              <w:top w:val="single" w:sz="8" w:space="0" w:color="B1BBCC"/>
              <w:left w:val="single" w:sz="8" w:space="0" w:color="B1BBCC"/>
              <w:bottom w:val="single" w:sz="8" w:space="0" w:color="B1BBCC"/>
              <w:right w:val="single" w:sz="8" w:space="0" w:color="B1BBCC"/>
            </w:tcBorders>
            <w:shd w:val="clear" w:color="auto" w:fill="EFEFE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Procesos de Ingeniería</w:t>
            </w:r>
          </w:p>
        </w:tc>
        <w:tc>
          <w:tcPr>
            <w:tcW w:w="0" w:type="auto"/>
            <w:tcBorders>
              <w:top w:val="single" w:sz="8" w:space="0" w:color="B1BBCC"/>
              <w:left w:val="single" w:sz="8" w:space="0" w:color="B1BBCC"/>
              <w:bottom w:val="single" w:sz="8" w:space="0" w:color="B1BBCC"/>
              <w:right w:val="single" w:sz="8" w:space="0" w:color="B1BBCC"/>
            </w:tcBorders>
            <w:shd w:val="clear" w:color="auto" w:fill="EFEFE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48 días</w:t>
            </w:r>
          </w:p>
        </w:tc>
        <w:tc>
          <w:tcPr>
            <w:tcW w:w="0" w:type="auto"/>
            <w:tcBorders>
              <w:top w:val="single" w:sz="8" w:space="0" w:color="B1BBCC"/>
              <w:left w:val="single" w:sz="8" w:space="0" w:color="B1BBCC"/>
              <w:bottom w:val="single" w:sz="8" w:space="0" w:color="B1BBCC"/>
              <w:right w:val="single" w:sz="8" w:space="0" w:color="B1BBCC"/>
            </w:tcBorders>
            <w:shd w:val="clear" w:color="auto" w:fill="EFEFE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p>
        </w:tc>
      </w:tr>
      <w:tr w:rsidR="00813829" w:rsidRPr="006F15CF" w:rsidTr="00E2557B">
        <w:trPr>
          <w:trHeight w:val="31"/>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SISTEMA INTEGRAL DE COMERCIO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48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p>
        </w:tc>
      </w:tr>
      <w:tr w:rsidR="00813829" w:rsidRPr="006F15CF" w:rsidTr="00E2557B">
        <w:trPr>
          <w:trHeight w:val="38"/>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E827D9" w:rsidP="00E827D9">
            <w:pPr>
              <w:tabs>
                <w:tab w:val="left" w:pos="457"/>
              </w:tabs>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 xml:space="preserve">        </w:t>
            </w:r>
            <w:r w:rsidR="00813829" w:rsidRPr="006F15CF">
              <w:rPr>
                <w:rFonts w:ascii="Times New Roman" w:eastAsia="Times New Roman" w:hAnsi="Times New Roman" w:cs="Times New Roman"/>
                <w:b/>
                <w:bCs/>
                <w:color w:val="000000"/>
                <w:lang w:eastAsia="es-PE"/>
              </w:rPr>
              <w:t>Requisitos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p>
        </w:tc>
      </w:tr>
      <w:tr w:rsidR="00813829" w:rsidRPr="006F15CF" w:rsidTr="00E2557B">
        <w:trPr>
          <w:trHeight w:val="115"/>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221234" w:rsidRDefault="00221234" w:rsidP="00221234">
            <w:pPr>
              <w:tabs>
                <w:tab w:val="left" w:pos="599"/>
              </w:tabs>
              <w:ind w:firstLine="32"/>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 xml:space="preserve">           </w:t>
            </w:r>
            <w:r w:rsidR="00813829" w:rsidRPr="006F15CF">
              <w:rPr>
                <w:rFonts w:ascii="Times New Roman" w:eastAsia="Times New Roman" w:hAnsi="Times New Roman" w:cs="Times New Roman"/>
                <w:color w:val="000000"/>
                <w:lang w:eastAsia="es-PE"/>
              </w:rPr>
              <w:t xml:space="preserve">Documento de requisitos funcionales y no </w:t>
            </w:r>
          </w:p>
          <w:p w:rsidR="00813829" w:rsidRPr="006F15CF" w:rsidRDefault="00221234" w:rsidP="00221234">
            <w:pPr>
              <w:tabs>
                <w:tab w:val="left" w:pos="599"/>
              </w:tabs>
              <w:ind w:firstLine="32"/>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 xml:space="preserve">           </w:t>
            </w:r>
            <w:r w:rsidR="00813829" w:rsidRPr="006F15CF">
              <w:rPr>
                <w:rFonts w:ascii="Times New Roman" w:eastAsia="Times New Roman" w:hAnsi="Times New Roman" w:cs="Times New Roman"/>
                <w:color w:val="000000"/>
                <w:lang w:eastAsia="es-PE"/>
              </w:rPr>
              <w:t>funcionales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Funcional</w:t>
            </w:r>
          </w:p>
        </w:tc>
      </w:tr>
      <w:tr w:rsidR="00813829" w:rsidRPr="006F15CF" w:rsidTr="00E2557B">
        <w:trPr>
          <w:trHeight w:val="144"/>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w:t>
            </w:r>
            <w:r w:rsidR="00221234">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HITO 7: Recopilación de requisitos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p>
        </w:tc>
      </w:tr>
      <w:tr w:rsidR="00813829" w:rsidRPr="006F15CF" w:rsidTr="00E2557B">
        <w:trPr>
          <w:trHeight w:val="208"/>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E827D9" w:rsidP="00813829">
            <w:pPr>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 xml:space="preserve">        </w:t>
            </w:r>
            <w:r w:rsidR="00813829" w:rsidRPr="006F15CF">
              <w:rPr>
                <w:rFonts w:ascii="Times New Roman" w:eastAsia="Times New Roman" w:hAnsi="Times New Roman" w:cs="Times New Roman"/>
                <w:b/>
                <w:bCs/>
                <w:color w:val="000000"/>
                <w:lang w:eastAsia="es-PE"/>
              </w:rPr>
              <w:t>Modelado de Negocio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43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p>
        </w:tc>
      </w:tr>
      <w:tr w:rsidR="00813829" w:rsidRPr="006F15CF" w:rsidTr="00E2557B">
        <w:trPr>
          <w:trHeight w:val="249"/>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221234" w:rsidRDefault="00E827D9" w:rsidP="00813829">
            <w:pPr>
              <w:rPr>
                <w:rFonts w:ascii="Times New Roman" w:eastAsia="Times New Roman" w:hAnsi="Times New Roman" w:cs="Times New Roman"/>
                <w:b/>
                <w:bCs/>
                <w:color w:val="000000"/>
                <w:lang w:eastAsia="es-PE"/>
              </w:rPr>
            </w:pPr>
            <w:r>
              <w:rPr>
                <w:rFonts w:ascii="Times New Roman" w:eastAsia="Times New Roman" w:hAnsi="Times New Roman" w:cs="Times New Roman"/>
                <w:b/>
                <w:bCs/>
                <w:color w:val="000000"/>
                <w:lang w:eastAsia="es-PE"/>
              </w:rPr>
              <w:t xml:space="preserve">        </w:t>
            </w:r>
            <w:r w:rsidR="00813829" w:rsidRPr="006F15CF">
              <w:rPr>
                <w:rFonts w:ascii="Times New Roman" w:eastAsia="Times New Roman" w:hAnsi="Times New Roman" w:cs="Times New Roman"/>
                <w:b/>
                <w:bCs/>
                <w:color w:val="000000"/>
                <w:lang w:eastAsia="es-PE"/>
              </w:rPr>
              <w:t>Documentos de Procesos de Negocio</w:t>
            </w:r>
          </w:p>
          <w:p w:rsidR="00813829" w:rsidRPr="006F15CF" w:rsidRDefault="00E827D9" w:rsidP="00813829">
            <w:pPr>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 xml:space="preserve">        </w:t>
            </w:r>
            <w:r w:rsidR="00813829" w:rsidRPr="006F15CF">
              <w:rPr>
                <w:rFonts w:ascii="Times New Roman" w:eastAsia="Times New Roman" w:hAnsi="Times New Roman" w:cs="Times New Roman"/>
                <w:b/>
                <w:bCs/>
                <w:color w:val="000000"/>
                <w:lang w:eastAsia="es-PE"/>
              </w:rPr>
              <w:t>Bizagi</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7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p>
        </w:tc>
      </w:tr>
      <w:tr w:rsidR="00813829" w:rsidRPr="006F15CF" w:rsidTr="00E2557B">
        <w:trPr>
          <w:trHeight w:val="172"/>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221234" w:rsidP="00221234">
            <w:pPr>
              <w:tabs>
                <w:tab w:val="left" w:pos="741"/>
              </w:tabs>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 xml:space="preserve">            </w:t>
            </w:r>
            <w:r w:rsidR="00813829" w:rsidRPr="006F15CF">
              <w:rPr>
                <w:rFonts w:ascii="Times New Roman" w:eastAsia="Times New Roman" w:hAnsi="Times New Roman" w:cs="Times New Roman"/>
                <w:color w:val="000000"/>
                <w:lang w:eastAsia="es-PE"/>
              </w:rPr>
              <w:t xml:space="preserve">Documento de Procesos de Negocio </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7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Funcional</w:t>
            </w:r>
          </w:p>
        </w:tc>
      </w:tr>
      <w:tr w:rsidR="00813829" w:rsidRPr="006F15CF" w:rsidTr="00E2557B">
        <w:trPr>
          <w:trHeight w:val="25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221234" w:rsidRDefault="00813829" w:rsidP="00813829">
            <w:pPr>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 xml:space="preserve">        </w:t>
            </w:r>
            <w:r w:rsidR="00221234">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 xml:space="preserve">HITO 8: Descripción de procesos de </w:t>
            </w:r>
          </w:p>
          <w:p w:rsidR="00813829" w:rsidRPr="006F15CF" w:rsidRDefault="00221234" w:rsidP="00813829">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 xml:space="preserve">            </w:t>
            </w:r>
            <w:r w:rsidR="00813829" w:rsidRPr="006F15CF">
              <w:rPr>
                <w:rFonts w:ascii="Times New Roman" w:eastAsia="Times New Roman" w:hAnsi="Times New Roman" w:cs="Times New Roman"/>
                <w:color w:val="000000"/>
                <w:lang w:eastAsia="es-PE"/>
              </w:rPr>
              <w:t>negocio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p>
        </w:tc>
      </w:tr>
      <w:tr w:rsidR="00813829" w:rsidRPr="006F15CF"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E827D9" w:rsidP="00E827D9">
            <w:pPr>
              <w:tabs>
                <w:tab w:val="left" w:pos="520"/>
              </w:tabs>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 xml:space="preserve">        </w:t>
            </w:r>
            <w:r w:rsidR="00813829" w:rsidRPr="006F15CF">
              <w:rPr>
                <w:rFonts w:ascii="Times New Roman" w:eastAsia="Times New Roman" w:hAnsi="Times New Roman" w:cs="Times New Roman"/>
                <w:b/>
                <w:bCs/>
                <w:color w:val="000000"/>
                <w:lang w:eastAsia="es-PE"/>
              </w:rPr>
              <w:t>Análisis y Diseño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12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p>
        </w:tc>
      </w:tr>
      <w:tr w:rsidR="00813829" w:rsidRPr="006F15CF" w:rsidTr="00E2557B">
        <w:trPr>
          <w:trHeight w:val="18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B307CF" w:rsidP="00813829">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 xml:space="preserve">           </w:t>
            </w:r>
            <w:r w:rsidR="00813829" w:rsidRPr="006F15CF">
              <w:rPr>
                <w:rFonts w:ascii="Times New Roman" w:eastAsia="Times New Roman" w:hAnsi="Times New Roman" w:cs="Times New Roman"/>
                <w:color w:val="000000"/>
                <w:lang w:eastAsia="es-PE"/>
              </w:rPr>
              <w:t>Documento de Trazabilidad</w:t>
            </w:r>
            <w:r w:rsidR="00813829">
              <w:rPr>
                <w:rFonts w:ascii="Times New Roman" w:eastAsia="Times New Roman" w:hAnsi="Times New Roman" w:cs="Times New Roman"/>
                <w:color w:val="000000"/>
                <w:lang w:eastAsia="es-PE"/>
              </w:rPr>
              <w:t xml:space="preserve"> </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4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Funcional</w:t>
            </w:r>
          </w:p>
        </w:tc>
      </w:tr>
      <w:tr w:rsidR="00813829" w:rsidRPr="006F15CF" w:rsidTr="00E2557B">
        <w:trPr>
          <w:trHeight w:val="5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Default="00B307CF" w:rsidP="00813829">
            <w:pPr>
              <w:ind w:left="1024" w:hanging="1134"/>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 xml:space="preserve">             </w:t>
            </w:r>
            <w:r w:rsidR="00813829" w:rsidRPr="006F15CF">
              <w:rPr>
                <w:rFonts w:ascii="Times New Roman" w:eastAsia="Times New Roman" w:hAnsi="Times New Roman" w:cs="Times New Roman"/>
                <w:color w:val="000000"/>
                <w:lang w:eastAsia="es-PE"/>
              </w:rPr>
              <w:t xml:space="preserve">Especificación de caso de uso </w:t>
            </w:r>
            <w:r w:rsidR="00813829">
              <w:rPr>
                <w:rFonts w:ascii="Times New Roman" w:eastAsia="Times New Roman" w:hAnsi="Times New Roman" w:cs="Times New Roman"/>
                <w:color w:val="000000"/>
                <w:lang w:eastAsia="es-PE"/>
              </w:rPr>
              <w:t xml:space="preserve"> </w:t>
            </w:r>
          </w:p>
          <w:p w:rsidR="00813829" w:rsidRPr="006F15CF" w:rsidRDefault="00B307CF" w:rsidP="00813829">
            <w:pPr>
              <w:ind w:left="1024" w:hanging="1134"/>
              <w:rPr>
                <w:rFonts w:ascii="Times New Roman" w:eastAsia="Times New Roman" w:hAnsi="Times New Roman" w:cs="Times New Roman"/>
                <w:lang w:eastAsia="es-PE"/>
              </w:rPr>
            </w:pPr>
            <w:r>
              <w:rPr>
                <w:bCs/>
                <w:lang w:val="es-ES"/>
              </w:rPr>
              <w:t xml:space="preserve">             </w:t>
            </w:r>
            <w:r w:rsidR="00813829" w:rsidRPr="006509B2">
              <w:rPr>
                <w:bCs/>
                <w:lang w:val="es-ES"/>
              </w:rPr>
              <w:t>Gestión de cotizaciones al cliente</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4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Funcional</w:t>
            </w:r>
          </w:p>
        </w:tc>
      </w:tr>
      <w:tr w:rsidR="00813829" w:rsidRPr="006F15CF"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B307CF" w:rsidP="00813829">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 xml:space="preserve">           </w:t>
            </w:r>
            <w:r w:rsidR="00813829" w:rsidRPr="006F15CF">
              <w:rPr>
                <w:rFonts w:ascii="Times New Roman" w:eastAsia="Times New Roman" w:hAnsi="Times New Roman" w:cs="Times New Roman"/>
                <w:color w:val="000000"/>
                <w:lang w:eastAsia="es-PE"/>
              </w:rPr>
              <w:t>Documento de Arquitectura</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B307CF" w:rsidP="00813829">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2</w:t>
            </w:r>
            <w:r w:rsidR="00813829" w:rsidRPr="006F15CF">
              <w:rPr>
                <w:rFonts w:ascii="Times New Roman" w:eastAsia="Times New Roman" w:hAnsi="Times New Roman" w:cs="Times New Roman"/>
                <w:color w:val="000000"/>
                <w:lang w:eastAsia="es-PE"/>
              </w:rPr>
              <w:t xml:space="preserve">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Funcional</w:t>
            </w:r>
          </w:p>
        </w:tc>
      </w:tr>
      <w:tr w:rsidR="00B307CF" w:rsidRPr="006F15CF"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rsidR="00B307CF" w:rsidRPr="006F15CF" w:rsidRDefault="00B307CF" w:rsidP="00B307CF">
            <w:pPr>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 xml:space="preserve">           Diagrama de C</w:t>
            </w:r>
            <w:r w:rsidRPr="00B307CF">
              <w:rPr>
                <w:rFonts w:ascii="Times New Roman" w:eastAsia="Times New Roman" w:hAnsi="Times New Roman" w:cs="Times New Roman"/>
                <w:color w:val="000000"/>
                <w:lang w:eastAsia="es-PE"/>
              </w:rPr>
              <w:t>omponentes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rsidR="00B307CF" w:rsidRPr="006F15CF" w:rsidRDefault="00B307CF" w:rsidP="00B307CF">
            <w:pPr>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 xml:space="preserve">2 </w:t>
            </w:r>
            <w:r w:rsidRPr="006F15CF">
              <w:rPr>
                <w:rFonts w:ascii="Times New Roman" w:eastAsia="Times New Roman" w:hAnsi="Times New Roman" w:cs="Times New Roman"/>
                <w:color w:val="000000"/>
                <w:lang w:eastAsia="es-PE"/>
              </w:rPr>
              <w:t>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rsidR="00B307CF" w:rsidRPr="006F15CF" w:rsidRDefault="00B307CF" w:rsidP="00B307CF">
            <w:pPr>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Analista Funcional</w:t>
            </w:r>
          </w:p>
        </w:tc>
      </w:tr>
      <w:tr w:rsidR="00B307CF" w:rsidRPr="006F15CF" w:rsidTr="00E2557B">
        <w:trPr>
          <w:trHeight w:val="118"/>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w:t>
            </w:r>
            <w:r>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HITO 9: Análisis funcional del producto.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p>
        </w:tc>
      </w:tr>
      <w:tr w:rsidR="00B307CF" w:rsidRPr="006F15CF" w:rsidTr="00E2557B">
        <w:trPr>
          <w:trHeight w:val="97"/>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E827D9" w:rsidP="00B307CF">
            <w:pPr>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 xml:space="preserve">        </w:t>
            </w:r>
            <w:r w:rsidR="00B307CF" w:rsidRPr="006F15CF">
              <w:rPr>
                <w:rFonts w:ascii="Times New Roman" w:eastAsia="Times New Roman" w:hAnsi="Times New Roman" w:cs="Times New Roman"/>
                <w:b/>
                <w:bCs/>
                <w:color w:val="000000"/>
                <w:lang w:eastAsia="es-PE"/>
              </w:rPr>
              <w:t>Implementación</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17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p>
        </w:tc>
      </w:tr>
      <w:tr w:rsidR="00B307CF" w:rsidRPr="006F15CF" w:rsidTr="00E2557B">
        <w:trPr>
          <w:trHeight w:val="5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Default="00B307CF" w:rsidP="00B307CF">
            <w:pPr>
              <w:tabs>
                <w:tab w:val="left" w:pos="599"/>
              </w:tabs>
              <w:ind w:left="883" w:hanging="993"/>
              <w:rPr>
                <w:bCs/>
                <w:lang w:val="es-ES"/>
              </w:rPr>
            </w:pPr>
            <w:r>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 xml:space="preserve">Implementación de caso de uso </w:t>
            </w:r>
            <w:r w:rsidRPr="006509B2">
              <w:rPr>
                <w:bCs/>
                <w:lang w:val="es-ES"/>
              </w:rPr>
              <w:t>Gestión de</w:t>
            </w:r>
          </w:p>
          <w:p w:rsidR="00B307CF" w:rsidRPr="006F15CF" w:rsidRDefault="00B307CF" w:rsidP="00B307CF">
            <w:pPr>
              <w:tabs>
                <w:tab w:val="left" w:pos="599"/>
              </w:tabs>
              <w:ind w:left="883" w:hanging="993"/>
              <w:rPr>
                <w:rFonts w:ascii="Times New Roman" w:eastAsia="Times New Roman" w:hAnsi="Times New Roman" w:cs="Times New Roman"/>
                <w:lang w:eastAsia="es-PE"/>
              </w:rPr>
            </w:pPr>
            <w:r w:rsidRPr="006509B2">
              <w:rPr>
                <w:bCs/>
                <w:lang w:val="es-ES"/>
              </w:rPr>
              <w:t xml:space="preserve"> </w:t>
            </w:r>
            <w:r>
              <w:rPr>
                <w:bCs/>
                <w:lang w:val="es-ES"/>
              </w:rPr>
              <w:t xml:space="preserve">            C</w:t>
            </w:r>
            <w:r w:rsidRPr="006509B2">
              <w:rPr>
                <w:bCs/>
                <w:lang w:val="es-ES"/>
              </w:rPr>
              <w:t>otizaciones al cliente</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13</w:t>
            </w:r>
            <w:r w:rsidRPr="006F15CF">
              <w:rPr>
                <w:rFonts w:ascii="Times New Roman" w:eastAsia="Times New Roman" w:hAnsi="Times New Roman" w:cs="Times New Roman"/>
                <w:color w:val="000000"/>
                <w:lang w:eastAsia="es-PE"/>
              </w:rPr>
              <w:t xml:space="preserve">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Desarrollador</w:t>
            </w:r>
          </w:p>
        </w:tc>
      </w:tr>
      <w:tr w:rsidR="00B307CF" w:rsidRPr="006F15CF" w:rsidTr="00E2557B">
        <w:trPr>
          <w:trHeight w:val="57"/>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 xml:space="preserve">Reporte de </w:t>
            </w:r>
            <w:r>
              <w:rPr>
                <w:rFonts w:ascii="Times New Roman" w:eastAsia="Times New Roman" w:hAnsi="Times New Roman" w:cs="Times New Roman"/>
                <w:color w:val="000000"/>
                <w:lang w:eastAsia="es-PE"/>
              </w:rPr>
              <w:t>cotizaciones</w:t>
            </w:r>
            <w:r w:rsidRPr="006F15CF">
              <w:rPr>
                <w:rFonts w:ascii="Times New Roman" w:eastAsia="Times New Roman" w:hAnsi="Times New Roman" w:cs="Times New Roman"/>
                <w:color w:val="000000"/>
                <w:lang w:eastAsia="es-PE"/>
              </w:rPr>
              <w:t xml:space="preserve"> </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4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Desarrollador</w:t>
            </w:r>
          </w:p>
        </w:tc>
      </w:tr>
      <w:tr w:rsidR="00B307CF" w:rsidRPr="006F15CF"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w:t>
            </w:r>
            <w:r>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HITO 10: Construcción del producto.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p>
        </w:tc>
      </w:tr>
      <w:tr w:rsidR="00B307CF" w:rsidRPr="006F15CF"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E827D9" w:rsidP="00B307CF">
            <w:pPr>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 xml:space="preserve">        </w:t>
            </w:r>
            <w:r w:rsidR="00B307CF" w:rsidRPr="006F15CF">
              <w:rPr>
                <w:rFonts w:ascii="Times New Roman" w:eastAsia="Times New Roman" w:hAnsi="Times New Roman" w:cs="Times New Roman"/>
                <w:b/>
                <w:bCs/>
                <w:color w:val="000000"/>
                <w:lang w:eastAsia="es-PE"/>
              </w:rPr>
              <w:t>Pruebas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p>
        </w:tc>
      </w:tr>
      <w:tr w:rsidR="00B307CF" w:rsidRPr="006F15CF" w:rsidTr="00E2557B">
        <w:trPr>
          <w:trHeight w:val="74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ind w:left="741" w:hanging="1135"/>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Documento de Casos de Pruebas Unitarias de </w:t>
            </w:r>
            <w:r w:rsidRPr="006509B2">
              <w:rPr>
                <w:bCs/>
                <w:lang w:val="es-ES"/>
              </w:rPr>
              <w:t>Gestión de cotizaciones al cliente</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Tester</w:t>
            </w:r>
          </w:p>
        </w:tc>
      </w:tr>
      <w:tr w:rsidR="00B307CF" w:rsidRPr="006F15CF" w:rsidTr="00E2557B">
        <w:trPr>
          <w:trHeight w:val="125"/>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w:t>
            </w:r>
            <w:r>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HITO 11: Pruebas del producto.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p>
        </w:tc>
      </w:tr>
      <w:tr w:rsidR="00B307CF" w:rsidRPr="006F15CF"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E827D9" w:rsidP="00B307CF">
            <w:pPr>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 xml:space="preserve">        </w:t>
            </w:r>
            <w:r w:rsidR="00B307CF" w:rsidRPr="006F15CF">
              <w:rPr>
                <w:rFonts w:ascii="Times New Roman" w:eastAsia="Times New Roman" w:hAnsi="Times New Roman" w:cs="Times New Roman"/>
                <w:b/>
                <w:bCs/>
                <w:color w:val="000000"/>
                <w:lang w:eastAsia="es-PE"/>
              </w:rPr>
              <w:t>Despliegue</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2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p>
        </w:tc>
      </w:tr>
      <w:tr w:rsidR="00B307CF" w:rsidRPr="006F15CF"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Manual de usuario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2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Desarrollador</w:t>
            </w:r>
          </w:p>
        </w:tc>
      </w:tr>
      <w:tr w:rsidR="00B307CF" w:rsidRPr="006F15CF" w:rsidTr="00E2557B">
        <w:trPr>
          <w:trHeight w:val="2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w:t>
            </w:r>
            <w:r>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  HITO 12:  Lanzamiento del producto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p>
        </w:tc>
      </w:tr>
    </w:tbl>
    <w:p w:rsidR="00AD2277" w:rsidRPr="006F15CF" w:rsidRDefault="00AD2277" w:rsidP="00505F9F">
      <w:pPr>
        <w:pStyle w:val="NormalWeb"/>
        <w:spacing w:before="120" w:beforeAutospacing="0" w:after="120" w:afterAutospacing="0"/>
        <w:ind w:left="720"/>
      </w:pPr>
    </w:p>
    <w:p w:rsidR="00505F9F" w:rsidRPr="006F15CF" w:rsidRDefault="00505F9F" w:rsidP="00505F9F">
      <w:pPr>
        <w:rPr>
          <w:rFonts w:ascii="Times New Roman" w:hAnsi="Times New Roman" w:cs="Times New Roman"/>
        </w:rPr>
      </w:pPr>
    </w:p>
    <w:p w:rsidR="00505F9F" w:rsidRPr="00B307CF" w:rsidRDefault="00505F9F" w:rsidP="008A29F2">
      <w:pPr>
        <w:pStyle w:val="Ttulo4"/>
        <w:widowControl/>
        <w:numPr>
          <w:ilvl w:val="3"/>
          <w:numId w:val="5"/>
        </w:numPr>
        <w:suppressAutoHyphens w:val="0"/>
        <w:spacing w:line="259" w:lineRule="auto"/>
        <w:rPr>
          <w:rFonts w:ascii="Times New Roman" w:hAnsi="Times New Roman" w:cs="Times New Roman"/>
          <w:b/>
          <w:i w:val="0"/>
          <w:color w:val="auto"/>
        </w:rPr>
      </w:pPr>
      <w:bookmarkStart w:id="18" w:name="_Toc531384351"/>
      <w:r w:rsidRPr="00B307CF">
        <w:rPr>
          <w:rFonts w:ascii="Times New Roman" w:hAnsi="Times New Roman" w:cs="Times New Roman"/>
          <w:b/>
          <w:i w:val="0"/>
          <w:color w:val="auto"/>
        </w:rPr>
        <w:t>Definición de línea base</w:t>
      </w:r>
      <w:bookmarkEnd w:id="18"/>
    </w:p>
    <w:p w:rsidR="00505F9F" w:rsidRDefault="00505F9F" w:rsidP="00505F9F">
      <w:pPr>
        <w:pStyle w:val="NormalWeb"/>
        <w:spacing w:before="0" w:beforeAutospacing="0" w:after="0" w:afterAutospacing="0"/>
        <w:ind w:left="720"/>
        <w:rPr>
          <w:bCs/>
          <w:color w:val="000000"/>
        </w:rPr>
      </w:pPr>
      <w:r w:rsidRPr="006F15CF">
        <w:rPr>
          <w:bCs/>
          <w:color w:val="000000"/>
        </w:rPr>
        <w:t>Posterior al cronograma de desarrollo del proyecto, tenemos la siguiente definición de línea base:</w:t>
      </w:r>
    </w:p>
    <w:p w:rsidR="0032564A" w:rsidRPr="006F15CF" w:rsidRDefault="0032564A" w:rsidP="00E827D9">
      <w:pPr>
        <w:pStyle w:val="NormalWeb"/>
        <w:spacing w:before="0" w:beforeAutospacing="0" w:after="0" w:afterAutospacing="0"/>
        <w:rPr>
          <w:bCs/>
          <w:color w:val="000000"/>
        </w:rPr>
      </w:pPr>
    </w:p>
    <w:p w:rsidR="00505F9F" w:rsidRPr="006F15CF" w:rsidRDefault="00505F9F" w:rsidP="00505F9F">
      <w:pPr>
        <w:rPr>
          <w:rFonts w:ascii="Times New Roman" w:eastAsia="Times New Roman" w:hAnsi="Times New Roman" w:cs="Times New Roman"/>
          <w:lang w:val="es-ES"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2531"/>
        <w:gridCol w:w="2704"/>
        <w:gridCol w:w="3791"/>
      </w:tblGrid>
      <w:tr w:rsidR="00AD2277" w:rsidRPr="006F15CF" w:rsidTr="00E2557B">
        <w:tc>
          <w:tcPr>
            <w:tcW w:w="0" w:type="auto"/>
            <w:tcBorders>
              <w:top w:val="single" w:sz="8" w:space="0" w:color="999999"/>
              <w:left w:val="single" w:sz="8" w:space="0" w:color="999999"/>
              <w:bottom w:val="single" w:sz="8" w:space="0" w:color="999999"/>
              <w:right w:val="single" w:sz="8" w:space="0" w:color="999999"/>
            </w:tcBorders>
            <w:shd w:val="clear" w:color="auto" w:fill="D0CECE" w:themeFill="background2" w:themeFillShade="E6"/>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b/>
                <w:bCs/>
                <w:color w:val="363636"/>
                <w:lang w:eastAsia="es-PE"/>
              </w:rPr>
            </w:pPr>
            <w:r w:rsidRPr="006F15CF">
              <w:rPr>
                <w:rFonts w:ascii="Times New Roman" w:eastAsia="Times New Roman" w:hAnsi="Times New Roman" w:cs="Times New Roman"/>
                <w:b/>
                <w:bCs/>
                <w:color w:val="363636"/>
                <w:lang w:eastAsia="es-PE"/>
              </w:rPr>
              <w:t>Línea Base</w:t>
            </w:r>
          </w:p>
        </w:tc>
        <w:tc>
          <w:tcPr>
            <w:tcW w:w="2704" w:type="dxa"/>
            <w:tcBorders>
              <w:top w:val="single" w:sz="8" w:space="0" w:color="999999"/>
              <w:left w:val="single" w:sz="8" w:space="0" w:color="999999"/>
              <w:bottom w:val="single" w:sz="8" w:space="0" w:color="999999"/>
              <w:right w:val="single" w:sz="8" w:space="0" w:color="999999"/>
            </w:tcBorders>
            <w:shd w:val="clear" w:color="auto" w:fill="D0CECE" w:themeFill="background2" w:themeFillShade="E6"/>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b/>
                <w:bCs/>
                <w:color w:val="363636"/>
                <w:lang w:eastAsia="es-PE"/>
              </w:rPr>
            </w:pPr>
            <w:r w:rsidRPr="006F15CF">
              <w:rPr>
                <w:rFonts w:ascii="Times New Roman" w:eastAsia="Times New Roman" w:hAnsi="Times New Roman" w:cs="Times New Roman"/>
                <w:b/>
                <w:bCs/>
                <w:color w:val="363636"/>
                <w:lang w:eastAsia="es-PE"/>
              </w:rPr>
              <w:t>Hito</w:t>
            </w:r>
          </w:p>
        </w:tc>
        <w:tc>
          <w:tcPr>
            <w:tcW w:w="3791" w:type="dxa"/>
            <w:tcBorders>
              <w:top w:val="single" w:sz="8" w:space="0" w:color="999999"/>
              <w:left w:val="single" w:sz="8" w:space="0" w:color="999999"/>
              <w:bottom w:val="single" w:sz="8" w:space="0" w:color="999999"/>
              <w:right w:val="single" w:sz="8" w:space="0" w:color="999999"/>
            </w:tcBorders>
            <w:shd w:val="clear" w:color="auto" w:fill="D0CECE" w:themeFill="background2" w:themeFillShade="E6"/>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b/>
                <w:bCs/>
                <w:color w:val="363636"/>
                <w:lang w:eastAsia="es-PE"/>
              </w:rPr>
            </w:pPr>
            <w:r w:rsidRPr="006F15CF">
              <w:rPr>
                <w:rFonts w:ascii="Times New Roman" w:eastAsia="Times New Roman" w:hAnsi="Times New Roman" w:cs="Times New Roman"/>
                <w:b/>
                <w:bCs/>
                <w:color w:val="363636"/>
                <w:lang w:eastAsia="es-PE"/>
              </w:rPr>
              <w:t>Ítems de la configuración</w:t>
            </w:r>
          </w:p>
        </w:tc>
      </w:tr>
      <w:tr w:rsidR="00AD2277" w:rsidRPr="006F15CF" w:rsidTr="00E2557B">
        <w:trPr>
          <w:trHeight w:val="20"/>
        </w:trPr>
        <w:tc>
          <w:tcPr>
            <w:tcW w:w="0" w:type="auto"/>
            <w:gridSpan w:val="3"/>
            <w:tcBorders>
              <w:top w:val="single" w:sz="8" w:space="0" w:color="999999"/>
              <w:left w:val="single" w:sz="8" w:space="0" w:color="999999"/>
              <w:bottom w:val="single" w:sz="8" w:space="0" w:color="999999"/>
              <w:right w:val="single" w:sz="8" w:space="0" w:color="999999"/>
            </w:tcBorders>
            <w:shd w:val="clear" w:color="auto" w:fill="999999"/>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b/>
                <w:bCs/>
                <w:color w:val="000000"/>
                <w:lang w:val="es-ES" w:eastAsia="es-ES"/>
              </w:rPr>
              <w:t>Línea Base Funcional</w:t>
            </w:r>
          </w:p>
        </w:tc>
      </w:tr>
      <w:tr w:rsidR="00AD2277" w:rsidRPr="006F15CF"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inicio</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1: Concepción del Proyecto.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Default="00E827D9" w:rsidP="00E2557B">
            <w:pPr>
              <w:rPr>
                <w:rFonts w:ascii="Times New Roman" w:eastAsia="Times New Roman" w:hAnsi="Times New Roman" w:cs="Times New Roman"/>
                <w:color w:val="000000"/>
                <w:lang w:val="es-ES" w:eastAsia="es-ES"/>
              </w:rPr>
            </w:pPr>
            <w:r>
              <w:rPr>
                <w:rFonts w:ascii="Times New Roman" w:eastAsia="Times New Roman" w:hAnsi="Times New Roman" w:cs="Times New Roman"/>
                <w:color w:val="000000"/>
                <w:lang w:val="es-ES" w:eastAsia="es-ES"/>
              </w:rPr>
              <w:t>A</w:t>
            </w:r>
            <w:r w:rsidRPr="00E827D9">
              <w:rPr>
                <w:rFonts w:ascii="Times New Roman" w:eastAsia="Times New Roman" w:hAnsi="Times New Roman" w:cs="Times New Roman"/>
                <w:color w:val="000000"/>
                <w:lang w:val="es-ES" w:eastAsia="es-ES"/>
              </w:rPr>
              <w:t>cta de reunión 001</w:t>
            </w:r>
          </w:p>
          <w:p w:rsidR="00E827D9" w:rsidRDefault="00E827D9" w:rsidP="00E2557B">
            <w:pPr>
              <w:rPr>
                <w:rFonts w:ascii="Times New Roman" w:eastAsia="Times New Roman" w:hAnsi="Times New Roman" w:cs="Times New Roman"/>
                <w:lang w:val="es-ES" w:eastAsia="es-ES"/>
              </w:rPr>
            </w:pPr>
            <w:r w:rsidRPr="00E827D9">
              <w:rPr>
                <w:rFonts w:ascii="Times New Roman" w:eastAsia="Times New Roman" w:hAnsi="Times New Roman" w:cs="Times New Roman"/>
                <w:lang w:val="es-ES" w:eastAsia="es-ES"/>
              </w:rPr>
              <w:t>Plan del Proyecto</w:t>
            </w:r>
          </w:p>
          <w:p w:rsidR="00E827D9" w:rsidRDefault="00E827D9" w:rsidP="00E2557B">
            <w:pPr>
              <w:rPr>
                <w:rFonts w:ascii="Times New Roman" w:eastAsia="Times New Roman" w:hAnsi="Times New Roman" w:cs="Times New Roman"/>
                <w:lang w:val="es-ES" w:eastAsia="es-ES"/>
              </w:rPr>
            </w:pPr>
            <w:r w:rsidRPr="00E827D9">
              <w:rPr>
                <w:rFonts w:ascii="Times New Roman" w:eastAsia="Times New Roman" w:hAnsi="Times New Roman" w:cs="Times New Roman"/>
                <w:lang w:val="es-ES" w:eastAsia="es-ES"/>
              </w:rPr>
              <w:t>Plan de viabilidad del proyecto</w:t>
            </w:r>
          </w:p>
          <w:p w:rsidR="00E827D9" w:rsidRDefault="00E827D9" w:rsidP="00E2557B">
            <w:pP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A</w:t>
            </w:r>
            <w:r w:rsidRPr="00E827D9">
              <w:rPr>
                <w:rFonts w:ascii="Times New Roman" w:eastAsia="Times New Roman" w:hAnsi="Times New Roman" w:cs="Times New Roman"/>
                <w:lang w:val="es-ES" w:eastAsia="es-ES"/>
              </w:rPr>
              <w:t xml:space="preserve">cta de </w:t>
            </w:r>
            <w:r>
              <w:rPr>
                <w:rFonts w:ascii="Times New Roman" w:eastAsia="Times New Roman" w:hAnsi="Times New Roman" w:cs="Times New Roman"/>
                <w:lang w:val="es-ES" w:eastAsia="es-ES"/>
              </w:rPr>
              <w:t>C</w:t>
            </w:r>
            <w:r w:rsidRPr="00E827D9">
              <w:rPr>
                <w:rFonts w:ascii="Times New Roman" w:eastAsia="Times New Roman" w:hAnsi="Times New Roman" w:cs="Times New Roman"/>
                <w:lang w:val="es-ES" w:eastAsia="es-ES"/>
              </w:rPr>
              <w:t>onstitución</w:t>
            </w:r>
            <w:r>
              <w:rPr>
                <w:rFonts w:ascii="Times New Roman" w:eastAsia="Times New Roman" w:hAnsi="Times New Roman" w:cs="Times New Roman"/>
                <w:lang w:val="es-ES" w:eastAsia="es-ES"/>
              </w:rPr>
              <w:t xml:space="preserve"> del P</w:t>
            </w:r>
            <w:r w:rsidRPr="00E827D9">
              <w:rPr>
                <w:rFonts w:ascii="Times New Roman" w:eastAsia="Times New Roman" w:hAnsi="Times New Roman" w:cs="Times New Roman"/>
                <w:lang w:val="es-ES" w:eastAsia="es-ES"/>
              </w:rPr>
              <w:t>royecto</w:t>
            </w:r>
          </w:p>
          <w:p w:rsidR="00E827D9" w:rsidRPr="006F15CF" w:rsidRDefault="00E827D9" w:rsidP="00E2557B">
            <w:pP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Cronograma del P</w:t>
            </w:r>
            <w:r w:rsidRPr="00E827D9">
              <w:rPr>
                <w:rFonts w:ascii="Times New Roman" w:eastAsia="Times New Roman" w:hAnsi="Times New Roman" w:cs="Times New Roman"/>
                <w:lang w:val="es-ES" w:eastAsia="es-ES"/>
              </w:rPr>
              <w:t>royecto</w:t>
            </w:r>
          </w:p>
          <w:p w:rsidR="00AD2277" w:rsidRDefault="00E827D9" w:rsidP="00E2557B">
            <w:pP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Documento de A</w:t>
            </w:r>
            <w:r w:rsidRPr="00E827D9">
              <w:rPr>
                <w:rFonts w:ascii="Times New Roman" w:eastAsia="Times New Roman" w:hAnsi="Times New Roman" w:cs="Times New Roman"/>
                <w:lang w:val="es-ES" w:eastAsia="es-ES"/>
              </w:rPr>
              <w:t>nálisis</w:t>
            </w:r>
            <w:r>
              <w:rPr>
                <w:rFonts w:ascii="Times New Roman" w:eastAsia="Times New Roman" w:hAnsi="Times New Roman" w:cs="Times New Roman"/>
                <w:lang w:val="es-ES" w:eastAsia="es-ES"/>
              </w:rPr>
              <w:t xml:space="preserve"> de N</w:t>
            </w:r>
            <w:r w:rsidRPr="00E827D9">
              <w:rPr>
                <w:rFonts w:ascii="Times New Roman" w:eastAsia="Times New Roman" w:hAnsi="Times New Roman" w:cs="Times New Roman"/>
                <w:lang w:val="es-ES" w:eastAsia="es-ES"/>
              </w:rPr>
              <w:t>egocio</w:t>
            </w:r>
          </w:p>
          <w:p w:rsidR="00E827D9" w:rsidRPr="006F15CF" w:rsidRDefault="00E827D9" w:rsidP="00E2557B">
            <w:pP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Caso Digital C</w:t>
            </w:r>
            <w:r w:rsidRPr="00E827D9">
              <w:rPr>
                <w:rFonts w:ascii="Times New Roman" w:eastAsia="Times New Roman" w:hAnsi="Times New Roman" w:cs="Times New Roman"/>
                <w:lang w:val="es-ES" w:eastAsia="es-ES"/>
              </w:rPr>
              <w:t>opier</w:t>
            </w:r>
          </w:p>
        </w:tc>
      </w:tr>
      <w:tr w:rsidR="00AD2277" w:rsidRPr="006F15CF"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planificación</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2: Planificación del proyecto.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Plan de Gestión de la Configuración.</w:t>
            </w:r>
          </w:p>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Plan de Gestión de la Calidad.</w:t>
            </w:r>
          </w:p>
        </w:tc>
      </w:tr>
      <w:tr w:rsidR="00AD2277" w:rsidRPr="006F15CF"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gestión de la calidad</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3: Controlar la calidad del producto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Default="00AD2277" w:rsidP="00E2557B">
            <w:pPr>
              <w:rPr>
                <w:bCs/>
                <w:lang w:val="es-ES"/>
              </w:rPr>
            </w:pPr>
            <w:r w:rsidRPr="006F15CF">
              <w:rPr>
                <w:rFonts w:ascii="Times New Roman" w:eastAsia="Times New Roman" w:hAnsi="Times New Roman" w:cs="Times New Roman"/>
                <w:color w:val="000000"/>
                <w:lang w:val="es-ES" w:eastAsia="es-ES"/>
              </w:rPr>
              <w:t xml:space="preserve">Informes de calidad de caso de uso </w:t>
            </w:r>
            <w:r w:rsidRPr="006509B2">
              <w:rPr>
                <w:bCs/>
                <w:lang w:val="es-ES"/>
              </w:rPr>
              <w:t>Gestión de cotizaciones al cliente</w:t>
            </w:r>
          </w:p>
          <w:p w:rsidR="00E827D9" w:rsidRPr="006F15CF" w:rsidRDefault="00E827D9" w:rsidP="00E2557B">
            <w:pP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D</w:t>
            </w:r>
            <w:r w:rsidRPr="00E827D9">
              <w:rPr>
                <w:rFonts w:ascii="Times New Roman" w:eastAsia="Times New Roman" w:hAnsi="Times New Roman" w:cs="Times New Roman"/>
                <w:lang w:val="es-ES" w:eastAsia="es-ES"/>
              </w:rPr>
              <w:t xml:space="preserve">ocumento de </w:t>
            </w:r>
            <w:r>
              <w:rPr>
                <w:rFonts w:ascii="Times New Roman" w:eastAsia="Times New Roman" w:hAnsi="Times New Roman" w:cs="Times New Roman"/>
                <w:lang w:val="es-ES" w:eastAsia="es-ES"/>
              </w:rPr>
              <w:t>E</w:t>
            </w:r>
            <w:r w:rsidRPr="00E827D9">
              <w:rPr>
                <w:rFonts w:ascii="Times New Roman" w:eastAsia="Times New Roman" w:hAnsi="Times New Roman" w:cs="Times New Roman"/>
                <w:lang w:val="es-ES" w:eastAsia="es-ES"/>
              </w:rPr>
              <w:t>stándar</w:t>
            </w:r>
            <w:r>
              <w:rPr>
                <w:rFonts w:ascii="Times New Roman" w:eastAsia="Times New Roman" w:hAnsi="Times New Roman" w:cs="Times New Roman"/>
                <w:lang w:val="es-ES" w:eastAsia="es-ES"/>
              </w:rPr>
              <w:t xml:space="preserve"> de D</w:t>
            </w:r>
            <w:r w:rsidRPr="00E827D9">
              <w:rPr>
                <w:rFonts w:ascii="Times New Roman" w:eastAsia="Times New Roman" w:hAnsi="Times New Roman" w:cs="Times New Roman"/>
                <w:lang w:val="es-ES" w:eastAsia="es-ES"/>
              </w:rPr>
              <w:t>esarrollo</w:t>
            </w:r>
          </w:p>
        </w:tc>
      </w:tr>
      <w:tr w:rsidR="00AD2277" w:rsidRPr="006F15CF"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gestión de los interesados</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4: Gestionar la participación de los interesados.</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Acta de reunión</w:t>
            </w:r>
          </w:p>
        </w:tc>
      </w:tr>
      <w:tr w:rsidR="00AD2277" w:rsidRPr="006F15CF"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monitoreo y control</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5: Monitoreo y control del proyecto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Checklist de las áreas del proceso</w:t>
            </w:r>
          </w:p>
        </w:tc>
      </w:tr>
      <w:tr w:rsidR="00AD2277" w:rsidRPr="006F15CF" w:rsidTr="00E2557B">
        <w:trPr>
          <w:trHeight w:val="480"/>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cierre del proyecto</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6: Finalización del Proyecto.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Documento de aceptación del cliente</w:t>
            </w:r>
          </w:p>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Documento de cierre del proyecto</w:t>
            </w:r>
          </w:p>
        </w:tc>
      </w:tr>
      <w:tr w:rsidR="00AD2277" w:rsidRPr="006F15CF" w:rsidTr="00E827D9">
        <w:trPr>
          <w:trHeight w:val="260"/>
        </w:trPr>
        <w:tc>
          <w:tcPr>
            <w:tcW w:w="0" w:type="auto"/>
            <w:gridSpan w:val="3"/>
            <w:tcBorders>
              <w:top w:val="single" w:sz="8" w:space="0" w:color="999999"/>
              <w:left w:val="single" w:sz="8" w:space="0" w:color="999999"/>
              <w:bottom w:val="single" w:sz="8" w:space="0" w:color="999999"/>
              <w:right w:val="single" w:sz="8" w:space="0" w:color="999999"/>
            </w:tcBorders>
            <w:shd w:val="clear" w:color="auto" w:fill="B7B7B7"/>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b/>
                <w:bCs/>
                <w:color w:val="000000"/>
                <w:lang w:val="es-ES" w:eastAsia="es-ES"/>
              </w:rPr>
              <w:t xml:space="preserve">Línea base de instanciación </w:t>
            </w:r>
          </w:p>
        </w:tc>
      </w:tr>
      <w:tr w:rsidR="00AD2277" w:rsidRPr="006F15CF"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especificación de requisitos</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7: Recopilación de requisitos</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Documento de requisitos funcionales y no funcionales</w:t>
            </w:r>
          </w:p>
        </w:tc>
      </w:tr>
      <w:tr w:rsidR="00AD2277" w:rsidRPr="006F15CF"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procesos del negocio</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8: Descripción de procesos de negocio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Documento de Procesos de Negocio</w:t>
            </w:r>
          </w:p>
        </w:tc>
      </w:tr>
      <w:tr w:rsidR="00AD2277" w:rsidRPr="006F15CF" w:rsidTr="00E2557B">
        <w:trPr>
          <w:trHeight w:val="204"/>
        </w:trPr>
        <w:tc>
          <w:tcPr>
            <w:tcW w:w="0" w:type="auto"/>
            <w:gridSpan w:val="3"/>
            <w:tcBorders>
              <w:top w:val="single" w:sz="8" w:space="0" w:color="999999"/>
              <w:left w:val="single" w:sz="8" w:space="0" w:color="999999"/>
              <w:bottom w:val="single" w:sz="8" w:space="0" w:color="999999"/>
              <w:right w:val="single" w:sz="8" w:space="0" w:color="999999"/>
            </w:tcBorders>
            <w:shd w:val="clear" w:color="auto" w:fill="B7B7B7"/>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b/>
                <w:bCs/>
                <w:color w:val="000000"/>
                <w:lang w:val="es-ES" w:eastAsia="es-ES"/>
              </w:rPr>
              <w:t>Configuración durante el desarrollo</w:t>
            </w:r>
          </w:p>
        </w:tc>
      </w:tr>
      <w:tr w:rsidR="00AD2277" w:rsidRPr="006F15CF"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 xml:space="preserve">Línea base de análisis funcional </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9: Análisis funcional del producto.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F64DF" w:rsidP="00E2557B">
            <w:pPr>
              <w:rPr>
                <w:rFonts w:ascii="Times New Roman" w:eastAsia="Times New Roman" w:hAnsi="Times New Roman" w:cs="Times New Roman"/>
                <w:lang w:val="es-ES" w:eastAsia="es-ES"/>
              </w:rPr>
            </w:pPr>
            <w:r>
              <w:rPr>
                <w:rFonts w:ascii="Times New Roman" w:eastAsia="Times New Roman" w:hAnsi="Times New Roman" w:cs="Times New Roman"/>
                <w:color w:val="000000"/>
                <w:lang w:val="es-ES" w:eastAsia="es-ES"/>
              </w:rPr>
              <w:t>-</w:t>
            </w:r>
            <w:r w:rsidR="00AD2277" w:rsidRPr="006F15CF">
              <w:rPr>
                <w:rFonts w:ascii="Times New Roman" w:eastAsia="Times New Roman" w:hAnsi="Times New Roman" w:cs="Times New Roman"/>
                <w:color w:val="000000"/>
                <w:lang w:val="es-ES" w:eastAsia="es-ES"/>
              </w:rPr>
              <w:t>Documento de Trazabilidad</w:t>
            </w:r>
          </w:p>
          <w:p w:rsidR="00AD2277" w:rsidRPr="006F15CF" w:rsidRDefault="00AF64DF" w:rsidP="00E2557B">
            <w:pPr>
              <w:rPr>
                <w:rFonts w:ascii="Times New Roman" w:eastAsia="Times New Roman" w:hAnsi="Times New Roman" w:cs="Times New Roman"/>
                <w:lang w:val="es-ES" w:eastAsia="es-ES"/>
              </w:rPr>
            </w:pPr>
            <w:r>
              <w:rPr>
                <w:rFonts w:ascii="Times New Roman" w:eastAsia="Times New Roman" w:hAnsi="Times New Roman" w:cs="Times New Roman"/>
                <w:color w:val="000000"/>
                <w:lang w:val="es-ES" w:eastAsia="es-ES"/>
              </w:rPr>
              <w:t>-</w:t>
            </w:r>
            <w:r w:rsidR="00AD2277" w:rsidRPr="006F15CF">
              <w:rPr>
                <w:rFonts w:ascii="Times New Roman" w:eastAsia="Times New Roman" w:hAnsi="Times New Roman" w:cs="Times New Roman"/>
                <w:color w:val="000000"/>
                <w:lang w:val="es-ES" w:eastAsia="es-ES"/>
              </w:rPr>
              <w:t xml:space="preserve">Especificación de caso de uso </w:t>
            </w:r>
            <w:r w:rsidR="0079531C" w:rsidRPr="006509B2">
              <w:rPr>
                <w:bCs/>
                <w:lang w:val="es-ES"/>
              </w:rPr>
              <w:t>Gestión de cotizaciones al cliente</w:t>
            </w:r>
          </w:p>
          <w:p w:rsidR="00AF64DF" w:rsidRDefault="00AF64DF" w:rsidP="00E2557B">
            <w:pPr>
              <w:rPr>
                <w:rFonts w:ascii="Times New Roman" w:eastAsia="Times New Roman" w:hAnsi="Times New Roman" w:cs="Times New Roman"/>
                <w:lang w:val="es-ES" w:eastAsia="es-ES"/>
              </w:rPr>
            </w:pPr>
            <w:r>
              <w:rPr>
                <w:rFonts w:ascii="Times New Roman" w:eastAsia="Times New Roman" w:hAnsi="Times New Roman" w:cs="Times New Roman"/>
                <w:color w:val="000000"/>
                <w:lang w:val="es-ES" w:eastAsia="es-ES"/>
              </w:rPr>
              <w:t>-</w:t>
            </w:r>
            <w:r w:rsidR="00AD2277" w:rsidRPr="006F15CF">
              <w:rPr>
                <w:rFonts w:ascii="Times New Roman" w:eastAsia="Times New Roman" w:hAnsi="Times New Roman" w:cs="Times New Roman"/>
                <w:color w:val="000000"/>
                <w:lang w:val="es-ES" w:eastAsia="es-ES"/>
              </w:rPr>
              <w:t>Documento de Arquitectura</w:t>
            </w:r>
            <w:r>
              <w:rPr>
                <w:rFonts w:ascii="Times New Roman" w:eastAsia="Times New Roman" w:hAnsi="Times New Roman" w:cs="Times New Roman"/>
                <w:lang w:val="es-ES" w:eastAsia="es-ES"/>
              </w:rPr>
              <w:t xml:space="preserve">     </w:t>
            </w:r>
          </w:p>
          <w:p w:rsidR="00AF64DF" w:rsidRPr="00AF64DF" w:rsidRDefault="00AF64DF" w:rsidP="00E2557B">
            <w:pPr>
              <w:rPr>
                <w:rFonts w:ascii="Times New Roman" w:eastAsia="Times New Roman" w:hAnsi="Times New Roman" w:cs="Times New Roman"/>
                <w:color w:val="000000"/>
                <w:lang w:val="es-ES" w:eastAsia="es-ES"/>
              </w:rPr>
            </w:pPr>
            <w:r>
              <w:rPr>
                <w:rFonts w:ascii="Times New Roman" w:eastAsia="Times New Roman" w:hAnsi="Times New Roman" w:cs="Times New Roman"/>
                <w:lang w:val="es-ES" w:eastAsia="es-ES"/>
              </w:rPr>
              <w:t>-Diagrama de C</w:t>
            </w:r>
            <w:r w:rsidRPr="00AF64DF">
              <w:rPr>
                <w:rFonts w:ascii="Times New Roman" w:eastAsia="Times New Roman" w:hAnsi="Times New Roman" w:cs="Times New Roman"/>
                <w:lang w:val="es-ES" w:eastAsia="es-ES"/>
              </w:rPr>
              <w:t>omponentes</w:t>
            </w:r>
          </w:p>
        </w:tc>
      </w:tr>
      <w:tr w:rsidR="00AD2277" w:rsidRPr="006F15CF"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construcción</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 xml:space="preserve">  HITO 10: Construcción del producto.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 xml:space="preserve">Implementación de caso de uso </w:t>
            </w:r>
            <w:r w:rsidRPr="006509B2">
              <w:rPr>
                <w:bCs/>
                <w:lang w:val="es-ES"/>
              </w:rPr>
              <w:t>Gestión de cotizaciones al cliente</w:t>
            </w:r>
          </w:p>
          <w:p w:rsidR="00AD2277" w:rsidRPr="006F15CF" w:rsidRDefault="00AD2277" w:rsidP="00E2557B">
            <w:pPr>
              <w:rPr>
                <w:rFonts w:ascii="Times New Roman" w:eastAsia="Times New Roman" w:hAnsi="Times New Roman" w:cs="Times New Roman"/>
                <w:lang w:val="es-ES" w:eastAsia="es-ES"/>
              </w:rPr>
            </w:pPr>
            <w:r>
              <w:rPr>
                <w:rFonts w:ascii="Times New Roman" w:eastAsia="Times New Roman" w:hAnsi="Times New Roman" w:cs="Times New Roman"/>
                <w:color w:val="000000"/>
                <w:lang w:val="es-ES" w:eastAsia="es-ES"/>
              </w:rPr>
              <w:t>Reporte de cotizaciones</w:t>
            </w:r>
          </w:p>
        </w:tc>
      </w:tr>
      <w:tr w:rsidR="00AD2277" w:rsidRPr="006F15CF"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pruebas</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 xml:space="preserve"> HITO 11: Pruebas del producto.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 xml:space="preserve">Documento de Casos de Pruebas Unitarias de </w:t>
            </w:r>
            <w:r w:rsidRPr="006509B2">
              <w:rPr>
                <w:bCs/>
                <w:lang w:val="es-ES"/>
              </w:rPr>
              <w:t>Gestión de cotizaciones al cliente</w:t>
            </w:r>
          </w:p>
        </w:tc>
      </w:tr>
      <w:tr w:rsidR="00AD2277" w:rsidRPr="006F15CF" w:rsidTr="00E2557B">
        <w:trPr>
          <w:trHeight w:val="256"/>
        </w:trPr>
        <w:tc>
          <w:tcPr>
            <w:tcW w:w="0" w:type="auto"/>
            <w:gridSpan w:val="3"/>
            <w:tcBorders>
              <w:top w:val="single" w:sz="8" w:space="0" w:color="999999"/>
              <w:left w:val="single" w:sz="8" w:space="0" w:color="999999"/>
              <w:bottom w:val="single" w:sz="8" w:space="0" w:color="999999"/>
              <w:right w:val="single" w:sz="8" w:space="0" w:color="999999"/>
            </w:tcBorders>
            <w:shd w:val="clear" w:color="auto" w:fill="B7B7B7"/>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b/>
                <w:bCs/>
                <w:color w:val="000000"/>
                <w:lang w:val="es-ES" w:eastAsia="es-ES"/>
              </w:rPr>
              <w:t>Línea Base de Producto</w:t>
            </w:r>
          </w:p>
        </w:tc>
      </w:tr>
      <w:tr w:rsidR="00AD2277" w:rsidRPr="006F15CF"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entrega</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 xml:space="preserve">  HITO 12:  Lanzamiento del producto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Manual de usuario</w:t>
            </w:r>
          </w:p>
        </w:tc>
      </w:tr>
    </w:tbl>
    <w:p w:rsidR="00505F9F" w:rsidRPr="00465E1F" w:rsidRDefault="00505F9F" w:rsidP="00505F9F">
      <w:pPr>
        <w:pStyle w:val="Ttulo4"/>
        <w:rPr>
          <w:rFonts w:cs="Times New Roman"/>
          <w:lang w:val="es-PE"/>
        </w:rPr>
        <w:sectPr w:rsidR="00505F9F" w:rsidRPr="00465E1F" w:rsidSect="00505F9F">
          <w:footerReference w:type="default" r:id="rId14"/>
          <w:footerReference w:type="first" r:id="rId15"/>
          <w:type w:val="continuous"/>
          <w:pgSz w:w="12240" w:h="15840"/>
          <w:pgMar w:top="1417" w:right="1701" w:bottom="1417" w:left="1701" w:header="708" w:footer="708" w:gutter="0"/>
          <w:cols w:space="708"/>
          <w:titlePg/>
          <w:docGrid w:linePitch="360"/>
        </w:sectPr>
      </w:pPr>
    </w:p>
    <w:p w:rsidR="00505F9F" w:rsidRPr="001C6B84" w:rsidRDefault="00505F9F" w:rsidP="008A29F2">
      <w:pPr>
        <w:pStyle w:val="Ttulo3"/>
        <w:keepLines/>
        <w:widowControl/>
        <w:numPr>
          <w:ilvl w:val="2"/>
          <w:numId w:val="5"/>
        </w:numPr>
        <w:suppressAutoHyphens w:val="0"/>
        <w:spacing w:before="40" w:after="0" w:line="259" w:lineRule="auto"/>
        <w:rPr>
          <w:rFonts w:cs="Times New Roman"/>
        </w:rPr>
      </w:pPr>
      <w:bookmarkStart w:id="19" w:name="_Toc531384352"/>
      <w:r>
        <w:rPr>
          <w:rFonts w:cs="Times New Roman"/>
        </w:rPr>
        <w:t>Estructura de librerías</w:t>
      </w:r>
      <w:bookmarkEnd w:id="19"/>
    </w:p>
    <w:p w:rsidR="00505F9F" w:rsidRPr="00A86063" w:rsidRDefault="00505F9F" w:rsidP="008A29F2">
      <w:pPr>
        <w:pStyle w:val="Ttulo4"/>
        <w:widowControl/>
        <w:numPr>
          <w:ilvl w:val="3"/>
          <w:numId w:val="54"/>
        </w:numPr>
        <w:suppressAutoHyphens w:val="0"/>
        <w:spacing w:line="259" w:lineRule="auto"/>
        <w:rPr>
          <w:b/>
          <w:i w:val="0"/>
          <w:color w:val="auto"/>
        </w:rPr>
      </w:pPr>
      <w:bookmarkStart w:id="20" w:name="_Toc531384353"/>
      <w:r w:rsidRPr="00A86063">
        <w:rPr>
          <w:b/>
          <w:i w:val="0"/>
          <w:color w:val="auto"/>
        </w:rPr>
        <w:t>Definición de la estructura de las librerías.</w:t>
      </w:r>
      <w:bookmarkEnd w:id="20"/>
    </w:p>
    <w:p w:rsidR="00505F9F" w:rsidRPr="006F15CF" w:rsidRDefault="00505F9F" w:rsidP="00505F9F">
      <w:pPr>
        <w:rPr>
          <w:rFonts w:ascii="Times New Roman" w:hAnsi="Times New Roman" w:cs="Times New Roman"/>
          <w:noProof/>
          <w:shd w:val="clear" w:color="auto" w:fill="C5E0B3" w:themeFill="accent6" w:themeFillTint="66"/>
          <w:lang w:val="es-ES" w:eastAsia="es-ES"/>
        </w:rPr>
      </w:pPr>
    </w:p>
    <w:p w:rsidR="00505F9F" w:rsidRPr="00631576" w:rsidRDefault="00505F9F" w:rsidP="00505F9F">
      <w:pPr>
        <w:rPr>
          <w:rFonts w:ascii="Times New Roman" w:hAnsi="Times New Roman" w:cs="Times New Roman"/>
        </w:rPr>
      </w:pPr>
      <w:r w:rsidRPr="006F15CF">
        <w:rPr>
          <w:rFonts w:ascii="Times New Roman" w:hAnsi="Times New Roman" w:cs="Times New Roman"/>
          <w:noProof/>
          <w:lang w:val="es-ES" w:eastAsia="es-ES" w:bidi="ar-SA"/>
        </w:rPr>
        <w:drawing>
          <wp:inline distT="0" distB="0" distL="0" distR="0" wp14:anchorId="625693B5" wp14:editId="6F8F750D">
            <wp:extent cx="8277225" cy="4562475"/>
            <wp:effectExtent l="0" t="0" r="0" b="952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505F9F" w:rsidRPr="006F15CF" w:rsidRDefault="00505F9F" w:rsidP="00505F9F">
      <w:pPr>
        <w:pStyle w:val="Ttulo5"/>
        <w:rPr>
          <w:rFonts w:cs="Times New Roman"/>
        </w:rPr>
        <w:sectPr w:rsidR="00505F9F" w:rsidRPr="006F15CF" w:rsidSect="00505F9F">
          <w:pgSz w:w="15840" w:h="12240" w:orient="landscape"/>
          <w:pgMar w:top="1701" w:right="1418" w:bottom="1701" w:left="1418" w:header="709" w:footer="709" w:gutter="0"/>
          <w:cols w:space="708"/>
          <w:titlePg/>
          <w:docGrid w:linePitch="360"/>
        </w:sectPr>
      </w:pPr>
    </w:p>
    <w:p w:rsidR="00505F9F" w:rsidRPr="00A86063" w:rsidRDefault="00505F9F" w:rsidP="008A29F2">
      <w:pPr>
        <w:pStyle w:val="Ttulo4"/>
        <w:widowControl/>
        <w:numPr>
          <w:ilvl w:val="3"/>
          <w:numId w:val="54"/>
        </w:numPr>
        <w:suppressAutoHyphens w:val="0"/>
        <w:spacing w:line="259" w:lineRule="auto"/>
        <w:rPr>
          <w:b/>
          <w:i w:val="0"/>
          <w:color w:val="auto"/>
        </w:rPr>
      </w:pPr>
      <w:bookmarkStart w:id="21" w:name="_Toc531384354"/>
      <w:r w:rsidRPr="00A86063">
        <w:rPr>
          <w:b/>
          <w:i w:val="0"/>
          <w:color w:val="auto"/>
        </w:rPr>
        <w:t>Librería principal</w:t>
      </w:r>
      <w:bookmarkEnd w:id="21"/>
    </w:p>
    <w:p w:rsidR="00505F9F" w:rsidRPr="006F15CF" w:rsidRDefault="00505F9F" w:rsidP="00505F9F">
      <w:pPr>
        <w:spacing w:before="120" w:after="120"/>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Responsable</w:t>
      </w:r>
    </w:p>
    <w:p w:rsidR="00505F9F" w:rsidRPr="006F15CF" w:rsidRDefault="00505F9F" w:rsidP="008A29F2">
      <w:pPr>
        <w:widowControl/>
        <w:numPr>
          <w:ilvl w:val="0"/>
          <w:numId w:val="7"/>
        </w:numPr>
        <w:suppressAutoHyphens w:val="0"/>
        <w:spacing w:before="120" w:after="120"/>
        <w:textAlignment w:val="baseline"/>
        <w:rPr>
          <w:rFonts w:ascii="Times New Roman" w:eastAsia="Times New Roman" w:hAnsi="Times New Roman" w:cs="Times New Roman"/>
          <w:b/>
          <w:bCs/>
          <w:color w:val="000000"/>
          <w:lang w:eastAsia="es-PE"/>
        </w:rPr>
      </w:pPr>
      <w:r w:rsidRPr="006F15CF">
        <w:rPr>
          <w:rFonts w:ascii="Times New Roman" w:eastAsia="Times New Roman" w:hAnsi="Times New Roman" w:cs="Times New Roman"/>
          <w:color w:val="000000"/>
          <w:lang w:eastAsia="es-PE"/>
        </w:rPr>
        <w:t>Gestor de la gestión de la configuración</w:t>
      </w:r>
    </w:p>
    <w:p w:rsidR="00505F9F" w:rsidRPr="006F15CF" w:rsidRDefault="00505F9F" w:rsidP="00505F9F">
      <w:pPr>
        <w:spacing w:before="120" w:after="120"/>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Actividades</w:t>
      </w:r>
    </w:p>
    <w:p w:rsidR="00505F9F" w:rsidRPr="006F15CF" w:rsidRDefault="00505F9F" w:rsidP="008A29F2">
      <w:pPr>
        <w:widowControl/>
        <w:numPr>
          <w:ilvl w:val="0"/>
          <w:numId w:val="8"/>
        </w:numPr>
        <w:shd w:val="clear" w:color="auto" w:fill="FFFFFF"/>
        <w:suppressAutoHyphens w:val="0"/>
        <w:spacing w:before="120" w:after="120"/>
        <w:jc w:val="both"/>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shd w:val="clear" w:color="auto" w:fill="FFFFFF"/>
          <w:lang w:eastAsia="es-PE"/>
        </w:rPr>
        <w:t>Definir el formato de solicitud de cambios</w:t>
      </w:r>
    </w:p>
    <w:p w:rsidR="00505F9F" w:rsidRPr="006F15CF" w:rsidRDefault="00505F9F" w:rsidP="008A29F2">
      <w:pPr>
        <w:widowControl/>
        <w:numPr>
          <w:ilvl w:val="0"/>
          <w:numId w:val="8"/>
        </w:numPr>
        <w:shd w:val="clear" w:color="auto" w:fill="FFFFFF"/>
        <w:suppressAutoHyphens w:val="0"/>
        <w:spacing w:before="120" w:after="120"/>
        <w:jc w:val="both"/>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shd w:val="clear" w:color="auto" w:fill="FFFFFF"/>
          <w:lang w:eastAsia="es-PE"/>
        </w:rPr>
        <w:t>Realizar el plan de gestión de cambios.</w:t>
      </w:r>
    </w:p>
    <w:p w:rsidR="00505F9F" w:rsidRPr="006F15CF" w:rsidRDefault="00505F9F" w:rsidP="008A29F2">
      <w:pPr>
        <w:widowControl/>
        <w:numPr>
          <w:ilvl w:val="0"/>
          <w:numId w:val="8"/>
        </w:numPr>
        <w:shd w:val="clear" w:color="auto" w:fill="FFFFFF"/>
        <w:suppressAutoHyphens w:val="0"/>
        <w:spacing w:before="120" w:after="120"/>
        <w:jc w:val="both"/>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shd w:val="clear" w:color="auto" w:fill="FFFFFF"/>
          <w:lang w:eastAsia="es-PE"/>
        </w:rPr>
        <w:t>Dar seguimiento al control de cambios.</w:t>
      </w:r>
    </w:p>
    <w:p w:rsidR="00505F9F" w:rsidRPr="006F15CF" w:rsidRDefault="00505F9F" w:rsidP="00505F9F">
      <w:pPr>
        <w:spacing w:before="120" w:after="120"/>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Contenido</w:t>
      </w:r>
    </w:p>
    <w:p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Inicio</w:t>
      </w:r>
    </w:p>
    <w:p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Planificación</w:t>
      </w:r>
    </w:p>
    <w:p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gestión de la calidad</w:t>
      </w:r>
    </w:p>
    <w:p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gestión de los interesados</w:t>
      </w:r>
    </w:p>
    <w:p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monitoreo y control</w:t>
      </w:r>
    </w:p>
    <w:p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cierre del proyecto</w:t>
      </w:r>
    </w:p>
    <w:p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Análisis funcional</w:t>
      </w:r>
    </w:p>
    <w:p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construcción</w:t>
      </w:r>
    </w:p>
    <w:p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pruebas</w:t>
      </w:r>
    </w:p>
    <w:p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entrega</w:t>
      </w:r>
    </w:p>
    <w:p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Accesos</w:t>
      </w:r>
    </w:p>
    <w:p w:rsidR="00505F9F" w:rsidRPr="006F15CF" w:rsidRDefault="00505F9F" w:rsidP="00505F9F">
      <w:pPr>
        <w:rPr>
          <w:rFonts w:ascii="Times New Roman" w:eastAsia="Times New Roman" w:hAnsi="Times New Roman" w:cs="Times New Roman"/>
          <w:lang w:eastAsia="es-PE"/>
        </w:rPr>
      </w:pPr>
    </w:p>
    <w:tbl>
      <w:tblPr>
        <w:tblStyle w:val="Tablaconcuadrcula"/>
        <w:tblW w:w="0" w:type="auto"/>
        <w:tblLook w:val="04A0" w:firstRow="1" w:lastRow="0" w:firstColumn="1" w:lastColumn="0" w:noHBand="0" w:noVBand="1"/>
      </w:tblPr>
      <w:tblGrid>
        <w:gridCol w:w="3818"/>
        <w:gridCol w:w="4961"/>
      </w:tblGrid>
      <w:tr w:rsidR="00505F9F" w:rsidRPr="006F15CF" w:rsidTr="00505F9F">
        <w:tc>
          <w:tcPr>
            <w:tcW w:w="3818" w:type="dxa"/>
            <w:shd w:val="clear" w:color="auto" w:fill="BFBFBF" w:themeFill="background1" w:themeFillShade="BF"/>
            <w:hideMark/>
          </w:tcPr>
          <w:p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ROLES DEL DESARROLLO DEL PRODUCTO</w:t>
            </w:r>
          </w:p>
        </w:tc>
        <w:tc>
          <w:tcPr>
            <w:tcW w:w="4961" w:type="dxa"/>
            <w:shd w:val="clear" w:color="auto" w:fill="BFBFBF" w:themeFill="background1" w:themeFillShade="BF"/>
            <w:hideMark/>
          </w:tcPr>
          <w:p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TIPOS DE ACCESOS</w:t>
            </w:r>
          </w:p>
        </w:tc>
      </w:tr>
      <w:tr w:rsidR="00505F9F" w:rsidRPr="006F15CF" w:rsidTr="00505F9F">
        <w:tc>
          <w:tcPr>
            <w:tcW w:w="3818" w:type="dxa"/>
            <w:hideMark/>
          </w:tcPr>
          <w:p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Funcional</w:t>
            </w:r>
          </w:p>
        </w:tc>
        <w:tc>
          <w:tcPr>
            <w:tcW w:w="4961" w:type="dxa"/>
            <w:hideMark/>
          </w:tcPr>
          <w:p w:rsidR="00505F9F" w:rsidRPr="006F15CF" w:rsidRDefault="00505F9F" w:rsidP="008A29F2">
            <w:pPr>
              <w:widowControl/>
              <w:numPr>
                <w:ilvl w:val="0"/>
                <w:numId w:val="10"/>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rsidR="00505F9F" w:rsidRPr="006F15CF" w:rsidRDefault="00505F9F" w:rsidP="008A29F2">
            <w:pPr>
              <w:widowControl/>
              <w:numPr>
                <w:ilvl w:val="0"/>
                <w:numId w:val="10"/>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tc>
      </w:tr>
      <w:tr w:rsidR="00505F9F" w:rsidRPr="006F15CF" w:rsidTr="00505F9F">
        <w:tc>
          <w:tcPr>
            <w:tcW w:w="3818" w:type="dxa"/>
            <w:hideMark/>
          </w:tcPr>
          <w:p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Desarrollador</w:t>
            </w:r>
          </w:p>
        </w:tc>
        <w:tc>
          <w:tcPr>
            <w:tcW w:w="4961" w:type="dxa"/>
            <w:hideMark/>
          </w:tcPr>
          <w:p w:rsidR="00505F9F" w:rsidRPr="006F15CF" w:rsidRDefault="00505F9F" w:rsidP="008A29F2">
            <w:pPr>
              <w:widowControl/>
              <w:numPr>
                <w:ilvl w:val="0"/>
                <w:numId w:val="11"/>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rsidR="00505F9F" w:rsidRPr="006F15CF" w:rsidRDefault="00505F9F" w:rsidP="008A29F2">
            <w:pPr>
              <w:widowControl/>
              <w:numPr>
                <w:ilvl w:val="0"/>
                <w:numId w:val="11"/>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tc>
      </w:tr>
      <w:tr w:rsidR="00505F9F" w:rsidRPr="006F15CF" w:rsidTr="00505F9F">
        <w:tc>
          <w:tcPr>
            <w:tcW w:w="3818" w:type="dxa"/>
            <w:hideMark/>
          </w:tcPr>
          <w:p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QA</w:t>
            </w:r>
          </w:p>
        </w:tc>
        <w:tc>
          <w:tcPr>
            <w:tcW w:w="4961" w:type="dxa"/>
            <w:hideMark/>
          </w:tcPr>
          <w:p w:rsidR="00505F9F" w:rsidRPr="006F15CF" w:rsidRDefault="00505F9F" w:rsidP="008A29F2">
            <w:pPr>
              <w:widowControl/>
              <w:numPr>
                <w:ilvl w:val="0"/>
                <w:numId w:val="12"/>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rsidR="00505F9F" w:rsidRPr="006F15CF" w:rsidRDefault="00505F9F" w:rsidP="008A29F2">
            <w:pPr>
              <w:widowControl/>
              <w:numPr>
                <w:ilvl w:val="0"/>
                <w:numId w:val="12"/>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tc>
      </w:tr>
      <w:tr w:rsidR="00505F9F" w:rsidRPr="006F15CF" w:rsidTr="00505F9F">
        <w:tc>
          <w:tcPr>
            <w:tcW w:w="3818" w:type="dxa"/>
            <w:hideMark/>
          </w:tcPr>
          <w:p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Tester</w:t>
            </w:r>
          </w:p>
        </w:tc>
        <w:tc>
          <w:tcPr>
            <w:tcW w:w="4961" w:type="dxa"/>
            <w:hideMark/>
          </w:tcPr>
          <w:p w:rsidR="00505F9F" w:rsidRPr="006F15CF" w:rsidRDefault="00505F9F" w:rsidP="008A29F2">
            <w:pPr>
              <w:widowControl/>
              <w:numPr>
                <w:ilvl w:val="0"/>
                <w:numId w:val="13"/>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rsidR="00505F9F" w:rsidRPr="006F15CF" w:rsidRDefault="00505F9F" w:rsidP="008A29F2">
            <w:pPr>
              <w:widowControl/>
              <w:numPr>
                <w:ilvl w:val="0"/>
                <w:numId w:val="13"/>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tc>
      </w:tr>
    </w:tbl>
    <w:p w:rsidR="00505F9F" w:rsidRPr="006F15CF" w:rsidRDefault="00505F9F" w:rsidP="00505F9F">
      <w:pPr>
        <w:spacing w:after="240"/>
        <w:rPr>
          <w:rFonts w:ascii="Times New Roman" w:eastAsia="Times New Roman" w:hAnsi="Times New Roman" w:cs="Times New Roman"/>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5093"/>
        <w:gridCol w:w="3725"/>
      </w:tblGrid>
      <w:tr w:rsidR="00505F9F" w:rsidRPr="006F15CF" w:rsidTr="00505F9F">
        <w:tc>
          <w:tcPr>
            <w:tcW w:w="5093"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ROLES DE LA GESTIÓN DE LA CONFIGURACIÓN</w:t>
            </w:r>
          </w:p>
        </w:tc>
        <w:tc>
          <w:tcPr>
            <w:tcW w:w="372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TIPOS DE ACCESOS</w:t>
            </w:r>
          </w:p>
        </w:tc>
      </w:tr>
      <w:tr w:rsidR="00505F9F" w:rsidRPr="006F15CF" w:rsidTr="00505F9F">
        <w:tc>
          <w:tcPr>
            <w:tcW w:w="5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Bibliotecario</w:t>
            </w:r>
          </w:p>
        </w:tc>
        <w:tc>
          <w:tcPr>
            <w:tcW w:w="3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5F9F" w:rsidRPr="006F15CF" w:rsidRDefault="00505F9F" w:rsidP="008A29F2">
            <w:pPr>
              <w:widowControl/>
              <w:numPr>
                <w:ilvl w:val="0"/>
                <w:numId w:val="14"/>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rsidR="00505F9F" w:rsidRPr="006F15CF" w:rsidRDefault="00505F9F" w:rsidP="008A29F2">
            <w:pPr>
              <w:widowControl/>
              <w:numPr>
                <w:ilvl w:val="0"/>
                <w:numId w:val="14"/>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Escribir</w:t>
            </w:r>
          </w:p>
          <w:p w:rsidR="00505F9F" w:rsidRPr="006F15CF" w:rsidRDefault="00505F9F" w:rsidP="008A29F2">
            <w:pPr>
              <w:widowControl/>
              <w:numPr>
                <w:ilvl w:val="0"/>
                <w:numId w:val="14"/>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tc>
      </w:tr>
      <w:tr w:rsidR="00505F9F" w:rsidRPr="006F15CF" w:rsidTr="00505F9F">
        <w:tc>
          <w:tcPr>
            <w:tcW w:w="5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Gestor de la gestión de la configuración</w:t>
            </w:r>
          </w:p>
        </w:tc>
        <w:tc>
          <w:tcPr>
            <w:tcW w:w="3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5F9F" w:rsidRPr="006F15CF" w:rsidRDefault="00505F9F" w:rsidP="008A29F2">
            <w:pPr>
              <w:widowControl/>
              <w:numPr>
                <w:ilvl w:val="0"/>
                <w:numId w:val="15"/>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rsidR="00505F9F" w:rsidRPr="006F15CF" w:rsidRDefault="00505F9F" w:rsidP="008A29F2">
            <w:pPr>
              <w:widowControl/>
              <w:numPr>
                <w:ilvl w:val="0"/>
                <w:numId w:val="15"/>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Escribir</w:t>
            </w:r>
          </w:p>
          <w:p w:rsidR="00505F9F" w:rsidRPr="006F15CF" w:rsidRDefault="00505F9F" w:rsidP="008A29F2">
            <w:pPr>
              <w:widowControl/>
              <w:numPr>
                <w:ilvl w:val="0"/>
                <w:numId w:val="15"/>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p w:rsidR="00505F9F" w:rsidRPr="006F15CF" w:rsidRDefault="00505F9F" w:rsidP="008A29F2">
            <w:pPr>
              <w:widowControl/>
              <w:numPr>
                <w:ilvl w:val="0"/>
                <w:numId w:val="15"/>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Eliminar</w:t>
            </w:r>
          </w:p>
        </w:tc>
      </w:tr>
      <w:tr w:rsidR="00505F9F" w:rsidRPr="006F15CF" w:rsidTr="00505F9F">
        <w:tc>
          <w:tcPr>
            <w:tcW w:w="5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Gestor de control de cambios</w:t>
            </w:r>
          </w:p>
        </w:tc>
        <w:tc>
          <w:tcPr>
            <w:tcW w:w="3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5F9F" w:rsidRPr="006F15CF" w:rsidRDefault="00505F9F" w:rsidP="008A29F2">
            <w:pPr>
              <w:widowControl/>
              <w:numPr>
                <w:ilvl w:val="0"/>
                <w:numId w:val="16"/>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rsidR="00505F9F" w:rsidRPr="006F15CF" w:rsidRDefault="00505F9F" w:rsidP="008A29F2">
            <w:pPr>
              <w:widowControl/>
              <w:numPr>
                <w:ilvl w:val="0"/>
                <w:numId w:val="16"/>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Escribir</w:t>
            </w:r>
          </w:p>
          <w:p w:rsidR="00505F9F" w:rsidRPr="006F15CF" w:rsidRDefault="00505F9F" w:rsidP="008A29F2">
            <w:pPr>
              <w:widowControl/>
              <w:numPr>
                <w:ilvl w:val="0"/>
                <w:numId w:val="16"/>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p w:rsidR="00505F9F" w:rsidRPr="006F15CF" w:rsidRDefault="00505F9F" w:rsidP="008A29F2">
            <w:pPr>
              <w:widowControl/>
              <w:numPr>
                <w:ilvl w:val="0"/>
                <w:numId w:val="16"/>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Eliminar (en coordinación con el Gestor de la gestión de la configuración)</w:t>
            </w:r>
          </w:p>
        </w:tc>
      </w:tr>
      <w:tr w:rsidR="00505F9F" w:rsidRPr="006F15CF" w:rsidTr="00505F9F">
        <w:tc>
          <w:tcPr>
            <w:tcW w:w="5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Auditor</w:t>
            </w:r>
          </w:p>
        </w:tc>
        <w:tc>
          <w:tcPr>
            <w:tcW w:w="3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5F9F" w:rsidRPr="006F15CF" w:rsidRDefault="00505F9F" w:rsidP="008A29F2">
            <w:pPr>
              <w:widowControl/>
              <w:numPr>
                <w:ilvl w:val="0"/>
                <w:numId w:val="17"/>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tc>
      </w:tr>
      <w:tr w:rsidR="00505F9F" w:rsidRPr="006F15CF" w:rsidTr="00505F9F">
        <w:tc>
          <w:tcPr>
            <w:tcW w:w="5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Gestor de despliegue</w:t>
            </w:r>
          </w:p>
          <w:p w:rsidR="00505F9F" w:rsidRPr="006F15CF" w:rsidRDefault="00505F9F" w:rsidP="00505F9F">
            <w:pPr>
              <w:rPr>
                <w:rFonts w:ascii="Times New Roman" w:eastAsia="Times New Roman" w:hAnsi="Times New Roman" w:cs="Times New Roman"/>
                <w:lang w:eastAsia="es-PE"/>
              </w:rPr>
            </w:pPr>
          </w:p>
        </w:tc>
        <w:tc>
          <w:tcPr>
            <w:tcW w:w="3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5F9F" w:rsidRPr="006F15CF" w:rsidRDefault="00505F9F" w:rsidP="008A29F2">
            <w:pPr>
              <w:widowControl/>
              <w:numPr>
                <w:ilvl w:val="0"/>
                <w:numId w:val="18"/>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rsidR="00505F9F" w:rsidRPr="006F15CF" w:rsidRDefault="00505F9F" w:rsidP="008A29F2">
            <w:pPr>
              <w:widowControl/>
              <w:numPr>
                <w:ilvl w:val="0"/>
                <w:numId w:val="18"/>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tc>
      </w:tr>
    </w:tbl>
    <w:p w:rsidR="00505F9F" w:rsidRPr="006F15CF" w:rsidRDefault="00505F9F" w:rsidP="00505F9F">
      <w:pPr>
        <w:rPr>
          <w:rFonts w:ascii="Times New Roman" w:hAnsi="Times New Roman" w:cs="Times New Roman"/>
        </w:rPr>
      </w:pPr>
    </w:p>
    <w:p w:rsidR="00505F9F" w:rsidRPr="00A86063" w:rsidRDefault="00505F9F" w:rsidP="009F7597">
      <w:pPr>
        <w:pStyle w:val="Ttulo4"/>
        <w:widowControl/>
        <w:numPr>
          <w:ilvl w:val="3"/>
          <w:numId w:val="54"/>
        </w:numPr>
        <w:tabs>
          <w:tab w:val="left" w:pos="851"/>
        </w:tabs>
        <w:suppressAutoHyphens w:val="0"/>
        <w:spacing w:line="259" w:lineRule="auto"/>
        <w:rPr>
          <w:b/>
          <w:i w:val="0"/>
          <w:color w:val="auto"/>
        </w:rPr>
      </w:pPr>
      <w:bookmarkStart w:id="22" w:name="_Toc531384355"/>
      <w:r w:rsidRPr="00A86063">
        <w:rPr>
          <w:b/>
          <w:i w:val="0"/>
          <w:color w:val="auto"/>
        </w:rPr>
        <w:t>Librería de trabajo</w:t>
      </w:r>
      <w:bookmarkEnd w:id="22"/>
    </w:p>
    <w:p w:rsidR="00505F9F" w:rsidRPr="006F15CF" w:rsidRDefault="00505F9F" w:rsidP="00505F9F">
      <w:pPr>
        <w:spacing w:before="120" w:after="120"/>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Responsable</w:t>
      </w:r>
    </w:p>
    <w:p w:rsidR="00505F9F" w:rsidRPr="006F15CF" w:rsidRDefault="00505F9F" w:rsidP="008A29F2">
      <w:pPr>
        <w:widowControl/>
        <w:numPr>
          <w:ilvl w:val="0"/>
          <w:numId w:val="1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Analista Funcional</w:t>
      </w:r>
    </w:p>
    <w:p w:rsidR="00505F9F" w:rsidRPr="006F15CF" w:rsidRDefault="00505F9F" w:rsidP="00505F9F">
      <w:pPr>
        <w:spacing w:before="120" w:after="120"/>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Actividades</w:t>
      </w:r>
    </w:p>
    <w:p w:rsidR="00505F9F" w:rsidRPr="006F15CF" w:rsidRDefault="00505F9F" w:rsidP="008A29F2">
      <w:pPr>
        <w:widowControl/>
        <w:numPr>
          <w:ilvl w:val="0"/>
          <w:numId w:val="20"/>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Mantener actualizado la documentación del proceso negocio.</w:t>
      </w:r>
    </w:p>
    <w:p w:rsidR="00505F9F" w:rsidRPr="006F15CF" w:rsidRDefault="00505F9F" w:rsidP="008A29F2">
      <w:pPr>
        <w:widowControl/>
        <w:numPr>
          <w:ilvl w:val="0"/>
          <w:numId w:val="20"/>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Mantener actualizado los documentos de requisitos.</w:t>
      </w:r>
    </w:p>
    <w:p w:rsidR="00505F9F" w:rsidRPr="006F15CF" w:rsidRDefault="00505F9F" w:rsidP="008A29F2">
      <w:pPr>
        <w:widowControl/>
        <w:numPr>
          <w:ilvl w:val="0"/>
          <w:numId w:val="20"/>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Mantener actualizado los documentos de análisis y diseño del sistema.</w:t>
      </w:r>
    </w:p>
    <w:p w:rsidR="00505F9F" w:rsidRPr="006F15CF" w:rsidRDefault="00505F9F" w:rsidP="00505F9F">
      <w:pPr>
        <w:spacing w:before="120" w:after="120"/>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Contenido</w:t>
      </w:r>
    </w:p>
    <w:p w:rsidR="00505F9F" w:rsidRPr="006F15CF" w:rsidRDefault="00505F9F" w:rsidP="008A29F2">
      <w:pPr>
        <w:widowControl/>
        <w:numPr>
          <w:ilvl w:val="0"/>
          <w:numId w:val="21"/>
        </w:numPr>
        <w:suppressAutoHyphens w:val="0"/>
        <w:spacing w:before="120" w:after="120"/>
        <w:textAlignment w:val="baseline"/>
        <w:rPr>
          <w:rFonts w:ascii="Times New Roman" w:eastAsia="Times New Roman" w:hAnsi="Times New Roman" w:cs="Times New Roman"/>
          <w:b/>
          <w:bCs/>
          <w:color w:val="000000"/>
          <w:lang w:eastAsia="es-PE"/>
        </w:rPr>
      </w:pPr>
      <w:r w:rsidRPr="006F15CF">
        <w:rPr>
          <w:rFonts w:ascii="Times New Roman" w:eastAsia="Times New Roman" w:hAnsi="Times New Roman" w:cs="Times New Roman"/>
          <w:color w:val="000000"/>
          <w:lang w:eastAsia="es-PE"/>
        </w:rPr>
        <w:t>Documentos de procesos de negocio Bizagi.</w:t>
      </w:r>
    </w:p>
    <w:p w:rsidR="00505F9F" w:rsidRPr="006F15CF" w:rsidRDefault="00505F9F" w:rsidP="008A29F2">
      <w:pPr>
        <w:widowControl/>
        <w:numPr>
          <w:ilvl w:val="0"/>
          <w:numId w:val="21"/>
        </w:numPr>
        <w:suppressAutoHyphens w:val="0"/>
        <w:spacing w:before="120" w:after="120"/>
        <w:textAlignment w:val="baseline"/>
        <w:rPr>
          <w:rFonts w:ascii="Times New Roman" w:eastAsia="Times New Roman" w:hAnsi="Times New Roman" w:cs="Times New Roman"/>
          <w:b/>
          <w:bCs/>
          <w:color w:val="000000"/>
          <w:lang w:eastAsia="es-PE"/>
        </w:rPr>
      </w:pPr>
      <w:r w:rsidRPr="006F15CF">
        <w:rPr>
          <w:rFonts w:ascii="Times New Roman" w:eastAsia="Times New Roman" w:hAnsi="Times New Roman" w:cs="Times New Roman"/>
          <w:color w:val="000000"/>
          <w:lang w:eastAsia="es-PE"/>
        </w:rPr>
        <w:t>Documento de requisitos.</w:t>
      </w:r>
    </w:p>
    <w:p w:rsidR="00505F9F" w:rsidRPr="006F15CF" w:rsidRDefault="00505F9F" w:rsidP="008A29F2">
      <w:pPr>
        <w:widowControl/>
        <w:numPr>
          <w:ilvl w:val="0"/>
          <w:numId w:val="21"/>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Documento de Análisis y Diseño del sistema.</w:t>
      </w:r>
    </w:p>
    <w:p w:rsidR="00505F9F" w:rsidRPr="006F15CF" w:rsidRDefault="00505F9F" w:rsidP="00505F9F">
      <w:pPr>
        <w:spacing w:before="120" w:after="120"/>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Accesos</w:t>
      </w:r>
    </w:p>
    <w:p w:rsidR="00505F9F" w:rsidRPr="006F15CF" w:rsidRDefault="00505F9F" w:rsidP="00505F9F">
      <w:pPr>
        <w:rPr>
          <w:rFonts w:ascii="Times New Roman" w:eastAsia="Times New Roman" w:hAnsi="Times New Roman" w:cs="Times New Roman"/>
          <w:lang w:eastAsia="es-PE"/>
        </w:rPr>
      </w:pPr>
    </w:p>
    <w:tbl>
      <w:tblPr>
        <w:tblW w:w="8779" w:type="dxa"/>
        <w:tblCellMar>
          <w:top w:w="15" w:type="dxa"/>
          <w:left w:w="15" w:type="dxa"/>
          <w:bottom w:w="15" w:type="dxa"/>
          <w:right w:w="15" w:type="dxa"/>
        </w:tblCellMar>
        <w:tblLook w:val="04A0" w:firstRow="1" w:lastRow="0" w:firstColumn="1" w:lastColumn="0" w:noHBand="0" w:noVBand="1"/>
      </w:tblPr>
      <w:tblGrid>
        <w:gridCol w:w="4668"/>
        <w:gridCol w:w="4111"/>
      </w:tblGrid>
      <w:tr w:rsidR="00505F9F" w:rsidRPr="006F15CF" w:rsidTr="00505F9F">
        <w:trPr>
          <w:trHeight w:val="237"/>
        </w:trPr>
        <w:tc>
          <w:tcPr>
            <w:tcW w:w="466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ROLES DEL DESARROLLO DEL PRODUCTO</w:t>
            </w:r>
          </w:p>
        </w:tc>
        <w:tc>
          <w:tcPr>
            <w:tcW w:w="411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TIPOS DE ACCESOS</w:t>
            </w:r>
          </w:p>
        </w:tc>
      </w:tr>
      <w:tr w:rsidR="00505F9F" w:rsidRPr="006F15CF" w:rsidTr="00505F9F">
        <w:trPr>
          <w:trHeight w:val="936"/>
        </w:trPr>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Funcional</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5F9F" w:rsidRPr="006F15CF" w:rsidRDefault="00505F9F" w:rsidP="008A29F2">
            <w:pPr>
              <w:widowControl/>
              <w:numPr>
                <w:ilvl w:val="0"/>
                <w:numId w:val="22"/>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rsidR="00505F9F" w:rsidRPr="006F15CF" w:rsidRDefault="00505F9F" w:rsidP="008A29F2">
            <w:pPr>
              <w:widowControl/>
              <w:numPr>
                <w:ilvl w:val="0"/>
                <w:numId w:val="22"/>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Escribir</w:t>
            </w:r>
          </w:p>
          <w:p w:rsidR="00505F9F" w:rsidRPr="006F15CF" w:rsidRDefault="00505F9F" w:rsidP="008A29F2">
            <w:pPr>
              <w:widowControl/>
              <w:numPr>
                <w:ilvl w:val="0"/>
                <w:numId w:val="22"/>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p w:rsidR="00505F9F" w:rsidRPr="006F15CF" w:rsidRDefault="00505F9F" w:rsidP="008A29F2">
            <w:pPr>
              <w:widowControl/>
              <w:numPr>
                <w:ilvl w:val="0"/>
                <w:numId w:val="22"/>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Eliminar</w:t>
            </w:r>
          </w:p>
        </w:tc>
      </w:tr>
      <w:tr w:rsidR="00505F9F" w:rsidRPr="006F15CF" w:rsidTr="00505F9F">
        <w:trPr>
          <w:trHeight w:val="237"/>
        </w:trPr>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Desarrollador</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5F9F" w:rsidRPr="006F15CF" w:rsidRDefault="00505F9F" w:rsidP="008A29F2">
            <w:pPr>
              <w:widowControl/>
              <w:numPr>
                <w:ilvl w:val="0"/>
                <w:numId w:val="23"/>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tc>
      </w:tr>
    </w:tbl>
    <w:p w:rsidR="00505F9F" w:rsidRPr="006F15CF" w:rsidRDefault="00505F9F" w:rsidP="00505F9F">
      <w:pPr>
        <w:rPr>
          <w:rFonts w:ascii="Times New Roman" w:hAnsi="Times New Roman" w:cs="Times New Roman"/>
        </w:rPr>
      </w:pPr>
    </w:p>
    <w:p w:rsidR="00505F9F" w:rsidRPr="00A86063" w:rsidRDefault="00505F9F" w:rsidP="008A29F2">
      <w:pPr>
        <w:pStyle w:val="Ttulo4"/>
        <w:widowControl/>
        <w:numPr>
          <w:ilvl w:val="3"/>
          <w:numId w:val="54"/>
        </w:numPr>
        <w:suppressAutoHyphens w:val="0"/>
        <w:spacing w:line="259" w:lineRule="auto"/>
        <w:rPr>
          <w:b/>
          <w:i w:val="0"/>
          <w:color w:val="auto"/>
        </w:rPr>
      </w:pPr>
      <w:bookmarkStart w:id="23" w:name="_Toc531384356"/>
      <w:r w:rsidRPr="00A86063">
        <w:rPr>
          <w:b/>
          <w:i w:val="0"/>
          <w:color w:val="auto"/>
        </w:rPr>
        <w:t>Librería de soporte</w:t>
      </w:r>
      <w:bookmarkEnd w:id="23"/>
    </w:p>
    <w:p w:rsidR="00505F9F" w:rsidRPr="006F15CF" w:rsidRDefault="00505F9F" w:rsidP="00505F9F">
      <w:pPr>
        <w:rPr>
          <w:rFonts w:ascii="Times New Roman" w:hAnsi="Times New Roman" w:cs="Times New Roman"/>
        </w:rPr>
      </w:pPr>
    </w:p>
    <w:p w:rsidR="00505F9F" w:rsidRPr="006F15CF" w:rsidRDefault="00505F9F" w:rsidP="00505F9F">
      <w:pPr>
        <w:spacing w:before="120" w:after="120"/>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Responsable</w:t>
      </w:r>
    </w:p>
    <w:p w:rsidR="00505F9F" w:rsidRPr="006F15CF" w:rsidRDefault="00505F9F" w:rsidP="008A29F2">
      <w:pPr>
        <w:widowControl/>
        <w:numPr>
          <w:ilvl w:val="0"/>
          <w:numId w:val="24"/>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Desarrollador.</w:t>
      </w:r>
    </w:p>
    <w:p w:rsidR="00505F9F" w:rsidRPr="006F15CF" w:rsidRDefault="00505F9F" w:rsidP="00505F9F">
      <w:pPr>
        <w:spacing w:before="120" w:after="120"/>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Actividades</w:t>
      </w:r>
    </w:p>
    <w:p w:rsidR="00505F9F" w:rsidRPr="006F15CF" w:rsidRDefault="00505F9F" w:rsidP="008A29F2">
      <w:pPr>
        <w:widowControl/>
        <w:numPr>
          <w:ilvl w:val="0"/>
          <w:numId w:val="25"/>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Mantener actualizado las fuentes del sistema.</w:t>
      </w:r>
    </w:p>
    <w:p w:rsidR="00505F9F" w:rsidRPr="006F15CF" w:rsidRDefault="00505F9F" w:rsidP="008A29F2">
      <w:pPr>
        <w:widowControl/>
        <w:numPr>
          <w:ilvl w:val="0"/>
          <w:numId w:val="25"/>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Mantener actualizado los ítems de implementación (Software de proveedor)</w:t>
      </w:r>
    </w:p>
    <w:p w:rsidR="00505F9F" w:rsidRPr="006F15CF" w:rsidRDefault="00505F9F" w:rsidP="008A29F2">
      <w:pPr>
        <w:widowControl/>
        <w:numPr>
          <w:ilvl w:val="0"/>
          <w:numId w:val="25"/>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 xml:space="preserve">Realizar el respaldo de la información </w:t>
      </w:r>
    </w:p>
    <w:p w:rsidR="00505F9F" w:rsidRPr="006F15CF" w:rsidRDefault="00505F9F" w:rsidP="008A29F2">
      <w:pPr>
        <w:widowControl/>
        <w:numPr>
          <w:ilvl w:val="0"/>
          <w:numId w:val="25"/>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Mantener actualizado la documentación técnica.</w:t>
      </w:r>
    </w:p>
    <w:p w:rsidR="00505F9F" w:rsidRPr="006F15CF" w:rsidRDefault="00505F9F" w:rsidP="008A29F2">
      <w:pPr>
        <w:widowControl/>
        <w:numPr>
          <w:ilvl w:val="0"/>
          <w:numId w:val="25"/>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Mantener actualizado el plan de pruebas unitarias.</w:t>
      </w:r>
    </w:p>
    <w:p w:rsidR="00505F9F" w:rsidRPr="006F15CF" w:rsidRDefault="00505F9F" w:rsidP="008A29F2">
      <w:pPr>
        <w:widowControl/>
        <w:numPr>
          <w:ilvl w:val="0"/>
          <w:numId w:val="25"/>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Mantener actualizado la documentación de pruebas unitarias y sus resultados.</w:t>
      </w:r>
    </w:p>
    <w:p w:rsidR="00505F9F" w:rsidRPr="006F15CF" w:rsidRDefault="00505F9F" w:rsidP="00505F9F">
      <w:pPr>
        <w:spacing w:before="120" w:after="120"/>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Contenido</w:t>
      </w:r>
    </w:p>
    <w:p w:rsidR="00505F9F" w:rsidRPr="006F15CF" w:rsidRDefault="00505F9F" w:rsidP="008A29F2">
      <w:pPr>
        <w:widowControl/>
        <w:numPr>
          <w:ilvl w:val="0"/>
          <w:numId w:val="26"/>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Código fuente.</w:t>
      </w:r>
    </w:p>
    <w:p w:rsidR="00505F9F" w:rsidRPr="006F15CF" w:rsidRDefault="00505F9F" w:rsidP="008A29F2">
      <w:pPr>
        <w:widowControl/>
        <w:numPr>
          <w:ilvl w:val="0"/>
          <w:numId w:val="26"/>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Herramientas de soporte.</w:t>
      </w:r>
    </w:p>
    <w:p w:rsidR="00505F9F" w:rsidRPr="006F15CF" w:rsidRDefault="00505F9F" w:rsidP="008A29F2">
      <w:pPr>
        <w:widowControl/>
        <w:numPr>
          <w:ilvl w:val="0"/>
          <w:numId w:val="26"/>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Respaldo de la base de datos.</w:t>
      </w:r>
    </w:p>
    <w:p w:rsidR="00505F9F" w:rsidRPr="006F15CF" w:rsidRDefault="00505F9F" w:rsidP="008A29F2">
      <w:pPr>
        <w:widowControl/>
        <w:numPr>
          <w:ilvl w:val="0"/>
          <w:numId w:val="26"/>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Documentación técnica.</w:t>
      </w:r>
    </w:p>
    <w:p w:rsidR="00505F9F" w:rsidRPr="006F15CF" w:rsidRDefault="00505F9F" w:rsidP="008A29F2">
      <w:pPr>
        <w:widowControl/>
        <w:numPr>
          <w:ilvl w:val="0"/>
          <w:numId w:val="26"/>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Plan de pruebas unitarias.</w:t>
      </w:r>
    </w:p>
    <w:p w:rsidR="00505F9F" w:rsidRPr="006F15CF" w:rsidRDefault="00505F9F" w:rsidP="008A29F2">
      <w:pPr>
        <w:widowControl/>
        <w:numPr>
          <w:ilvl w:val="0"/>
          <w:numId w:val="26"/>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Documentación de los resultados de las pruebas unitarias.</w:t>
      </w:r>
    </w:p>
    <w:p w:rsidR="00505F9F" w:rsidRPr="006F15CF" w:rsidRDefault="00505F9F" w:rsidP="00505F9F">
      <w:pPr>
        <w:rPr>
          <w:rFonts w:ascii="Times New Roman" w:eastAsia="Times New Roman" w:hAnsi="Times New Roman" w:cs="Times New Roman"/>
          <w:lang w:val="es-MX" w:eastAsia="es-MX"/>
        </w:rPr>
      </w:pPr>
    </w:p>
    <w:p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Accesos</w:t>
      </w:r>
    </w:p>
    <w:p w:rsidR="00505F9F" w:rsidRPr="006F15CF" w:rsidRDefault="00505F9F" w:rsidP="00505F9F">
      <w:pPr>
        <w:rPr>
          <w:rFonts w:ascii="Times New Roman" w:eastAsia="Times New Roman" w:hAnsi="Times New Roman" w:cs="Times New Roman"/>
          <w:lang w:val="es-MX" w:eastAsia="es-MX"/>
        </w:rPr>
      </w:pPr>
    </w:p>
    <w:tbl>
      <w:tblPr>
        <w:tblW w:w="0" w:type="auto"/>
        <w:tblCellMar>
          <w:top w:w="15" w:type="dxa"/>
          <w:left w:w="15" w:type="dxa"/>
          <w:bottom w:w="15" w:type="dxa"/>
          <w:right w:w="15" w:type="dxa"/>
        </w:tblCellMar>
        <w:tblLook w:val="04A0" w:firstRow="1" w:lastRow="0" w:firstColumn="1" w:lastColumn="0" w:noHBand="0" w:noVBand="1"/>
      </w:tblPr>
      <w:tblGrid>
        <w:gridCol w:w="5295"/>
        <w:gridCol w:w="4323"/>
      </w:tblGrid>
      <w:tr w:rsidR="00505F9F" w:rsidRPr="006F15CF" w:rsidTr="00505F9F">
        <w:tc>
          <w:tcPr>
            <w:tcW w:w="0" w:type="auto"/>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ROLES DEL DESARROLLO DEL PRODUCTO</w:t>
            </w:r>
          </w:p>
        </w:tc>
        <w:tc>
          <w:tcPr>
            <w:tcW w:w="4323"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TIPOS DE ACCESOS</w:t>
            </w:r>
          </w:p>
        </w:tc>
      </w:tr>
      <w:tr w:rsidR="00505F9F" w:rsidRPr="006F15CF" w:rsidTr="00505F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color w:val="000000"/>
                <w:lang w:val="es-MX" w:eastAsia="es-MX"/>
              </w:rPr>
              <w:t>Desarrollador</w:t>
            </w:r>
          </w:p>
        </w:tc>
        <w:tc>
          <w:tcPr>
            <w:tcW w:w="4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5F9F" w:rsidRPr="006F15CF" w:rsidRDefault="00505F9F" w:rsidP="008A29F2">
            <w:pPr>
              <w:widowControl/>
              <w:numPr>
                <w:ilvl w:val="0"/>
                <w:numId w:val="27"/>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Leer</w:t>
            </w:r>
          </w:p>
          <w:p w:rsidR="00505F9F" w:rsidRPr="006F15CF" w:rsidRDefault="00505F9F" w:rsidP="008A29F2">
            <w:pPr>
              <w:widowControl/>
              <w:numPr>
                <w:ilvl w:val="0"/>
                <w:numId w:val="27"/>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Escribir</w:t>
            </w:r>
          </w:p>
          <w:p w:rsidR="00505F9F" w:rsidRPr="006F15CF" w:rsidRDefault="00505F9F" w:rsidP="008A29F2">
            <w:pPr>
              <w:widowControl/>
              <w:numPr>
                <w:ilvl w:val="0"/>
                <w:numId w:val="27"/>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Ejecutar</w:t>
            </w:r>
          </w:p>
          <w:p w:rsidR="00505F9F" w:rsidRPr="006F15CF" w:rsidRDefault="00505F9F" w:rsidP="008A29F2">
            <w:pPr>
              <w:widowControl/>
              <w:numPr>
                <w:ilvl w:val="0"/>
                <w:numId w:val="27"/>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Eliminar</w:t>
            </w:r>
          </w:p>
        </w:tc>
      </w:tr>
      <w:tr w:rsidR="00505F9F" w:rsidRPr="006F15CF" w:rsidTr="00505F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color w:val="000000"/>
                <w:lang w:val="es-MX" w:eastAsia="es-MX"/>
              </w:rPr>
              <w:t>Analista QA</w:t>
            </w:r>
          </w:p>
        </w:tc>
        <w:tc>
          <w:tcPr>
            <w:tcW w:w="4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5F9F" w:rsidRPr="006F15CF" w:rsidRDefault="00505F9F" w:rsidP="008A29F2">
            <w:pPr>
              <w:widowControl/>
              <w:numPr>
                <w:ilvl w:val="0"/>
                <w:numId w:val="28"/>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Leer</w:t>
            </w:r>
          </w:p>
          <w:p w:rsidR="00505F9F" w:rsidRPr="006F15CF" w:rsidRDefault="00505F9F" w:rsidP="008A29F2">
            <w:pPr>
              <w:widowControl/>
              <w:numPr>
                <w:ilvl w:val="0"/>
                <w:numId w:val="28"/>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Ejecutar</w:t>
            </w:r>
          </w:p>
        </w:tc>
      </w:tr>
      <w:tr w:rsidR="00505F9F" w:rsidRPr="006F15CF" w:rsidTr="00505F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color w:val="000000"/>
                <w:lang w:val="es-MX" w:eastAsia="es-MX"/>
              </w:rPr>
              <w:t>Tester</w:t>
            </w:r>
          </w:p>
        </w:tc>
        <w:tc>
          <w:tcPr>
            <w:tcW w:w="4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5F9F" w:rsidRPr="006F15CF" w:rsidRDefault="00505F9F" w:rsidP="008A29F2">
            <w:pPr>
              <w:widowControl/>
              <w:numPr>
                <w:ilvl w:val="0"/>
                <w:numId w:val="29"/>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Leer</w:t>
            </w:r>
          </w:p>
          <w:p w:rsidR="00505F9F" w:rsidRPr="006F15CF" w:rsidRDefault="00505F9F" w:rsidP="008A29F2">
            <w:pPr>
              <w:widowControl/>
              <w:numPr>
                <w:ilvl w:val="0"/>
                <w:numId w:val="29"/>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Ejecutar</w:t>
            </w:r>
          </w:p>
        </w:tc>
      </w:tr>
    </w:tbl>
    <w:p w:rsidR="00505F9F" w:rsidRDefault="00505F9F" w:rsidP="00505F9F">
      <w:pPr>
        <w:rPr>
          <w:rFonts w:ascii="Times New Roman" w:hAnsi="Times New Roman" w:cs="Times New Roman"/>
        </w:rPr>
      </w:pPr>
    </w:p>
    <w:p w:rsidR="00505F9F" w:rsidRPr="006F15CF" w:rsidRDefault="00505F9F" w:rsidP="00505F9F">
      <w:pPr>
        <w:rPr>
          <w:rFonts w:ascii="Times New Roman" w:hAnsi="Times New Roman" w:cs="Times New Roman"/>
        </w:rPr>
      </w:pPr>
    </w:p>
    <w:p w:rsidR="00505F9F" w:rsidRPr="00A86063" w:rsidRDefault="00505F9F" w:rsidP="008A29F2">
      <w:pPr>
        <w:pStyle w:val="Ttulo4"/>
        <w:widowControl/>
        <w:numPr>
          <w:ilvl w:val="3"/>
          <w:numId w:val="54"/>
        </w:numPr>
        <w:suppressAutoHyphens w:val="0"/>
        <w:spacing w:line="259" w:lineRule="auto"/>
        <w:rPr>
          <w:b/>
          <w:i w:val="0"/>
          <w:color w:val="auto"/>
        </w:rPr>
      </w:pPr>
      <w:r w:rsidRPr="00A86063">
        <w:rPr>
          <w:b/>
          <w:i w:val="0"/>
          <w:color w:val="auto"/>
        </w:rPr>
        <w:t xml:space="preserve"> </w:t>
      </w:r>
      <w:bookmarkStart w:id="24" w:name="_Toc531384357"/>
      <w:r w:rsidRPr="00A86063">
        <w:rPr>
          <w:b/>
          <w:i w:val="0"/>
          <w:color w:val="auto"/>
        </w:rPr>
        <w:t>Repositorio de software</w:t>
      </w:r>
      <w:bookmarkEnd w:id="24"/>
    </w:p>
    <w:p w:rsidR="00505F9F" w:rsidRPr="006F15CF" w:rsidRDefault="00505F9F" w:rsidP="00505F9F">
      <w:pPr>
        <w:spacing w:before="120" w:after="120"/>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Responsable</w:t>
      </w:r>
    </w:p>
    <w:p w:rsidR="00505F9F" w:rsidRPr="006F15CF" w:rsidRDefault="00505F9F" w:rsidP="008A29F2">
      <w:pPr>
        <w:widowControl/>
        <w:numPr>
          <w:ilvl w:val="0"/>
          <w:numId w:val="30"/>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Gestor de la Gestión de la Configuración.</w:t>
      </w:r>
    </w:p>
    <w:p w:rsidR="00505F9F" w:rsidRPr="006F15CF" w:rsidRDefault="00505F9F" w:rsidP="00505F9F">
      <w:pPr>
        <w:spacing w:before="120" w:after="120"/>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Actividades</w:t>
      </w:r>
    </w:p>
    <w:p w:rsidR="00505F9F" w:rsidRPr="006F15CF" w:rsidRDefault="00505F9F" w:rsidP="008A29F2">
      <w:pPr>
        <w:widowControl/>
        <w:numPr>
          <w:ilvl w:val="0"/>
          <w:numId w:val="31"/>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Mantener actualizado los componentes y versiones del sistema.</w:t>
      </w:r>
    </w:p>
    <w:p w:rsidR="00505F9F" w:rsidRPr="006F15CF" w:rsidRDefault="00505F9F" w:rsidP="008A29F2">
      <w:pPr>
        <w:widowControl/>
        <w:numPr>
          <w:ilvl w:val="0"/>
          <w:numId w:val="31"/>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Asegurar la idoneidad e integridad de los elementos de configuración.</w:t>
      </w:r>
    </w:p>
    <w:p w:rsidR="00505F9F" w:rsidRPr="006F15CF" w:rsidRDefault="00505F9F" w:rsidP="008A29F2">
      <w:pPr>
        <w:widowControl/>
        <w:numPr>
          <w:ilvl w:val="0"/>
          <w:numId w:val="31"/>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Mantener actualizado la última versión de la base de datos.</w:t>
      </w:r>
    </w:p>
    <w:p w:rsidR="00505F9F" w:rsidRPr="006F15CF" w:rsidRDefault="00505F9F" w:rsidP="008A29F2">
      <w:pPr>
        <w:widowControl/>
        <w:numPr>
          <w:ilvl w:val="0"/>
          <w:numId w:val="31"/>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Monitorear y reportar los cambios no autorizados sobre los elementos de configuración.</w:t>
      </w:r>
    </w:p>
    <w:p w:rsidR="00505F9F" w:rsidRPr="006F15CF" w:rsidRDefault="00505F9F" w:rsidP="00505F9F">
      <w:pPr>
        <w:spacing w:before="120" w:after="120"/>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Contenido</w:t>
      </w:r>
    </w:p>
    <w:p w:rsidR="00505F9F" w:rsidRPr="006F15CF" w:rsidRDefault="00505F9F" w:rsidP="008A29F2">
      <w:pPr>
        <w:widowControl/>
        <w:numPr>
          <w:ilvl w:val="0"/>
          <w:numId w:val="32"/>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Release del sistema.</w:t>
      </w:r>
    </w:p>
    <w:p w:rsidR="00505F9F" w:rsidRPr="006F15CF" w:rsidRDefault="00505F9F" w:rsidP="008A29F2">
      <w:pPr>
        <w:widowControl/>
        <w:numPr>
          <w:ilvl w:val="0"/>
          <w:numId w:val="32"/>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Documentación del sistema.</w:t>
      </w:r>
    </w:p>
    <w:p w:rsidR="00505F9F" w:rsidRPr="006F15CF" w:rsidRDefault="00505F9F" w:rsidP="008A29F2">
      <w:pPr>
        <w:widowControl/>
        <w:numPr>
          <w:ilvl w:val="0"/>
          <w:numId w:val="32"/>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Nuevas versiones del sistema.</w:t>
      </w:r>
    </w:p>
    <w:p w:rsidR="00505F9F" w:rsidRPr="006F15CF" w:rsidRDefault="00505F9F" w:rsidP="008A29F2">
      <w:pPr>
        <w:widowControl/>
        <w:numPr>
          <w:ilvl w:val="0"/>
          <w:numId w:val="32"/>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Documento de auditoría de configuración del sistema.</w:t>
      </w:r>
    </w:p>
    <w:p w:rsidR="00505F9F" w:rsidRDefault="00505F9F" w:rsidP="00505F9F">
      <w:pPr>
        <w:rPr>
          <w:rFonts w:ascii="Times New Roman" w:eastAsia="Times New Roman" w:hAnsi="Times New Roman" w:cs="Times New Roman"/>
          <w:lang w:val="es-MX" w:eastAsia="es-MX"/>
        </w:rPr>
      </w:pPr>
    </w:p>
    <w:p w:rsidR="00A86063" w:rsidRDefault="00A86063" w:rsidP="00505F9F">
      <w:pPr>
        <w:rPr>
          <w:rFonts w:ascii="Times New Roman" w:eastAsia="Times New Roman" w:hAnsi="Times New Roman" w:cs="Times New Roman"/>
          <w:lang w:val="es-MX" w:eastAsia="es-MX"/>
        </w:rPr>
      </w:pPr>
    </w:p>
    <w:p w:rsidR="00A86063" w:rsidRDefault="00A86063" w:rsidP="00505F9F">
      <w:pPr>
        <w:rPr>
          <w:rFonts w:ascii="Times New Roman" w:eastAsia="Times New Roman" w:hAnsi="Times New Roman" w:cs="Times New Roman"/>
          <w:lang w:val="es-MX" w:eastAsia="es-MX"/>
        </w:rPr>
      </w:pPr>
    </w:p>
    <w:p w:rsidR="00A86063" w:rsidRDefault="00A86063" w:rsidP="00505F9F">
      <w:pPr>
        <w:rPr>
          <w:rFonts w:ascii="Times New Roman" w:eastAsia="Times New Roman" w:hAnsi="Times New Roman" w:cs="Times New Roman"/>
          <w:lang w:val="es-MX" w:eastAsia="es-MX"/>
        </w:rPr>
      </w:pPr>
    </w:p>
    <w:p w:rsidR="00A86063" w:rsidRDefault="00A86063" w:rsidP="00505F9F">
      <w:pPr>
        <w:rPr>
          <w:rFonts w:ascii="Times New Roman" w:eastAsia="Times New Roman" w:hAnsi="Times New Roman" w:cs="Times New Roman"/>
          <w:lang w:val="es-MX" w:eastAsia="es-MX"/>
        </w:rPr>
      </w:pPr>
    </w:p>
    <w:p w:rsidR="00A86063" w:rsidRPr="006F15CF" w:rsidRDefault="00A86063" w:rsidP="00505F9F">
      <w:pPr>
        <w:rPr>
          <w:rFonts w:ascii="Times New Roman" w:eastAsia="Times New Roman" w:hAnsi="Times New Roman" w:cs="Times New Roman"/>
          <w:lang w:val="es-MX" w:eastAsia="es-MX"/>
        </w:rPr>
      </w:pPr>
    </w:p>
    <w:p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Accesos</w:t>
      </w:r>
    </w:p>
    <w:p w:rsidR="00505F9F" w:rsidRPr="006F15CF" w:rsidRDefault="00505F9F" w:rsidP="00505F9F">
      <w:pPr>
        <w:rPr>
          <w:rFonts w:ascii="Times New Roman" w:eastAsia="Times New Roman" w:hAnsi="Times New Roman" w:cs="Times New Roman"/>
          <w:lang w:val="es-MX" w:eastAsia="es-MX"/>
        </w:rPr>
      </w:pPr>
    </w:p>
    <w:tbl>
      <w:tblPr>
        <w:tblW w:w="0" w:type="auto"/>
        <w:tblCellMar>
          <w:top w:w="15" w:type="dxa"/>
          <w:left w:w="15" w:type="dxa"/>
          <w:bottom w:w="15" w:type="dxa"/>
          <w:right w:w="15" w:type="dxa"/>
        </w:tblCellMar>
        <w:tblLook w:val="04A0" w:firstRow="1" w:lastRow="0" w:firstColumn="1" w:lastColumn="0" w:noHBand="0" w:noVBand="1"/>
      </w:tblPr>
      <w:tblGrid>
        <w:gridCol w:w="4526"/>
        <w:gridCol w:w="4292"/>
      </w:tblGrid>
      <w:tr w:rsidR="00505F9F" w:rsidRPr="006F15CF" w:rsidTr="00505F9F">
        <w:tc>
          <w:tcPr>
            <w:tcW w:w="452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ROLES DEL DESARROLLO DEL PRODUCTO</w:t>
            </w:r>
          </w:p>
        </w:tc>
        <w:tc>
          <w:tcPr>
            <w:tcW w:w="42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TIPOS DE ACCESOS</w:t>
            </w:r>
          </w:p>
        </w:tc>
      </w:tr>
      <w:tr w:rsidR="00505F9F" w:rsidRPr="006F15CF" w:rsidTr="00505F9F">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color w:val="000000"/>
                <w:lang w:val="es-MX" w:eastAsia="es-MX"/>
              </w:rPr>
              <w:t>Desarrollador</w:t>
            </w:r>
          </w:p>
        </w:tc>
        <w:tc>
          <w:tcPr>
            <w:tcW w:w="4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5F9F" w:rsidRPr="006F15CF" w:rsidRDefault="00505F9F" w:rsidP="008A29F2">
            <w:pPr>
              <w:widowControl/>
              <w:numPr>
                <w:ilvl w:val="0"/>
                <w:numId w:val="33"/>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Leer</w:t>
            </w:r>
          </w:p>
          <w:p w:rsidR="00505F9F" w:rsidRPr="006F15CF" w:rsidRDefault="00505F9F" w:rsidP="008A29F2">
            <w:pPr>
              <w:widowControl/>
              <w:numPr>
                <w:ilvl w:val="0"/>
                <w:numId w:val="33"/>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Escribir</w:t>
            </w:r>
          </w:p>
          <w:p w:rsidR="00505F9F" w:rsidRPr="006F15CF" w:rsidRDefault="00505F9F" w:rsidP="008A29F2">
            <w:pPr>
              <w:widowControl/>
              <w:numPr>
                <w:ilvl w:val="0"/>
                <w:numId w:val="33"/>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Ejecutar</w:t>
            </w:r>
          </w:p>
          <w:p w:rsidR="00505F9F" w:rsidRPr="006F15CF" w:rsidRDefault="00505F9F" w:rsidP="008A29F2">
            <w:pPr>
              <w:widowControl/>
              <w:numPr>
                <w:ilvl w:val="0"/>
                <w:numId w:val="33"/>
              </w:numPr>
              <w:suppressAutoHyphens w:val="0"/>
              <w:textAlignment w:val="baseline"/>
              <w:rPr>
                <w:rFonts w:ascii="Times New Roman" w:eastAsia="Times New Roman" w:hAnsi="Times New Roman" w:cs="Times New Roman"/>
                <w:b/>
                <w:bCs/>
                <w:color w:val="000000"/>
                <w:lang w:val="es-MX" w:eastAsia="es-MX"/>
              </w:rPr>
            </w:pPr>
            <w:r w:rsidRPr="006F15CF">
              <w:rPr>
                <w:rFonts w:ascii="Times New Roman" w:eastAsia="Times New Roman" w:hAnsi="Times New Roman" w:cs="Times New Roman"/>
                <w:bCs/>
                <w:color w:val="000000"/>
                <w:lang w:val="es-MX" w:eastAsia="es-MX"/>
              </w:rPr>
              <w:t>Eliminar (con autorización con el Gestor de la gestión de la configuración)</w:t>
            </w:r>
          </w:p>
        </w:tc>
      </w:tr>
    </w:tbl>
    <w:p w:rsidR="00505F9F" w:rsidRDefault="00505F9F" w:rsidP="00505F9F">
      <w:pPr>
        <w:rPr>
          <w:rFonts w:ascii="Times New Roman" w:hAnsi="Times New Roman" w:cs="Times New Roman"/>
        </w:rPr>
      </w:pPr>
    </w:p>
    <w:p w:rsidR="00505F9F" w:rsidRPr="006F15CF" w:rsidRDefault="00505F9F" w:rsidP="008A29F2">
      <w:pPr>
        <w:pStyle w:val="Ttulo3"/>
        <w:keepLines/>
        <w:widowControl/>
        <w:numPr>
          <w:ilvl w:val="2"/>
          <w:numId w:val="54"/>
        </w:numPr>
        <w:suppressAutoHyphens w:val="0"/>
        <w:spacing w:after="0" w:line="360" w:lineRule="auto"/>
        <w:rPr>
          <w:rFonts w:cs="Times New Roman"/>
        </w:rPr>
      </w:pPr>
      <w:bookmarkStart w:id="25" w:name="_Toc531384358"/>
      <w:r w:rsidRPr="006F15CF">
        <w:rPr>
          <w:rFonts w:cs="Times New Roman"/>
        </w:rPr>
        <w:t xml:space="preserve">Definición de </w:t>
      </w:r>
      <w:r>
        <w:rPr>
          <w:rFonts w:cs="Times New Roman"/>
        </w:rPr>
        <w:t>solicitud de cambio</w:t>
      </w:r>
      <w:bookmarkEnd w:id="25"/>
    </w:p>
    <w:p w:rsidR="00505F9F" w:rsidRDefault="00505F9F" w:rsidP="00505F9F">
      <w:pPr>
        <w:spacing w:line="360" w:lineRule="auto"/>
      </w:pPr>
      <w:r>
        <w:t>La definición de la solicitud de cambio se encuentra en el documento Plan de Gestión de Cambios:</w:t>
      </w:r>
    </w:p>
    <w:p w:rsidR="00505F9F" w:rsidRPr="00B6280B" w:rsidRDefault="00505F9F" w:rsidP="00505F9F">
      <w:pPr>
        <w:spacing w:line="360" w:lineRule="auto"/>
        <w:rPr>
          <w:i/>
        </w:rPr>
      </w:pPr>
      <w:r w:rsidRPr="00B6280B">
        <w:rPr>
          <w:i/>
        </w:rPr>
        <w:t>documentos\PMC.docx</w:t>
      </w:r>
    </w:p>
    <w:p w:rsidR="00505F9F" w:rsidRPr="00E6723A" w:rsidRDefault="00505F9F" w:rsidP="00505F9F"/>
    <w:p w:rsidR="00505F9F" w:rsidRDefault="00505F9F" w:rsidP="008A29F2">
      <w:pPr>
        <w:pStyle w:val="Ttulo2"/>
        <w:keepLines/>
        <w:widowControl/>
        <w:numPr>
          <w:ilvl w:val="1"/>
          <w:numId w:val="54"/>
        </w:numPr>
        <w:suppressAutoHyphens w:val="0"/>
        <w:spacing w:before="40" w:after="0" w:line="259" w:lineRule="auto"/>
        <w:rPr>
          <w:rFonts w:cs="Times New Roman"/>
          <w:szCs w:val="24"/>
        </w:rPr>
      </w:pPr>
      <w:bookmarkStart w:id="26" w:name="_Toc531384359"/>
      <w:r>
        <w:rPr>
          <w:rFonts w:cs="Times New Roman"/>
          <w:szCs w:val="24"/>
        </w:rPr>
        <w:t>Estado</w:t>
      </w:r>
      <w:bookmarkEnd w:id="26"/>
    </w:p>
    <w:p w:rsidR="00505F9F" w:rsidRDefault="00505F9F" w:rsidP="00505F9F">
      <w:pPr>
        <w:rPr>
          <w:rFonts w:ascii="Calibri" w:eastAsia="Times New Roman" w:hAnsi="Calibri" w:cs="Times New Roman"/>
          <w:b/>
          <w:bCs/>
          <w:color w:val="000000"/>
          <w:sz w:val="20"/>
          <w:szCs w:val="20"/>
          <w:lang w:eastAsia="es-PE"/>
        </w:rPr>
      </w:pPr>
    </w:p>
    <w:p w:rsidR="003215BF" w:rsidRDefault="003215BF" w:rsidP="003215BF">
      <w:pPr>
        <w:rPr>
          <w:b/>
          <w:sz w:val="20"/>
          <w:szCs w:val="20"/>
        </w:rPr>
      </w:pPr>
      <w:r>
        <w:rPr>
          <w:b/>
          <w:sz w:val="20"/>
          <w:szCs w:val="20"/>
        </w:rPr>
        <w:t xml:space="preserve">  REPORTE GESTOR SCM 1  </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ID:</w:t>
            </w:r>
          </w:p>
        </w:tc>
        <w:tc>
          <w:tcPr>
            <w:tcW w:w="6690" w:type="dxa"/>
            <w:shd w:val="clear" w:color="auto" w:fill="CCCCCC"/>
            <w:tcMar>
              <w:top w:w="100" w:type="dxa"/>
              <w:left w:w="100" w:type="dxa"/>
              <w:bottom w:w="100" w:type="dxa"/>
              <w:right w:w="100" w:type="dxa"/>
            </w:tcMar>
          </w:tcPr>
          <w:p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RC-0001</w:t>
            </w:r>
          </w:p>
        </w:tc>
      </w:tr>
      <w:tr w:rsidR="003215BF" w:rsidTr="00A613A9">
        <w:trPr>
          <w:trHeight w:val="500"/>
        </w:trPr>
        <w:tc>
          <w:tcPr>
            <w:tcW w:w="2100" w:type="dxa"/>
            <w:shd w:val="clear" w:color="auto" w:fill="CCCCCC"/>
            <w:tcMar>
              <w:top w:w="100" w:type="dxa"/>
              <w:left w:w="100" w:type="dxa"/>
              <w:bottom w:w="100" w:type="dxa"/>
              <w:right w:w="100" w:type="dxa"/>
            </w:tcMar>
          </w:tcPr>
          <w:p w:rsidR="003215BF" w:rsidRDefault="003215BF" w:rsidP="00A613A9">
            <w:pPr>
              <w:rPr>
                <w:b/>
              </w:rPr>
            </w:pPr>
            <w:r>
              <w:rPr>
                <w:b/>
              </w:rPr>
              <w:t>AUTOR:</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Percy Tito Rivera</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TÍTULO:</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 de versiones de un ítem</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PROPÓSITO:</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 xml:space="preserve">Controlar el correcto versionamiento de un ítem </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ENTRADAS:</w:t>
            </w:r>
          </w:p>
        </w:tc>
        <w:tc>
          <w:tcPr>
            <w:tcW w:w="6690" w:type="dxa"/>
            <w:shd w:val="clear" w:color="auto" w:fill="auto"/>
            <w:tcMar>
              <w:top w:w="100" w:type="dxa"/>
              <w:left w:w="100" w:type="dxa"/>
              <w:bottom w:w="100" w:type="dxa"/>
              <w:right w:w="100" w:type="dxa"/>
            </w:tcMar>
          </w:tcPr>
          <w:p w:rsidR="003215BF" w:rsidRDefault="003215BF" w:rsidP="003215BF">
            <w:pPr>
              <w:numPr>
                <w:ilvl w:val="0"/>
                <w:numId w:val="79"/>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rsidR="003215BF" w:rsidRDefault="003215BF" w:rsidP="003215BF">
            <w:pPr>
              <w:numPr>
                <w:ilvl w:val="0"/>
                <w:numId w:val="79"/>
              </w:numPr>
              <w:suppressAutoHyphens w:val="0"/>
              <w:contextualSpacing/>
              <w:rPr>
                <w:rFonts w:ascii="Times New Roman" w:eastAsia="Times New Roman" w:hAnsi="Times New Roman" w:cs="Times New Roman"/>
              </w:rPr>
            </w:pPr>
            <w:r>
              <w:rPr>
                <w:rFonts w:ascii="Times New Roman" w:eastAsia="Times New Roman" w:hAnsi="Times New Roman" w:cs="Times New Roman"/>
              </w:rPr>
              <w:t xml:space="preserve">ID ítem </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SALIDAS:</w:t>
            </w:r>
          </w:p>
        </w:tc>
        <w:tc>
          <w:tcPr>
            <w:tcW w:w="6690" w:type="dxa"/>
            <w:shd w:val="clear" w:color="auto" w:fill="auto"/>
            <w:tcMar>
              <w:top w:w="100" w:type="dxa"/>
              <w:left w:w="100" w:type="dxa"/>
              <w:bottom w:w="100" w:type="dxa"/>
              <w:right w:w="100" w:type="dxa"/>
            </w:tcMar>
          </w:tcPr>
          <w:p w:rsidR="003215BF" w:rsidRDefault="003215BF" w:rsidP="003215BF">
            <w:pPr>
              <w:numPr>
                <w:ilvl w:val="0"/>
                <w:numId w:val="80"/>
              </w:numPr>
              <w:suppressAutoHyphens w:val="0"/>
              <w:contextualSpacing/>
              <w:rPr>
                <w:rFonts w:ascii="Times New Roman" w:eastAsia="Times New Roman" w:hAnsi="Times New Roman" w:cs="Times New Roman"/>
              </w:rPr>
            </w:pPr>
            <w:r>
              <w:rPr>
                <w:rFonts w:ascii="Times New Roman" w:eastAsia="Times New Roman" w:hAnsi="Times New Roman" w:cs="Times New Roman"/>
              </w:rPr>
              <w:t xml:space="preserve">ID versión </w:t>
            </w:r>
          </w:p>
          <w:p w:rsidR="003215BF" w:rsidRDefault="003215BF" w:rsidP="003215BF">
            <w:pPr>
              <w:numPr>
                <w:ilvl w:val="0"/>
                <w:numId w:val="80"/>
              </w:numPr>
              <w:suppressAutoHyphens w:val="0"/>
              <w:contextualSpacing/>
              <w:rPr>
                <w:rFonts w:ascii="Times New Roman" w:eastAsia="Times New Roman" w:hAnsi="Times New Roman" w:cs="Times New Roman"/>
              </w:rPr>
            </w:pPr>
            <w:r>
              <w:rPr>
                <w:rFonts w:ascii="Times New Roman" w:eastAsia="Times New Roman" w:hAnsi="Times New Roman" w:cs="Times New Roman"/>
              </w:rPr>
              <w:t xml:space="preserve">Fecha modificación </w:t>
            </w:r>
          </w:p>
          <w:p w:rsidR="003215BF" w:rsidRDefault="003215BF" w:rsidP="003215BF">
            <w:pPr>
              <w:numPr>
                <w:ilvl w:val="0"/>
                <w:numId w:val="80"/>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rsidR="003215BF" w:rsidRDefault="003215BF" w:rsidP="003215BF">
            <w:pPr>
              <w:numPr>
                <w:ilvl w:val="0"/>
                <w:numId w:val="80"/>
              </w:numPr>
              <w:suppressAutoHyphens w:val="0"/>
              <w:contextualSpacing/>
              <w:rPr>
                <w:rFonts w:ascii="Times New Roman" w:eastAsia="Times New Roman" w:hAnsi="Times New Roman" w:cs="Times New Roman"/>
              </w:rPr>
            </w:pPr>
            <w:r>
              <w:rPr>
                <w:rFonts w:ascii="Times New Roman" w:eastAsia="Times New Roman" w:hAnsi="Times New Roman" w:cs="Times New Roman"/>
              </w:rPr>
              <w:t>Usuario</w:t>
            </w:r>
          </w:p>
        </w:tc>
      </w:tr>
    </w:tbl>
    <w:p w:rsidR="003215BF" w:rsidRDefault="003215BF" w:rsidP="003215BF">
      <w:pPr>
        <w:rPr>
          <w:b/>
          <w:sz w:val="20"/>
          <w:szCs w:val="20"/>
        </w:rPr>
      </w:pPr>
    </w:p>
    <w:p w:rsidR="003215BF" w:rsidRDefault="003215BF" w:rsidP="003215BF">
      <w:pPr>
        <w:rPr>
          <w:b/>
          <w:sz w:val="20"/>
          <w:szCs w:val="20"/>
        </w:rPr>
      </w:pPr>
    </w:p>
    <w:p w:rsidR="003215BF" w:rsidRDefault="003215BF" w:rsidP="003215BF">
      <w:pPr>
        <w:rPr>
          <w:b/>
          <w:sz w:val="20"/>
          <w:szCs w:val="20"/>
        </w:rPr>
      </w:pPr>
    </w:p>
    <w:p w:rsidR="003215BF" w:rsidRDefault="003215BF" w:rsidP="003215BF">
      <w:pPr>
        <w:rPr>
          <w:b/>
          <w:sz w:val="20"/>
          <w:szCs w:val="20"/>
        </w:rPr>
      </w:pPr>
    </w:p>
    <w:p w:rsidR="003215BF" w:rsidRDefault="003215BF" w:rsidP="003215BF">
      <w:pPr>
        <w:rPr>
          <w:b/>
          <w:sz w:val="20"/>
          <w:szCs w:val="20"/>
        </w:rPr>
      </w:pPr>
      <w:r>
        <w:rPr>
          <w:b/>
          <w:sz w:val="20"/>
          <w:szCs w:val="20"/>
        </w:rPr>
        <w:t xml:space="preserve">  REPORTE GESTOR SCM 2</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ID:</w:t>
            </w:r>
          </w:p>
        </w:tc>
        <w:tc>
          <w:tcPr>
            <w:tcW w:w="6690" w:type="dxa"/>
            <w:shd w:val="clear" w:color="auto" w:fill="CCCCCC"/>
            <w:tcMar>
              <w:top w:w="100" w:type="dxa"/>
              <w:left w:w="100" w:type="dxa"/>
              <w:bottom w:w="100" w:type="dxa"/>
              <w:right w:w="100" w:type="dxa"/>
            </w:tcMar>
          </w:tcPr>
          <w:p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RC-0002</w:t>
            </w:r>
          </w:p>
        </w:tc>
      </w:tr>
      <w:tr w:rsidR="003215BF" w:rsidTr="00A613A9">
        <w:trPr>
          <w:trHeight w:val="500"/>
        </w:trPr>
        <w:tc>
          <w:tcPr>
            <w:tcW w:w="2100" w:type="dxa"/>
            <w:shd w:val="clear" w:color="auto" w:fill="CCCCCC"/>
            <w:tcMar>
              <w:top w:w="100" w:type="dxa"/>
              <w:left w:w="100" w:type="dxa"/>
              <w:bottom w:w="100" w:type="dxa"/>
              <w:right w:w="100" w:type="dxa"/>
            </w:tcMar>
          </w:tcPr>
          <w:p w:rsidR="003215BF" w:rsidRDefault="003215BF" w:rsidP="00A613A9">
            <w:pPr>
              <w:rPr>
                <w:b/>
              </w:rPr>
            </w:pPr>
            <w:r>
              <w:rPr>
                <w:b/>
              </w:rPr>
              <w:t>AUTOR:</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Tito Rivera Percy</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TÍTULO:</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 de versiones por estado</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PROPÓSITO:</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Verificar los estados de versionamiento de un ítem.</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ENTRADAS:</w:t>
            </w:r>
          </w:p>
        </w:tc>
        <w:tc>
          <w:tcPr>
            <w:tcW w:w="6690" w:type="dxa"/>
            <w:shd w:val="clear" w:color="auto" w:fill="auto"/>
            <w:tcMar>
              <w:top w:w="100" w:type="dxa"/>
              <w:left w:w="100" w:type="dxa"/>
              <w:bottom w:w="100" w:type="dxa"/>
              <w:right w:w="100" w:type="dxa"/>
            </w:tcMar>
          </w:tcPr>
          <w:p w:rsidR="003215BF" w:rsidRDefault="003215BF" w:rsidP="003215BF">
            <w:pPr>
              <w:numPr>
                <w:ilvl w:val="0"/>
                <w:numId w:val="82"/>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rsidR="003215BF" w:rsidRDefault="003215BF" w:rsidP="003215BF">
            <w:pPr>
              <w:numPr>
                <w:ilvl w:val="0"/>
                <w:numId w:val="82"/>
              </w:numPr>
              <w:suppressAutoHyphens w:val="0"/>
              <w:contextualSpacing/>
              <w:rPr>
                <w:rFonts w:ascii="Times New Roman" w:eastAsia="Times New Roman" w:hAnsi="Times New Roman" w:cs="Times New Roman"/>
              </w:rPr>
            </w:pPr>
            <w:r>
              <w:rPr>
                <w:rFonts w:ascii="Times New Roman" w:eastAsia="Times New Roman" w:hAnsi="Times New Roman" w:cs="Times New Roman"/>
              </w:rPr>
              <w:t>ID ítem</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SALIDAS:</w:t>
            </w:r>
          </w:p>
        </w:tc>
        <w:tc>
          <w:tcPr>
            <w:tcW w:w="6690" w:type="dxa"/>
            <w:shd w:val="clear" w:color="auto" w:fill="auto"/>
            <w:tcMar>
              <w:top w:w="100" w:type="dxa"/>
              <w:left w:w="100" w:type="dxa"/>
              <w:bottom w:w="100" w:type="dxa"/>
              <w:right w:w="100" w:type="dxa"/>
            </w:tcMar>
          </w:tcPr>
          <w:p w:rsidR="003215BF" w:rsidRDefault="003215BF" w:rsidP="003215BF">
            <w:pPr>
              <w:numPr>
                <w:ilvl w:val="0"/>
                <w:numId w:val="81"/>
              </w:numPr>
              <w:suppressAutoHyphens w:val="0"/>
              <w:contextualSpacing/>
              <w:rPr>
                <w:rFonts w:ascii="Times New Roman" w:eastAsia="Times New Roman" w:hAnsi="Times New Roman" w:cs="Times New Roman"/>
              </w:rPr>
            </w:pPr>
            <w:r>
              <w:rPr>
                <w:rFonts w:ascii="Times New Roman" w:eastAsia="Times New Roman" w:hAnsi="Times New Roman" w:cs="Times New Roman"/>
              </w:rPr>
              <w:t>ID versión</w:t>
            </w:r>
          </w:p>
          <w:p w:rsidR="003215BF" w:rsidRDefault="003215BF" w:rsidP="003215BF">
            <w:pPr>
              <w:numPr>
                <w:ilvl w:val="0"/>
                <w:numId w:val="81"/>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rsidR="003215BF" w:rsidRDefault="003215BF" w:rsidP="003215BF">
            <w:pPr>
              <w:numPr>
                <w:ilvl w:val="0"/>
                <w:numId w:val="81"/>
              </w:numPr>
              <w:suppressAutoHyphens w:val="0"/>
              <w:contextualSpacing/>
              <w:rPr>
                <w:rFonts w:ascii="Times New Roman" w:eastAsia="Times New Roman" w:hAnsi="Times New Roman" w:cs="Times New Roman"/>
              </w:rPr>
            </w:pPr>
            <w:r>
              <w:rPr>
                <w:rFonts w:ascii="Times New Roman" w:eastAsia="Times New Roman" w:hAnsi="Times New Roman" w:cs="Times New Roman"/>
              </w:rPr>
              <w:t>Usuario Final</w:t>
            </w:r>
          </w:p>
          <w:p w:rsidR="003215BF" w:rsidRDefault="003215BF" w:rsidP="003215BF">
            <w:pPr>
              <w:numPr>
                <w:ilvl w:val="0"/>
                <w:numId w:val="81"/>
              </w:numPr>
              <w:suppressAutoHyphens w:val="0"/>
              <w:contextualSpacing/>
              <w:rPr>
                <w:rFonts w:ascii="Times New Roman" w:eastAsia="Times New Roman" w:hAnsi="Times New Roman" w:cs="Times New Roman"/>
              </w:rPr>
            </w:pPr>
            <w:r>
              <w:rPr>
                <w:rFonts w:ascii="Times New Roman" w:eastAsia="Times New Roman" w:hAnsi="Times New Roman" w:cs="Times New Roman"/>
              </w:rPr>
              <w:t>Estado</w:t>
            </w:r>
          </w:p>
        </w:tc>
      </w:tr>
    </w:tbl>
    <w:p w:rsidR="003215BF" w:rsidRDefault="003215BF" w:rsidP="003215BF">
      <w:pPr>
        <w:rPr>
          <w:b/>
          <w:sz w:val="20"/>
          <w:szCs w:val="20"/>
        </w:rPr>
      </w:pPr>
    </w:p>
    <w:p w:rsidR="003215BF" w:rsidRDefault="003215BF" w:rsidP="003215BF">
      <w:pPr>
        <w:rPr>
          <w:b/>
          <w:sz w:val="20"/>
          <w:szCs w:val="20"/>
        </w:rPr>
      </w:pPr>
    </w:p>
    <w:p w:rsidR="003215BF" w:rsidRDefault="003215BF" w:rsidP="003215BF">
      <w:pPr>
        <w:rPr>
          <w:b/>
          <w:sz w:val="20"/>
          <w:szCs w:val="20"/>
        </w:rPr>
      </w:pPr>
      <w:r>
        <w:rPr>
          <w:b/>
          <w:sz w:val="20"/>
          <w:szCs w:val="20"/>
        </w:rPr>
        <w:t xml:space="preserve">  REPORTE JEFE PY</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ID:</w:t>
            </w:r>
          </w:p>
        </w:tc>
        <w:tc>
          <w:tcPr>
            <w:tcW w:w="6690" w:type="dxa"/>
            <w:shd w:val="clear" w:color="auto" w:fill="CCCCCC"/>
            <w:tcMar>
              <w:top w:w="100" w:type="dxa"/>
              <w:left w:w="100" w:type="dxa"/>
              <w:bottom w:w="100" w:type="dxa"/>
              <w:right w:w="100" w:type="dxa"/>
            </w:tcMar>
          </w:tcPr>
          <w:p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RC-0003</w:t>
            </w:r>
          </w:p>
        </w:tc>
      </w:tr>
      <w:tr w:rsidR="003215BF" w:rsidTr="00A613A9">
        <w:trPr>
          <w:trHeight w:val="500"/>
        </w:trPr>
        <w:tc>
          <w:tcPr>
            <w:tcW w:w="2100" w:type="dxa"/>
            <w:shd w:val="clear" w:color="auto" w:fill="CCCCCC"/>
            <w:tcMar>
              <w:top w:w="100" w:type="dxa"/>
              <w:left w:w="100" w:type="dxa"/>
              <w:bottom w:w="100" w:type="dxa"/>
              <w:right w:w="100" w:type="dxa"/>
            </w:tcMar>
          </w:tcPr>
          <w:p w:rsidR="003215BF" w:rsidRDefault="003215BF" w:rsidP="00A613A9">
            <w:pPr>
              <w:rPr>
                <w:b/>
              </w:rPr>
            </w:pPr>
            <w:r>
              <w:rPr>
                <w:b/>
              </w:rPr>
              <w:t>AUTOR:</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Tito Rivera Percy</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TÍTULO:</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 de ítems afectados en una solicitud de cambio</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PROPÓSITO:</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Para que el jefe de proyectos pueda verificar que los ítems afectados estén acorde con la solicitud de cambio.</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ENTRADAS:</w:t>
            </w:r>
          </w:p>
        </w:tc>
        <w:tc>
          <w:tcPr>
            <w:tcW w:w="6690" w:type="dxa"/>
            <w:shd w:val="clear" w:color="auto" w:fill="auto"/>
            <w:tcMar>
              <w:top w:w="100" w:type="dxa"/>
              <w:left w:w="100" w:type="dxa"/>
              <w:bottom w:w="100" w:type="dxa"/>
              <w:right w:w="100" w:type="dxa"/>
            </w:tcMar>
          </w:tcPr>
          <w:p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rsidR="003215BF" w:rsidRDefault="003215BF" w:rsidP="00A613A9">
            <w:pPr>
              <w:rPr>
                <w:rFonts w:ascii="Times New Roman" w:eastAsia="Times New Roman" w:hAnsi="Times New Roman" w:cs="Times New Roman"/>
              </w:rPr>
            </w:pP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SALIDAS:</w:t>
            </w:r>
          </w:p>
        </w:tc>
        <w:tc>
          <w:tcPr>
            <w:tcW w:w="6690" w:type="dxa"/>
            <w:shd w:val="clear" w:color="auto" w:fill="auto"/>
            <w:tcMar>
              <w:top w:w="100" w:type="dxa"/>
              <w:left w:w="100" w:type="dxa"/>
              <w:bottom w:w="100" w:type="dxa"/>
              <w:right w:w="100" w:type="dxa"/>
            </w:tcMar>
          </w:tcPr>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ID Item</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Nombre Item</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Versión</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de última modificación</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Autor</w:t>
            </w:r>
          </w:p>
        </w:tc>
      </w:tr>
    </w:tbl>
    <w:p w:rsidR="003215BF" w:rsidRDefault="003215BF" w:rsidP="003215BF">
      <w:pPr>
        <w:rPr>
          <w:b/>
          <w:sz w:val="20"/>
          <w:szCs w:val="20"/>
        </w:rPr>
      </w:pPr>
    </w:p>
    <w:p w:rsidR="003215BF" w:rsidRDefault="003215BF" w:rsidP="003215BF">
      <w:pPr>
        <w:rPr>
          <w:b/>
          <w:sz w:val="20"/>
          <w:szCs w:val="20"/>
        </w:rPr>
      </w:pPr>
    </w:p>
    <w:p w:rsidR="003215BF" w:rsidRDefault="003215BF" w:rsidP="003215BF">
      <w:pPr>
        <w:rPr>
          <w:b/>
          <w:sz w:val="20"/>
          <w:szCs w:val="20"/>
        </w:rPr>
      </w:pPr>
      <w:r>
        <w:rPr>
          <w:b/>
          <w:sz w:val="20"/>
          <w:szCs w:val="20"/>
        </w:rPr>
        <w:t xml:space="preserve"> REPORTE DESARROLLADOR</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ID:</w:t>
            </w:r>
          </w:p>
        </w:tc>
        <w:tc>
          <w:tcPr>
            <w:tcW w:w="6690" w:type="dxa"/>
            <w:shd w:val="clear" w:color="auto" w:fill="CCCCCC"/>
            <w:tcMar>
              <w:top w:w="100" w:type="dxa"/>
              <w:left w:w="100" w:type="dxa"/>
              <w:bottom w:w="100" w:type="dxa"/>
              <w:right w:w="100" w:type="dxa"/>
            </w:tcMar>
          </w:tcPr>
          <w:p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RC-0004</w:t>
            </w:r>
          </w:p>
        </w:tc>
      </w:tr>
      <w:tr w:rsidR="003215BF" w:rsidTr="00A613A9">
        <w:trPr>
          <w:trHeight w:val="500"/>
        </w:trPr>
        <w:tc>
          <w:tcPr>
            <w:tcW w:w="2100" w:type="dxa"/>
            <w:shd w:val="clear" w:color="auto" w:fill="CCCCCC"/>
            <w:tcMar>
              <w:top w:w="100" w:type="dxa"/>
              <w:left w:w="100" w:type="dxa"/>
              <w:bottom w:w="100" w:type="dxa"/>
              <w:right w:w="100" w:type="dxa"/>
            </w:tcMar>
          </w:tcPr>
          <w:p w:rsidR="003215BF" w:rsidRDefault="003215BF" w:rsidP="00A613A9">
            <w:pPr>
              <w:rPr>
                <w:b/>
              </w:rPr>
            </w:pPr>
            <w:r>
              <w:rPr>
                <w:b/>
              </w:rPr>
              <w:t>AUTOR:</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Rolando Zapata</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TÍTULO:</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 de ítems por implementar</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PROPÓSITO:</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Que el desarrollador pueda iniciar la implementación de los ítems</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ENTRADAS:</w:t>
            </w:r>
          </w:p>
        </w:tc>
        <w:tc>
          <w:tcPr>
            <w:tcW w:w="6690" w:type="dxa"/>
            <w:shd w:val="clear" w:color="auto" w:fill="auto"/>
            <w:tcMar>
              <w:top w:w="100" w:type="dxa"/>
              <w:left w:w="100" w:type="dxa"/>
              <w:bottom w:w="100" w:type="dxa"/>
              <w:right w:w="100" w:type="dxa"/>
            </w:tcMar>
          </w:tcPr>
          <w:p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rsidR="003215BF" w:rsidRDefault="003215BF" w:rsidP="00A613A9">
            <w:pPr>
              <w:rPr>
                <w:rFonts w:ascii="Times New Roman" w:eastAsia="Times New Roman" w:hAnsi="Times New Roman" w:cs="Times New Roman"/>
              </w:rPr>
            </w:pP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SALIDAS:</w:t>
            </w:r>
          </w:p>
        </w:tc>
        <w:tc>
          <w:tcPr>
            <w:tcW w:w="6690" w:type="dxa"/>
            <w:shd w:val="clear" w:color="auto" w:fill="auto"/>
            <w:tcMar>
              <w:top w:w="100" w:type="dxa"/>
              <w:left w:w="100" w:type="dxa"/>
              <w:bottom w:w="100" w:type="dxa"/>
              <w:right w:w="100" w:type="dxa"/>
            </w:tcMar>
          </w:tcPr>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ID Item</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Nombre Item</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de solicitud aprobada</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Estado</w:t>
            </w:r>
          </w:p>
        </w:tc>
      </w:tr>
    </w:tbl>
    <w:p w:rsidR="003215BF" w:rsidRDefault="003215BF" w:rsidP="003215BF">
      <w:pPr>
        <w:rPr>
          <w:b/>
          <w:sz w:val="20"/>
          <w:szCs w:val="20"/>
        </w:rPr>
      </w:pPr>
    </w:p>
    <w:p w:rsidR="003215BF" w:rsidRDefault="003215BF" w:rsidP="003215BF">
      <w:pPr>
        <w:jc w:val="center"/>
        <w:rPr>
          <w:rFonts w:ascii="Times New Roman" w:eastAsia="Times New Roman" w:hAnsi="Times New Roman" w:cs="Times New Roman"/>
          <w:b/>
        </w:rPr>
      </w:pPr>
    </w:p>
    <w:p w:rsidR="003215BF" w:rsidRDefault="003215BF" w:rsidP="003215BF">
      <w:pPr>
        <w:rPr>
          <w:b/>
          <w:sz w:val="20"/>
          <w:szCs w:val="20"/>
        </w:rPr>
      </w:pPr>
      <w:r>
        <w:rPr>
          <w:b/>
          <w:sz w:val="20"/>
          <w:szCs w:val="20"/>
        </w:rPr>
        <w:t xml:space="preserve">  REPORTE JEFE PY</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ID:</w:t>
            </w:r>
          </w:p>
        </w:tc>
        <w:tc>
          <w:tcPr>
            <w:tcW w:w="6690" w:type="dxa"/>
            <w:shd w:val="clear" w:color="auto" w:fill="CCCCCC"/>
            <w:tcMar>
              <w:top w:w="100" w:type="dxa"/>
              <w:left w:w="100" w:type="dxa"/>
              <w:bottom w:w="100" w:type="dxa"/>
              <w:right w:w="100" w:type="dxa"/>
            </w:tcMar>
          </w:tcPr>
          <w:p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RC-0005</w:t>
            </w:r>
          </w:p>
        </w:tc>
      </w:tr>
      <w:tr w:rsidR="003215BF" w:rsidTr="00A613A9">
        <w:trPr>
          <w:trHeight w:val="500"/>
        </w:trPr>
        <w:tc>
          <w:tcPr>
            <w:tcW w:w="2100" w:type="dxa"/>
            <w:shd w:val="clear" w:color="auto" w:fill="CCCCCC"/>
            <w:tcMar>
              <w:top w:w="100" w:type="dxa"/>
              <w:left w:w="100" w:type="dxa"/>
              <w:bottom w:w="100" w:type="dxa"/>
              <w:right w:w="100" w:type="dxa"/>
            </w:tcMar>
          </w:tcPr>
          <w:p w:rsidR="003215BF" w:rsidRDefault="003215BF" w:rsidP="00A613A9">
            <w:pPr>
              <w:rPr>
                <w:b/>
              </w:rPr>
            </w:pPr>
            <w:r>
              <w:rPr>
                <w:b/>
              </w:rPr>
              <w:t>AUTOR:</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Rolando Zapata</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TÍTULO:</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 Top 5 de los ítems más modificados</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PROPÓSITO:</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El jefe de proyectos pueda verificar cuales son los 5 principales ítems con mayor modificación para verificar si los cambios tienen relevancia o no.</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ENTRADAS:</w:t>
            </w:r>
          </w:p>
        </w:tc>
        <w:tc>
          <w:tcPr>
            <w:tcW w:w="6690" w:type="dxa"/>
            <w:shd w:val="clear" w:color="auto" w:fill="auto"/>
            <w:tcMar>
              <w:top w:w="100" w:type="dxa"/>
              <w:left w:w="100" w:type="dxa"/>
              <w:bottom w:w="100" w:type="dxa"/>
              <w:right w:w="100" w:type="dxa"/>
            </w:tcMar>
          </w:tcPr>
          <w:p w:rsidR="003215BF" w:rsidRDefault="003215BF" w:rsidP="003215BF">
            <w:pPr>
              <w:numPr>
                <w:ilvl w:val="0"/>
                <w:numId w:val="79"/>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rsidR="003215BF" w:rsidRDefault="003215BF" w:rsidP="00A613A9">
            <w:pPr>
              <w:rPr>
                <w:rFonts w:ascii="Times New Roman" w:eastAsia="Times New Roman" w:hAnsi="Times New Roman" w:cs="Times New Roman"/>
              </w:rPr>
            </w:pP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SALIDAS:</w:t>
            </w:r>
          </w:p>
        </w:tc>
        <w:tc>
          <w:tcPr>
            <w:tcW w:w="6690" w:type="dxa"/>
            <w:shd w:val="clear" w:color="auto" w:fill="auto"/>
            <w:tcMar>
              <w:top w:w="100" w:type="dxa"/>
              <w:left w:w="100" w:type="dxa"/>
              <w:bottom w:w="100" w:type="dxa"/>
              <w:right w:w="100" w:type="dxa"/>
            </w:tcMar>
          </w:tcPr>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ID Item</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Nombre Item</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de última modificación.</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Autor</w:t>
            </w:r>
          </w:p>
        </w:tc>
      </w:tr>
    </w:tbl>
    <w:p w:rsidR="003215BF" w:rsidRDefault="003215BF" w:rsidP="003215BF">
      <w:pPr>
        <w:rPr>
          <w:b/>
          <w:sz w:val="20"/>
          <w:szCs w:val="20"/>
        </w:rPr>
      </w:pPr>
    </w:p>
    <w:p w:rsidR="003215BF" w:rsidRDefault="003215BF" w:rsidP="003215BF">
      <w:pPr>
        <w:rPr>
          <w:b/>
          <w:sz w:val="20"/>
          <w:szCs w:val="20"/>
        </w:rPr>
      </w:pPr>
      <w:r>
        <w:rPr>
          <w:b/>
          <w:sz w:val="20"/>
          <w:szCs w:val="20"/>
        </w:rPr>
        <w:t xml:space="preserve">  REPORTE GESTOR SCM 2</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ID:</w:t>
            </w:r>
          </w:p>
        </w:tc>
        <w:tc>
          <w:tcPr>
            <w:tcW w:w="6690" w:type="dxa"/>
            <w:shd w:val="clear" w:color="auto" w:fill="CCCCCC"/>
            <w:tcMar>
              <w:top w:w="100" w:type="dxa"/>
              <w:left w:w="100" w:type="dxa"/>
              <w:bottom w:w="100" w:type="dxa"/>
              <w:right w:w="100" w:type="dxa"/>
            </w:tcMar>
          </w:tcPr>
          <w:p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RC-0006</w:t>
            </w:r>
          </w:p>
        </w:tc>
      </w:tr>
      <w:tr w:rsidR="003215BF" w:rsidTr="00A613A9">
        <w:trPr>
          <w:trHeight w:val="500"/>
        </w:trPr>
        <w:tc>
          <w:tcPr>
            <w:tcW w:w="2100" w:type="dxa"/>
            <w:shd w:val="clear" w:color="auto" w:fill="CCCCCC"/>
            <w:tcMar>
              <w:top w:w="100" w:type="dxa"/>
              <w:left w:w="100" w:type="dxa"/>
              <w:bottom w:w="100" w:type="dxa"/>
              <w:right w:w="100" w:type="dxa"/>
            </w:tcMar>
          </w:tcPr>
          <w:p w:rsidR="003215BF" w:rsidRDefault="003215BF" w:rsidP="00A613A9">
            <w:pPr>
              <w:rPr>
                <w:b/>
              </w:rPr>
            </w:pPr>
            <w:r>
              <w:rPr>
                <w:b/>
              </w:rPr>
              <w:t>AUTOR:</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Rolando Zapata</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TÍTULO:</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 de versiones por estado</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PROPÓSITO:</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Verificar los estados de versionamiento de un ítem.</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ENTRADAS:</w:t>
            </w:r>
          </w:p>
        </w:tc>
        <w:tc>
          <w:tcPr>
            <w:tcW w:w="6690" w:type="dxa"/>
            <w:shd w:val="clear" w:color="auto" w:fill="auto"/>
            <w:tcMar>
              <w:top w:w="100" w:type="dxa"/>
              <w:left w:w="100" w:type="dxa"/>
              <w:bottom w:w="100" w:type="dxa"/>
              <w:right w:w="100" w:type="dxa"/>
            </w:tcMar>
          </w:tcPr>
          <w:p w:rsidR="003215BF" w:rsidRDefault="003215BF" w:rsidP="003215BF">
            <w:pPr>
              <w:numPr>
                <w:ilvl w:val="0"/>
                <w:numId w:val="82"/>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rsidR="003215BF" w:rsidRDefault="003215BF" w:rsidP="003215BF">
            <w:pPr>
              <w:numPr>
                <w:ilvl w:val="0"/>
                <w:numId w:val="82"/>
              </w:numPr>
              <w:suppressAutoHyphens w:val="0"/>
              <w:contextualSpacing/>
              <w:rPr>
                <w:rFonts w:ascii="Times New Roman" w:eastAsia="Times New Roman" w:hAnsi="Times New Roman" w:cs="Times New Roman"/>
              </w:rPr>
            </w:pPr>
            <w:r>
              <w:rPr>
                <w:rFonts w:ascii="Times New Roman" w:eastAsia="Times New Roman" w:hAnsi="Times New Roman" w:cs="Times New Roman"/>
              </w:rPr>
              <w:t>ID ítem</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SALIDAS:</w:t>
            </w:r>
          </w:p>
        </w:tc>
        <w:tc>
          <w:tcPr>
            <w:tcW w:w="6690" w:type="dxa"/>
            <w:shd w:val="clear" w:color="auto" w:fill="auto"/>
            <w:tcMar>
              <w:top w:w="100" w:type="dxa"/>
              <w:left w:w="100" w:type="dxa"/>
              <w:bottom w:w="100" w:type="dxa"/>
              <w:right w:w="100" w:type="dxa"/>
            </w:tcMar>
          </w:tcPr>
          <w:p w:rsidR="003215BF" w:rsidRDefault="003215BF" w:rsidP="003215BF">
            <w:pPr>
              <w:numPr>
                <w:ilvl w:val="0"/>
                <w:numId w:val="81"/>
              </w:numPr>
              <w:suppressAutoHyphens w:val="0"/>
              <w:contextualSpacing/>
              <w:rPr>
                <w:rFonts w:ascii="Times New Roman" w:eastAsia="Times New Roman" w:hAnsi="Times New Roman" w:cs="Times New Roman"/>
              </w:rPr>
            </w:pPr>
            <w:r>
              <w:rPr>
                <w:rFonts w:ascii="Times New Roman" w:eastAsia="Times New Roman" w:hAnsi="Times New Roman" w:cs="Times New Roman"/>
              </w:rPr>
              <w:t>ID versión</w:t>
            </w:r>
          </w:p>
          <w:p w:rsidR="003215BF" w:rsidRDefault="003215BF" w:rsidP="003215BF">
            <w:pPr>
              <w:numPr>
                <w:ilvl w:val="0"/>
                <w:numId w:val="81"/>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rsidR="003215BF" w:rsidRDefault="003215BF" w:rsidP="003215BF">
            <w:pPr>
              <w:numPr>
                <w:ilvl w:val="0"/>
                <w:numId w:val="81"/>
              </w:numPr>
              <w:suppressAutoHyphens w:val="0"/>
              <w:contextualSpacing/>
              <w:rPr>
                <w:rFonts w:ascii="Times New Roman" w:eastAsia="Times New Roman" w:hAnsi="Times New Roman" w:cs="Times New Roman"/>
              </w:rPr>
            </w:pPr>
            <w:r>
              <w:rPr>
                <w:rFonts w:ascii="Times New Roman" w:eastAsia="Times New Roman" w:hAnsi="Times New Roman" w:cs="Times New Roman"/>
              </w:rPr>
              <w:t>Usuario Final</w:t>
            </w:r>
          </w:p>
          <w:p w:rsidR="003215BF" w:rsidRDefault="003215BF" w:rsidP="003215BF">
            <w:pPr>
              <w:numPr>
                <w:ilvl w:val="0"/>
                <w:numId w:val="81"/>
              </w:numPr>
              <w:suppressAutoHyphens w:val="0"/>
              <w:contextualSpacing/>
              <w:rPr>
                <w:rFonts w:ascii="Times New Roman" w:eastAsia="Times New Roman" w:hAnsi="Times New Roman" w:cs="Times New Roman"/>
              </w:rPr>
            </w:pPr>
            <w:r>
              <w:rPr>
                <w:rFonts w:ascii="Times New Roman" w:eastAsia="Times New Roman" w:hAnsi="Times New Roman" w:cs="Times New Roman"/>
              </w:rPr>
              <w:t>Estado</w:t>
            </w:r>
          </w:p>
        </w:tc>
      </w:tr>
    </w:tbl>
    <w:p w:rsidR="003215BF" w:rsidRDefault="003215BF" w:rsidP="003215BF">
      <w:pPr>
        <w:rPr>
          <w:b/>
          <w:sz w:val="20"/>
          <w:szCs w:val="20"/>
        </w:rPr>
      </w:pPr>
    </w:p>
    <w:p w:rsidR="003215BF" w:rsidRDefault="003215BF" w:rsidP="003215BF">
      <w:pPr>
        <w:rPr>
          <w:b/>
          <w:sz w:val="20"/>
          <w:szCs w:val="20"/>
        </w:rPr>
      </w:pPr>
    </w:p>
    <w:p w:rsidR="003215BF" w:rsidRDefault="003215BF" w:rsidP="003215BF">
      <w:pPr>
        <w:rPr>
          <w:b/>
          <w:sz w:val="20"/>
          <w:szCs w:val="20"/>
        </w:rPr>
      </w:pPr>
    </w:p>
    <w:p w:rsidR="003215BF" w:rsidRDefault="003215BF" w:rsidP="003215BF">
      <w:pPr>
        <w:rPr>
          <w:b/>
          <w:sz w:val="20"/>
          <w:szCs w:val="20"/>
        </w:rPr>
      </w:pPr>
      <w:r>
        <w:rPr>
          <w:b/>
          <w:sz w:val="20"/>
          <w:szCs w:val="20"/>
        </w:rPr>
        <w:t xml:space="preserve">  REPORTE JEFE PY</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ID:</w:t>
            </w:r>
          </w:p>
        </w:tc>
        <w:tc>
          <w:tcPr>
            <w:tcW w:w="6690" w:type="dxa"/>
            <w:shd w:val="clear" w:color="auto" w:fill="CCCCCC"/>
            <w:tcMar>
              <w:top w:w="100" w:type="dxa"/>
              <w:left w:w="100" w:type="dxa"/>
              <w:bottom w:w="100" w:type="dxa"/>
              <w:right w:w="100" w:type="dxa"/>
            </w:tcMar>
          </w:tcPr>
          <w:p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RC-0007</w:t>
            </w:r>
          </w:p>
        </w:tc>
      </w:tr>
      <w:tr w:rsidR="003215BF" w:rsidTr="00A613A9">
        <w:trPr>
          <w:trHeight w:val="500"/>
        </w:trPr>
        <w:tc>
          <w:tcPr>
            <w:tcW w:w="2100" w:type="dxa"/>
            <w:shd w:val="clear" w:color="auto" w:fill="CCCCCC"/>
            <w:tcMar>
              <w:top w:w="100" w:type="dxa"/>
              <w:left w:w="100" w:type="dxa"/>
              <w:bottom w:w="100" w:type="dxa"/>
              <w:right w:w="100" w:type="dxa"/>
            </w:tcMar>
          </w:tcPr>
          <w:p w:rsidR="003215BF" w:rsidRDefault="003215BF" w:rsidP="00A613A9">
            <w:pPr>
              <w:rPr>
                <w:b/>
              </w:rPr>
            </w:pPr>
            <w:r>
              <w:rPr>
                <w:b/>
              </w:rPr>
              <w:t>AUTOR:</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Julio Rodríguez</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TÍTULO:</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 de solicitudes de cambio de un ítem</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PROPÓSITO:</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Para que el jefe de proyectos pueda verificar todos los cambios que se han hecho por ítem</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ENTRADAS:</w:t>
            </w:r>
          </w:p>
        </w:tc>
        <w:tc>
          <w:tcPr>
            <w:tcW w:w="6690" w:type="dxa"/>
            <w:shd w:val="clear" w:color="auto" w:fill="auto"/>
            <w:tcMar>
              <w:top w:w="100" w:type="dxa"/>
              <w:left w:w="100" w:type="dxa"/>
              <w:bottom w:w="100" w:type="dxa"/>
              <w:right w:w="100" w:type="dxa"/>
            </w:tcMar>
          </w:tcPr>
          <w:p w:rsidR="003215BF" w:rsidRDefault="003215BF" w:rsidP="003215BF">
            <w:pPr>
              <w:numPr>
                <w:ilvl w:val="0"/>
                <w:numId w:val="79"/>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rsidR="003215BF" w:rsidRDefault="003215BF" w:rsidP="003215BF">
            <w:pPr>
              <w:numPr>
                <w:ilvl w:val="0"/>
                <w:numId w:val="79"/>
              </w:numPr>
              <w:suppressAutoHyphens w:val="0"/>
              <w:contextualSpacing/>
              <w:rPr>
                <w:rFonts w:ascii="Times New Roman" w:eastAsia="Times New Roman" w:hAnsi="Times New Roman" w:cs="Times New Roman"/>
              </w:rPr>
            </w:pPr>
            <w:r>
              <w:rPr>
                <w:rFonts w:ascii="Times New Roman" w:eastAsia="Times New Roman" w:hAnsi="Times New Roman" w:cs="Times New Roman"/>
              </w:rPr>
              <w:t>ID Item</w:t>
            </w:r>
          </w:p>
          <w:p w:rsidR="003215BF" w:rsidRDefault="003215BF" w:rsidP="00A613A9">
            <w:pPr>
              <w:rPr>
                <w:rFonts w:ascii="Times New Roman" w:eastAsia="Times New Roman" w:hAnsi="Times New Roman" w:cs="Times New Roman"/>
              </w:rPr>
            </w:pP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SALIDAS:</w:t>
            </w:r>
          </w:p>
        </w:tc>
        <w:tc>
          <w:tcPr>
            <w:tcW w:w="6690" w:type="dxa"/>
            <w:shd w:val="clear" w:color="auto" w:fill="auto"/>
            <w:tcMar>
              <w:top w:w="100" w:type="dxa"/>
              <w:left w:w="100" w:type="dxa"/>
              <w:bottom w:w="100" w:type="dxa"/>
              <w:right w:w="100" w:type="dxa"/>
            </w:tcMar>
          </w:tcPr>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ID Cambio</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Nombre Cambio</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Autor</w:t>
            </w:r>
          </w:p>
        </w:tc>
      </w:tr>
    </w:tbl>
    <w:p w:rsidR="003215BF" w:rsidRDefault="003215BF" w:rsidP="003215BF">
      <w:pPr>
        <w:rPr>
          <w:b/>
          <w:sz w:val="20"/>
          <w:szCs w:val="20"/>
        </w:rPr>
      </w:pPr>
    </w:p>
    <w:p w:rsidR="003215BF" w:rsidRDefault="003215BF" w:rsidP="003215BF">
      <w:pPr>
        <w:rPr>
          <w:b/>
          <w:sz w:val="20"/>
          <w:szCs w:val="20"/>
        </w:rPr>
      </w:pPr>
    </w:p>
    <w:p w:rsidR="003215BF" w:rsidRDefault="003215BF" w:rsidP="003215BF">
      <w:pPr>
        <w:rPr>
          <w:b/>
          <w:sz w:val="20"/>
          <w:szCs w:val="20"/>
        </w:rPr>
      </w:pPr>
      <w:r>
        <w:rPr>
          <w:b/>
          <w:sz w:val="20"/>
          <w:szCs w:val="20"/>
        </w:rPr>
        <w:t xml:space="preserve">  REPORTE DESARROLLADOR</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ID:</w:t>
            </w:r>
          </w:p>
        </w:tc>
        <w:tc>
          <w:tcPr>
            <w:tcW w:w="6690" w:type="dxa"/>
            <w:shd w:val="clear" w:color="auto" w:fill="CCCCCC"/>
            <w:tcMar>
              <w:top w:w="100" w:type="dxa"/>
              <w:left w:w="100" w:type="dxa"/>
              <w:bottom w:w="100" w:type="dxa"/>
              <w:right w:w="100" w:type="dxa"/>
            </w:tcMar>
          </w:tcPr>
          <w:p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RC-0008</w:t>
            </w:r>
          </w:p>
        </w:tc>
      </w:tr>
      <w:tr w:rsidR="003215BF" w:rsidTr="00A613A9">
        <w:trPr>
          <w:trHeight w:val="500"/>
        </w:trPr>
        <w:tc>
          <w:tcPr>
            <w:tcW w:w="2100" w:type="dxa"/>
            <w:shd w:val="clear" w:color="auto" w:fill="CCCCCC"/>
            <w:tcMar>
              <w:top w:w="100" w:type="dxa"/>
              <w:left w:w="100" w:type="dxa"/>
              <w:bottom w:w="100" w:type="dxa"/>
              <w:right w:w="100" w:type="dxa"/>
            </w:tcMar>
          </w:tcPr>
          <w:p w:rsidR="003215BF" w:rsidRDefault="003215BF" w:rsidP="00A613A9">
            <w:pPr>
              <w:rPr>
                <w:b/>
              </w:rPr>
            </w:pPr>
            <w:r>
              <w:rPr>
                <w:b/>
              </w:rPr>
              <w:t>AUTOR:</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Julio Rodríguez</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TÍTULO:</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 de ítems afectados en una solicitud de cambio</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PROPÓSITO:</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Para que el desarrollador pueda verificar que ítems al ser cambiado puedan afectar a otros.</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ENTRADAS:</w:t>
            </w:r>
          </w:p>
        </w:tc>
        <w:tc>
          <w:tcPr>
            <w:tcW w:w="6690" w:type="dxa"/>
            <w:shd w:val="clear" w:color="auto" w:fill="auto"/>
            <w:tcMar>
              <w:top w:w="100" w:type="dxa"/>
              <w:left w:w="100" w:type="dxa"/>
              <w:bottom w:w="100" w:type="dxa"/>
              <w:right w:w="100" w:type="dxa"/>
            </w:tcMar>
          </w:tcPr>
          <w:p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 xml:space="preserve">ID Item </w:t>
            </w:r>
          </w:p>
          <w:p w:rsidR="003215BF" w:rsidRDefault="003215BF" w:rsidP="00A613A9">
            <w:pPr>
              <w:rPr>
                <w:rFonts w:ascii="Times New Roman" w:eastAsia="Times New Roman" w:hAnsi="Times New Roman" w:cs="Times New Roman"/>
              </w:rPr>
            </w:pP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SALIDAS:</w:t>
            </w:r>
          </w:p>
        </w:tc>
        <w:tc>
          <w:tcPr>
            <w:tcW w:w="6690" w:type="dxa"/>
            <w:shd w:val="clear" w:color="auto" w:fill="auto"/>
            <w:tcMar>
              <w:top w:w="100" w:type="dxa"/>
              <w:left w:w="100" w:type="dxa"/>
              <w:bottom w:w="100" w:type="dxa"/>
              <w:right w:w="100" w:type="dxa"/>
            </w:tcMar>
          </w:tcPr>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ID ítem</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ID ítem afectados</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Nombre Ítem afectado</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de última modificación</w:t>
            </w:r>
          </w:p>
        </w:tc>
      </w:tr>
    </w:tbl>
    <w:p w:rsidR="003215BF" w:rsidRDefault="003215BF" w:rsidP="003215BF">
      <w:pPr>
        <w:jc w:val="center"/>
        <w:rPr>
          <w:rFonts w:ascii="Times New Roman" w:eastAsia="Times New Roman" w:hAnsi="Times New Roman" w:cs="Times New Roman"/>
          <w:b/>
        </w:rPr>
      </w:pPr>
    </w:p>
    <w:p w:rsidR="003215BF" w:rsidRDefault="003215BF" w:rsidP="003215BF">
      <w:pPr>
        <w:jc w:val="center"/>
        <w:rPr>
          <w:rFonts w:ascii="Times New Roman" w:eastAsia="Times New Roman" w:hAnsi="Times New Roman" w:cs="Times New Roman"/>
          <w:b/>
        </w:rPr>
      </w:pPr>
    </w:p>
    <w:p w:rsidR="003215BF" w:rsidRDefault="003215BF" w:rsidP="003215BF">
      <w:pPr>
        <w:rPr>
          <w:b/>
          <w:sz w:val="20"/>
          <w:szCs w:val="20"/>
        </w:rPr>
      </w:pPr>
      <w:r>
        <w:rPr>
          <w:b/>
          <w:sz w:val="20"/>
          <w:szCs w:val="20"/>
        </w:rPr>
        <w:t xml:space="preserve">  REPORTE GESTOR SCM 1 </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ID:</w:t>
            </w:r>
          </w:p>
        </w:tc>
        <w:tc>
          <w:tcPr>
            <w:tcW w:w="6690" w:type="dxa"/>
            <w:shd w:val="clear" w:color="auto" w:fill="CCCCCC"/>
            <w:tcMar>
              <w:top w:w="100" w:type="dxa"/>
              <w:left w:w="100" w:type="dxa"/>
              <w:bottom w:w="100" w:type="dxa"/>
              <w:right w:w="100" w:type="dxa"/>
            </w:tcMar>
          </w:tcPr>
          <w:p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RC-0009</w:t>
            </w:r>
          </w:p>
        </w:tc>
      </w:tr>
      <w:tr w:rsidR="003215BF" w:rsidTr="003215BF">
        <w:trPr>
          <w:trHeight w:val="320"/>
        </w:trPr>
        <w:tc>
          <w:tcPr>
            <w:tcW w:w="2100" w:type="dxa"/>
            <w:shd w:val="clear" w:color="auto" w:fill="CCCCCC"/>
            <w:tcMar>
              <w:top w:w="100" w:type="dxa"/>
              <w:left w:w="100" w:type="dxa"/>
              <w:bottom w:w="100" w:type="dxa"/>
              <w:right w:w="100" w:type="dxa"/>
            </w:tcMar>
          </w:tcPr>
          <w:p w:rsidR="003215BF" w:rsidRDefault="003215BF" w:rsidP="00A613A9">
            <w:pPr>
              <w:rPr>
                <w:b/>
              </w:rPr>
            </w:pPr>
            <w:r>
              <w:rPr>
                <w:b/>
              </w:rPr>
              <w:t>AUTOR:</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Julio Rodríguez</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TÍTULO:</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Reporte de solicitud de cambios vencidas</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PROPÓSITO:</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 xml:space="preserve">Que el Gestor conozca las solicitudes de cambio que a la fecha límite no han sido atendidas. </w:t>
            </w:r>
          </w:p>
        </w:tc>
      </w:tr>
      <w:tr w:rsidR="003215BF" w:rsidTr="00A613A9">
        <w:trPr>
          <w:trHeight w:val="80"/>
        </w:trPr>
        <w:tc>
          <w:tcPr>
            <w:tcW w:w="2100" w:type="dxa"/>
            <w:shd w:val="clear" w:color="auto" w:fill="CCCCCC"/>
            <w:tcMar>
              <w:top w:w="100" w:type="dxa"/>
              <w:left w:w="100" w:type="dxa"/>
              <w:bottom w:w="100" w:type="dxa"/>
              <w:right w:w="100" w:type="dxa"/>
            </w:tcMar>
          </w:tcPr>
          <w:p w:rsidR="003215BF" w:rsidRDefault="003215BF" w:rsidP="00A613A9">
            <w:pPr>
              <w:rPr>
                <w:b/>
              </w:rPr>
            </w:pPr>
            <w:r>
              <w:rPr>
                <w:b/>
              </w:rPr>
              <w:t>ENTRADAS:</w:t>
            </w:r>
          </w:p>
        </w:tc>
        <w:tc>
          <w:tcPr>
            <w:tcW w:w="6690" w:type="dxa"/>
            <w:shd w:val="clear" w:color="auto" w:fill="auto"/>
            <w:tcMar>
              <w:top w:w="100" w:type="dxa"/>
              <w:left w:w="100" w:type="dxa"/>
              <w:bottom w:w="100" w:type="dxa"/>
              <w:right w:w="100" w:type="dxa"/>
            </w:tcMar>
          </w:tcPr>
          <w:p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Sistema</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SALIDAS:</w:t>
            </w:r>
          </w:p>
        </w:tc>
        <w:tc>
          <w:tcPr>
            <w:tcW w:w="6690" w:type="dxa"/>
            <w:shd w:val="clear" w:color="auto" w:fill="auto"/>
            <w:tcMar>
              <w:top w:w="100" w:type="dxa"/>
              <w:left w:w="100" w:type="dxa"/>
              <w:bottom w:w="100" w:type="dxa"/>
              <w:right w:w="100" w:type="dxa"/>
            </w:tcMar>
          </w:tcPr>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Autor</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Solicitud</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Estado</w:t>
            </w:r>
          </w:p>
        </w:tc>
      </w:tr>
    </w:tbl>
    <w:p w:rsidR="003215BF" w:rsidRDefault="003215BF" w:rsidP="003215BF">
      <w:pPr>
        <w:rPr>
          <w:b/>
          <w:sz w:val="20"/>
          <w:szCs w:val="20"/>
        </w:rPr>
      </w:pPr>
    </w:p>
    <w:p w:rsidR="003215BF" w:rsidRDefault="003215BF" w:rsidP="003215BF">
      <w:pPr>
        <w:rPr>
          <w:b/>
          <w:sz w:val="20"/>
          <w:szCs w:val="20"/>
        </w:rPr>
      </w:pPr>
      <w:r>
        <w:rPr>
          <w:b/>
          <w:sz w:val="20"/>
          <w:szCs w:val="20"/>
        </w:rPr>
        <w:t xml:space="preserve">  REPORTE GESTOR SCM 2</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ID:</w:t>
            </w:r>
          </w:p>
        </w:tc>
        <w:tc>
          <w:tcPr>
            <w:tcW w:w="6690" w:type="dxa"/>
            <w:shd w:val="clear" w:color="auto" w:fill="CCCCCC"/>
            <w:tcMar>
              <w:top w:w="100" w:type="dxa"/>
              <w:left w:w="100" w:type="dxa"/>
              <w:bottom w:w="100" w:type="dxa"/>
              <w:right w:w="100" w:type="dxa"/>
            </w:tcMar>
          </w:tcPr>
          <w:p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RC-0010</w:t>
            </w:r>
          </w:p>
        </w:tc>
      </w:tr>
      <w:tr w:rsidR="003215BF" w:rsidTr="003215BF">
        <w:trPr>
          <w:trHeight w:val="477"/>
        </w:trPr>
        <w:tc>
          <w:tcPr>
            <w:tcW w:w="2100" w:type="dxa"/>
            <w:shd w:val="clear" w:color="auto" w:fill="CCCCCC"/>
            <w:tcMar>
              <w:top w:w="100" w:type="dxa"/>
              <w:left w:w="100" w:type="dxa"/>
              <w:bottom w:w="100" w:type="dxa"/>
              <w:right w:w="100" w:type="dxa"/>
            </w:tcMar>
          </w:tcPr>
          <w:p w:rsidR="003215BF" w:rsidRDefault="003215BF" w:rsidP="00A613A9">
            <w:pPr>
              <w:rPr>
                <w:b/>
              </w:rPr>
            </w:pPr>
            <w:r>
              <w:rPr>
                <w:b/>
              </w:rPr>
              <w:t>AUTOR:</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Erick Manchego</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TÍTULO:</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Listado de solicitud de cambio por atender</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PROPÓSITO:</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Que el Gestor sepa la prioridad de atención de cada solicitud de cambio.</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ENTRADAS:</w:t>
            </w:r>
          </w:p>
        </w:tc>
        <w:tc>
          <w:tcPr>
            <w:tcW w:w="6690" w:type="dxa"/>
            <w:shd w:val="clear" w:color="auto" w:fill="auto"/>
            <w:tcMar>
              <w:top w:w="100" w:type="dxa"/>
              <w:left w:w="100" w:type="dxa"/>
              <w:bottom w:w="100" w:type="dxa"/>
              <w:right w:w="100" w:type="dxa"/>
            </w:tcMar>
          </w:tcPr>
          <w:p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Sistema</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SALIDAS:</w:t>
            </w:r>
          </w:p>
        </w:tc>
        <w:tc>
          <w:tcPr>
            <w:tcW w:w="6690" w:type="dxa"/>
            <w:shd w:val="clear" w:color="auto" w:fill="auto"/>
            <w:tcMar>
              <w:top w:w="100" w:type="dxa"/>
              <w:left w:w="100" w:type="dxa"/>
              <w:bottom w:w="100" w:type="dxa"/>
              <w:right w:w="100" w:type="dxa"/>
            </w:tcMar>
          </w:tcPr>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Autor</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Solicitud</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Estado</w:t>
            </w:r>
          </w:p>
        </w:tc>
      </w:tr>
    </w:tbl>
    <w:p w:rsidR="003215BF" w:rsidRDefault="003215BF" w:rsidP="003215BF">
      <w:pPr>
        <w:rPr>
          <w:b/>
          <w:sz w:val="20"/>
          <w:szCs w:val="20"/>
        </w:rPr>
      </w:pPr>
    </w:p>
    <w:p w:rsidR="003215BF" w:rsidRDefault="003215BF" w:rsidP="003215BF">
      <w:pPr>
        <w:rPr>
          <w:b/>
          <w:sz w:val="20"/>
          <w:szCs w:val="20"/>
        </w:rPr>
      </w:pPr>
    </w:p>
    <w:p w:rsidR="003215BF" w:rsidRDefault="003215BF" w:rsidP="003215BF">
      <w:pPr>
        <w:rPr>
          <w:b/>
          <w:sz w:val="20"/>
          <w:szCs w:val="20"/>
        </w:rPr>
      </w:pPr>
    </w:p>
    <w:p w:rsidR="003215BF" w:rsidRDefault="003215BF" w:rsidP="003215BF">
      <w:pPr>
        <w:rPr>
          <w:b/>
          <w:sz w:val="20"/>
          <w:szCs w:val="20"/>
        </w:rPr>
      </w:pPr>
      <w:r>
        <w:rPr>
          <w:b/>
          <w:sz w:val="20"/>
          <w:szCs w:val="20"/>
        </w:rPr>
        <w:t xml:space="preserve">  REPORTE JEFE PY</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ID:</w:t>
            </w:r>
          </w:p>
        </w:tc>
        <w:tc>
          <w:tcPr>
            <w:tcW w:w="6690" w:type="dxa"/>
            <w:shd w:val="clear" w:color="auto" w:fill="CCCCCC"/>
            <w:tcMar>
              <w:top w:w="100" w:type="dxa"/>
              <w:left w:w="100" w:type="dxa"/>
              <w:bottom w:w="100" w:type="dxa"/>
              <w:right w:w="100" w:type="dxa"/>
            </w:tcMar>
          </w:tcPr>
          <w:p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RC-0011</w:t>
            </w:r>
          </w:p>
        </w:tc>
      </w:tr>
      <w:tr w:rsidR="003215BF" w:rsidTr="00A613A9">
        <w:trPr>
          <w:trHeight w:val="500"/>
        </w:trPr>
        <w:tc>
          <w:tcPr>
            <w:tcW w:w="2100" w:type="dxa"/>
            <w:shd w:val="clear" w:color="auto" w:fill="CCCCCC"/>
            <w:tcMar>
              <w:top w:w="100" w:type="dxa"/>
              <w:left w:w="100" w:type="dxa"/>
              <w:bottom w:w="100" w:type="dxa"/>
              <w:right w:w="100" w:type="dxa"/>
            </w:tcMar>
          </w:tcPr>
          <w:p w:rsidR="003215BF" w:rsidRDefault="003215BF" w:rsidP="00A613A9">
            <w:pPr>
              <w:rPr>
                <w:b/>
              </w:rPr>
            </w:pPr>
            <w:r>
              <w:rPr>
                <w:b/>
              </w:rPr>
              <w:t>AUTOR:</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Erick Manchego</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TÍTULO:</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Listado de solicitud de cambio por prioridad</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PROPÓSITO:</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Para que el jefe de Proyecto tome decisiones para asignar los recursos necesarios para atender la solicitud de cambio.</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ENTRADAS:</w:t>
            </w:r>
          </w:p>
        </w:tc>
        <w:tc>
          <w:tcPr>
            <w:tcW w:w="6690" w:type="dxa"/>
            <w:shd w:val="clear" w:color="auto" w:fill="auto"/>
            <w:tcMar>
              <w:top w:w="100" w:type="dxa"/>
              <w:left w:w="100" w:type="dxa"/>
              <w:bottom w:w="100" w:type="dxa"/>
              <w:right w:w="100" w:type="dxa"/>
            </w:tcMar>
          </w:tcPr>
          <w:p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Sistema</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SALIDAS:</w:t>
            </w:r>
          </w:p>
        </w:tc>
        <w:tc>
          <w:tcPr>
            <w:tcW w:w="6690" w:type="dxa"/>
            <w:shd w:val="clear" w:color="auto" w:fill="auto"/>
            <w:tcMar>
              <w:top w:w="100" w:type="dxa"/>
              <w:left w:w="100" w:type="dxa"/>
              <w:bottom w:w="100" w:type="dxa"/>
              <w:right w:w="100" w:type="dxa"/>
            </w:tcMar>
          </w:tcPr>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Nivel de Prioridad</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Solicitud</w:t>
            </w:r>
          </w:p>
          <w:p w:rsidR="003215BF" w:rsidRDefault="003215BF" w:rsidP="00A613A9">
            <w:pPr>
              <w:rPr>
                <w:rFonts w:ascii="Times New Roman" w:eastAsia="Times New Roman" w:hAnsi="Times New Roman" w:cs="Times New Roman"/>
              </w:rPr>
            </w:pPr>
          </w:p>
        </w:tc>
      </w:tr>
    </w:tbl>
    <w:p w:rsidR="003215BF" w:rsidRDefault="003215BF" w:rsidP="003215BF">
      <w:pPr>
        <w:rPr>
          <w:b/>
          <w:sz w:val="20"/>
          <w:szCs w:val="20"/>
        </w:rPr>
      </w:pPr>
    </w:p>
    <w:p w:rsidR="003215BF" w:rsidRDefault="003215BF" w:rsidP="003215BF">
      <w:pPr>
        <w:rPr>
          <w:b/>
          <w:sz w:val="20"/>
          <w:szCs w:val="20"/>
        </w:rPr>
      </w:pPr>
    </w:p>
    <w:p w:rsidR="003215BF" w:rsidRDefault="003215BF" w:rsidP="003215BF">
      <w:pPr>
        <w:rPr>
          <w:b/>
          <w:sz w:val="20"/>
          <w:szCs w:val="20"/>
        </w:rPr>
      </w:pPr>
    </w:p>
    <w:p w:rsidR="003215BF" w:rsidRDefault="003215BF" w:rsidP="003215BF">
      <w:pPr>
        <w:rPr>
          <w:b/>
          <w:sz w:val="20"/>
          <w:szCs w:val="20"/>
        </w:rPr>
      </w:pPr>
      <w:r>
        <w:rPr>
          <w:b/>
          <w:sz w:val="20"/>
          <w:szCs w:val="20"/>
        </w:rPr>
        <w:t xml:space="preserve">  REPORTE GESTOR SCM 2</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ID:</w:t>
            </w:r>
          </w:p>
        </w:tc>
        <w:tc>
          <w:tcPr>
            <w:tcW w:w="6690" w:type="dxa"/>
            <w:shd w:val="clear" w:color="auto" w:fill="CCCCCC"/>
            <w:tcMar>
              <w:top w:w="100" w:type="dxa"/>
              <w:left w:w="100" w:type="dxa"/>
              <w:bottom w:w="100" w:type="dxa"/>
              <w:right w:w="100" w:type="dxa"/>
            </w:tcMar>
          </w:tcPr>
          <w:p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RC-0012</w:t>
            </w:r>
          </w:p>
        </w:tc>
      </w:tr>
      <w:tr w:rsidR="003215BF" w:rsidTr="00A613A9">
        <w:trPr>
          <w:trHeight w:val="500"/>
        </w:trPr>
        <w:tc>
          <w:tcPr>
            <w:tcW w:w="2100" w:type="dxa"/>
            <w:shd w:val="clear" w:color="auto" w:fill="CCCCCC"/>
            <w:tcMar>
              <w:top w:w="100" w:type="dxa"/>
              <w:left w:w="100" w:type="dxa"/>
              <w:bottom w:w="100" w:type="dxa"/>
              <w:right w:w="100" w:type="dxa"/>
            </w:tcMar>
          </w:tcPr>
          <w:p w:rsidR="003215BF" w:rsidRDefault="003215BF" w:rsidP="00A613A9">
            <w:pPr>
              <w:rPr>
                <w:b/>
              </w:rPr>
            </w:pPr>
            <w:r>
              <w:rPr>
                <w:b/>
              </w:rPr>
              <w:t>AUTOR:</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Erick Manchego</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TÍTULO:</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 de casos de uso afectados por una solicitud de cambio.</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PROPÓSITO:</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Para que el Gestor conozca qué casos de usos deben ser atendidos</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ENTRADAS:</w:t>
            </w:r>
          </w:p>
        </w:tc>
        <w:tc>
          <w:tcPr>
            <w:tcW w:w="6690" w:type="dxa"/>
            <w:shd w:val="clear" w:color="auto" w:fill="auto"/>
            <w:tcMar>
              <w:top w:w="100" w:type="dxa"/>
              <w:left w:w="100" w:type="dxa"/>
              <w:bottom w:w="100" w:type="dxa"/>
              <w:right w:w="100" w:type="dxa"/>
            </w:tcMar>
          </w:tcPr>
          <w:p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Sistema</w:t>
            </w:r>
          </w:p>
          <w:p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 de Cambio</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SALIDAS:</w:t>
            </w:r>
          </w:p>
        </w:tc>
        <w:tc>
          <w:tcPr>
            <w:tcW w:w="6690" w:type="dxa"/>
            <w:shd w:val="clear" w:color="auto" w:fill="auto"/>
            <w:tcMar>
              <w:top w:w="100" w:type="dxa"/>
              <w:left w:w="100" w:type="dxa"/>
              <w:bottom w:w="100" w:type="dxa"/>
              <w:right w:w="100" w:type="dxa"/>
            </w:tcMar>
          </w:tcPr>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ID Caso de uso</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 Caso de Uso</w:t>
            </w:r>
          </w:p>
        </w:tc>
      </w:tr>
    </w:tbl>
    <w:p w:rsidR="003215BF" w:rsidRDefault="003215BF" w:rsidP="003215BF">
      <w:pPr>
        <w:rPr>
          <w:b/>
          <w:sz w:val="20"/>
          <w:szCs w:val="20"/>
        </w:rPr>
      </w:pPr>
    </w:p>
    <w:p w:rsidR="003215BF" w:rsidRDefault="003215BF" w:rsidP="003215BF">
      <w:pPr>
        <w:rPr>
          <w:b/>
          <w:sz w:val="20"/>
          <w:szCs w:val="20"/>
        </w:rPr>
      </w:pPr>
    </w:p>
    <w:p w:rsidR="003215BF" w:rsidRDefault="003215BF" w:rsidP="003215BF">
      <w:pPr>
        <w:rPr>
          <w:rFonts w:ascii="Times New Roman" w:eastAsia="Times New Roman" w:hAnsi="Times New Roman" w:cs="Times New Roman"/>
          <w:b/>
        </w:rPr>
      </w:pPr>
      <w:r>
        <w:rPr>
          <w:rFonts w:ascii="Times New Roman" w:eastAsia="Times New Roman" w:hAnsi="Times New Roman" w:cs="Times New Roman"/>
          <w:b/>
        </w:rPr>
        <w:t>3.4 Auditoría</w:t>
      </w:r>
    </w:p>
    <w:p w:rsidR="003215BF" w:rsidRDefault="003215BF" w:rsidP="003215BF">
      <w:pPr>
        <w:rPr>
          <w:b/>
          <w:sz w:val="20"/>
          <w:szCs w:val="20"/>
        </w:rPr>
      </w:pP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195"/>
      </w:tblGrid>
      <w:tr w:rsidR="003215BF" w:rsidTr="00A613A9">
        <w:tc>
          <w:tcPr>
            <w:tcW w:w="2595" w:type="dxa"/>
            <w:shd w:val="clear" w:color="auto" w:fill="CCCCCC"/>
            <w:tcMar>
              <w:top w:w="100" w:type="dxa"/>
              <w:left w:w="100" w:type="dxa"/>
              <w:bottom w:w="100" w:type="dxa"/>
              <w:right w:w="100" w:type="dxa"/>
            </w:tcMar>
          </w:tcPr>
          <w:p w:rsidR="003215BF" w:rsidRDefault="003215BF" w:rsidP="00A613A9">
            <w:pPr>
              <w:rPr>
                <w:b/>
              </w:rPr>
            </w:pPr>
            <w:r>
              <w:rPr>
                <w:b/>
              </w:rPr>
              <w:t>ID:</w:t>
            </w:r>
          </w:p>
        </w:tc>
        <w:tc>
          <w:tcPr>
            <w:tcW w:w="6195" w:type="dxa"/>
            <w:shd w:val="clear" w:color="auto" w:fill="CCCCCC"/>
            <w:tcMar>
              <w:top w:w="100" w:type="dxa"/>
              <w:left w:w="100" w:type="dxa"/>
              <w:bottom w:w="100" w:type="dxa"/>
              <w:right w:w="100" w:type="dxa"/>
            </w:tcMar>
          </w:tcPr>
          <w:p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RAC-0001</w:t>
            </w:r>
          </w:p>
        </w:tc>
      </w:tr>
      <w:tr w:rsidR="003215BF" w:rsidTr="00A613A9">
        <w:trPr>
          <w:trHeight w:val="500"/>
        </w:trPr>
        <w:tc>
          <w:tcPr>
            <w:tcW w:w="2595" w:type="dxa"/>
            <w:shd w:val="clear" w:color="auto" w:fill="CCCCCC"/>
            <w:tcMar>
              <w:top w:w="100" w:type="dxa"/>
              <w:left w:w="100" w:type="dxa"/>
              <w:bottom w:w="100" w:type="dxa"/>
              <w:right w:w="100" w:type="dxa"/>
            </w:tcMar>
          </w:tcPr>
          <w:p w:rsidR="003215BF" w:rsidRDefault="003215BF" w:rsidP="00A613A9">
            <w:pPr>
              <w:rPr>
                <w:b/>
              </w:rPr>
            </w:pPr>
            <w:r>
              <w:rPr>
                <w:b/>
              </w:rPr>
              <w:t>TIPO DE REPORTE:</w:t>
            </w:r>
          </w:p>
        </w:tc>
        <w:tc>
          <w:tcPr>
            <w:tcW w:w="6195"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Auditoría de la configuración</w:t>
            </w:r>
          </w:p>
        </w:tc>
      </w:tr>
      <w:tr w:rsidR="003215BF" w:rsidTr="00A613A9">
        <w:tc>
          <w:tcPr>
            <w:tcW w:w="2595" w:type="dxa"/>
            <w:shd w:val="clear" w:color="auto" w:fill="CCCCCC"/>
            <w:tcMar>
              <w:top w:w="100" w:type="dxa"/>
              <w:left w:w="100" w:type="dxa"/>
              <w:bottom w:w="100" w:type="dxa"/>
              <w:right w:w="100" w:type="dxa"/>
            </w:tcMar>
          </w:tcPr>
          <w:p w:rsidR="003215BF" w:rsidRDefault="003215BF" w:rsidP="00A613A9">
            <w:pPr>
              <w:rPr>
                <w:b/>
              </w:rPr>
            </w:pPr>
            <w:r>
              <w:rPr>
                <w:b/>
              </w:rPr>
              <w:t>NOMBRE DEL REPORTE:</w:t>
            </w:r>
          </w:p>
        </w:tc>
        <w:tc>
          <w:tcPr>
            <w:tcW w:w="6195"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 de solicitudes de cambio atendidas por rango de fechas</w:t>
            </w:r>
          </w:p>
        </w:tc>
      </w:tr>
      <w:tr w:rsidR="003215BF" w:rsidTr="00A613A9">
        <w:tc>
          <w:tcPr>
            <w:tcW w:w="2595" w:type="dxa"/>
            <w:shd w:val="clear" w:color="auto" w:fill="CCCCCC"/>
            <w:tcMar>
              <w:top w:w="100" w:type="dxa"/>
              <w:left w:w="100" w:type="dxa"/>
              <w:bottom w:w="100" w:type="dxa"/>
              <w:right w:w="100" w:type="dxa"/>
            </w:tcMar>
          </w:tcPr>
          <w:p w:rsidR="003215BF" w:rsidRDefault="003215BF" w:rsidP="00A613A9">
            <w:pPr>
              <w:rPr>
                <w:b/>
              </w:rPr>
            </w:pPr>
            <w:r>
              <w:rPr>
                <w:b/>
              </w:rPr>
              <w:t>PROPÓSITO:</w:t>
            </w:r>
          </w:p>
        </w:tc>
        <w:tc>
          <w:tcPr>
            <w:tcW w:w="6195"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Permitir al auditor seleccionar las solicitudes de cambio que va a auditar.</w:t>
            </w:r>
          </w:p>
        </w:tc>
      </w:tr>
      <w:tr w:rsidR="003215BF" w:rsidTr="00A613A9">
        <w:tc>
          <w:tcPr>
            <w:tcW w:w="2595" w:type="dxa"/>
            <w:shd w:val="clear" w:color="auto" w:fill="CCCCCC"/>
            <w:tcMar>
              <w:top w:w="100" w:type="dxa"/>
              <w:left w:w="100" w:type="dxa"/>
              <w:bottom w:w="100" w:type="dxa"/>
              <w:right w:w="100" w:type="dxa"/>
            </w:tcMar>
          </w:tcPr>
          <w:p w:rsidR="003215BF" w:rsidRDefault="003215BF" w:rsidP="00A613A9">
            <w:pPr>
              <w:rPr>
                <w:b/>
              </w:rPr>
            </w:pPr>
            <w:r>
              <w:rPr>
                <w:b/>
              </w:rPr>
              <w:t>PARÁMETROS DE ENTRADA:</w:t>
            </w:r>
          </w:p>
        </w:tc>
        <w:tc>
          <w:tcPr>
            <w:tcW w:w="6195" w:type="dxa"/>
            <w:shd w:val="clear" w:color="auto" w:fill="auto"/>
            <w:tcMar>
              <w:top w:w="100" w:type="dxa"/>
              <w:left w:w="100" w:type="dxa"/>
              <w:bottom w:w="100" w:type="dxa"/>
              <w:right w:w="100" w:type="dxa"/>
            </w:tcMar>
          </w:tcPr>
          <w:p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Sistema</w:t>
            </w:r>
          </w:p>
          <w:p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tc>
      </w:tr>
      <w:tr w:rsidR="003215BF" w:rsidTr="00A613A9">
        <w:tc>
          <w:tcPr>
            <w:tcW w:w="2595" w:type="dxa"/>
            <w:shd w:val="clear" w:color="auto" w:fill="CCCCCC"/>
            <w:tcMar>
              <w:top w:w="100" w:type="dxa"/>
              <w:left w:w="100" w:type="dxa"/>
              <w:bottom w:w="100" w:type="dxa"/>
              <w:right w:w="100" w:type="dxa"/>
            </w:tcMar>
          </w:tcPr>
          <w:p w:rsidR="003215BF" w:rsidRDefault="003215BF" w:rsidP="00A613A9">
            <w:pPr>
              <w:rPr>
                <w:b/>
              </w:rPr>
            </w:pPr>
            <w:r>
              <w:rPr>
                <w:b/>
              </w:rPr>
              <w:t>DATOS DE SALIDA:</w:t>
            </w:r>
          </w:p>
        </w:tc>
        <w:tc>
          <w:tcPr>
            <w:tcW w:w="6195" w:type="dxa"/>
            <w:shd w:val="clear" w:color="auto" w:fill="auto"/>
            <w:tcMar>
              <w:top w:w="100" w:type="dxa"/>
              <w:left w:w="100" w:type="dxa"/>
              <w:bottom w:w="100" w:type="dxa"/>
              <w:right w:w="100" w:type="dxa"/>
            </w:tcMar>
          </w:tcPr>
          <w:p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Motivo</w:t>
            </w:r>
          </w:p>
          <w:p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de atención</w:t>
            </w:r>
          </w:p>
          <w:p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Módulo</w:t>
            </w:r>
          </w:p>
        </w:tc>
      </w:tr>
    </w:tbl>
    <w:p w:rsidR="003215BF" w:rsidRDefault="003215BF" w:rsidP="003215BF">
      <w:pPr>
        <w:rPr>
          <w:b/>
          <w:sz w:val="20"/>
          <w:szCs w:val="20"/>
        </w:rPr>
      </w:pPr>
    </w:p>
    <w:p w:rsidR="003215BF" w:rsidRDefault="003215BF" w:rsidP="003215BF">
      <w:pPr>
        <w:rPr>
          <w:b/>
          <w:sz w:val="20"/>
          <w:szCs w:val="20"/>
        </w:rPr>
      </w:pP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195"/>
      </w:tblGrid>
      <w:tr w:rsidR="003215BF" w:rsidTr="00A613A9">
        <w:tc>
          <w:tcPr>
            <w:tcW w:w="2595" w:type="dxa"/>
            <w:shd w:val="clear" w:color="auto" w:fill="CCCCCC"/>
            <w:tcMar>
              <w:top w:w="100" w:type="dxa"/>
              <w:left w:w="100" w:type="dxa"/>
              <w:bottom w:w="100" w:type="dxa"/>
              <w:right w:w="100" w:type="dxa"/>
            </w:tcMar>
          </w:tcPr>
          <w:p w:rsidR="003215BF" w:rsidRDefault="003215BF" w:rsidP="00A613A9">
            <w:pPr>
              <w:rPr>
                <w:b/>
              </w:rPr>
            </w:pPr>
            <w:r>
              <w:rPr>
                <w:b/>
              </w:rPr>
              <w:t>ID:</w:t>
            </w:r>
          </w:p>
        </w:tc>
        <w:tc>
          <w:tcPr>
            <w:tcW w:w="6195" w:type="dxa"/>
            <w:shd w:val="clear" w:color="auto" w:fill="CCCCCC"/>
            <w:tcMar>
              <w:top w:w="100" w:type="dxa"/>
              <w:left w:w="100" w:type="dxa"/>
              <w:bottom w:w="100" w:type="dxa"/>
              <w:right w:w="100" w:type="dxa"/>
            </w:tcMar>
          </w:tcPr>
          <w:p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RAC-0002</w:t>
            </w:r>
          </w:p>
        </w:tc>
      </w:tr>
      <w:tr w:rsidR="003215BF" w:rsidTr="003215BF">
        <w:trPr>
          <w:trHeight w:val="193"/>
        </w:trPr>
        <w:tc>
          <w:tcPr>
            <w:tcW w:w="2595" w:type="dxa"/>
            <w:shd w:val="clear" w:color="auto" w:fill="CCCCCC"/>
            <w:tcMar>
              <w:top w:w="100" w:type="dxa"/>
              <w:left w:w="100" w:type="dxa"/>
              <w:bottom w:w="100" w:type="dxa"/>
              <w:right w:w="100" w:type="dxa"/>
            </w:tcMar>
          </w:tcPr>
          <w:p w:rsidR="003215BF" w:rsidRDefault="003215BF" w:rsidP="00A613A9">
            <w:pPr>
              <w:rPr>
                <w:b/>
              </w:rPr>
            </w:pPr>
            <w:r>
              <w:rPr>
                <w:b/>
              </w:rPr>
              <w:t>TIPO DE REPORTE:</w:t>
            </w:r>
          </w:p>
        </w:tc>
        <w:tc>
          <w:tcPr>
            <w:tcW w:w="6195"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Auditoría de la configuración</w:t>
            </w:r>
          </w:p>
        </w:tc>
      </w:tr>
      <w:tr w:rsidR="003215BF" w:rsidTr="00A613A9">
        <w:tc>
          <w:tcPr>
            <w:tcW w:w="2595" w:type="dxa"/>
            <w:shd w:val="clear" w:color="auto" w:fill="CCCCCC"/>
            <w:tcMar>
              <w:top w:w="100" w:type="dxa"/>
              <w:left w:w="100" w:type="dxa"/>
              <w:bottom w:w="100" w:type="dxa"/>
              <w:right w:w="100" w:type="dxa"/>
            </w:tcMar>
          </w:tcPr>
          <w:p w:rsidR="003215BF" w:rsidRDefault="003215BF" w:rsidP="00A613A9">
            <w:pPr>
              <w:rPr>
                <w:b/>
              </w:rPr>
            </w:pPr>
            <w:r>
              <w:rPr>
                <w:b/>
              </w:rPr>
              <w:t>NOMBRE DEL REPORTE:</w:t>
            </w:r>
          </w:p>
        </w:tc>
        <w:tc>
          <w:tcPr>
            <w:tcW w:w="6195"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 de casos de uso modificados por una solicitud de cambio atendida.</w:t>
            </w:r>
          </w:p>
        </w:tc>
      </w:tr>
      <w:tr w:rsidR="003215BF" w:rsidTr="00A613A9">
        <w:tc>
          <w:tcPr>
            <w:tcW w:w="2595" w:type="dxa"/>
            <w:shd w:val="clear" w:color="auto" w:fill="CCCCCC"/>
            <w:tcMar>
              <w:top w:w="100" w:type="dxa"/>
              <w:left w:w="100" w:type="dxa"/>
              <w:bottom w:w="100" w:type="dxa"/>
              <w:right w:w="100" w:type="dxa"/>
            </w:tcMar>
          </w:tcPr>
          <w:p w:rsidR="003215BF" w:rsidRDefault="003215BF" w:rsidP="00A613A9">
            <w:pPr>
              <w:rPr>
                <w:b/>
              </w:rPr>
            </w:pPr>
            <w:r>
              <w:rPr>
                <w:b/>
              </w:rPr>
              <w:t>PROPÓSITO:</w:t>
            </w:r>
          </w:p>
        </w:tc>
        <w:tc>
          <w:tcPr>
            <w:tcW w:w="6195"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Permitir al auditor seleccionar los casos de uso que va a auditar.</w:t>
            </w:r>
          </w:p>
        </w:tc>
      </w:tr>
      <w:tr w:rsidR="003215BF" w:rsidTr="00A613A9">
        <w:tc>
          <w:tcPr>
            <w:tcW w:w="2595" w:type="dxa"/>
            <w:shd w:val="clear" w:color="auto" w:fill="CCCCCC"/>
            <w:tcMar>
              <w:top w:w="100" w:type="dxa"/>
              <w:left w:w="100" w:type="dxa"/>
              <w:bottom w:w="100" w:type="dxa"/>
              <w:right w:w="100" w:type="dxa"/>
            </w:tcMar>
          </w:tcPr>
          <w:p w:rsidR="003215BF" w:rsidRDefault="003215BF" w:rsidP="00A613A9">
            <w:pPr>
              <w:rPr>
                <w:b/>
              </w:rPr>
            </w:pPr>
            <w:r>
              <w:rPr>
                <w:b/>
              </w:rPr>
              <w:t>PARÁMETROS DE ENTRADA:</w:t>
            </w:r>
          </w:p>
        </w:tc>
        <w:tc>
          <w:tcPr>
            <w:tcW w:w="6195" w:type="dxa"/>
            <w:shd w:val="clear" w:color="auto" w:fill="auto"/>
            <w:tcMar>
              <w:top w:w="100" w:type="dxa"/>
              <w:left w:w="100" w:type="dxa"/>
              <w:bottom w:w="100" w:type="dxa"/>
              <w:right w:w="100" w:type="dxa"/>
            </w:tcMar>
          </w:tcPr>
          <w:p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Sistema</w:t>
            </w:r>
          </w:p>
          <w:p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 de Cambio</w:t>
            </w:r>
          </w:p>
        </w:tc>
      </w:tr>
      <w:tr w:rsidR="003215BF" w:rsidTr="00A613A9">
        <w:tc>
          <w:tcPr>
            <w:tcW w:w="2595" w:type="dxa"/>
            <w:shd w:val="clear" w:color="auto" w:fill="CCCCCC"/>
            <w:tcMar>
              <w:top w:w="100" w:type="dxa"/>
              <w:left w:w="100" w:type="dxa"/>
              <w:bottom w:w="100" w:type="dxa"/>
              <w:right w:w="100" w:type="dxa"/>
            </w:tcMar>
          </w:tcPr>
          <w:p w:rsidR="003215BF" w:rsidRDefault="003215BF" w:rsidP="00A613A9">
            <w:pPr>
              <w:rPr>
                <w:b/>
              </w:rPr>
            </w:pPr>
            <w:r>
              <w:rPr>
                <w:b/>
              </w:rPr>
              <w:t>DATOS DE SALIDA:</w:t>
            </w:r>
          </w:p>
        </w:tc>
        <w:tc>
          <w:tcPr>
            <w:tcW w:w="6195" w:type="dxa"/>
            <w:shd w:val="clear" w:color="auto" w:fill="auto"/>
            <w:tcMar>
              <w:top w:w="100" w:type="dxa"/>
              <w:left w:w="100" w:type="dxa"/>
              <w:bottom w:w="100" w:type="dxa"/>
              <w:right w:w="100" w:type="dxa"/>
            </w:tcMar>
          </w:tcPr>
          <w:p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ID Caso de uso</w:t>
            </w:r>
          </w:p>
          <w:p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 Caso de Uso</w:t>
            </w:r>
          </w:p>
        </w:tc>
      </w:tr>
    </w:tbl>
    <w:p w:rsidR="003215BF" w:rsidRDefault="003215BF" w:rsidP="003215BF">
      <w:pPr>
        <w:rPr>
          <w:b/>
          <w:sz w:val="20"/>
          <w:szCs w:val="20"/>
        </w:rPr>
      </w:pPr>
    </w:p>
    <w:p w:rsidR="003215BF" w:rsidRDefault="003215BF" w:rsidP="003215BF">
      <w:pPr>
        <w:rPr>
          <w:b/>
          <w:sz w:val="20"/>
          <w:szCs w:val="20"/>
        </w:rPr>
      </w:pP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195"/>
      </w:tblGrid>
      <w:tr w:rsidR="003215BF" w:rsidTr="00A613A9">
        <w:tc>
          <w:tcPr>
            <w:tcW w:w="2595" w:type="dxa"/>
            <w:shd w:val="clear" w:color="auto" w:fill="CCCCCC"/>
            <w:tcMar>
              <w:top w:w="100" w:type="dxa"/>
              <w:left w:w="100" w:type="dxa"/>
              <w:bottom w:w="100" w:type="dxa"/>
              <w:right w:w="100" w:type="dxa"/>
            </w:tcMar>
          </w:tcPr>
          <w:p w:rsidR="003215BF" w:rsidRDefault="003215BF" w:rsidP="00A613A9">
            <w:pPr>
              <w:rPr>
                <w:b/>
              </w:rPr>
            </w:pPr>
            <w:r>
              <w:rPr>
                <w:b/>
              </w:rPr>
              <w:t>ID:</w:t>
            </w:r>
          </w:p>
        </w:tc>
        <w:tc>
          <w:tcPr>
            <w:tcW w:w="6195" w:type="dxa"/>
            <w:shd w:val="clear" w:color="auto" w:fill="CCCCCC"/>
            <w:tcMar>
              <w:top w:w="100" w:type="dxa"/>
              <w:left w:w="100" w:type="dxa"/>
              <w:bottom w:w="100" w:type="dxa"/>
              <w:right w:w="100" w:type="dxa"/>
            </w:tcMar>
          </w:tcPr>
          <w:p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RAC-0003</w:t>
            </w:r>
          </w:p>
        </w:tc>
      </w:tr>
      <w:tr w:rsidR="003215BF" w:rsidTr="003215BF">
        <w:trPr>
          <w:trHeight w:val="396"/>
        </w:trPr>
        <w:tc>
          <w:tcPr>
            <w:tcW w:w="2595" w:type="dxa"/>
            <w:shd w:val="clear" w:color="auto" w:fill="CCCCCC"/>
            <w:tcMar>
              <w:top w:w="100" w:type="dxa"/>
              <w:left w:w="100" w:type="dxa"/>
              <w:bottom w:w="100" w:type="dxa"/>
              <w:right w:w="100" w:type="dxa"/>
            </w:tcMar>
          </w:tcPr>
          <w:p w:rsidR="003215BF" w:rsidRDefault="003215BF" w:rsidP="00A613A9">
            <w:pPr>
              <w:rPr>
                <w:b/>
              </w:rPr>
            </w:pPr>
            <w:r>
              <w:rPr>
                <w:b/>
              </w:rPr>
              <w:t>TIPO DE REPORTE:</w:t>
            </w:r>
          </w:p>
        </w:tc>
        <w:tc>
          <w:tcPr>
            <w:tcW w:w="6195"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Auditoría de la configuración</w:t>
            </w:r>
          </w:p>
        </w:tc>
      </w:tr>
      <w:tr w:rsidR="003215BF" w:rsidTr="00A613A9">
        <w:tc>
          <w:tcPr>
            <w:tcW w:w="2595" w:type="dxa"/>
            <w:shd w:val="clear" w:color="auto" w:fill="CCCCCC"/>
            <w:tcMar>
              <w:top w:w="100" w:type="dxa"/>
              <w:left w:w="100" w:type="dxa"/>
              <w:bottom w:w="100" w:type="dxa"/>
              <w:right w:w="100" w:type="dxa"/>
            </w:tcMar>
          </w:tcPr>
          <w:p w:rsidR="003215BF" w:rsidRDefault="003215BF" w:rsidP="00A613A9">
            <w:pPr>
              <w:rPr>
                <w:b/>
              </w:rPr>
            </w:pPr>
            <w:r>
              <w:rPr>
                <w:b/>
              </w:rPr>
              <w:t>NOMBRE DEL REPORTE:</w:t>
            </w:r>
          </w:p>
        </w:tc>
        <w:tc>
          <w:tcPr>
            <w:tcW w:w="6195"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 de ítems modificados en una solicitud de cambio atendida</w:t>
            </w:r>
          </w:p>
        </w:tc>
      </w:tr>
      <w:tr w:rsidR="003215BF" w:rsidTr="00A613A9">
        <w:tc>
          <w:tcPr>
            <w:tcW w:w="2595" w:type="dxa"/>
            <w:shd w:val="clear" w:color="auto" w:fill="CCCCCC"/>
            <w:tcMar>
              <w:top w:w="100" w:type="dxa"/>
              <w:left w:w="100" w:type="dxa"/>
              <w:bottom w:w="100" w:type="dxa"/>
              <w:right w:w="100" w:type="dxa"/>
            </w:tcMar>
          </w:tcPr>
          <w:p w:rsidR="003215BF" w:rsidRDefault="003215BF" w:rsidP="00A613A9">
            <w:pPr>
              <w:rPr>
                <w:b/>
              </w:rPr>
            </w:pPr>
            <w:r>
              <w:rPr>
                <w:b/>
              </w:rPr>
              <w:t>PROPÓSITO:</w:t>
            </w:r>
          </w:p>
        </w:tc>
        <w:tc>
          <w:tcPr>
            <w:tcW w:w="6195"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Permite que el auditor pueda hacer seguimiento de la lista de ítems modificados a raíz de una solicitud de cambio ejecutada.</w:t>
            </w:r>
          </w:p>
        </w:tc>
      </w:tr>
      <w:tr w:rsidR="003215BF" w:rsidTr="00A613A9">
        <w:tc>
          <w:tcPr>
            <w:tcW w:w="2595" w:type="dxa"/>
            <w:shd w:val="clear" w:color="auto" w:fill="CCCCCC"/>
            <w:tcMar>
              <w:top w:w="100" w:type="dxa"/>
              <w:left w:w="100" w:type="dxa"/>
              <w:bottom w:w="100" w:type="dxa"/>
              <w:right w:w="100" w:type="dxa"/>
            </w:tcMar>
          </w:tcPr>
          <w:p w:rsidR="003215BF" w:rsidRDefault="003215BF" w:rsidP="00A613A9">
            <w:pPr>
              <w:rPr>
                <w:b/>
              </w:rPr>
            </w:pPr>
            <w:r>
              <w:rPr>
                <w:b/>
              </w:rPr>
              <w:t>PARÁMETROS DE ENTRADA:</w:t>
            </w:r>
          </w:p>
        </w:tc>
        <w:tc>
          <w:tcPr>
            <w:tcW w:w="6195" w:type="dxa"/>
            <w:shd w:val="clear" w:color="auto" w:fill="auto"/>
            <w:tcMar>
              <w:top w:w="100" w:type="dxa"/>
              <w:left w:w="100" w:type="dxa"/>
              <w:bottom w:w="100" w:type="dxa"/>
              <w:right w:w="100" w:type="dxa"/>
            </w:tcMar>
          </w:tcPr>
          <w:p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Sistema</w:t>
            </w:r>
          </w:p>
          <w:p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 xml:space="preserve">ID Item </w:t>
            </w:r>
          </w:p>
        </w:tc>
      </w:tr>
      <w:tr w:rsidR="003215BF" w:rsidTr="00A613A9">
        <w:tc>
          <w:tcPr>
            <w:tcW w:w="2595" w:type="dxa"/>
            <w:shd w:val="clear" w:color="auto" w:fill="CCCCCC"/>
            <w:tcMar>
              <w:top w:w="100" w:type="dxa"/>
              <w:left w:w="100" w:type="dxa"/>
              <w:bottom w:w="100" w:type="dxa"/>
              <w:right w:w="100" w:type="dxa"/>
            </w:tcMar>
          </w:tcPr>
          <w:p w:rsidR="003215BF" w:rsidRDefault="003215BF" w:rsidP="00A613A9">
            <w:pPr>
              <w:rPr>
                <w:b/>
              </w:rPr>
            </w:pPr>
            <w:r>
              <w:rPr>
                <w:b/>
              </w:rPr>
              <w:t>DATOS DE SALIDA:</w:t>
            </w:r>
          </w:p>
        </w:tc>
        <w:tc>
          <w:tcPr>
            <w:tcW w:w="6195" w:type="dxa"/>
            <w:shd w:val="clear" w:color="auto" w:fill="auto"/>
            <w:tcMar>
              <w:top w:w="100" w:type="dxa"/>
              <w:left w:w="100" w:type="dxa"/>
              <w:bottom w:w="100" w:type="dxa"/>
              <w:right w:w="100" w:type="dxa"/>
            </w:tcMar>
          </w:tcPr>
          <w:p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ID item</w:t>
            </w:r>
          </w:p>
          <w:p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ID ítem modificado</w:t>
            </w:r>
          </w:p>
          <w:p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Nombre Ítem modificado</w:t>
            </w:r>
          </w:p>
          <w:p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de última modificación</w:t>
            </w:r>
          </w:p>
        </w:tc>
      </w:tr>
    </w:tbl>
    <w:p w:rsidR="003215BF" w:rsidRDefault="003215BF" w:rsidP="003215BF">
      <w:pPr>
        <w:rPr>
          <w:b/>
          <w:sz w:val="20"/>
          <w:szCs w:val="20"/>
        </w:rPr>
      </w:pP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195"/>
      </w:tblGrid>
      <w:tr w:rsidR="003215BF" w:rsidTr="00A613A9">
        <w:tc>
          <w:tcPr>
            <w:tcW w:w="2595" w:type="dxa"/>
            <w:shd w:val="clear" w:color="auto" w:fill="CCCCCC"/>
            <w:tcMar>
              <w:top w:w="100" w:type="dxa"/>
              <w:left w:w="100" w:type="dxa"/>
              <w:bottom w:w="100" w:type="dxa"/>
              <w:right w:w="100" w:type="dxa"/>
            </w:tcMar>
          </w:tcPr>
          <w:p w:rsidR="003215BF" w:rsidRDefault="003215BF" w:rsidP="00A613A9">
            <w:pPr>
              <w:rPr>
                <w:b/>
              </w:rPr>
            </w:pPr>
            <w:r>
              <w:rPr>
                <w:b/>
              </w:rPr>
              <w:t>ID:</w:t>
            </w:r>
          </w:p>
        </w:tc>
        <w:tc>
          <w:tcPr>
            <w:tcW w:w="6195" w:type="dxa"/>
            <w:shd w:val="clear" w:color="auto" w:fill="CCCCCC"/>
            <w:tcMar>
              <w:top w:w="100" w:type="dxa"/>
              <w:left w:w="100" w:type="dxa"/>
              <w:bottom w:w="100" w:type="dxa"/>
              <w:right w:w="100" w:type="dxa"/>
            </w:tcMar>
          </w:tcPr>
          <w:p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RAC-0004</w:t>
            </w:r>
          </w:p>
        </w:tc>
      </w:tr>
      <w:tr w:rsidR="003215BF" w:rsidTr="00A613A9">
        <w:trPr>
          <w:trHeight w:val="500"/>
        </w:trPr>
        <w:tc>
          <w:tcPr>
            <w:tcW w:w="2595" w:type="dxa"/>
            <w:shd w:val="clear" w:color="auto" w:fill="CCCCCC"/>
            <w:tcMar>
              <w:top w:w="100" w:type="dxa"/>
              <w:left w:w="100" w:type="dxa"/>
              <w:bottom w:w="100" w:type="dxa"/>
              <w:right w:w="100" w:type="dxa"/>
            </w:tcMar>
          </w:tcPr>
          <w:p w:rsidR="003215BF" w:rsidRDefault="003215BF" w:rsidP="00A613A9">
            <w:pPr>
              <w:rPr>
                <w:b/>
              </w:rPr>
            </w:pPr>
            <w:r>
              <w:rPr>
                <w:b/>
              </w:rPr>
              <w:t>TIPO DE REPORTE:</w:t>
            </w:r>
          </w:p>
        </w:tc>
        <w:tc>
          <w:tcPr>
            <w:tcW w:w="6195"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Auditoría de la configuración</w:t>
            </w:r>
          </w:p>
        </w:tc>
      </w:tr>
      <w:tr w:rsidR="003215BF" w:rsidTr="00A613A9">
        <w:tc>
          <w:tcPr>
            <w:tcW w:w="2595" w:type="dxa"/>
            <w:shd w:val="clear" w:color="auto" w:fill="CCCCCC"/>
            <w:tcMar>
              <w:top w:w="100" w:type="dxa"/>
              <w:left w:w="100" w:type="dxa"/>
              <w:bottom w:w="100" w:type="dxa"/>
              <w:right w:w="100" w:type="dxa"/>
            </w:tcMar>
          </w:tcPr>
          <w:p w:rsidR="003215BF" w:rsidRDefault="003215BF" w:rsidP="00A613A9">
            <w:pPr>
              <w:rPr>
                <w:b/>
              </w:rPr>
            </w:pPr>
            <w:r>
              <w:rPr>
                <w:b/>
              </w:rPr>
              <w:t>NOMBRE DEL REPORTE:</w:t>
            </w:r>
          </w:p>
        </w:tc>
        <w:tc>
          <w:tcPr>
            <w:tcW w:w="6195"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 de estados por solicitud de cambio</w:t>
            </w:r>
          </w:p>
        </w:tc>
      </w:tr>
      <w:tr w:rsidR="003215BF" w:rsidTr="00A613A9">
        <w:tc>
          <w:tcPr>
            <w:tcW w:w="2595" w:type="dxa"/>
            <w:shd w:val="clear" w:color="auto" w:fill="CCCCCC"/>
            <w:tcMar>
              <w:top w:w="100" w:type="dxa"/>
              <w:left w:w="100" w:type="dxa"/>
              <w:bottom w:w="100" w:type="dxa"/>
              <w:right w:w="100" w:type="dxa"/>
            </w:tcMar>
          </w:tcPr>
          <w:p w:rsidR="003215BF" w:rsidRDefault="003215BF" w:rsidP="00A613A9">
            <w:pPr>
              <w:rPr>
                <w:b/>
              </w:rPr>
            </w:pPr>
            <w:r>
              <w:rPr>
                <w:b/>
              </w:rPr>
              <w:t>PROPÓSITO:</w:t>
            </w:r>
          </w:p>
        </w:tc>
        <w:tc>
          <w:tcPr>
            <w:tcW w:w="6195"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Permite que el auditor pueda hacer seguimiento de los estados por solicitud de cambio.</w:t>
            </w:r>
          </w:p>
        </w:tc>
      </w:tr>
      <w:tr w:rsidR="003215BF" w:rsidTr="00A613A9">
        <w:tc>
          <w:tcPr>
            <w:tcW w:w="2595" w:type="dxa"/>
            <w:shd w:val="clear" w:color="auto" w:fill="CCCCCC"/>
            <w:tcMar>
              <w:top w:w="100" w:type="dxa"/>
              <w:left w:w="100" w:type="dxa"/>
              <w:bottom w:w="100" w:type="dxa"/>
              <w:right w:w="100" w:type="dxa"/>
            </w:tcMar>
          </w:tcPr>
          <w:p w:rsidR="003215BF" w:rsidRDefault="003215BF" w:rsidP="00A613A9">
            <w:pPr>
              <w:rPr>
                <w:b/>
              </w:rPr>
            </w:pPr>
            <w:r>
              <w:rPr>
                <w:b/>
              </w:rPr>
              <w:t>PARÁMETROS DE ENTRADA:</w:t>
            </w:r>
          </w:p>
        </w:tc>
        <w:tc>
          <w:tcPr>
            <w:tcW w:w="6195" w:type="dxa"/>
            <w:shd w:val="clear" w:color="auto" w:fill="auto"/>
            <w:tcMar>
              <w:top w:w="100" w:type="dxa"/>
              <w:left w:w="100" w:type="dxa"/>
              <w:bottom w:w="100" w:type="dxa"/>
              <w:right w:w="100" w:type="dxa"/>
            </w:tcMar>
          </w:tcPr>
          <w:p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Sistema</w:t>
            </w:r>
          </w:p>
          <w:p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 de Cambio</w:t>
            </w:r>
          </w:p>
        </w:tc>
      </w:tr>
      <w:tr w:rsidR="003215BF" w:rsidTr="00A613A9">
        <w:tc>
          <w:tcPr>
            <w:tcW w:w="2595" w:type="dxa"/>
            <w:shd w:val="clear" w:color="auto" w:fill="CCCCCC"/>
            <w:tcMar>
              <w:top w:w="100" w:type="dxa"/>
              <w:left w:w="100" w:type="dxa"/>
              <w:bottom w:w="100" w:type="dxa"/>
              <w:right w:w="100" w:type="dxa"/>
            </w:tcMar>
          </w:tcPr>
          <w:p w:rsidR="003215BF" w:rsidRDefault="003215BF" w:rsidP="00A613A9">
            <w:pPr>
              <w:rPr>
                <w:b/>
              </w:rPr>
            </w:pPr>
            <w:r>
              <w:rPr>
                <w:b/>
              </w:rPr>
              <w:t>DATOS DE SALIDA:</w:t>
            </w:r>
          </w:p>
        </w:tc>
        <w:tc>
          <w:tcPr>
            <w:tcW w:w="6195" w:type="dxa"/>
            <w:shd w:val="clear" w:color="auto" w:fill="auto"/>
            <w:tcMar>
              <w:top w:w="100" w:type="dxa"/>
              <w:left w:w="100" w:type="dxa"/>
              <w:bottom w:w="100" w:type="dxa"/>
              <w:right w:w="100" w:type="dxa"/>
            </w:tcMar>
          </w:tcPr>
          <w:p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 de la solicitud</w:t>
            </w:r>
          </w:p>
          <w:p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de la solicitud</w:t>
            </w:r>
          </w:p>
          <w:p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Estado de la solicitud</w:t>
            </w:r>
          </w:p>
        </w:tc>
      </w:tr>
    </w:tbl>
    <w:p w:rsidR="003215BF" w:rsidRDefault="003215BF" w:rsidP="003215BF">
      <w:pPr>
        <w:rPr>
          <w:b/>
          <w:sz w:val="20"/>
          <w:szCs w:val="20"/>
        </w:rPr>
      </w:pPr>
    </w:p>
    <w:p w:rsidR="003215BF" w:rsidRDefault="003215BF" w:rsidP="003215BF">
      <w:pPr>
        <w:rPr>
          <w:b/>
          <w:sz w:val="20"/>
          <w:szCs w:val="20"/>
        </w:rPr>
      </w:pP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195"/>
      </w:tblGrid>
      <w:tr w:rsidR="003215BF" w:rsidTr="00A613A9">
        <w:tc>
          <w:tcPr>
            <w:tcW w:w="2595" w:type="dxa"/>
            <w:shd w:val="clear" w:color="auto" w:fill="CCCCCC"/>
            <w:tcMar>
              <w:top w:w="100" w:type="dxa"/>
              <w:left w:w="100" w:type="dxa"/>
              <w:bottom w:w="100" w:type="dxa"/>
              <w:right w:w="100" w:type="dxa"/>
            </w:tcMar>
          </w:tcPr>
          <w:p w:rsidR="003215BF" w:rsidRDefault="003215BF" w:rsidP="00A613A9">
            <w:pPr>
              <w:rPr>
                <w:b/>
              </w:rPr>
            </w:pPr>
            <w:r>
              <w:rPr>
                <w:b/>
              </w:rPr>
              <w:t>ID:</w:t>
            </w:r>
          </w:p>
        </w:tc>
        <w:tc>
          <w:tcPr>
            <w:tcW w:w="6195" w:type="dxa"/>
            <w:shd w:val="clear" w:color="auto" w:fill="CCCCCC"/>
            <w:tcMar>
              <w:top w:w="100" w:type="dxa"/>
              <w:left w:w="100" w:type="dxa"/>
              <w:bottom w:w="100" w:type="dxa"/>
              <w:right w:w="100" w:type="dxa"/>
            </w:tcMar>
          </w:tcPr>
          <w:p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RAC-0005</w:t>
            </w:r>
          </w:p>
        </w:tc>
      </w:tr>
      <w:tr w:rsidR="003215BF" w:rsidTr="00A613A9">
        <w:trPr>
          <w:trHeight w:val="500"/>
        </w:trPr>
        <w:tc>
          <w:tcPr>
            <w:tcW w:w="2595" w:type="dxa"/>
            <w:shd w:val="clear" w:color="auto" w:fill="CCCCCC"/>
            <w:tcMar>
              <w:top w:w="100" w:type="dxa"/>
              <w:left w:w="100" w:type="dxa"/>
              <w:bottom w:w="100" w:type="dxa"/>
              <w:right w:w="100" w:type="dxa"/>
            </w:tcMar>
          </w:tcPr>
          <w:p w:rsidR="003215BF" w:rsidRDefault="003215BF" w:rsidP="00A613A9">
            <w:pPr>
              <w:rPr>
                <w:b/>
              </w:rPr>
            </w:pPr>
            <w:r>
              <w:rPr>
                <w:b/>
              </w:rPr>
              <w:t>TIPO DE REPORTE:</w:t>
            </w:r>
          </w:p>
        </w:tc>
        <w:tc>
          <w:tcPr>
            <w:tcW w:w="6195"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Auditoría de la configuración</w:t>
            </w:r>
          </w:p>
        </w:tc>
      </w:tr>
      <w:tr w:rsidR="003215BF" w:rsidTr="00A613A9">
        <w:tc>
          <w:tcPr>
            <w:tcW w:w="2595" w:type="dxa"/>
            <w:shd w:val="clear" w:color="auto" w:fill="CCCCCC"/>
            <w:tcMar>
              <w:top w:w="100" w:type="dxa"/>
              <w:left w:w="100" w:type="dxa"/>
              <w:bottom w:w="100" w:type="dxa"/>
              <w:right w:w="100" w:type="dxa"/>
            </w:tcMar>
          </w:tcPr>
          <w:p w:rsidR="003215BF" w:rsidRDefault="003215BF" w:rsidP="00A613A9">
            <w:pPr>
              <w:rPr>
                <w:b/>
              </w:rPr>
            </w:pPr>
            <w:r>
              <w:rPr>
                <w:b/>
              </w:rPr>
              <w:t>NOMBRE DEL REPORTE:</w:t>
            </w:r>
          </w:p>
        </w:tc>
        <w:tc>
          <w:tcPr>
            <w:tcW w:w="6195"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Listado de solicitud de cambio por prioridad</w:t>
            </w:r>
          </w:p>
        </w:tc>
      </w:tr>
      <w:tr w:rsidR="003215BF" w:rsidTr="00A613A9">
        <w:tc>
          <w:tcPr>
            <w:tcW w:w="2595" w:type="dxa"/>
            <w:shd w:val="clear" w:color="auto" w:fill="CCCCCC"/>
            <w:tcMar>
              <w:top w:w="100" w:type="dxa"/>
              <w:left w:w="100" w:type="dxa"/>
              <w:bottom w:w="100" w:type="dxa"/>
              <w:right w:w="100" w:type="dxa"/>
            </w:tcMar>
          </w:tcPr>
          <w:p w:rsidR="003215BF" w:rsidRDefault="003215BF" w:rsidP="00A613A9">
            <w:pPr>
              <w:rPr>
                <w:b/>
              </w:rPr>
            </w:pPr>
            <w:r>
              <w:rPr>
                <w:b/>
              </w:rPr>
              <w:t>PROPÓSITO:</w:t>
            </w:r>
          </w:p>
        </w:tc>
        <w:tc>
          <w:tcPr>
            <w:tcW w:w="6195"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Permite que el auditor pueda hacer seguimiento de las solicitudes de cambio ejecutadas de acuerdo a los niveles de prioridades definidas.</w:t>
            </w:r>
          </w:p>
        </w:tc>
      </w:tr>
      <w:tr w:rsidR="003215BF" w:rsidTr="00A613A9">
        <w:tc>
          <w:tcPr>
            <w:tcW w:w="2595" w:type="dxa"/>
            <w:shd w:val="clear" w:color="auto" w:fill="CCCCCC"/>
            <w:tcMar>
              <w:top w:w="100" w:type="dxa"/>
              <w:left w:w="100" w:type="dxa"/>
              <w:bottom w:w="100" w:type="dxa"/>
              <w:right w:w="100" w:type="dxa"/>
            </w:tcMar>
          </w:tcPr>
          <w:p w:rsidR="003215BF" w:rsidRDefault="003215BF" w:rsidP="00A613A9">
            <w:pPr>
              <w:rPr>
                <w:b/>
              </w:rPr>
            </w:pPr>
            <w:r>
              <w:rPr>
                <w:b/>
              </w:rPr>
              <w:t>PARÁMETROS DE ENTRADA:</w:t>
            </w:r>
          </w:p>
        </w:tc>
        <w:tc>
          <w:tcPr>
            <w:tcW w:w="6195" w:type="dxa"/>
            <w:shd w:val="clear" w:color="auto" w:fill="auto"/>
            <w:tcMar>
              <w:top w:w="100" w:type="dxa"/>
              <w:left w:w="100" w:type="dxa"/>
              <w:bottom w:w="100" w:type="dxa"/>
              <w:right w:w="100" w:type="dxa"/>
            </w:tcMar>
          </w:tcPr>
          <w:p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Sistema</w:t>
            </w:r>
          </w:p>
        </w:tc>
      </w:tr>
      <w:tr w:rsidR="003215BF" w:rsidTr="00A613A9">
        <w:tc>
          <w:tcPr>
            <w:tcW w:w="2595" w:type="dxa"/>
            <w:shd w:val="clear" w:color="auto" w:fill="CCCCCC"/>
            <w:tcMar>
              <w:top w:w="100" w:type="dxa"/>
              <w:left w:w="100" w:type="dxa"/>
              <w:bottom w:w="100" w:type="dxa"/>
              <w:right w:w="100" w:type="dxa"/>
            </w:tcMar>
          </w:tcPr>
          <w:p w:rsidR="003215BF" w:rsidRDefault="003215BF" w:rsidP="00A613A9">
            <w:pPr>
              <w:rPr>
                <w:b/>
              </w:rPr>
            </w:pPr>
            <w:r>
              <w:rPr>
                <w:b/>
              </w:rPr>
              <w:t>DATOS DE SALIDA:</w:t>
            </w:r>
          </w:p>
        </w:tc>
        <w:tc>
          <w:tcPr>
            <w:tcW w:w="6195" w:type="dxa"/>
            <w:shd w:val="clear" w:color="auto" w:fill="auto"/>
            <w:tcMar>
              <w:top w:w="100" w:type="dxa"/>
              <w:left w:w="100" w:type="dxa"/>
              <w:bottom w:w="100" w:type="dxa"/>
              <w:right w:w="100" w:type="dxa"/>
            </w:tcMar>
          </w:tcPr>
          <w:p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Nivel de Prioridad</w:t>
            </w:r>
          </w:p>
          <w:p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Solicitud</w:t>
            </w:r>
          </w:p>
        </w:tc>
      </w:tr>
    </w:tbl>
    <w:p w:rsidR="003215BF" w:rsidRDefault="003215BF" w:rsidP="003215BF">
      <w:pPr>
        <w:rPr>
          <w:b/>
          <w:sz w:val="20"/>
          <w:szCs w:val="20"/>
        </w:rPr>
      </w:pPr>
    </w:p>
    <w:p w:rsidR="003215BF" w:rsidRDefault="003215BF" w:rsidP="003215BF">
      <w:pPr>
        <w:rPr>
          <w:rFonts w:ascii="Times New Roman" w:eastAsia="Times New Roman" w:hAnsi="Times New Roman" w:cs="Times New Roman"/>
          <w:b/>
        </w:rPr>
      </w:pPr>
    </w:p>
    <w:p w:rsidR="003215BF" w:rsidRDefault="003215BF" w:rsidP="00505F9F">
      <w:pPr>
        <w:rPr>
          <w:rFonts w:ascii="Calibri" w:eastAsia="Times New Roman" w:hAnsi="Calibri" w:cs="Times New Roman"/>
          <w:b/>
          <w:bCs/>
          <w:color w:val="000000"/>
          <w:sz w:val="20"/>
          <w:szCs w:val="20"/>
          <w:lang w:eastAsia="es-PE"/>
        </w:rPr>
      </w:pPr>
    </w:p>
    <w:sectPr w:rsidR="003215BF">
      <w:headerReference w:type="default" r:id="rId21"/>
      <w:footerReference w:type="default" r:id="rId22"/>
      <w:footnotePr>
        <w:pos w:val="beneathText"/>
      </w:footnotePr>
      <w:type w:val="continuous"/>
      <w:pgSz w:w="12240" w:h="15840"/>
      <w:pgMar w:top="2395" w:right="1134" w:bottom="1792" w:left="1417" w:header="1417" w:footer="11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F11" w:rsidRDefault="00F43F11">
      <w:r>
        <w:separator/>
      </w:r>
    </w:p>
  </w:endnote>
  <w:endnote w:type="continuationSeparator" w:id="0">
    <w:p w:rsidR="00F43F11" w:rsidRDefault="00F43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 Roman No9 L">
    <w:altName w:val="Times New Roman"/>
    <w:charset w:val="00"/>
    <w:family w:val="roman"/>
    <w:pitch w:val="variable"/>
  </w:font>
  <w:font w:name="DejaVu Sans">
    <w:altName w:val="Arial"/>
    <w:charset w:val="00"/>
    <w:family w:val="swiss"/>
    <w:pitch w:val="variable"/>
    <w:sig w:usb0="00000000" w:usb1="D200FDFF" w:usb2="0A04602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 Sans L">
    <w:altName w:val="Arial"/>
    <w:charset w:val="00"/>
    <w:family w:val="swiss"/>
    <w:pitch w:val="variable"/>
  </w:font>
  <w:font w:name="StarSymbol">
    <w:altName w:val="Arial Unicode MS"/>
    <w:charset w:val="02"/>
    <w:family w:val="auto"/>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3A9" w:rsidRPr="008C37AB" w:rsidRDefault="00A613A9">
    <w:pPr>
      <w:pStyle w:val="Piedepgina"/>
      <w:jc w:val="center"/>
      <w:rPr>
        <w:caps/>
      </w:rPr>
    </w:pPr>
    <w:r w:rsidRPr="008C37AB">
      <w:rPr>
        <w:caps/>
      </w:rPr>
      <w:fldChar w:fldCharType="begin"/>
    </w:r>
    <w:r w:rsidRPr="008C37AB">
      <w:rPr>
        <w:caps/>
      </w:rPr>
      <w:instrText>PAGE   \* MERGEFORMAT</w:instrText>
    </w:r>
    <w:r w:rsidRPr="008C37AB">
      <w:rPr>
        <w:caps/>
      </w:rPr>
      <w:fldChar w:fldCharType="separate"/>
    </w:r>
    <w:r w:rsidR="00C711B3" w:rsidRPr="00C711B3">
      <w:rPr>
        <w:caps/>
        <w:noProof/>
        <w:lang w:val="es-ES"/>
      </w:rPr>
      <w:t>19</w:t>
    </w:r>
    <w:r w:rsidRPr="008C37AB">
      <w:rPr>
        <w:caps/>
      </w:rPr>
      <w:fldChar w:fldCharType="end"/>
    </w:r>
  </w:p>
  <w:p w:rsidR="00A613A9" w:rsidRDefault="00A613A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3A9" w:rsidRPr="008C37AB" w:rsidRDefault="00A613A9" w:rsidP="00505F9F">
    <w:pPr>
      <w:pStyle w:val="Piedepgina"/>
      <w:jc w:val="center"/>
      <w:rPr>
        <w:caps/>
      </w:rPr>
    </w:pPr>
    <w:r w:rsidRPr="008C37AB">
      <w:rPr>
        <w:caps/>
      </w:rPr>
      <w:fldChar w:fldCharType="begin"/>
    </w:r>
    <w:r w:rsidRPr="008C37AB">
      <w:rPr>
        <w:caps/>
      </w:rPr>
      <w:instrText>PAGE   \* MERGEFORMAT</w:instrText>
    </w:r>
    <w:r w:rsidRPr="008C37AB">
      <w:rPr>
        <w:caps/>
      </w:rPr>
      <w:fldChar w:fldCharType="separate"/>
    </w:r>
    <w:r w:rsidR="00C711B3">
      <w:rPr>
        <w:caps/>
        <w:noProof/>
      </w:rPr>
      <w:t>20</w:t>
    </w:r>
    <w:r w:rsidRPr="008C37AB">
      <w:rPr>
        <w:caps/>
      </w:rPr>
      <w:fldChar w:fldCharType="end"/>
    </w:r>
  </w:p>
  <w:p w:rsidR="00A613A9" w:rsidRDefault="00A613A9">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781"/>
      <w:gridCol w:w="1908"/>
    </w:tblGrid>
    <w:tr w:rsidR="00A613A9">
      <w:trPr>
        <w:tblHeader/>
      </w:trPr>
      <w:tc>
        <w:tcPr>
          <w:tcW w:w="7781" w:type="dxa"/>
        </w:tcPr>
        <w:p w:rsidR="00A613A9" w:rsidRDefault="00A613A9">
          <w:pPr>
            <w:pStyle w:val="InfoBlue"/>
            <w:rPr>
              <w:lang w:val="es-ES_tradnl"/>
            </w:rPr>
          </w:pPr>
        </w:p>
      </w:tc>
      <w:tc>
        <w:tcPr>
          <w:tcW w:w="1908" w:type="dxa"/>
        </w:tcPr>
        <w:p w:rsidR="00A613A9" w:rsidRDefault="00A613A9">
          <w:pPr>
            <w:pStyle w:val="TableContents"/>
            <w:jc w:val="right"/>
          </w:pPr>
        </w:p>
      </w:tc>
    </w:tr>
  </w:tbl>
  <w:p w:rsidR="00A613A9" w:rsidRDefault="00A613A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F11" w:rsidRDefault="00F43F11">
      <w:r>
        <w:separator/>
      </w:r>
    </w:p>
  </w:footnote>
  <w:footnote w:type="continuationSeparator" w:id="0">
    <w:p w:rsidR="00F43F11" w:rsidRDefault="00F43F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6"/>
      <w:gridCol w:w="4687"/>
      <w:gridCol w:w="1431"/>
      <w:gridCol w:w="1473"/>
      <w:gridCol w:w="1491"/>
    </w:tblGrid>
    <w:tr w:rsidR="00A613A9" w:rsidTr="002D04B5">
      <w:trPr>
        <w:trHeight w:val="172"/>
      </w:trPr>
      <w:tc>
        <w:tcPr>
          <w:tcW w:w="1306" w:type="dxa"/>
          <w:vMerge w:val="restart"/>
        </w:tcPr>
        <w:p w:rsidR="00A613A9" w:rsidRDefault="00A613A9" w:rsidP="00D972E1"/>
      </w:tc>
      <w:tc>
        <w:tcPr>
          <w:tcW w:w="4687" w:type="dxa"/>
          <w:vMerge w:val="restart"/>
          <w:shd w:val="clear" w:color="auto" w:fill="9BBB59"/>
        </w:tcPr>
        <w:p w:rsidR="00A613A9" w:rsidRPr="00870CC8" w:rsidRDefault="00A613A9" w:rsidP="00870CC8">
          <w:pPr>
            <w:jc w:val="center"/>
            <w:rPr>
              <w:rFonts w:ascii="Calibri" w:hAnsi="Calibri"/>
              <w:b/>
              <w:color w:val="FFFFFF"/>
              <w:sz w:val="36"/>
              <w:szCs w:val="36"/>
            </w:rPr>
          </w:pPr>
          <w:r w:rsidRPr="00870CC8">
            <w:rPr>
              <w:rFonts w:ascii="Calibri" w:hAnsi="Calibri"/>
              <w:b/>
              <w:color w:val="FFFFFF"/>
              <w:sz w:val="36"/>
              <w:szCs w:val="36"/>
            </w:rPr>
            <w:t>DOCUMENTO PLAN</w:t>
          </w:r>
          <w:r>
            <w:rPr>
              <w:rFonts w:ascii="Calibri" w:hAnsi="Calibri"/>
              <w:b/>
              <w:color w:val="FFFFFF"/>
              <w:sz w:val="36"/>
              <w:szCs w:val="36"/>
            </w:rPr>
            <w:t xml:space="preserve"> GESTIÓN DE LA</w:t>
          </w:r>
          <w:r w:rsidRPr="00870CC8">
            <w:rPr>
              <w:rFonts w:ascii="Calibri" w:hAnsi="Calibri"/>
              <w:b/>
              <w:color w:val="FFFFFF"/>
              <w:sz w:val="36"/>
              <w:szCs w:val="36"/>
            </w:rPr>
            <w:t xml:space="preserve"> CONFIGURACIÓN </w:t>
          </w:r>
        </w:p>
      </w:tc>
      <w:tc>
        <w:tcPr>
          <w:tcW w:w="1431" w:type="dxa"/>
        </w:tcPr>
        <w:p w:rsidR="00A613A9" w:rsidRPr="00870CC8" w:rsidRDefault="00A613A9" w:rsidP="00870CC8">
          <w:pPr>
            <w:jc w:val="center"/>
            <w:rPr>
              <w:rFonts w:ascii="Calibri" w:hAnsi="Calibri"/>
              <w:b/>
            </w:rPr>
          </w:pPr>
          <w:r w:rsidRPr="00870CC8">
            <w:rPr>
              <w:rFonts w:ascii="Calibri" w:hAnsi="Calibri"/>
              <w:b/>
            </w:rPr>
            <w:t>CODIGO</w:t>
          </w:r>
        </w:p>
      </w:tc>
      <w:tc>
        <w:tcPr>
          <w:tcW w:w="1473" w:type="dxa"/>
        </w:tcPr>
        <w:p w:rsidR="00A613A9" w:rsidRPr="008639CC" w:rsidRDefault="00A613A9" w:rsidP="00067A77">
          <w:pPr>
            <w:jc w:val="center"/>
            <w:rPr>
              <w:rFonts w:ascii="Calibri" w:hAnsi="Calibri"/>
              <w:b/>
            </w:rPr>
          </w:pPr>
          <w:r>
            <w:rPr>
              <w:rFonts w:ascii="Calibri" w:hAnsi="Calibri"/>
              <w:b/>
            </w:rPr>
            <w:t>PGDC</w:t>
          </w:r>
        </w:p>
      </w:tc>
      <w:tc>
        <w:tcPr>
          <w:tcW w:w="1491" w:type="dxa"/>
          <w:vMerge w:val="restart"/>
        </w:tcPr>
        <w:p w:rsidR="00A613A9" w:rsidRPr="004A3E55" w:rsidRDefault="00A613A9" w:rsidP="00870CC8">
          <w:pPr>
            <w:jc w:val="center"/>
          </w:pPr>
        </w:p>
      </w:tc>
    </w:tr>
    <w:tr w:rsidR="00A613A9" w:rsidTr="002D04B5">
      <w:trPr>
        <w:trHeight w:val="177"/>
      </w:trPr>
      <w:tc>
        <w:tcPr>
          <w:tcW w:w="1306" w:type="dxa"/>
          <w:vMerge/>
        </w:tcPr>
        <w:p w:rsidR="00A613A9" w:rsidRDefault="00A613A9" w:rsidP="00D972E1"/>
      </w:tc>
      <w:tc>
        <w:tcPr>
          <w:tcW w:w="4687" w:type="dxa"/>
          <w:vMerge/>
          <w:shd w:val="clear" w:color="auto" w:fill="9BBB59"/>
        </w:tcPr>
        <w:p w:rsidR="00A613A9" w:rsidRDefault="00A613A9" w:rsidP="00870CC8">
          <w:pPr>
            <w:tabs>
              <w:tab w:val="left" w:pos="3001"/>
            </w:tabs>
          </w:pPr>
        </w:p>
      </w:tc>
      <w:tc>
        <w:tcPr>
          <w:tcW w:w="1431" w:type="dxa"/>
        </w:tcPr>
        <w:p w:rsidR="00A613A9" w:rsidRPr="00870CC8" w:rsidRDefault="00A613A9" w:rsidP="00870CC8">
          <w:pPr>
            <w:jc w:val="center"/>
            <w:rPr>
              <w:rFonts w:ascii="Calibri" w:hAnsi="Calibri"/>
              <w:b/>
            </w:rPr>
          </w:pPr>
          <w:r w:rsidRPr="00870CC8">
            <w:rPr>
              <w:rFonts w:ascii="Calibri" w:hAnsi="Calibri"/>
              <w:b/>
            </w:rPr>
            <w:t>VERSION</w:t>
          </w:r>
        </w:p>
      </w:tc>
      <w:tc>
        <w:tcPr>
          <w:tcW w:w="1473" w:type="dxa"/>
        </w:tcPr>
        <w:p w:rsidR="00A613A9" w:rsidRPr="00870CC8" w:rsidRDefault="00A613A9" w:rsidP="00870CC8">
          <w:pPr>
            <w:jc w:val="center"/>
            <w:rPr>
              <w:rFonts w:ascii="Calibri" w:hAnsi="Calibri"/>
            </w:rPr>
          </w:pPr>
          <w:r>
            <w:rPr>
              <w:rFonts w:ascii="Calibri" w:hAnsi="Calibri"/>
            </w:rPr>
            <w:t>1</w:t>
          </w:r>
        </w:p>
      </w:tc>
      <w:tc>
        <w:tcPr>
          <w:tcW w:w="1491" w:type="dxa"/>
          <w:vMerge/>
        </w:tcPr>
        <w:p w:rsidR="00A613A9" w:rsidRDefault="00A613A9" w:rsidP="00870CC8">
          <w:pPr>
            <w:jc w:val="center"/>
          </w:pPr>
        </w:p>
      </w:tc>
    </w:tr>
    <w:tr w:rsidR="00A613A9" w:rsidTr="002D04B5">
      <w:trPr>
        <w:trHeight w:val="545"/>
      </w:trPr>
      <w:tc>
        <w:tcPr>
          <w:tcW w:w="1306" w:type="dxa"/>
          <w:vMerge/>
        </w:tcPr>
        <w:p w:rsidR="00A613A9" w:rsidRDefault="00A613A9" w:rsidP="00D972E1"/>
      </w:tc>
      <w:tc>
        <w:tcPr>
          <w:tcW w:w="4687" w:type="dxa"/>
          <w:vMerge/>
          <w:shd w:val="clear" w:color="auto" w:fill="9BBB59"/>
        </w:tcPr>
        <w:p w:rsidR="00A613A9" w:rsidRDefault="00A613A9" w:rsidP="00870CC8">
          <w:pPr>
            <w:tabs>
              <w:tab w:val="left" w:pos="3001"/>
            </w:tabs>
          </w:pPr>
        </w:p>
      </w:tc>
      <w:tc>
        <w:tcPr>
          <w:tcW w:w="1431" w:type="dxa"/>
        </w:tcPr>
        <w:p w:rsidR="00A613A9" w:rsidRPr="00870CC8" w:rsidRDefault="00A613A9" w:rsidP="00870CC8">
          <w:pPr>
            <w:jc w:val="center"/>
            <w:rPr>
              <w:rFonts w:ascii="Calibri" w:hAnsi="Calibri"/>
              <w:b/>
            </w:rPr>
          </w:pPr>
          <w:r w:rsidRPr="00870CC8">
            <w:rPr>
              <w:rFonts w:ascii="Calibri" w:hAnsi="Calibri"/>
              <w:b/>
            </w:rPr>
            <w:t>PAGINA</w:t>
          </w:r>
        </w:p>
      </w:tc>
      <w:tc>
        <w:tcPr>
          <w:tcW w:w="1473" w:type="dxa"/>
        </w:tcPr>
        <w:p w:rsidR="00A613A9" w:rsidRPr="00870CC8" w:rsidRDefault="00A613A9" w:rsidP="008639CC">
          <w:pPr>
            <w:jc w:val="center"/>
            <w:rPr>
              <w:rFonts w:ascii="Calibri" w:hAnsi="Calibri"/>
            </w:rPr>
          </w:pPr>
          <w:r w:rsidRPr="00870CC8">
            <w:rPr>
              <w:rFonts w:ascii="Calibri" w:hAnsi="Calibri"/>
            </w:rPr>
            <w:fldChar w:fldCharType="begin"/>
          </w:r>
          <w:r w:rsidRPr="00870CC8">
            <w:rPr>
              <w:rFonts w:ascii="Calibri" w:hAnsi="Calibri"/>
            </w:rPr>
            <w:instrText xml:space="preserve"> PAGE   \* MERGEFORMAT </w:instrText>
          </w:r>
          <w:r w:rsidRPr="00870CC8">
            <w:rPr>
              <w:rFonts w:ascii="Calibri" w:hAnsi="Calibri"/>
            </w:rPr>
            <w:fldChar w:fldCharType="separate"/>
          </w:r>
          <w:r w:rsidR="00C711B3">
            <w:rPr>
              <w:rFonts w:ascii="Calibri" w:hAnsi="Calibri"/>
              <w:noProof/>
            </w:rPr>
            <w:t>1</w:t>
          </w:r>
          <w:r w:rsidRPr="00870CC8">
            <w:rPr>
              <w:rFonts w:ascii="Calibri" w:hAnsi="Calibri"/>
            </w:rPr>
            <w:fldChar w:fldCharType="end"/>
          </w:r>
        </w:p>
      </w:tc>
      <w:tc>
        <w:tcPr>
          <w:tcW w:w="1491" w:type="dxa"/>
          <w:vMerge/>
        </w:tcPr>
        <w:p w:rsidR="00A613A9" w:rsidRDefault="00A613A9" w:rsidP="00870CC8">
          <w:pPr>
            <w:jc w:val="center"/>
          </w:pPr>
        </w:p>
      </w:tc>
    </w:tr>
  </w:tbl>
  <w:p w:rsidR="00A613A9" w:rsidRPr="00870CC8" w:rsidRDefault="00A613A9" w:rsidP="00870CC8">
    <w:pPr>
      <w:pStyle w:val="Encabezado"/>
      <w:rPr>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6"/>
      <w:gridCol w:w="4687"/>
      <w:gridCol w:w="1431"/>
      <w:gridCol w:w="1473"/>
      <w:gridCol w:w="1491"/>
    </w:tblGrid>
    <w:tr w:rsidR="00A613A9" w:rsidTr="00D972E1">
      <w:trPr>
        <w:trHeight w:val="172"/>
        <w:jc w:val="center"/>
      </w:trPr>
      <w:tc>
        <w:tcPr>
          <w:tcW w:w="1306" w:type="dxa"/>
          <w:vMerge w:val="restart"/>
        </w:tcPr>
        <w:p w:rsidR="00A613A9" w:rsidRDefault="00A613A9" w:rsidP="00D972E1"/>
      </w:tc>
      <w:tc>
        <w:tcPr>
          <w:tcW w:w="4687" w:type="dxa"/>
          <w:vMerge w:val="restart"/>
          <w:shd w:val="clear" w:color="auto" w:fill="9BBB59"/>
        </w:tcPr>
        <w:p w:rsidR="00A613A9" w:rsidRPr="00870CC8" w:rsidRDefault="00A613A9" w:rsidP="00D972E1">
          <w:pPr>
            <w:jc w:val="center"/>
            <w:rPr>
              <w:rFonts w:ascii="Calibri" w:hAnsi="Calibri"/>
              <w:b/>
              <w:color w:val="FFFFFF"/>
              <w:sz w:val="36"/>
              <w:szCs w:val="36"/>
            </w:rPr>
          </w:pPr>
          <w:r w:rsidRPr="00870CC8">
            <w:rPr>
              <w:rFonts w:ascii="Calibri" w:hAnsi="Calibri"/>
              <w:b/>
              <w:color w:val="FFFFFF"/>
              <w:sz w:val="36"/>
              <w:szCs w:val="36"/>
            </w:rPr>
            <w:t xml:space="preserve">DOCUMENTO PLAN CONFIGURACIÓN </w:t>
          </w:r>
        </w:p>
      </w:tc>
      <w:tc>
        <w:tcPr>
          <w:tcW w:w="1431" w:type="dxa"/>
        </w:tcPr>
        <w:p w:rsidR="00A613A9" w:rsidRPr="00870CC8" w:rsidRDefault="00A613A9" w:rsidP="00D972E1">
          <w:pPr>
            <w:jc w:val="center"/>
            <w:rPr>
              <w:rFonts w:ascii="Calibri" w:hAnsi="Calibri"/>
              <w:b/>
            </w:rPr>
          </w:pPr>
          <w:r w:rsidRPr="00870CC8">
            <w:rPr>
              <w:rFonts w:ascii="Calibri" w:hAnsi="Calibri"/>
              <w:b/>
            </w:rPr>
            <w:t>CODIGO</w:t>
          </w:r>
        </w:p>
      </w:tc>
      <w:tc>
        <w:tcPr>
          <w:tcW w:w="1473" w:type="dxa"/>
        </w:tcPr>
        <w:p w:rsidR="00A613A9" w:rsidRPr="00870CC8" w:rsidRDefault="00A613A9" w:rsidP="00D972E1">
          <w:pPr>
            <w:jc w:val="center"/>
            <w:rPr>
              <w:rFonts w:ascii="Calibri" w:hAnsi="Calibri"/>
            </w:rPr>
          </w:pPr>
          <w:r w:rsidRPr="00870CC8">
            <w:rPr>
              <w:rFonts w:ascii="Calibri" w:hAnsi="Calibri"/>
              <w:b/>
            </w:rPr>
            <w:t>D</w:t>
          </w:r>
          <w:r w:rsidRPr="00870CC8">
            <w:rPr>
              <w:rFonts w:ascii="Calibri" w:hAnsi="Calibri"/>
            </w:rPr>
            <w:t>-</w:t>
          </w:r>
          <w:r>
            <w:rPr>
              <w:rFonts w:ascii="Calibri" w:hAnsi="Calibri"/>
              <w:b/>
            </w:rPr>
            <w:t>GDC</w:t>
          </w:r>
          <w:r w:rsidRPr="00870CC8">
            <w:rPr>
              <w:rFonts w:ascii="Calibri" w:hAnsi="Calibri"/>
              <w:b/>
            </w:rPr>
            <w:t>001</w:t>
          </w:r>
        </w:p>
      </w:tc>
      <w:tc>
        <w:tcPr>
          <w:tcW w:w="1491" w:type="dxa"/>
          <w:vMerge w:val="restart"/>
        </w:tcPr>
        <w:p w:rsidR="00A613A9" w:rsidRPr="004A3E55" w:rsidRDefault="00A613A9" w:rsidP="00D972E1">
          <w:pPr>
            <w:jc w:val="center"/>
          </w:pPr>
        </w:p>
      </w:tc>
    </w:tr>
    <w:tr w:rsidR="00A613A9" w:rsidTr="00D972E1">
      <w:trPr>
        <w:trHeight w:val="177"/>
        <w:jc w:val="center"/>
      </w:trPr>
      <w:tc>
        <w:tcPr>
          <w:tcW w:w="1306" w:type="dxa"/>
          <w:vMerge/>
        </w:tcPr>
        <w:p w:rsidR="00A613A9" w:rsidRDefault="00A613A9" w:rsidP="00D972E1"/>
      </w:tc>
      <w:tc>
        <w:tcPr>
          <w:tcW w:w="4687" w:type="dxa"/>
          <w:vMerge/>
          <w:shd w:val="clear" w:color="auto" w:fill="9BBB59"/>
        </w:tcPr>
        <w:p w:rsidR="00A613A9" w:rsidRDefault="00A613A9" w:rsidP="00D972E1">
          <w:pPr>
            <w:tabs>
              <w:tab w:val="left" w:pos="3001"/>
            </w:tabs>
          </w:pPr>
        </w:p>
      </w:tc>
      <w:tc>
        <w:tcPr>
          <w:tcW w:w="1431" w:type="dxa"/>
        </w:tcPr>
        <w:p w:rsidR="00A613A9" w:rsidRPr="00870CC8" w:rsidRDefault="00A613A9" w:rsidP="00D972E1">
          <w:pPr>
            <w:jc w:val="center"/>
            <w:rPr>
              <w:rFonts w:ascii="Calibri" w:hAnsi="Calibri"/>
              <w:b/>
            </w:rPr>
          </w:pPr>
          <w:r w:rsidRPr="00870CC8">
            <w:rPr>
              <w:rFonts w:ascii="Calibri" w:hAnsi="Calibri"/>
              <w:b/>
            </w:rPr>
            <w:t>VERSION</w:t>
          </w:r>
        </w:p>
      </w:tc>
      <w:tc>
        <w:tcPr>
          <w:tcW w:w="1473" w:type="dxa"/>
        </w:tcPr>
        <w:p w:rsidR="00A613A9" w:rsidRPr="00870CC8" w:rsidRDefault="00A613A9" w:rsidP="00D972E1">
          <w:pPr>
            <w:jc w:val="center"/>
            <w:rPr>
              <w:rFonts w:ascii="Calibri" w:hAnsi="Calibri"/>
            </w:rPr>
          </w:pPr>
          <w:r w:rsidRPr="00870CC8">
            <w:rPr>
              <w:rFonts w:ascii="Calibri" w:hAnsi="Calibri"/>
            </w:rPr>
            <w:t>0</w:t>
          </w:r>
        </w:p>
      </w:tc>
      <w:tc>
        <w:tcPr>
          <w:tcW w:w="1491" w:type="dxa"/>
          <w:vMerge/>
        </w:tcPr>
        <w:p w:rsidR="00A613A9" w:rsidRDefault="00A613A9" w:rsidP="00D972E1">
          <w:pPr>
            <w:jc w:val="center"/>
          </w:pPr>
        </w:p>
      </w:tc>
    </w:tr>
    <w:tr w:rsidR="00A613A9" w:rsidTr="00D972E1">
      <w:trPr>
        <w:trHeight w:val="545"/>
        <w:jc w:val="center"/>
      </w:trPr>
      <w:tc>
        <w:tcPr>
          <w:tcW w:w="1306" w:type="dxa"/>
          <w:vMerge/>
        </w:tcPr>
        <w:p w:rsidR="00A613A9" w:rsidRDefault="00A613A9" w:rsidP="00D972E1"/>
      </w:tc>
      <w:tc>
        <w:tcPr>
          <w:tcW w:w="4687" w:type="dxa"/>
          <w:vMerge/>
          <w:shd w:val="clear" w:color="auto" w:fill="9BBB59"/>
        </w:tcPr>
        <w:p w:rsidR="00A613A9" w:rsidRDefault="00A613A9" w:rsidP="00D972E1">
          <w:pPr>
            <w:tabs>
              <w:tab w:val="left" w:pos="3001"/>
            </w:tabs>
          </w:pPr>
        </w:p>
      </w:tc>
      <w:tc>
        <w:tcPr>
          <w:tcW w:w="1431" w:type="dxa"/>
        </w:tcPr>
        <w:p w:rsidR="00A613A9" w:rsidRPr="00870CC8" w:rsidRDefault="00A613A9" w:rsidP="00D972E1">
          <w:pPr>
            <w:jc w:val="center"/>
            <w:rPr>
              <w:rFonts w:ascii="Calibri" w:hAnsi="Calibri"/>
              <w:b/>
            </w:rPr>
          </w:pPr>
          <w:r w:rsidRPr="00870CC8">
            <w:rPr>
              <w:rFonts w:ascii="Calibri" w:hAnsi="Calibri"/>
              <w:b/>
            </w:rPr>
            <w:t>PAGINA</w:t>
          </w:r>
        </w:p>
      </w:tc>
      <w:tc>
        <w:tcPr>
          <w:tcW w:w="1473" w:type="dxa"/>
        </w:tcPr>
        <w:p w:rsidR="00A613A9" w:rsidRPr="00870CC8" w:rsidRDefault="00A613A9" w:rsidP="00D972E1">
          <w:pPr>
            <w:jc w:val="center"/>
            <w:rPr>
              <w:rFonts w:ascii="Calibri" w:hAnsi="Calibri"/>
            </w:rPr>
          </w:pPr>
          <w:r w:rsidRPr="00870CC8">
            <w:rPr>
              <w:rFonts w:ascii="Calibri" w:hAnsi="Calibri"/>
            </w:rPr>
            <w:fldChar w:fldCharType="begin"/>
          </w:r>
          <w:r w:rsidRPr="00870CC8">
            <w:rPr>
              <w:rFonts w:ascii="Calibri" w:hAnsi="Calibri"/>
            </w:rPr>
            <w:instrText xml:space="preserve"> PAGE   \* MERGEFORMAT </w:instrText>
          </w:r>
          <w:r w:rsidRPr="00870CC8">
            <w:rPr>
              <w:rFonts w:ascii="Calibri" w:hAnsi="Calibri"/>
            </w:rPr>
            <w:fldChar w:fldCharType="separate"/>
          </w:r>
          <w:r w:rsidR="00C711B3">
            <w:rPr>
              <w:rFonts w:ascii="Calibri" w:hAnsi="Calibri"/>
              <w:noProof/>
            </w:rPr>
            <w:t>21</w:t>
          </w:r>
          <w:r w:rsidRPr="00870CC8">
            <w:rPr>
              <w:rFonts w:ascii="Calibri" w:hAnsi="Calibri"/>
            </w:rPr>
            <w:fldChar w:fldCharType="end"/>
          </w:r>
          <w:r>
            <w:rPr>
              <w:rFonts w:ascii="Calibri" w:hAnsi="Calibri"/>
            </w:rPr>
            <w:t>-8</w:t>
          </w:r>
        </w:p>
      </w:tc>
      <w:tc>
        <w:tcPr>
          <w:tcW w:w="1491" w:type="dxa"/>
          <w:vMerge/>
        </w:tcPr>
        <w:p w:rsidR="00A613A9" w:rsidRDefault="00A613A9" w:rsidP="00D972E1">
          <w:pPr>
            <w:jc w:val="center"/>
          </w:pPr>
        </w:p>
      </w:tc>
    </w:tr>
  </w:tbl>
  <w:p w:rsidR="00A613A9" w:rsidRDefault="00A613A9">
    <w:pPr>
      <w:rPr>
        <w:rFonts w:ascii="Arial" w:hAnsi="Arial" w:cs="Arial"/>
        <w:b/>
        <w:bCs/>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Ttulo1"/>
      <w:lvlText w:val=" %1 "/>
      <w:lvlJc w:val="left"/>
      <w:pPr>
        <w:tabs>
          <w:tab w:val="num" w:pos="1287"/>
        </w:tabs>
        <w:ind w:left="1287" w:hanging="567"/>
      </w:pPr>
      <w:rPr>
        <w:sz w:val="24"/>
        <w:szCs w:val="24"/>
        <w:lang w:val="es-ES_tradnl"/>
      </w:rPr>
    </w:lvl>
    <w:lvl w:ilvl="1">
      <w:start w:val="1"/>
      <w:numFmt w:val="decimal"/>
      <w:pStyle w:val="Ttulo2"/>
      <w:lvlText w:val=" %1.%2 "/>
      <w:lvlJc w:val="left"/>
      <w:pPr>
        <w:tabs>
          <w:tab w:val="num" w:pos="720"/>
        </w:tabs>
        <w:ind w:left="720" w:firstLine="0"/>
      </w:pPr>
      <w:rPr>
        <w:sz w:val="24"/>
        <w:szCs w:val="24"/>
        <w:lang w:val="es-ES_tradnl"/>
      </w:rPr>
    </w:lvl>
    <w:lvl w:ilvl="2">
      <w:start w:val="1"/>
      <w:numFmt w:val="decimal"/>
      <w:pStyle w:val="Ttulo3"/>
      <w:lvlText w:val=" %1.%2.%3 "/>
      <w:lvlJc w:val="left"/>
      <w:pPr>
        <w:tabs>
          <w:tab w:val="num" w:pos="720"/>
        </w:tabs>
        <w:ind w:left="720" w:firstLine="0"/>
      </w:pPr>
      <w:rPr>
        <w:sz w:val="24"/>
        <w:szCs w:val="24"/>
        <w:lang w:val="es-ES_tradnl"/>
      </w:rPr>
    </w:lvl>
    <w:lvl w:ilvl="3">
      <w:start w:val="1"/>
      <w:numFmt w:val="decimal"/>
      <w:lvlText w:val=" %1.%2.%3.%4 "/>
      <w:lvlJc w:val="left"/>
      <w:pPr>
        <w:tabs>
          <w:tab w:val="num" w:pos="720"/>
        </w:tabs>
        <w:ind w:left="720" w:firstLine="0"/>
      </w:pPr>
      <w:rPr>
        <w:sz w:val="24"/>
        <w:szCs w:val="24"/>
        <w:lang w:val="es-ES_tradnl"/>
      </w:rPr>
    </w:lvl>
    <w:lvl w:ilvl="4">
      <w:start w:val="1"/>
      <w:numFmt w:val="decimal"/>
      <w:lvlText w:val=" %1.%2.%3.%4.%5 "/>
      <w:lvlJc w:val="left"/>
      <w:pPr>
        <w:tabs>
          <w:tab w:val="num" w:pos="720"/>
        </w:tabs>
        <w:ind w:left="720" w:firstLine="0"/>
      </w:pPr>
      <w:rPr>
        <w:sz w:val="24"/>
        <w:szCs w:val="24"/>
        <w:lang w:val="es-ES_tradnl"/>
      </w:rPr>
    </w:lvl>
    <w:lvl w:ilvl="5">
      <w:start w:val="1"/>
      <w:numFmt w:val="decimal"/>
      <w:lvlText w:val=" %1.%2.%3.%4.%5.%6 "/>
      <w:lvlJc w:val="left"/>
      <w:pPr>
        <w:tabs>
          <w:tab w:val="num" w:pos="720"/>
        </w:tabs>
        <w:ind w:left="720" w:firstLine="0"/>
      </w:pPr>
      <w:rPr>
        <w:sz w:val="24"/>
        <w:szCs w:val="24"/>
        <w:lang w:val="es-ES_tradnl"/>
      </w:rPr>
    </w:lvl>
    <w:lvl w:ilvl="6">
      <w:start w:val="1"/>
      <w:numFmt w:val="decimal"/>
      <w:lvlText w:val=" %1.%2.%3.%4.%5.%6.%7 "/>
      <w:lvlJc w:val="left"/>
      <w:pPr>
        <w:tabs>
          <w:tab w:val="num" w:pos="720"/>
        </w:tabs>
        <w:ind w:left="720" w:firstLine="0"/>
      </w:pPr>
      <w:rPr>
        <w:sz w:val="24"/>
        <w:szCs w:val="24"/>
        <w:lang w:val="es-ES_tradnl"/>
      </w:rPr>
    </w:lvl>
    <w:lvl w:ilvl="7">
      <w:start w:val="1"/>
      <w:numFmt w:val="decimal"/>
      <w:pStyle w:val="Ttulo8"/>
      <w:lvlText w:val=" %1.%2.%3.%4.%5.%6.%7.%8 "/>
      <w:lvlJc w:val="left"/>
      <w:pPr>
        <w:tabs>
          <w:tab w:val="num" w:pos="720"/>
        </w:tabs>
        <w:ind w:left="720" w:firstLine="0"/>
      </w:pPr>
      <w:rPr>
        <w:sz w:val="24"/>
        <w:szCs w:val="24"/>
        <w:lang w:val="es-ES_tradnl"/>
      </w:rPr>
    </w:lvl>
    <w:lvl w:ilvl="8">
      <w:start w:val="1"/>
      <w:numFmt w:val="decimal"/>
      <w:pStyle w:val="Ttulo9"/>
      <w:lvlText w:val=" %1.%2.%3.%4.%5.%6.%7.%8.%9 "/>
      <w:lvlJc w:val="left"/>
      <w:pPr>
        <w:tabs>
          <w:tab w:val="num" w:pos="720"/>
        </w:tabs>
        <w:ind w:left="720" w:firstLine="0"/>
      </w:pPr>
      <w:rPr>
        <w:sz w:val="24"/>
        <w:szCs w:val="24"/>
        <w:lang w:val="es-ES_tradnl"/>
      </w:rPr>
    </w:lvl>
  </w:abstractNum>
  <w:abstractNum w:abstractNumId="1" w15:restartNumberingAfterBreak="0">
    <w:nsid w:val="01DE4C0C"/>
    <w:multiLevelType w:val="multilevel"/>
    <w:tmpl w:val="54DA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037A2"/>
    <w:multiLevelType w:val="multilevel"/>
    <w:tmpl w:val="E05A6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43A59CE"/>
    <w:multiLevelType w:val="multilevel"/>
    <w:tmpl w:val="19BE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A56A61"/>
    <w:multiLevelType w:val="multilevel"/>
    <w:tmpl w:val="9E08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FC6757"/>
    <w:multiLevelType w:val="multilevel"/>
    <w:tmpl w:val="9EF8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D53BCE"/>
    <w:multiLevelType w:val="multilevel"/>
    <w:tmpl w:val="0C30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0B7189"/>
    <w:multiLevelType w:val="multilevel"/>
    <w:tmpl w:val="C072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D10C1C"/>
    <w:multiLevelType w:val="multilevel"/>
    <w:tmpl w:val="973A1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DF06BB4"/>
    <w:multiLevelType w:val="multilevel"/>
    <w:tmpl w:val="7120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464342"/>
    <w:multiLevelType w:val="multilevel"/>
    <w:tmpl w:val="F21E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D6E6F"/>
    <w:multiLevelType w:val="multilevel"/>
    <w:tmpl w:val="D06E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E83F3B"/>
    <w:multiLevelType w:val="multilevel"/>
    <w:tmpl w:val="DC7C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1730F1"/>
    <w:multiLevelType w:val="multilevel"/>
    <w:tmpl w:val="ADD0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684130"/>
    <w:multiLevelType w:val="multilevel"/>
    <w:tmpl w:val="0EA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331146"/>
    <w:multiLevelType w:val="multilevel"/>
    <w:tmpl w:val="C73E4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8019B9"/>
    <w:multiLevelType w:val="multilevel"/>
    <w:tmpl w:val="1D56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56404E"/>
    <w:multiLevelType w:val="multilevel"/>
    <w:tmpl w:val="63DE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AB75C9"/>
    <w:multiLevelType w:val="multilevel"/>
    <w:tmpl w:val="F8F8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2C4D12"/>
    <w:multiLevelType w:val="multilevel"/>
    <w:tmpl w:val="0768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043519"/>
    <w:multiLevelType w:val="multilevel"/>
    <w:tmpl w:val="9568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454ED1"/>
    <w:multiLevelType w:val="multilevel"/>
    <w:tmpl w:val="D0BC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030C9E"/>
    <w:multiLevelType w:val="multilevel"/>
    <w:tmpl w:val="73C4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DD5B10"/>
    <w:multiLevelType w:val="hybridMultilevel"/>
    <w:tmpl w:val="6376187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15:restartNumberingAfterBreak="0">
    <w:nsid w:val="1E2931C7"/>
    <w:multiLevelType w:val="multilevel"/>
    <w:tmpl w:val="B3E0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792D70"/>
    <w:multiLevelType w:val="multilevel"/>
    <w:tmpl w:val="BAB2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3D59D0"/>
    <w:multiLevelType w:val="multilevel"/>
    <w:tmpl w:val="A696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AA1075"/>
    <w:multiLevelType w:val="multilevel"/>
    <w:tmpl w:val="2F8E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02119F"/>
    <w:multiLevelType w:val="multilevel"/>
    <w:tmpl w:val="810A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9D6115"/>
    <w:multiLevelType w:val="multilevel"/>
    <w:tmpl w:val="76A2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F87680"/>
    <w:multiLevelType w:val="multilevel"/>
    <w:tmpl w:val="B7282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24FA3A79"/>
    <w:multiLevelType w:val="multilevel"/>
    <w:tmpl w:val="C97E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BF2EF0"/>
    <w:multiLevelType w:val="multilevel"/>
    <w:tmpl w:val="D4426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6CD46FF"/>
    <w:multiLevelType w:val="multilevel"/>
    <w:tmpl w:val="B596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353BA3"/>
    <w:multiLevelType w:val="multilevel"/>
    <w:tmpl w:val="5DA2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7360B0"/>
    <w:multiLevelType w:val="multilevel"/>
    <w:tmpl w:val="3A42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6F3536"/>
    <w:multiLevelType w:val="multilevel"/>
    <w:tmpl w:val="179AE01E"/>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2DB82EB4"/>
    <w:multiLevelType w:val="multilevel"/>
    <w:tmpl w:val="FA2A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C858D4"/>
    <w:multiLevelType w:val="multilevel"/>
    <w:tmpl w:val="1E40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CA60E8"/>
    <w:multiLevelType w:val="multilevel"/>
    <w:tmpl w:val="BBBC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3F4F92"/>
    <w:multiLevelType w:val="multilevel"/>
    <w:tmpl w:val="A210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4B54D11"/>
    <w:multiLevelType w:val="multilevel"/>
    <w:tmpl w:val="8010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7603FD"/>
    <w:multiLevelType w:val="multilevel"/>
    <w:tmpl w:val="692C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7B6959"/>
    <w:multiLevelType w:val="multilevel"/>
    <w:tmpl w:val="B418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73281A"/>
    <w:multiLevelType w:val="multilevel"/>
    <w:tmpl w:val="6F10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3C4D94"/>
    <w:multiLevelType w:val="multilevel"/>
    <w:tmpl w:val="FE1E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614A25"/>
    <w:multiLevelType w:val="multilevel"/>
    <w:tmpl w:val="56BA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C075E0"/>
    <w:multiLevelType w:val="multilevel"/>
    <w:tmpl w:val="E566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6F7C8D"/>
    <w:multiLevelType w:val="multilevel"/>
    <w:tmpl w:val="0EEA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2E63CEB"/>
    <w:multiLevelType w:val="multilevel"/>
    <w:tmpl w:val="87CA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2E93270"/>
    <w:multiLevelType w:val="multilevel"/>
    <w:tmpl w:val="63F8AF78"/>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1" w15:restartNumberingAfterBreak="0">
    <w:nsid w:val="4A126AB9"/>
    <w:multiLevelType w:val="multilevel"/>
    <w:tmpl w:val="202E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C957F9"/>
    <w:multiLevelType w:val="multilevel"/>
    <w:tmpl w:val="732CE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4C6158B0"/>
    <w:multiLevelType w:val="multilevel"/>
    <w:tmpl w:val="5A7A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5E2DEF"/>
    <w:multiLevelType w:val="multilevel"/>
    <w:tmpl w:val="E66E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9A1781"/>
    <w:multiLevelType w:val="multilevel"/>
    <w:tmpl w:val="B9DC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50575AC"/>
    <w:multiLevelType w:val="multilevel"/>
    <w:tmpl w:val="18A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FF4694"/>
    <w:multiLevelType w:val="multilevel"/>
    <w:tmpl w:val="C8FE4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573E323F"/>
    <w:multiLevelType w:val="multilevel"/>
    <w:tmpl w:val="D3BE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7B0633"/>
    <w:multiLevelType w:val="multilevel"/>
    <w:tmpl w:val="118C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067727"/>
    <w:multiLevelType w:val="multilevel"/>
    <w:tmpl w:val="CF20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FE6805"/>
    <w:multiLevelType w:val="multilevel"/>
    <w:tmpl w:val="B46C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9F58AE"/>
    <w:multiLevelType w:val="multilevel"/>
    <w:tmpl w:val="C62E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F76702"/>
    <w:multiLevelType w:val="multilevel"/>
    <w:tmpl w:val="1652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404C12"/>
    <w:multiLevelType w:val="multilevel"/>
    <w:tmpl w:val="0150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7B0AD5"/>
    <w:multiLevelType w:val="multilevel"/>
    <w:tmpl w:val="A1FE0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6C7F0BE1"/>
    <w:multiLevelType w:val="multilevel"/>
    <w:tmpl w:val="B5E0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DEE091E"/>
    <w:multiLevelType w:val="multilevel"/>
    <w:tmpl w:val="D980BAFC"/>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8" w15:restartNumberingAfterBreak="0">
    <w:nsid w:val="70CE5CBD"/>
    <w:multiLevelType w:val="multilevel"/>
    <w:tmpl w:val="F5043A76"/>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9" w15:restartNumberingAfterBreak="0">
    <w:nsid w:val="72255214"/>
    <w:multiLevelType w:val="multilevel"/>
    <w:tmpl w:val="1ACC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2C25619"/>
    <w:multiLevelType w:val="multilevel"/>
    <w:tmpl w:val="7F78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4873BCB"/>
    <w:multiLevelType w:val="multilevel"/>
    <w:tmpl w:val="582E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48F71BC"/>
    <w:multiLevelType w:val="hybridMultilevel"/>
    <w:tmpl w:val="F24C16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3" w15:restartNumberingAfterBreak="0">
    <w:nsid w:val="759D6C6B"/>
    <w:multiLevelType w:val="multilevel"/>
    <w:tmpl w:val="0B92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76D7111"/>
    <w:multiLevelType w:val="multilevel"/>
    <w:tmpl w:val="B0D2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79B35A8"/>
    <w:multiLevelType w:val="multilevel"/>
    <w:tmpl w:val="3C8C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7D61A49"/>
    <w:multiLevelType w:val="multilevel"/>
    <w:tmpl w:val="2CFC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B5D7EEC"/>
    <w:multiLevelType w:val="multilevel"/>
    <w:tmpl w:val="E9D2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C9C3BF9"/>
    <w:multiLevelType w:val="multilevel"/>
    <w:tmpl w:val="0F7A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CBE57CD"/>
    <w:multiLevelType w:val="multilevel"/>
    <w:tmpl w:val="3E82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D9F0595"/>
    <w:multiLevelType w:val="multilevel"/>
    <w:tmpl w:val="8A04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F885FE9"/>
    <w:multiLevelType w:val="multilevel"/>
    <w:tmpl w:val="949E1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0"/>
  </w:num>
  <w:num w:numId="3">
    <w:abstractNumId w:val="72"/>
  </w:num>
  <w:num w:numId="4">
    <w:abstractNumId w:val="23"/>
  </w:num>
  <w:num w:numId="5">
    <w:abstractNumId w:val="67"/>
  </w:num>
  <w:num w:numId="6">
    <w:abstractNumId w:val="68"/>
  </w:num>
  <w:num w:numId="7">
    <w:abstractNumId w:val="1"/>
  </w:num>
  <w:num w:numId="8">
    <w:abstractNumId w:val="80"/>
  </w:num>
  <w:num w:numId="9">
    <w:abstractNumId w:val="46"/>
  </w:num>
  <w:num w:numId="10">
    <w:abstractNumId w:val="14"/>
  </w:num>
  <w:num w:numId="11">
    <w:abstractNumId w:val="47"/>
  </w:num>
  <w:num w:numId="12">
    <w:abstractNumId w:val="76"/>
  </w:num>
  <w:num w:numId="13">
    <w:abstractNumId w:val="38"/>
  </w:num>
  <w:num w:numId="14">
    <w:abstractNumId w:val="29"/>
  </w:num>
  <w:num w:numId="15">
    <w:abstractNumId w:val="27"/>
  </w:num>
  <w:num w:numId="16">
    <w:abstractNumId w:val="10"/>
  </w:num>
  <w:num w:numId="17">
    <w:abstractNumId w:val="33"/>
  </w:num>
  <w:num w:numId="18">
    <w:abstractNumId w:val="69"/>
  </w:num>
  <w:num w:numId="19">
    <w:abstractNumId w:val="59"/>
  </w:num>
  <w:num w:numId="20">
    <w:abstractNumId w:val="75"/>
  </w:num>
  <w:num w:numId="21">
    <w:abstractNumId w:val="48"/>
  </w:num>
  <w:num w:numId="22">
    <w:abstractNumId w:val="26"/>
  </w:num>
  <w:num w:numId="23">
    <w:abstractNumId w:val="5"/>
  </w:num>
  <w:num w:numId="24">
    <w:abstractNumId w:val="25"/>
  </w:num>
  <w:num w:numId="25">
    <w:abstractNumId w:val="16"/>
  </w:num>
  <w:num w:numId="26">
    <w:abstractNumId w:val="63"/>
  </w:num>
  <w:num w:numId="27">
    <w:abstractNumId w:val="60"/>
  </w:num>
  <w:num w:numId="28">
    <w:abstractNumId w:val="71"/>
  </w:num>
  <w:num w:numId="29">
    <w:abstractNumId w:val="55"/>
  </w:num>
  <w:num w:numId="30">
    <w:abstractNumId w:val="54"/>
  </w:num>
  <w:num w:numId="31">
    <w:abstractNumId w:val="11"/>
  </w:num>
  <w:num w:numId="32">
    <w:abstractNumId w:val="4"/>
  </w:num>
  <w:num w:numId="33">
    <w:abstractNumId w:val="17"/>
  </w:num>
  <w:num w:numId="34">
    <w:abstractNumId w:val="9"/>
  </w:num>
  <w:num w:numId="35">
    <w:abstractNumId w:val="21"/>
  </w:num>
  <w:num w:numId="36">
    <w:abstractNumId w:val="39"/>
  </w:num>
  <w:num w:numId="37">
    <w:abstractNumId w:val="28"/>
  </w:num>
  <w:num w:numId="38">
    <w:abstractNumId w:val="74"/>
  </w:num>
  <w:num w:numId="39">
    <w:abstractNumId w:val="73"/>
  </w:num>
  <w:num w:numId="40">
    <w:abstractNumId w:val="3"/>
  </w:num>
  <w:num w:numId="41">
    <w:abstractNumId w:val="12"/>
  </w:num>
  <w:num w:numId="42">
    <w:abstractNumId w:val="31"/>
  </w:num>
  <w:num w:numId="43">
    <w:abstractNumId w:val="22"/>
  </w:num>
  <w:num w:numId="44">
    <w:abstractNumId w:val="24"/>
  </w:num>
  <w:num w:numId="45">
    <w:abstractNumId w:val="35"/>
  </w:num>
  <w:num w:numId="46">
    <w:abstractNumId w:val="42"/>
  </w:num>
  <w:num w:numId="47">
    <w:abstractNumId w:val="19"/>
  </w:num>
  <w:num w:numId="48">
    <w:abstractNumId w:val="61"/>
  </w:num>
  <w:num w:numId="49">
    <w:abstractNumId w:val="53"/>
  </w:num>
  <w:num w:numId="50">
    <w:abstractNumId w:val="6"/>
  </w:num>
  <w:num w:numId="51">
    <w:abstractNumId w:val="78"/>
  </w:num>
  <w:num w:numId="52">
    <w:abstractNumId w:val="70"/>
  </w:num>
  <w:num w:numId="53">
    <w:abstractNumId w:val="66"/>
  </w:num>
  <w:num w:numId="54">
    <w:abstractNumId w:val="36"/>
  </w:num>
  <w:num w:numId="55">
    <w:abstractNumId w:val="18"/>
  </w:num>
  <w:num w:numId="56">
    <w:abstractNumId w:val="62"/>
  </w:num>
  <w:num w:numId="57">
    <w:abstractNumId w:val="44"/>
  </w:num>
  <w:num w:numId="58">
    <w:abstractNumId w:val="20"/>
  </w:num>
  <w:num w:numId="59">
    <w:abstractNumId w:val="13"/>
  </w:num>
  <w:num w:numId="60">
    <w:abstractNumId w:val="37"/>
  </w:num>
  <w:num w:numId="61">
    <w:abstractNumId w:val="77"/>
  </w:num>
  <w:num w:numId="62">
    <w:abstractNumId w:val="56"/>
  </w:num>
  <w:num w:numId="63">
    <w:abstractNumId w:val="49"/>
  </w:num>
  <w:num w:numId="64">
    <w:abstractNumId w:val="51"/>
  </w:num>
  <w:num w:numId="65">
    <w:abstractNumId w:val="58"/>
  </w:num>
  <w:num w:numId="66">
    <w:abstractNumId w:val="43"/>
  </w:num>
  <w:num w:numId="67">
    <w:abstractNumId w:val="41"/>
  </w:num>
  <w:num w:numId="68">
    <w:abstractNumId w:val="40"/>
  </w:num>
  <w:num w:numId="69">
    <w:abstractNumId w:val="79"/>
  </w:num>
  <w:num w:numId="70">
    <w:abstractNumId w:val="7"/>
  </w:num>
  <w:num w:numId="71">
    <w:abstractNumId w:val="64"/>
  </w:num>
  <w:num w:numId="72">
    <w:abstractNumId w:val="34"/>
  </w:num>
  <w:num w:numId="73">
    <w:abstractNumId w:val="45"/>
  </w:num>
  <w:num w:numId="74">
    <w:abstractNumId w:val="15"/>
  </w:num>
  <w:num w:numId="75">
    <w:abstractNumId w:val="65"/>
  </w:num>
  <w:num w:numId="76">
    <w:abstractNumId w:val="2"/>
  </w:num>
  <w:num w:numId="77">
    <w:abstractNumId w:val="30"/>
  </w:num>
  <w:num w:numId="78">
    <w:abstractNumId w:val="32"/>
  </w:num>
  <w:num w:numId="79">
    <w:abstractNumId w:val="8"/>
  </w:num>
  <w:num w:numId="80">
    <w:abstractNumId w:val="81"/>
  </w:num>
  <w:num w:numId="81">
    <w:abstractNumId w:val="52"/>
  </w:num>
  <w:num w:numId="82">
    <w:abstractNumId w:val="57"/>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712"/>
    <w:rsid w:val="000334F1"/>
    <w:rsid w:val="00037D21"/>
    <w:rsid w:val="00053059"/>
    <w:rsid w:val="000567A3"/>
    <w:rsid w:val="00067A77"/>
    <w:rsid w:val="00081FA0"/>
    <w:rsid w:val="00093316"/>
    <w:rsid w:val="000A2E4A"/>
    <w:rsid w:val="000B1BED"/>
    <w:rsid w:val="000D44EF"/>
    <w:rsid w:val="0011640F"/>
    <w:rsid w:val="00122815"/>
    <w:rsid w:val="00162987"/>
    <w:rsid w:val="0016379D"/>
    <w:rsid w:val="00182B6F"/>
    <w:rsid w:val="001919A3"/>
    <w:rsid w:val="001A6EF2"/>
    <w:rsid w:val="001C5597"/>
    <w:rsid w:val="001D2346"/>
    <w:rsid w:val="001D261B"/>
    <w:rsid w:val="001E6B7B"/>
    <w:rsid w:val="001F3C46"/>
    <w:rsid w:val="001F6DB2"/>
    <w:rsid w:val="002064F5"/>
    <w:rsid w:val="00217C65"/>
    <w:rsid w:val="00221234"/>
    <w:rsid w:val="00243105"/>
    <w:rsid w:val="00245B6F"/>
    <w:rsid w:val="0025671C"/>
    <w:rsid w:val="002703EF"/>
    <w:rsid w:val="00276478"/>
    <w:rsid w:val="00283A1A"/>
    <w:rsid w:val="00287B9B"/>
    <w:rsid w:val="00297FAF"/>
    <w:rsid w:val="002A0712"/>
    <w:rsid w:val="002C3D3E"/>
    <w:rsid w:val="002C4989"/>
    <w:rsid w:val="002D04B5"/>
    <w:rsid w:val="002D1EB6"/>
    <w:rsid w:val="002F5831"/>
    <w:rsid w:val="002F7426"/>
    <w:rsid w:val="0031003A"/>
    <w:rsid w:val="003127CB"/>
    <w:rsid w:val="003215BF"/>
    <w:rsid w:val="0032564A"/>
    <w:rsid w:val="00326019"/>
    <w:rsid w:val="0032692A"/>
    <w:rsid w:val="0033211D"/>
    <w:rsid w:val="00350EB0"/>
    <w:rsid w:val="00375A24"/>
    <w:rsid w:val="00383644"/>
    <w:rsid w:val="00383B91"/>
    <w:rsid w:val="0039196E"/>
    <w:rsid w:val="003A6FC6"/>
    <w:rsid w:val="003A715D"/>
    <w:rsid w:val="003C63E3"/>
    <w:rsid w:val="003D0035"/>
    <w:rsid w:val="003D201F"/>
    <w:rsid w:val="003E3935"/>
    <w:rsid w:val="003E6528"/>
    <w:rsid w:val="003E7A30"/>
    <w:rsid w:val="00404B82"/>
    <w:rsid w:val="00406976"/>
    <w:rsid w:val="00414425"/>
    <w:rsid w:val="0041638B"/>
    <w:rsid w:val="00435DB7"/>
    <w:rsid w:val="00437977"/>
    <w:rsid w:val="004472C9"/>
    <w:rsid w:val="00465E1F"/>
    <w:rsid w:val="004772D1"/>
    <w:rsid w:val="0049525D"/>
    <w:rsid w:val="004B1743"/>
    <w:rsid w:val="004C6EC1"/>
    <w:rsid w:val="004D38F3"/>
    <w:rsid w:val="004E32E0"/>
    <w:rsid w:val="004F168B"/>
    <w:rsid w:val="004F1710"/>
    <w:rsid w:val="00505F9F"/>
    <w:rsid w:val="005148DC"/>
    <w:rsid w:val="00563C8E"/>
    <w:rsid w:val="0057572B"/>
    <w:rsid w:val="00577FDE"/>
    <w:rsid w:val="005A4991"/>
    <w:rsid w:val="005B07E8"/>
    <w:rsid w:val="005B2E04"/>
    <w:rsid w:val="005C0715"/>
    <w:rsid w:val="005D409B"/>
    <w:rsid w:val="005D494D"/>
    <w:rsid w:val="005D6E23"/>
    <w:rsid w:val="005E0602"/>
    <w:rsid w:val="00613F18"/>
    <w:rsid w:val="00657D95"/>
    <w:rsid w:val="0068658C"/>
    <w:rsid w:val="0069414E"/>
    <w:rsid w:val="006B1990"/>
    <w:rsid w:val="006B7B4C"/>
    <w:rsid w:val="006C11B4"/>
    <w:rsid w:val="006F6EA5"/>
    <w:rsid w:val="006F7EED"/>
    <w:rsid w:val="00705D2C"/>
    <w:rsid w:val="00716F30"/>
    <w:rsid w:val="00720CE6"/>
    <w:rsid w:val="00724035"/>
    <w:rsid w:val="007256B7"/>
    <w:rsid w:val="00737ABB"/>
    <w:rsid w:val="00741265"/>
    <w:rsid w:val="00741B2C"/>
    <w:rsid w:val="00754049"/>
    <w:rsid w:val="00766D83"/>
    <w:rsid w:val="007751ED"/>
    <w:rsid w:val="0078163B"/>
    <w:rsid w:val="00786040"/>
    <w:rsid w:val="00790B86"/>
    <w:rsid w:val="007941B9"/>
    <w:rsid w:val="0079531C"/>
    <w:rsid w:val="007970F6"/>
    <w:rsid w:val="007B64CD"/>
    <w:rsid w:val="007C7B4F"/>
    <w:rsid w:val="007D4CB8"/>
    <w:rsid w:val="007E78F1"/>
    <w:rsid w:val="007F0E66"/>
    <w:rsid w:val="00813829"/>
    <w:rsid w:val="00824849"/>
    <w:rsid w:val="008362DD"/>
    <w:rsid w:val="00845B74"/>
    <w:rsid w:val="0085161B"/>
    <w:rsid w:val="00857052"/>
    <w:rsid w:val="008639CC"/>
    <w:rsid w:val="00870CC8"/>
    <w:rsid w:val="008924C4"/>
    <w:rsid w:val="00892F26"/>
    <w:rsid w:val="008A148D"/>
    <w:rsid w:val="008A29F2"/>
    <w:rsid w:val="008A38B3"/>
    <w:rsid w:val="008A6110"/>
    <w:rsid w:val="008C739F"/>
    <w:rsid w:val="00902FF4"/>
    <w:rsid w:val="00910F7B"/>
    <w:rsid w:val="00930C4E"/>
    <w:rsid w:val="0097059B"/>
    <w:rsid w:val="00985955"/>
    <w:rsid w:val="00990349"/>
    <w:rsid w:val="00997B6B"/>
    <w:rsid w:val="009A3BEB"/>
    <w:rsid w:val="009B1547"/>
    <w:rsid w:val="009B2A3A"/>
    <w:rsid w:val="009B2B59"/>
    <w:rsid w:val="009C54BD"/>
    <w:rsid w:val="009C62E9"/>
    <w:rsid w:val="009F25C5"/>
    <w:rsid w:val="009F33D4"/>
    <w:rsid w:val="009F47D8"/>
    <w:rsid w:val="009F7597"/>
    <w:rsid w:val="00A0395F"/>
    <w:rsid w:val="00A1011F"/>
    <w:rsid w:val="00A1084A"/>
    <w:rsid w:val="00A175EE"/>
    <w:rsid w:val="00A329F6"/>
    <w:rsid w:val="00A4220F"/>
    <w:rsid w:val="00A55BE3"/>
    <w:rsid w:val="00A56C26"/>
    <w:rsid w:val="00A613A9"/>
    <w:rsid w:val="00A86063"/>
    <w:rsid w:val="00A8743B"/>
    <w:rsid w:val="00A9376F"/>
    <w:rsid w:val="00AA6819"/>
    <w:rsid w:val="00AC5D49"/>
    <w:rsid w:val="00AD2277"/>
    <w:rsid w:val="00AF5855"/>
    <w:rsid w:val="00AF64DF"/>
    <w:rsid w:val="00AF7FE8"/>
    <w:rsid w:val="00B22FC0"/>
    <w:rsid w:val="00B244CC"/>
    <w:rsid w:val="00B307CF"/>
    <w:rsid w:val="00B54B1A"/>
    <w:rsid w:val="00B808AB"/>
    <w:rsid w:val="00B80FEB"/>
    <w:rsid w:val="00B844F3"/>
    <w:rsid w:val="00B85277"/>
    <w:rsid w:val="00B92352"/>
    <w:rsid w:val="00BC43E4"/>
    <w:rsid w:val="00BD5452"/>
    <w:rsid w:val="00BD60D4"/>
    <w:rsid w:val="00BD6124"/>
    <w:rsid w:val="00BD6338"/>
    <w:rsid w:val="00C20D5A"/>
    <w:rsid w:val="00C22E64"/>
    <w:rsid w:val="00C711B3"/>
    <w:rsid w:val="00C90712"/>
    <w:rsid w:val="00C930FA"/>
    <w:rsid w:val="00CB0FBA"/>
    <w:rsid w:val="00CC2F95"/>
    <w:rsid w:val="00CC5D0B"/>
    <w:rsid w:val="00CD0B96"/>
    <w:rsid w:val="00CD48B4"/>
    <w:rsid w:val="00CD711C"/>
    <w:rsid w:val="00CE46BB"/>
    <w:rsid w:val="00CE4F78"/>
    <w:rsid w:val="00CF2025"/>
    <w:rsid w:val="00CF741F"/>
    <w:rsid w:val="00D056E6"/>
    <w:rsid w:val="00D2603D"/>
    <w:rsid w:val="00D328E6"/>
    <w:rsid w:val="00D63E09"/>
    <w:rsid w:val="00D643F8"/>
    <w:rsid w:val="00D7241C"/>
    <w:rsid w:val="00D8024B"/>
    <w:rsid w:val="00D950A1"/>
    <w:rsid w:val="00D972E1"/>
    <w:rsid w:val="00DA1BBF"/>
    <w:rsid w:val="00DA6190"/>
    <w:rsid w:val="00DB2057"/>
    <w:rsid w:val="00DB773D"/>
    <w:rsid w:val="00DE1292"/>
    <w:rsid w:val="00E20A04"/>
    <w:rsid w:val="00E2557B"/>
    <w:rsid w:val="00E51BBD"/>
    <w:rsid w:val="00E567E7"/>
    <w:rsid w:val="00E57427"/>
    <w:rsid w:val="00E63D26"/>
    <w:rsid w:val="00E6515A"/>
    <w:rsid w:val="00E67FAC"/>
    <w:rsid w:val="00E71155"/>
    <w:rsid w:val="00E827D9"/>
    <w:rsid w:val="00EB028E"/>
    <w:rsid w:val="00EC0732"/>
    <w:rsid w:val="00EF1A64"/>
    <w:rsid w:val="00EF7CD1"/>
    <w:rsid w:val="00F1608E"/>
    <w:rsid w:val="00F43F11"/>
    <w:rsid w:val="00F445E8"/>
    <w:rsid w:val="00F625C4"/>
    <w:rsid w:val="00F65D54"/>
    <w:rsid w:val="00F67003"/>
    <w:rsid w:val="00FA0B8B"/>
    <w:rsid w:val="00FA4A57"/>
    <w:rsid w:val="00FC72CC"/>
    <w:rsid w:val="00FE274A"/>
    <w:rsid w:val="00FF461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78449"/>
  <w15:chartTrackingRefBased/>
  <w15:docId w15:val="{C1E5D6B6-5493-40DE-8C4A-7D92D8232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Nimbus Roman No9 L" w:eastAsia="DejaVu Sans" w:hAnsi="Nimbus Roman No9 L" w:cs="DejaVu Sans"/>
      <w:sz w:val="24"/>
      <w:szCs w:val="24"/>
      <w:lang w:val="es-VE" w:eastAsia="es-ES_tradnl" w:bidi="es-ES_tradnl"/>
    </w:rPr>
  </w:style>
  <w:style w:type="paragraph" w:styleId="Ttulo1">
    <w:name w:val="heading 1"/>
    <w:next w:val="Textoindependiente"/>
    <w:link w:val="Ttulo1Car"/>
    <w:uiPriority w:val="9"/>
    <w:qFormat/>
    <w:rsid w:val="00EC0732"/>
    <w:pPr>
      <w:numPr>
        <w:numId w:val="1"/>
      </w:numPr>
      <w:spacing w:before="238" w:after="238"/>
      <w:outlineLvl w:val="0"/>
    </w:pPr>
    <w:rPr>
      <w:rFonts w:ascii="Calibri" w:eastAsia="DejaVu Sans" w:hAnsi="Calibri" w:cs="DejaVu Sans"/>
      <w:b/>
      <w:bCs/>
      <w:sz w:val="24"/>
      <w:szCs w:val="32"/>
      <w:lang w:val="es-VE" w:eastAsia="es-ES_tradnl" w:bidi="es-ES_tradnl"/>
    </w:rPr>
  </w:style>
  <w:style w:type="paragraph" w:styleId="Ttulo2">
    <w:name w:val="heading 2"/>
    <w:basedOn w:val="Heading"/>
    <w:next w:val="Textoindependiente"/>
    <w:link w:val="Ttulo2Car"/>
    <w:uiPriority w:val="9"/>
    <w:qFormat/>
    <w:rsid w:val="00EC0732"/>
    <w:pPr>
      <w:numPr>
        <w:ilvl w:val="1"/>
        <w:numId w:val="1"/>
      </w:numPr>
      <w:spacing w:before="0" w:after="170"/>
      <w:outlineLvl w:val="1"/>
    </w:pPr>
    <w:rPr>
      <w:rFonts w:ascii="Calibri" w:hAnsi="Calibri"/>
      <w:b/>
      <w:bCs/>
      <w:sz w:val="24"/>
      <w:szCs w:val="36"/>
    </w:rPr>
  </w:style>
  <w:style w:type="paragraph" w:styleId="Ttulo3">
    <w:name w:val="heading 3"/>
    <w:basedOn w:val="Heading"/>
    <w:next w:val="Textoindependiente"/>
    <w:link w:val="Ttulo3Car"/>
    <w:uiPriority w:val="9"/>
    <w:qFormat/>
    <w:pPr>
      <w:numPr>
        <w:ilvl w:val="2"/>
        <w:numId w:val="1"/>
      </w:numPr>
      <w:spacing w:before="0" w:after="119"/>
      <w:outlineLvl w:val="2"/>
    </w:pPr>
    <w:rPr>
      <w:rFonts w:ascii="Arial" w:hAnsi="Arial"/>
      <w:b/>
      <w:bCs/>
      <w:sz w:val="20"/>
    </w:rPr>
  </w:style>
  <w:style w:type="paragraph" w:styleId="Ttulo4">
    <w:name w:val="heading 4"/>
    <w:basedOn w:val="Normal"/>
    <w:next w:val="Normal"/>
    <w:link w:val="Ttulo4Car"/>
    <w:uiPriority w:val="9"/>
    <w:unhideWhenUsed/>
    <w:qFormat/>
    <w:rsid w:val="00505F9F"/>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505F9F"/>
    <w:pPr>
      <w:keepNext/>
      <w:keepLines/>
      <w:spacing w:before="40"/>
      <w:outlineLvl w:val="4"/>
    </w:pPr>
    <w:rPr>
      <w:rFonts w:asciiTheme="majorHAnsi" w:eastAsiaTheme="majorEastAsia" w:hAnsiTheme="majorHAnsi" w:cstheme="majorBidi"/>
      <w:color w:val="2F5496" w:themeColor="accent1" w:themeShade="BF"/>
    </w:rPr>
  </w:style>
  <w:style w:type="paragraph" w:styleId="Ttulo8">
    <w:name w:val="heading 8"/>
    <w:basedOn w:val="Heading"/>
    <w:next w:val="Textoindependiente"/>
    <w:qFormat/>
    <w:pPr>
      <w:numPr>
        <w:ilvl w:val="7"/>
        <w:numId w:val="1"/>
      </w:numPr>
      <w:outlineLvl w:val="7"/>
    </w:pPr>
    <w:rPr>
      <w:b/>
      <w:bCs/>
      <w:sz w:val="21"/>
      <w:szCs w:val="21"/>
    </w:rPr>
  </w:style>
  <w:style w:type="paragraph" w:styleId="Ttulo9">
    <w:name w:val="heading 9"/>
    <w:basedOn w:val="Heading"/>
    <w:next w:val="Textoindependiente"/>
    <w:qFormat/>
    <w:pPr>
      <w:numPr>
        <w:ilvl w:val="8"/>
        <w:numId w:val="1"/>
      </w:numPr>
      <w:outlineLvl w:val="8"/>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otnoteCharacters">
    <w:name w:val="Footnote Characters"/>
  </w:style>
  <w:style w:type="character" w:customStyle="1" w:styleId="NumberingSymbols">
    <w:name w:val="Numbering Symbols"/>
    <w:rPr>
      <w:sz w:val="24"/>
      <w:szCs w:val="24"/>
      <w:lang w:val="es-ES_tradnl"/>
    </w:rPr>
  </w:style>
  <w:style w:type="character" w:customStyle="1" w:styleId="Bullets">
    <w:name w:val="Bullets"/>
    <w:rPr>
      <w:rFonts w:ascii="StarSymbol" w:eastAsia="StarSymbol" w:hAnsi="StarSymbol" w:cs="StarSymbol"/>
      <w:sz w:val="18"/>
      <w:szCs w:val="18"/>
    </w:rPr>
  </w:style>
  <w:style w:type="character" w:styleId="Hipervnculo">
    <w:name w:val="Hyperlink"/>
    <w:uiPriority w:val="99"/>
    <w:rPr>
      <w:color w:val="000080"/>
      <w:u w:val="single"/>
    </w:rPr>
  </w:style>
  <w:style w:type="character" w:styleId="Hipervnculovisitado">
    <w:name w:val="FollowedHyperlink"/>
    <w:semiHidden/>
    <w:rPr>
      <w:color w:val="800000"/>
      <w:u w:val="single"/>
    </w:rPr>
  </w:style>
  <w:style w:type="character" w:styleId="Refdenotaalpie">
    <w:name w:val="footnote reference"/>
    <w:semiHidden/>
    <w:rPr>
      <w:vertAlign w:val="superscript"/>
    </w:rPr>
  </w:style>
  <w:style w:type="character" w:styleId="Textoennegrita">
    <w:name w:val="Strong"/>
    <w:qFormat/>
    <w:rPr>
      <w:b/>
      <w:bCs/>
    </w:rPr>
  </w:style>
  <w:style w:type="character" w:customStyle="1" w:styleId="RTFNum21">
    <w:name w:val="RTF_Num 2 1"/>
  </w:style>
  <w:style w:type="character" w:customStyle="1" w:styleId="RTFNum22">
    <w:name w:val="RTF_Num 2 2"/>
  </w:style>
  <w:style w:type="character" w:customStyle="1" w:styleId="RTFNum23">
    <w:name w:val="RTF_Num 2 3"/>
  </w:style>
  <w:style w:type="character" w:customStyle="1" w:styleId="RTFNum24">
    <w:name w:val="RTF_Num 2 4"/>
  </w:style>
  <w:style w:type="character" w:customStyle="1" w:styleId="RTFNum25">
    <w:name w:val="RTF_Num 2 5"/>
  </w:style>
  <w:style w:type="character" w:customStyle="1" w:styleId="RTFNum26">
    <w:name w:val="RTF_Num 2 6"/>
  </w:style>
  <w:style w:type="character" w:customStyle="1" w:styleId="RTFNum27">
    <w:name w:val="RTF_Num 2 7"/>
  </w:style>
  <w:style w:type="character" w:customStyle="1" w:styleId="RTFNum28">
    <w:name w:val="RTF_Num 2 8"/>
  </w:style>
  <w:style w:type="character" w:customStyle="1" w:styleId="RTFNum29">
    <w:name w:val="RTF_Num 2 9"/>
  </w:style>
  <w:style w:type="character" w:customStyle="1" w:styleId="RTFNum210">
    <w:name w:val="RTF_Num 2 10"/>
  </w:style>
  <w:style w:type="character" w:customStyle="1" w:styleId="RTFNum31">
    <w:name w:val="RTF_Num 3 1"/>
    <w:rPr>
      <w:rFonts w:ascii="StarSymbol" w:eastAsia="StarSymbol" w:hAnsi="StarSymbol" w:cs="StarSymbol"/>
      <w:sz w:val="18"/>
      <w:szCs w:val="18"/>
    </w:rPr>
  </w:style>
  <w:style w:type="character" w:customStyle="1" w:styleId="RTFNum32">
    <w:name w:val="RTF_Num 3 2"/>
    <w:rPr>
      <w:rFonts w:ascii="StarSymbol" w:eastAsia="StarSymbol" w:hAnsi="StarSymbol" w:cs="StarSymbol"/>
      <w:sz w:val="18"/>
      <w:szCs w:val="18"/>
    </w:rPr>
  </w:style>
  <w:style w:type="character" w:customStyle="1" w:styleId="RTFNum33">
    <w:name w:val="RTF_Num 3 3"/>
    <w:rPr>
      <w:rFonts w:ascii="StarSymbol" w:eastAsia="StarSymbol" w:hAnsi="StarSymbol" w:cs="StarSymbol"/>
      <w:sz w:val="18"/>
      <w:szCs w:val="18"/>
    </w:rPr>
  </w:style>
  <w:style w:type="character" w:customStyle="1" w:styleId="RTFNum34">
    <w:name w:val="RTF_Num 3 4"/>
    <w:rPr>
      <w:rFonts w:ascii="StarSymbol" w:eastAsia="StarSymbol" w:hAnsi="StarSymbol" w:cs="StarSymbol"/>
      <w:sz w:val="18"/>
      <w:szCs w:val="18"/>
    </w:rPr>
  </w:style>
  <w:style w:type="character" w:customStyle="1" w:styleId="RTFNum35">
    <w:name w:val="RTF_Num 3 5"/>
    <w:rPr>
      <w:rFonts w:ascii="StarSymbol" w:eastAsia="StarSymbol" w:hAnsi="StarSymbol" w:cs="StarSymbol"/>
      <w:sz w:val="18"/>
      <w:szCs w:val="18"/>
    </w:rPr>
  </w:style>
  <w:style w:type="character" w:customStyle="1" w:styleId="RTFNum36">
    <w:name w:val="RTF_Num 3 6"/>
    <w:rPr>
      <w:rFonts w:ascii="StarSymbol" w:eastAsia="StarSymbol" w:hAnsi="StarSymbol" w:cs="StarSymbol"/>
      <w:sz w:val="18"/>
      <w:szCs w:val="18"/>
    </w:rPr>
  </w:style>
  <w:style w:type="character" w:customStyle="1" w:styleId="RTFNum37">
    <w:name w:val="RTF_Num 3 7"/>
    <w:rPr>
      <w:rFonts w:ascii="StarSymbol" w:eastAsia="StarSymbol" w:hAnsi="StarSymbol" w:cs="StarSymbol"/>
      <w:sz w:val="18"/>
      <w:szCs w:val="18"/>
    </w:rPr>
  </w:style>
  <w:style w:type="character" w:customStyle="1" w:styleId="RTFNum38">
    <w:name w:val="RTF_Num 3 8"/>
    <w:rPr>
      <w:rFonts w:ascii="StarSymbol" w:eastAsia="StarSymbol" w:hAnsi="StarSymbol" w:cs="StarSymbol"/>
      <w:sz w:val="18"/>
      <w:szCs w:val="18"/>
    </w:rPr>
  </w:style>
  <w:style w:type="character" w:customStyle="1" w:styleId="RTFNum39">
    <w:name w:val="RTF_Num 3 9"/>
    <w:rPr>
      <w:rFonts w:ascii="StarSymbol" w:eastAsia="StarSymbol" w:hAnsi="StarSymbol" w:cs="StarSymbol"/>
      <w:sz w:val="18"/>
      <w:szCs w:val="18"/>
    </w:rPr>
  </w:style>
  <w:style w:type="character" w:customStyle="1" w:styleId="RTFNum310">
    <w:name w:val="RTF_Num 3 10"/>
    <w:rPr>
      <w:rFonts w:ascii="StarSymbol" w:eastAsia="StarSymbol" w:hAnsi="StarSymbol" w:cs="StarSymbol"/>
      <w:sz w:val="18"/>
      <w:szCs w:val="18"/>
    </w:rPr>
  </w:style>
  <w:style w:type="character" w:customStyle="1" w:styleId="BulletSymbols">
    <w:name w:val="Bullet Symbols"/>
    <w:rPr>
      <w:rFonts w:ascii="StarSymbol" w:eastAsia="StarSymbol" w:hAnsi="StarSymbol" w:cs="StarSymbol"/>
      <w:sz w:val="18"/>
      <w:szCs w:val="18"/>
      <w:lang w:val="es-ES_tradnl"/>
    </w:rPr>
  </w:style>
  <w:style w:type="paragraph" w:styleId="Textoindependiente">
    <w:name w:val="Body Text"/>
    <w:basedOn w:val="Normal"/>
    <w:semiHidden/>
    <w:pPr>
      <w:spacing w:after="120"/>
    </w:pPr>
    <w:rPr>
      <w:rFonts w:ascii="Arial" w:hAnsi="Arial"/>
      <w:sz w:val="20"/>
    </w:rPr>
  </w:style>
  <w:style w:type="paragraph" w:styleId="Sangradetextonormal">
    <w:name w:val="Body Text Indent"/>
    <w:basedOn w:val="Textoindependiente"/>
    <w:semiHidden/>
    <w:pPr>
      <w:ind w:left="283"/>
    </w:pPr>
  </w:style>
  <w:style w:type="paragraph" w:customStyle="1" w:styleId="Heading">
    <w:name w:val="Heading"/>
    <w:basedOn w:val="Normal"/>
    <w:next w:val="Textoindependiente"/>
    <w:pPr>
      <w:keepNext/>
      <w:spacing w:before="240" w:after="120"/>
    </w:pPr>
    <w:rPr>
      <w:rFonts w:ascii="Nimbus Sans L" w:hAnsi="Nimbus Sans L"/>
      <w:sz w:val="28"/>
      <w:szCs w:val="28"/>
    </w:rPr>
  </w:style>
  <w:style w:type="paragraph" w:customStyle="1" w:styleId="Heading10">
    <w:name w:val="Heading 10"/>
    <w:basedOn w:val="Heading"/>
    <w:next w:val="Textoindependiente"/>
    <w:pPr>
      <w:tabs>
        <w:tab w:val="num" w:pos="720"/>
      </w:tabs>
      <w:ind w:left="720"/>
      <w:outlineLvl w:val="8"/>
    </w:pPr>
    <w:rPr>
      <w:b/>
      <w:bCs/>
      <w:sz w:val="21"/>
      <w:szCs w:val="21"/>
    </w:rPr>
  </w:style>
  <w:style w:type="paragraph" w:styleId="Lista">
    <w:name w:val="List"/>
    <w:basedOn w:val="Textoindependiente"/>
    <w:semiHidden/>
  </w:style>
  <w:style w:type="paragraph" w:styleId="Encabezado">
    <w:name w:val="header"/>
    <w:basedOn w:val="Normal"/>
    <w:link w:val="EncabezadoCar"/>
    <w:uiPriority w:val="99"/>
    <w:pPr>
      <w:suppressLineNumbers/>
      <w:tabs>
        <w:tab w:val="center" w:pos="4818"/>
        <w:tab w:val="right" w:pos="9637"/>
      </w:tabs>
    </w:pPr>
  </w:style>
  <w:style w:type="paragraph" w:styleId="Piedepgina">
    <w:name w:val="footer"/>
    <w:basedOn w:val="Normal"/>
    <w:link w:val="PiedepginaCar"/>
    <w:uiPriority w:val="99"/>
    <w:pPr>
      <w:suppressLineNumbers/>
      <w:tabs>
        <w:tab w:val="center" w:pos="4818"/>
        <w:tab w:val="right" w:pos="9637"/>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customStyle="1" w:styleId="Caption1">
    <w:name w:val="Caption1"/>
    <w:basedOn w:val="Normal"/>
    <w:pPr>
      <w:suppressLineNumbers/>
      <w:spacing w:before="120" w:after="120"/>
    </w:pPr>
    <w:rPr>
      <w:i/>
      <w:iCs/>
    </w:rPr>
  </w:style>
  <w:style w:type="paragraph" w:customStyle="1" w:styleId="Table">
    <w:name w:val="Table"/>
    <w:basedOn w:val="Caption1"/>
  </w:style>
  <w:style w:type="paragraph" w:customStyle="1" w:styleId="Text">
    <w:name w:val="Text"/>
    <w:basedOn w:val="Caption1"/>
  </w:style>
  <w:style w:type="paragraph" w:styleId="Textonotapie">
    <w:name w:val="footnote text"/>
    <w:basedOn w:val="Normal"/>
    <w:semiHidden/>
    <w:pPr>
      <w:suppressLineNumbers/>
      <w:ind w:left="283" w:hanging="283"/>
    </w:pPr>
    <w:rPr>
      <w:sz w:val="20"/>
      <w:szCs w:val="20"/>
    </w:rPr>
  </w:style>
  <w:style w:type="paragraph" w:customStyle="1" w:styleId="Index">
    <w:name w:val="Index"/>
    <w:basedOn w:val="Normal"/>
    <w:pPr>
      <w:suppressLineNumbers/>
    </w:pPr>
  </w:style>
  <w:style w:type="paragraph" w:customStyle="1" w:styleId="ContentsHeading">
    <w:name w:val="Contents Heading"/>
    <w:basedOn w:val="Heading"/>
    <w:pPr>
      <w:suppressLineNumbers/>
    </w:pPr>
    <w:rPr>
      <w:b/>
      <w:bCs/>
      <w:sz w:val="32"/>
      <w:szCs w:val="32"/>
    </w:rPr>
  </w:style>
  <w:style w:type="paragraph" w:styleId="TDC1">
    <w:name w:val="toc 1"/>
    <w:basedOn w:val="Index"/>
    <w:uiPriority w:val="39"/>
    <w:pPr>
      <w:tabs>
        <w:tab w:val="right" w:leader="dot" w:pos="9637"/>
      </w:tabs>
      <w:spacing w:before="238" w:after="62"/>
    </w:pPr>
    <w:rPr>
      <w:rFonts w:ascii="Arial" w:hAnsi="Arial"/>
      <w:sz w:val="20"/>
    </w:rPr>
  </w:style>
  <w:style w:type="paragraph" w:styleId="TDC2">
    <w:name w:val="toc 2"/>
    <w:basedOn w:val="Index"/>
    <w:uiPriority w:val="39"/>
    <w:pPr>
      <w:tabs>
        <w:tab w:val="right" w:leader="dot" w:pos="9637"/>
      </w:tabs>
      <w:ind w:left="283"/>
    </w:pPr>
    <w:rPr>
      <w:rFonts w:ascii="Arial" w:hAnsi="Arial"/>
      <w:sz w:val="20"/>
    </w:rPr>
  </w:style>
  <w:style w:type="paragraph" w:styleId="TDC3">
    <w:name w:val="toc 3"/>
    <w:basedOn w:val="Index"/>
    <w:uiPriority w:val="39"/>
    <w:pPr>
      <w:tabs>
        <w:tab w:val="right" w:leader="dot" w:pos="9637"/>
      </w:tabs>
      <w:ind w:left="566"/>
    </w:pPr>
    <w:rPr>
      <w:rFonts w:ascii="Arial" w:hAnsi="Arial"/>
      <w:sz w:val="20"/>
    </w:rPr>
  </w:style>
  <w:style w:type="paragraph" w:styleId="TDC4">
    <w:name w:val="toc 4"/>
    <w:basedOn w:val="Index"/>
    <w:uiPriority w:val="39"/>
    <w:pPr>
      <w:tabs>
        <w:tab w:val="right" w:leader="dot" w:pos="9637"/>
      </w:tabs>
      <w:ind w:left="849"/>
    </w:pPr>
  </w:style>
  <w:style w:type="paragraph" w:styleId="TDC5">
    <w:name w:val="toc 5"/>
    <w:basedOn w:val="Index"/>
    <w:semiHidden/>
    <w:pPr>
      <w:tabs>
        <w:tab w:val="right" w:leader="dot" w:pos="9637"/>
      </w:tabs>
      <w:ind w:left="1132"/>
    </w:pPr>
  </w:style>
  <w:style w:type="paragraph" w:styleId="TDC6">
    <w:name w:val="toc 6"/>
    <w:basedOn w:val="Index"/>
    <w:semiHidden/>
    <w:pPr>
      <w:tabs>
        <w:tab w:val="right" w:leader="dot" w:pos="9637"/>
      </w:tabs>
      <w:ind w:left="1415"/>
    </w:pPr>
  </w:style>
  <w:style w:type="paragraph" w:styleId="TDC7">
    <w:name w:val="toc 7"/>
    <w:basedOn w:val="Index"/>
    <w:semiHidden/>
    <w:pPr>
      <w:tabs>
        <w:tab w:val="right" w:leader="dot" w:pos="9637"/>
      </w:tabs>
      <w:ind w:left="1698"/>
    </w:pPr>
  </w:style>
  <w:style w:type="paragraph" w:styleId="TDC8">
    <w:name w:val="toc 8"/>
    <w:basedOn w:val="Index"/>
    <w:semiHidden/>
    <w:pPr>
      <w:tabs>
        <w:tab w:val="right" w:leader="dot" w:pos="9637"/>
      </w:tabs>
      <w:ind w:left="1981"/>
    </w:pPr>
  </w:style>
  <w:style w:type="paragraph" w:styleId="TDC9">
    <w:name w:val="toc 9"/>
    <w:basedOn w:val="Index"/>
    <w:semiHidden/>
    <w:pPr>
      <w:tabs>
        <w:tab w:val="right" w:leader="dot" w:pos="9637"/>
      </w:tabs>
      <w:ind w:left="2264"/>
    </w:pPr>
  </w:style>
  <w:style w:type="paragraph" w:customStyle="1" w:styleId="Contents10">
    <w:name w:val="Contents 10"/>
    <w:basedOn w:val="Index"/>
    <w:pPr>
      <w:tabs>
        <w:tab w:val="right" w:leader="dot" w:pos="9637"/>
      </w:tabs>
      <w:ind w:left="2547"/>
    </w:pPr>
  </w:style>
  <w:style w:type="paragraph" w:styleId="Puesto">
    <w:name w:val="Title"/>
    <w:basedOn w:val="Normal"/>
    <w:next w:val="Normal"/>
    <w:link w:val="PuestoCar"/>
    <w:qFormat/>
    <w:pPr>
      <w:spacing w:line="100" w:lineRule="atLeast"/>
      <w:jc w:val="center"/>
    </w:pPr>
    <w:rPr>
      <w:rFonts w:ascii="Arial" w:hAnsi="Arial"/>
      <w:b/>
      <w:sz w:val="36"/>
    </w:rPr>
  </w:style>
  <w:style w:type="paragraph" w:styleId="Subttulo">
    <w:name w:val="Subtitle"/>
    <w:basedOn w:val="Heading"/>
    <w:next w:val="Textoindependiente"/>
    <w:qFormat/>
    <w:pPr>
      <w:jc w:val="center"/>
    </w:pPr>
    <w:rPr>
      <w:i/>
      <w:iCs/>
    </w:r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NfoAzul">
    <w:name w:val="NfoAzul"/>
    <w:basedOn w:val="InfoBlue"/>
    <w:rPr>
      <w:color w:val="0047FF"/>
      <w:sz w:val="14"/>
    </w:rPr>
  </w:style>
  <w:style w:type="paragraph" w:customStyle="1" w:styleId="InfoBlue">
    <w:name w:val="InfoBlue"/>
    <w:pPr>
      <w:widowControl w:val="0"/>
      <w:tabs>
        <w:tab w:val="left" w:pos="426"/>
      </w:tabs>
      <w:suppressAutoHyphens/>
      <w:jc w:val="both"/>
    </w:pPr>
    <w:rPr>
      <w:rFonts w:ascii="Arial" w:eastAsia="DejaVu Sans" w:hAnsi="Arial" w:cs="DejaVu Sans"/>
      <w:i/>
      <w:color w:val="0000FF"/>
      <w:szCs w:val="24"/>
      <w:lang w:val="es-VE" w:eastAsia="es-ES_tradnl" w:bidi="es-ES_tradnl"/>
    </w:rPr>
  </w:style>
  <w:style w:type="paragraph" w:customStyle="1" w:styleId="Textoindependiente1">
    <w:name w:val="Texto independiente1"/>
    <w:basedOn w:val="Normal"/>
  </w:style>
  <w:style w:type="paragraph" w:customStyle="1" w:styleId="Heading21">
    <w:name w:val="Heading 21"/>
    <w:basedOn w:val="Heading"/>
    <w:next w:val="Textoindependiente"/>
    <w:pPr>
      <w:spacing w:before="0" w:after="170"/>
    </w:pPr>
    <w:rPr>
      <w:rFonts w:ascii="Arial" w:hAnsi="Arial"/>
      <w:b/>
      <w:bCs/>
      <w:sz w:val="20"/>
      <w:szCs w:val="36"/>
    </w:rPr>
  </w:style>
  <w:style w:type="table" w:styleId="Tablaconcuadrcula">
    <w:name w:val="Table Grid"/>
    <w:basedOn w:val="Tablanormal"/>
    <w:uiPriority w:val="39"/>
    <w:rsid w:val="00A1011F"/>
    <w:rPr>
      <w:rFonts w:ascii="Calibri" w:eastAsia="Calibri" w:hAnsi="Calibri"/>
      <w:sz w:val="22"/>
      <w:szCs w:val="22"/>
      <w:lang w:val="es-ES_tradnl"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DE1292"/>
    <w:pPr>
      <w:widowControl/>
      <w:suppressAutoHyphens w:val="0"/>
      <w:spacing w:after="200" w:line="276" w:lineRule="auto"/>
      <w:ind w:left="720"/>
      <w:contextualSpacing/>
    </w:pPr>
    <w:rPr>
      <w:rFonts w:ascii="Calibri" w:eastAsia="Calibri" w:hAnsi="Calibri" w:cs="Times New Roman"/>
      <w:sz w:val="22"/>
      <w:szCs w:val="22"/>
      <w:lang w:val="es-ES" w:eastAsia="en-US" w:bidi="ar-SA"/>
    </w:rPr>
  </w:style>
  <w:style w:type="paragraph" w:customStyle="1" w:styleId="MTemaNormal">
    <w:name w:val="MTemaNormal"/>
    <w:basedOn w:val="Normal"/>
    <w:rsid w:val="00741265"/>
    <w:pPr>
      <w:widowControl/>
      <w:suppressAutoHyphens w:val="0"/>
      <w:spacing w:after="60"/>
      <w:ind w:left="567"/>
    </w:pPr>
    <w:rPr>
      <w:rFonts w:ascii="Verdana" w:eastAsia="Times New Roman" w:hAnsi="Verdana" w:cs="Arial"/>
      <w:sz w:val="20"/>
      <w:lang w:val="es-ES" w:eastAsia="es-ES" w:bidi="ar-SA"/>
    </w:rPr>
  </w:style>
  <w:style w:type="paragraph" w:customStyle="1" w:styleId="Default">
    <w:name w:val="Default"/>
    <w:rsid w:val="009B2B59"/>
    <w:pPr>
      <w:autoSpaceDE w:val="0"/>
      <w:autoSpaceDN w:val="0"/>
      <w:adjustRightInd w:val="0"/>
    </w:pPr>
    <w:rPr>
      <w:rFonts w:ascii="Arial" w:eastAsia="Calibri" w:hAnsi="Arial" w:cs="Arial"/>
      <w:color w:val="000000"/>
      <w:sz w:val="24"/>
      <w:szCs w:val="24"/>
      <w:lang w:val="es-CO" w:eastAsia="en-US"/>
    </w:rPr>
  </w:style>
  <w:style w:type="paragraph" w:customStyle="1" w:styleId="MNormal">
    <w:name w:val="MNormal"/>
    <w:basedOn w:val="Normal"/>
    <w:rsid w:val="001C5597"/>
    <w:pPr>
      <w:widowControl/>
      <w:suppressAutoHyphens w:val="0"/>
      <w:spacing w:after="60"/>
      <w:jc w:val="both"/>
    </w:pPr>
    <w:rPr>
      <w:rFonts w:ascii="Verdana" w:eastAsia="Times New Roman" w:hAnsi="Verdana" w:cs="Arial"/>
      <w:sz w:val="20"/>
      <w:lang w:val="es-ES" w:eastAsia="es-ES" w:bidi="ar-SA"/>
    </w:rPr>
  </w:style>
  <w:style w:type="paragraph" w:customStyle="1" w:styleId="MTema1">
    <w:name w:val="MTema1"/>
    <w:basedOn w:val="Normal"/>
    <w:next w:val="MNormal"/>
    <w:rsid w:val="006F6EA5"/>
    <w:pPr>
      <w:widowControl/>
      <w:numPr>
        <w:numId w:val="2"/>
      </w:numPr>
      <w:suppressAutoHyphens w:val="0"/>
      <w:spacing w:before="120" w:after="120"/>
      <w:jc w:val="both"/>
      <w:outlineLvl w:val="0"/>
    </w:pPr>
    <w:rPr>
      <w:rFonts w:ascii="Verdana" w:eastAsia="Times New Roman" w:hAnsi="Verdana" w:cs="Arial"/>
      <w:b/>
      <w:bCs/>
      <w:sz w:val="22"/>
      <w:lang w:val="es-ES" w:eastAsia="es-ES" w:bidi="ar-SA"/>
    </w:rPr>
  </w:style>
  <w:style w:type="paragraph" w:customStyle="1" w:styleId="MTema2">
    <w:name w:val="MTema2"/>
    <w:basedOn w:val="Normal"/>
    <w:next w:val="MNormal"/>
    <w:rsid w:val="006F6EA5"/>
    <w:pPr>
      <w:widowControl/>
      <w:numPr>
        <w:ilvl w:val="1"/>
        <w:numId w:val="2"/>
      </w:numPr>
      <w:tabs>
        <w:tab w:val="clear" w:pos="1304"/>
        <w:tab w:val="left" w:pos="720"/>
      </w:tabs>
      <w:suppressAutoHyphens w:val="0"/>
      <w:spacing w:before="120" w:after="120"/>
      <w:ind w:left="737"/>
      <w:jc w:val="both"/>
      <w:outlineLvl w:val="1"/>
    </w:pPr>
    <w:rPr>
      <w:rFonts w:ascii="Verdana" w:eastAsia="Times New Roman" w:hAnsi="Verdana" w:cs="Arial"/>
      <w:b/>
      <w:bCs/>
      <w:sz w:val="20"/>
      <w:lang w:val="es-ES" w:eastAsia="es-ES" w:bidi="ar-SA"/>
    </w:rPr>
  </w:style>
  <w:style w:type="paragraph" w:customStyle="1" w:styleId="MTema3">
    <w:name w:val="MTema3"/>
    <w:basedOn w:val="MTema2"/>
    <w:next w:val="MTemaNormal"/>
    <w:rsid w:val="006F6EA5"/>
    <w:pPr>
      <w:numPr>
        <w:ilvl w:val="2"/>
      </w:numPr>
      <w:tabs>
        <w:tab w:val="clear" w:pos="720"/>
        <w:tab w:val="clear" w:pos="2098"/>
        <w:tab w:val="left" w:pos="851"/>
      </w:tabs>
      <w:ind w:left="851" w:hanging="851"/>
      <w:outlineLvl w:val="2"/>
    </w:pPr>
  </w:style>
  <w:style w:type="paragraph" w:customStyle="1" w:styleId="estilo">
    <w:name w:val="estilo"/>
    <w:basedOn w:val="Encabezado"/>
    <w:rsid w:val="004E32E0"/>
    <w:pPr>
      <w:widowControl/>
      <w:suppressLineNumbers w:val="0"/>
      <w:tabs>
        <w:tab w:val="clear" w:pos="4818"/>
        <w:tab w:val="clear" w:pos="9637"/>
        <w:tab w:val="center" w:pos="4320"/>
        <w:tab w:val="right" w:pos="8640"/>
      </w:tabs>
      <w:suppressAutoHyphens w:val="0"/>
      <w:jc w:val="both"/>
    </w:pPr>
    <w:rPr>
      <w:rFonts w:ascii="Verdana" w:eastAsia="Times New Roman" w:hAnsi="Verdana" w:cs="Times New Roman"/>
      <w:sz w:val="20"/>
      <w:szCs w:val="20"/>
      <w:lang w:val="es-ES_tradnl" w:eastAsia="en-US" w:bidi="ar-SA"/>
    </w:rPr>
  </w:style>
  <w:style w:type="character" w:customStyle="1" w:styleId="apple-style-span">
    <w:name w:val="apple-style-span"/>
    <w:basedOn w:val="Fuentedeprrafopredeter"/>
    <w:rsid w:val="009B1547"/>
  </w:style>
  <w:style w:type="character" w:customStyle="1" w:styleId="EncabezadoCar">
    <w:name w:val="Encabezado Car"/>
    <w:link w:val="Encabezado"/>
    <w:uiPriority w:val="99"/>
    <w:rsid w:val="00375A24"/>
    <w:rPr>
      <w:rFonts w:ascii="Nimbus Roman No9 L" w:eastAsia="DejaVu Sans" w:hAnsi="Nimbus Roman No9 L" w:cs="DejaVu Sans"/>
      <w:sz w:val="24"/>
      <w:szCs w:val="24"/>
      <w:lang w:val="es-VE" w:eastAsia="es-ES_tradnl" w:bidi="es-ES_tradnl"/>
    </w:rPr>
  </w:style>
  <w:style w:type="character" w:customStyle="1" w:styleId="PuestoCar">
    <w:name w:val="Puesto Car"/>
    <w:link w:val="Puesto"/>
    <w:rsid w:val="00870CC8"/>
    <w:rPr>
      <w:rFonts w:ascii="Arial" w:eastAsia="DejaVu Sans" w:hAnsi="Arial" w:cs="DejaVu Sans"/>
      <w:b/>
      <w:sz w:val="36"/>
      <w:szCs w:val="24"/>
      <w:lang w:val="es-VE" w:eastAsia="es-ES_tradnl" w:bidi="es-ES_tradnl"/>
    </w:rPr>
  </w:style>
  <w:style w:type="paragraph" w:styleId="NormalWeb">
    <w:name w:val="Normal (Web)"/>
    <w:basedOn w:val="Normal"/>
    <w:uiPriority w:val="99"/>
    <w:unhideWhenUsed/>
    <w:rsid w:val="001F3C46"/>
    <w:pPr>
      <w:widowControl/>
      <w:suppressAutoHyphens w:val="0"/>
      <w:spacing w:before="100" w:beforeAutospacing="1" w:after="100" w:afterAutospacing="1"/>
    </w:pPr>
    <w:rPr>
      <w:rFonts w:ascii="Times New Roman" w:eastAsia="Times New Roman" w:hAnsi="Times New Roman" w:cs="Times New Roman"/>
      <w:lang w:val="es-ES" w:eastAsia="es-ES" w:bidi="ar-SA"/>
    </w:rPr>
  </w:style>
  <w:style w:type="character" w:customStyle="1" w:styleId="apple-converted-space">
    <w:name w:val="apple-converted-space"/>
    <w:rsid w:val="001F3C46"/>
  </w:style>
  <w:style w:type="table" w:styleId="Cuadrculadetablaclara">
    <w:name w:val="Grid Table Light"/>
    <w:basedOn w:val="Tablanormal"/>
    <w:uiPriority w:val="40"/>
    <w:rsid w:val="008924C4"/>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TtulodeTDC">
    <w:name w:val="TOC Heading"/>
    <w:basedOn w:val="Ttulo1"/>
    <w:next w:val="Normal"/>
    <w:uiPriority w:val="39"/>
    <w:unhideWhenUsed/>
    <w:qFormat/>
    <w:rsid w:val="00EC0732"/>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lang w:val="en-US" w:eastAsia="en-US" w:bidi="ar-SA"/>
    </w:rPr>
  </w:style>
  <w:style w:type="table" w:styleId="Tabladecuadrcula4">
    <w:name w:val="Grid Table 4"/>
    <w:basedOn w:val="Tablanormal"/>
    <w:uiPriority w:val="49"/>
    <w:rsid w:val="0085161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deglobo">
    <w:name w:val="Balloon Text"/>
    <w:basedOn w:val="Normal"/>
    <w:link w:val="TextodegloboCar"/>
    <w:uiPriority w:val="99"/>
    <w:semiHidden/>
    <w:unhideWhenUsed/>
    <w:rsid w:val="0085161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5161B"/>
    <w:rPr>
      <w:rFonts w:ascii="Segoe UI" w:eastAsia="DejaVu Sans" w:hAnsi="Segoe UI" w:cs="Segoe UI"/>
      <w:sz w:val="18"/>
      <w:szCs w:val="18"/>
      <w:lang w:val="es-VE" w:eastAsia="es-ES_tradnl" w:bidi="es-ES_tradnl"/>
    </w:rPr>
  </w:style>
  <w:style w:type="character" w:customStyle="1" w:styleId="Ttulo4Car">
    <w:name w:val="Título 4 Car"/>
    <w:basedOn w:val="Fuentedeprrafopredeter"/>
    <w:link w:val="Ttulo4"/>
    <w:uiPriority w:val="9"/>
    <w:rsid w:val="00505F9F"/>
    <w:rPr>
      <w:rFonts w:asciiTheme="majorHAnsi" w:eastAsiaTheme="majorEastAsia" w:hAnsiTheme="majorHAnsi" w:cstheme="majorBidi"/>
      <w:i/>
      <w:iCs/>
      <w:color w:val="2F5496" w:themeColor="accent1" w:themeShade="BF"/>
      <w:sz w:val="24"/>
      <w:szCs w:val="24"/>
      <w:lang w:val="es-VE" w:eastAsia="es-ES_tradnl" w:bidi="es-ES_tradnl"/>
    </w:rPr>
  </w:style>
  <w:style w:type="character" w:customStyle="1" w:styleId="Ttulo5Car">
    <w:name w:val="Título 5 Car"/>
    <w:basedOn w:val="Fuentedeprrafopredeter"/>
    <w:link w:val="Ttulo5"/>
    <w:uiPriority w:val="9"/>
    <w:rsid w:val="00505F9F"/>
    <w:rPr>
      <w:rFonts w:asciiTheme="majorHAnsi" w:eastAsiaTheme="majorEastAsia" w:hAnsiTheme="majorHAnsi" w:cstheme="majorBidi"/>
      <w:color w:val="2F5496" w:themeColor="accent1" w:themeShade="BF"/>
      <w:sz w:val="24"/>
      <w:szCs w:val="24"/>
      <w:lang w:val="es-VE" w:eastAsia="es-ES_tradnl" w:bidi="es-ES_tradnl"/>
    </w:rPr>
  </w:style>
  <w:style w:type="character" w:customStyle="1" w:styleId="Ttulo2Car">
    <w:name w:val="Título 2 Car"/>
    <w:basedOn w:val="Fuentedeprrafopredeter"/>
    <w:link w:val="Ttulo2"/>
    <w:uiPriority w:val="9"/>
    <w:rsid w:val="00505F9F"/>
    <w:rPr>
      <w:rFonts w:ascii="Calibri" w:eastAsia="DejaVu Sans" w:hAnsi="Calibri" w:cs="DejaVu Sans"/>
      <w:b/>
      <w:bCs/>
      <w:sz w:val="24"/>
      <w:szCs w:val="36"/>
      <w:lang w:val="es-VE" w:eastAsia="es-ES_tradnl" w:bidi="es-ES_tradnl"/>
    </w:rPr>
  </w:style>
  <w:style w:type="character" w:customStyle="1" w:styleId="Ttulo3Car">
    <w:name w:val="Título 3 Car"/>
    <w:basedOn w:val="Fuentedeprrafopredeter"/>
    <w:link w:val="Ttulo3"/>
    <w:uiPriority w:val="9"/>
    <w:rsid w:val="00505F9F"/>
    <w:rPr>
      <w:rFonts w:ascii="Arial" w:eastAsia="DejaVu Sans" w:hAnsi="Arial" w:cs="DejaVu Sans"/>
      <w:b/>
      <w:bCs/>
      <w:szCs w:val="28"/>
      <w:lang w:val="es-VE" w:eastAsia="es-ES_tradnl" w:bidi="es-ES_tradnl"/>
    </w:rPr>
  </w:style>
  <w:style w:type="character" w:customStyle="1" w:styleId="PiedepginaCar">
    <w:name w:val="Pie de página Car"/>
    <w:basedOn w:val="Fuentedeprrafopredeter"/>
    <w:link w:val="Piedepgina"/>
    <w:uiPriority w:val="99"/>
    <w:rsid w:val="00505F9F"/>
    <w:rPr>
      <w:rFonts w:ascii="Nimbus Roman No9 L" w:eastAsia="DejaVu Sans" w:hAnsi="Nimbus Roman No9 L" w:cs="DejaVu Sans"/>
      <w:sz w:val="24"/>
      <w:szCs w:val="24"/>
      <w:lang w:val="es-VE" w:eastAsia="es-ES_tradnl" w:bidi="es-ES_tradnl"/>
    </w:rPr>
  </w:style>
  <w:style w:type="character" w:customStyle="1" w:styleId="Ttulo1Car">
    <w:name w:val="Título 1 Car"/>
    <w:basedOn w:val="Fuentedeprrafopredeter"/>
    <w:link w:val="Ttulo1"/>
    <w:uiPriority w:val="9"/>
    <w:rsid w:val="00505F9F"/>
    <w:rPr>
      <w:rFonts w:ascii="Calibri" w:eastAsia="DejaVu Sans" w:hAnsi="Calibri" w:cs="DejaVu Sans"/>
      <w:b/>
      <w:bCs/>
      <w:sz w:val="24"/>
      <w:szCs w:val="32"/>
      <w:lang w:val="es-VE" w:eastAsia="es-ES_tradnl" w:bidi="es-ES_tradnl"/>
    </w:rPr>
  </w:style>
  <w:style w:type="character" w:customStyle="1" w:styleId="UnresolvedMention">
    <w:name w:val="Unresolved Mention"/>
    <w:basedOn w:val="Fuentedeprrafopredeter"/>
    <w:uiPriority w:val="99"/>
    <w:semiHidden/>
    <w:unhideWhenUsed/>
    <w:rsid w:val="004379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080">
      <w:bodyDiv w:val="1"/>
      <w:marLeft w:val="0"/>
      <w:marRight w:val="0"/>
      <w:marTop w:val="0"/>
      <w:marBottom w:val="0"/>
      <w:divBdr>
        <w:top w:val="none" w:sz="0" w:space="0" w:color="auto"/>
        <w:left w:val="none" w:sz="0" w:space="0" w:color="auto"/>
        <w:bottom w:val="none" w:sz="0" w:space="0" w:color="auto"/>
        <w:right w:val="none" w:sz="0" w:space="0" w:color="auto"/>
      </w:divBdr>
    </w:div>
    <w:div w:id="390347240">
      <w:bodyDiv w:val="1"/>
      <w:marLeft w:val="0"/>
      <w:marRight w:val="0"/>
      <w:marTop w:val="0"/>
      <w:marBottom w:val="0"/>
      <w:divBdr>
        <w:top w:val="none" w:sz="0" w:space="0" w:color="auto"/>
        <w:left w:val="none" w:sz="0" w:space="0" w:color="auto"/>
        <w:bottom w:val="none" w:sz="0" w:space="0" w:color="auto"/>
        <w:right w:val="none" w:sz="0" w:space="0" w:color="auto"/>
      </w:divBdr>
    </w:div>
    <w:div w:id="698942749">
      <w:bodyDiv w:val="1"/>
      <w:marLeft w:val="0"/>
      <w:marRight w:val="0"/>
      <w:marTop w:val="0"/>
      <w:marBottom w:val="0"/>
      <w:divBdr>
        <w:top w:val="none" w:sz="0" w:space="0" w:color="auto"/>
        <w:left w:val="none" w:sz="0" w:space="0" w:color="auto"/>
        <w:bottom w:val="none" w:sz="0" w:space="0" w:color="auto"/>
        <w:right w:val="none" w:sz="0" w:space="0" w:color="auto"/>
      </w:divBdr>
    </w:div>
    <w:div w:id="955719806">
      <w:bodyDiv w:val="1"/>
      <w:marLeft w:val="0"/>
      <w:marRight w:val="0"/>
      <w:marTop w:val="0"/>
      <w:marBottom w:val="0"/>
      <w:divBdr>
        <w:top w:val="none" w:sz="0" w:space="0" w:color="auto"/>
        <w:left w:val="none" w:sz="0" w:space="0" w:color="auto"/>
        <w:bottom w:val="none" w:sz="0" w:space="0" w:color="auto"/>
        <w:right w:val="none" w:sz="0" w:space="0" w:color="auto"/>
      </w:divBdr>
    </w:div>
    <w:div w:id="996999241">
      <w:bodyDiv w:val="1"/>
      <w:marLeft w:val="0"/>
      <w:marRight w:val="0"/>
      <w:marTop w:val="0"/>
      <w:marBottom w:val="0"/>
      <w:divBdr>
        <w:top w:val="none" w:sz="0" w:space="0" w:color="auto"/>
        <w:left w:val="none" w:sz="0" w:space="0" w:color="auto"/>
        <w:bottom w:val="none" w:sz="0" w:space="0" w:color="auto"/>
        <w:right w:val="none" w:sz="0" w:space="0" w:color="auto"/>
      </w:divBdr>
    </w:div>
    <w:div w:id="1207256371">
      <w:bodyDiv w:val="1"/>
      <w:marLeft w:val="0"/>
      <w:marRight w:val="0"/>
      <w:marTop w:val="0"/>
      <w:marBottom w:val="0"/>
      <w:divBdr>
        <w:top w:val="none" w:sz="0" w:space="0" w:color="auto"/>
        <w:left w:val="none" w:sz="0" w:space="0" w:color="auto"/>
        <w:bottom w:val="none" w:sz="0" w:space="0" w:color="auto"/>
        <w:right w:val="none" w:sz="0" w:space="0" w:color="auto"/>
      </w:divBdr>
    </w:div>
    <w:div w:id="1260289409">
      <w:bodyDiv w:val="1"/>
      <w:marLeft w:val="0"/>
      <w:marRight w:val="0"/>
      <w:marTop w:val="0"/>
      <w:marBottom w:val="0"/>
      <w:divBdr>
        <w:top w:val="none" w:sz="0" w:space="0" w:color="auto"/>
        <w:left w:val="none" w:sz="0" w:space="0" w:color="auto"/>
        <w:bottom w:val="none" w:sz="0" w:space="0" w:color="auto"/>
        <w:right w:val="none" w:sz="0" w:space="0" w:color="auto"/>
      </w:divBdr>
    </w:div>
    <w:div w:id="1262644176">
      <w:bodyDiv w:val="1"/>
      <w:marLeft w:val="0"/>
      <w:marRight w:val="0"/>
      <w:marTop w:val="0"/>
      <w:marBottom w:val="0"/>
      <w:divBdr>
        <w:top w:val="none" w:sz="0" w:space="0" w:color="auto"/>
        <w:left w:val="none" w:sz="0" w:space="0" w:color="auto"/>
        <w:bottom w:val="none" w:sz="0" w:space="0" w:color="auto"/>
        <w:right w:val="none" w:sz="0" w:space="0" w:color="auto"/>
      </w:divBdr>
    </w:div>
    <w:div w:id="1391996493">
      <w:bodyDiv w:val="1"/>
      <w:marLeft w:val="0"/>
      <w:marRight w:val="0"/>
      <w:marTop w:val="0"/>
      <w:marBottom w:val="0"/>
      <w:divBdr>
        <w:top w:val="none" w:sz="0" w:space="0" w:color="auto"/>
        <w:left w:val="none" w:sz="0" w:space="0" w:color="auto"/>
        <w:bottom w:val="none" w:sz="0" w:space="0" w:color="auto"/>
        <w:right w:val="none" w:sz="0" w:space="0" w:color="auto"/>
      </w:divBdr>
    </w:div>
    <w:div w:id="1469518220">
      <w:bodyDiv w:val="1"/>
      <w:marLeft w:val="0"/>
      <w:marRight w:val="0"/>
      <w:marTop w:val="0"/>
      <w:marBottom w:val="0"/>
      <w:divBdr>
        <w:top w:val="none" w:sz="0" w:space="0" w:color="auto"/>
        <w:left w:val="none" w:sz="0" w:space="0" w:color="auto"/>
        <w:bottom w:val="none" w:sz="0" w:space="0" w:color="auto"/>
        <w:right w:val="none" w:sz="0" w:space="0" w:color="auto"/>
      </w:divBdr>
    </w:div>
    <w:div w:id="1532768915">
      <w:bodyDiv w:val="1"/>
      <w:marLeft w:val="0"/>
      <w:marRight w:val="0"/>
      <w:marTop w:val="0"/>
      <w:marBottom w:val="0"/>
      <w:divBdr>
        <w:top w:val="none" w:sz="0" w:space="0" w:color="auto"/>
        <w:left w:val="none" w:sz="0" w:space="0" w:color="auto"/>
        <w:bottom w:val="none" w:sz="0" w:space="0" w:color="auto"/>
        <w:right w:val="none" w:sz="0" w:space="0" w:color="auto"/>
      </w:divBdr>
    </w:div>
    <w:div w:id="1591700872">
      <w:bodyDiv w:val="1"/>
      <w:marLeft w:val="0"/>
      <w:marRight w:val="0"/>
      <w:marTop w:val="0"/>
      <w:marBottom w:val="0"/>
      <w:divBdr>
        <w:top w:val="none" w:sz="0" w:space="0" w:color="auto"/>
        <w:left w:val="none" w:sz="0" w:space="0" w:color="auto"/>
        <w:bottom w:val="none" w:sz="0" w:space="0" w:color="auto"/>
        <w:right w:val="none" w:sz="0" w:space="0" w:color="auto"/>
      </w:divBdr>
    </w:div>
    <w:div w:id="1657221104">
      <w:bodyDiv w:val="1"/>
      <w:marLeft w:val="0"/>
      <w:marRight w:val="0"/>
      <w:marTop w:val="0"/>
      <w:marBottom w:val="0"/>
      <w:divBdr>
        <w:top w:val="none" w:sz="0" w:space="0" w:color="auto"/>
        <w:left w:val="none" w:sz="0" w:space="0" w:color="auto"/>
        <w:bottom w:val="none" w:sz="0" w:space="0" w:color="auto"/>
        <w:right w:val="none" w:sz="0" w:space="0" w:color="auto"/>
      </w:divBdr>
    </w:div>
    <w:div w:id="1746105348">
      <w:bodyDiv w:val="1"/>
      <w:marLeft w:val="0"/>
      <w:marRight w:val="0"/>
      <w:marTop w:val="0"/>
      <w:marBottom w:val="0"/>
      <w:divBdr>
        <w:top w:val="none" w:sz="0" w:space="0" w:color="auto"/>
        <w:left w:val="none" w:sz="0" w:space="0" w:color="auto"/>
        <w:bottom w:val="none" w:sz="0" w:space="0" w:color="auto"/>
        <w:right w:val="none" w:sz="0" w:space="0" w:color="auto"/>
      </w:divBdr>
    </w:div>
    <w:div w:id="1811165407">
      <w:bodyDiv w:val="1"/>
      <w:marLeft w:val="0"/>
      <w:marRight w:val="0"/>
      <w:marTop w:val="0"/>
      <w:marBottom w:val="0"/>
      <w:divBdr>
        <w:top w:val="none" w:sz="0" w:space="0" w:color="auto"/>
        <w:left w:val="none" w:sz="0" w:space="0" w:color="auto"/>
        <w:bottom w:val="none" w:sz="0" w:space="0" w:color="auto"/>
        <w:right w:val="none" w:sz="0" w:space="0" w:color="auto"/>
      </w:divBdr>
    </w:div>
    <w:div w:id="1907447753">
      <w:bodyDiv w:val="1"/>
      <w:marLeft w:val="0"/>
      <w:marRight w:val="0"/>
      <w:marTop w:val="0"/>
      <w:marBottom w:val="0"/>
      <w:divBdr>
        <w:top w:val="none" w:sz="0" w:space="0" w:color="auto"/>
        <w:left w:val="none" w:sz="0" w:space="0" w:color="auto"/>
        <w:bottom w:val="none" w:sz="0" w:space="0" w:color="auto"/>
        <w:right w:val="none" w:sz="0" w:space="0" w:color="auto"/>
      </w:divBdr>
    </w:div>
    <w:div w:id="190791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github.com/tecnalogia/documento/Procedimientos.docx" TargetMode="External"/><Relationship Id="rId1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ecnalogia/documento/DIR.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yperlink" Target="https://github.com/tecnalogia/documento/POL.docx" TargetMode="Externa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FD706D-5CE7-49B2-87E4-6858F2319B2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8143A08E-0493-4F0D-A04A-33A11911204D}">
      <dgm:prSet phldrT="[Texto]"/>
      <dgm:spPr/>
      <dgm:t>
        <a:bodyPr/>
        <a:lstStyle/>
        <a:p>
          <a:r>
            <a:rPr lang="es-PE"/>
            <a:t>TECNALOGIA</a:t>
          </a:r>
        </a:p>
      </dgm:t>
    </dgm:pt>
    <dgm:pt modelId="{F8AA1218-FDD3-4775-859D-23EFECCBCA45}" type="parTrans" cxnId="{C4A40CE2-3A3F-4DEE-9174-055F9C397A26}">
      <dgm:prSet/>
      <dgm:spPr/>
      <dgm:t>
        <a:bodyPr/>
        <a:lstStyle/>
        <a:p>
          <a:endParaRPr lang="es-PE"/>
        </a:p>
      </dgm:t>
    </dgm:pt>
    <dgm:pt modelId="{9E6BF126-1683-4D99-8D1D-0D3FA88451DD}" type="sibTrans" cxnId="{C4A40CE2-3A3F-4DEE-9174-055F9C397A26}">
      <dgm:prSet/>
      <dgm:spPr/>
      <dgm:t>
        <a:bodyPr/>
        <a:lstStyle/>
        <a:p>
          <a:endParaRPr lang="es-PE"/>
        </a:p>
      </dgm:t>
    </dgm:pt>
    <dgm:pt modelId="{9778E6AF-0248-412E-8A3D-5CF2076FD246}">
      <dgm:prSet phldrT="[Texto]"/>
      <dgm:spPr/>
      <dgm:t>
        <a:bodyPr/>
        <a:lstStyle/>
        <a:p>
          <a:r>
            <a:rPr lang="es-PE"/>
            <a:t>Línea Base</a:t>
          </a:r>
        </a:p>
      </dgm:t>
    </dgm:pt>
    <dgm:pt modelId="{685C22D0-2DD6-483F-8D20-A9EC31CE32DC}" type="parTrans" cxnId="{1D129F87-7A19-4E93-B0A2-029BE1D8926C}">
      <dgm:prSet/>
      <dgm:spPr/>
      <dgm:t>
        <a:bodyPr/>
        <a:lstStyle/>
        <a:p>
          <a:endParaRPr lang="es-PE"/>
        </a:p>
      </dgm:t>
    </dgm:pt>
    <dgm:pt modelId="{EEB0E6E8-BFB2-4A63-B849-BEC74306E593}" type="sibTrans" cxnId="{1D129F87-7A19-4E93-B0A2-029BE1D8926C}">
      <dgm:prSet/>
      <dgm:spPr/>
      <dgm:t>
        <a:bodyPr/>
        <a:lstStyle/>
        <a:p>
          <a:endParaRPr lang="es-PE"/>
        </a:p>
      </dgm:t>
    </dgm:pt>
    <dgm:pt modelId="{27413AFA-E90E-4B4F-916B-83AF32ED4DF7}">
      <dgm:prSet phldrT="[Texto]"/>
      <dgm:spPr/>
      <dgm:t>
        <a:bodyPr/>
        <a:lstStyle/>
        <a:p>
          <a:r>
            <a:rPr lang="es-PE"/>
            <a:t>Clientes</a:t>
          </a:r>
        </a:p>
      </dgm:t>
    </dgm:pt>
    <dgm:pt modelId="{6142DB23-99A8-4F75-A245-C88DF82CA9AC}" type="parTrans" cxnId="{946B7C6D-B08A-4BF7-8C75-0825015921BD}">
      <dgm:prSet/>
      <dgm:spPr/>
      <dgm:t>
        <a:bodyPr/>
        <a:lstStyle/>
        <a:p>
          <a:endParaRPr lang="es-PE"/>
        </a:p>
      </dgm:t>
    </dgm:pt>
    <dgm:pt modelId="{00DD8CF6-AD4B-4C29-8985-8CD979492251}" type="sibTrans" cxnId="{946B7C6D-B08A-4BF7-8C75-0825015921BD}">
      <dgm:prSet/>
      <dgm:spPr/>
      <dgm:t>
        <a:bodyPr/>
        <a:lstStyle/>
        <a:p>
          <a:endParaRPr lang="es-PE"/>
        </a:p>
      </dgm:t>
    </dgm:pt>
    <dgm:pt modelId="{3FACEA16-49AD-4F7A-AEF6-C4E41EF1C834}">
      <dgm:prSet/>
      <dgm:spPr/>
      <dgm:t>
        <a:bodyPr/>
        <a:lstStyle/>
        <a:p>
          <a:r>
            <a:rPr lang="es-PE"/>
            <a:t>SIC</a:t>
          </a:r>
        </a:p>
      </dgm:t>
    </dgm:pt>
    <dgm:pt modelId="{B2A2D274-24BB-42ED-84F9-EE23B2705936}" type="parTrans" cxnId="{DA28D604-53D0-4953-8B43-602BBE019E56}">
      <dgm:prSet/>
      <dgm:spPr/>
      <dgm:t>
        <a:bodyPr/>
        <a:lstStyle/>
        <a:p>
          <a:endParaRPr lang="es-PE"/>
        </a:p>
      </dgm:t>
    </dgm:pt>
    <dgm:pt modelId="{F96CC8DE-F334-469E-9624-86EE6585AF9C}" type="sibTrans" cxnId="{DA28D604-53D0-4953-8B43-602BBE019E56}">
      <dgm:prSet/>
      <dgm:spPr/>
      <dgm:t>
        <a:bodyPr/>
        <a:lstStyle/>
        <a:p>
          <a:endParaRPr lang="es-PE"/>
        </a:p>
      </dgm:t>
    </dgm:pt>
    <dgm:pt modelId="{D67571D1-AF4A-47C2-BBB8-AB0DD9C537BA}">
      <dgm:prSet/>
      <dgm:spPr/>
      <dgm:t>
        <a:bodyPr/>
        <a:lstStyle/>
        <a:p>
          <a:r>
            <a:rPr lang="es-PE"/>
            <a:t>SIC</a:t>
          </a:r>
        </a:p>
      </dgm:t>
    </dgm:pt>
    <dgm:pt modelId="{E39F43E9-033F-4EB4-989E-196D44303964}" type="parTrans" cxnId="{6E420E97-6DA2-4BDC-A066-48D78C9E2197}">
      <dgm:prSet/>
      <dgm:spPr/>
      <dgm:t>
        <a:bodyPr/>
        <a:lstStyle/>
        <a:p>
          <a:endParaRPr lang="es-PE"/>
        </a:p>
      </dgm:t>
    </dgm:pt>
    <dgm:pt modelId="{4EF0016E-EB4C-4840-895C-BE9508855CB2}" type="sibTrans" cxnId="{6E420E97-6DA2-4BDC-A066-48D78C9E2197}">
      <dgm:prSet/>
      <dgm:spPr/>
      <dgm:t>
        <a:bodyPr/>
        <a:lstStyle/>
        <a:p>
          <a:endParaRPr lang="es-PE"/>
        </a:p>
      </dgm:t>
    </dgm:pt>
    <dgm:pt modelId="{60079DC2-D231-48F0-8D3A-350EA409FB9F}">
      <dgm:prSet/>
      <dgm:spPr/>
      <dgm:t>
        <a:bodyPr/>
        <a:lstStyle/>
        <a:p>
          <a:pPr algn="l"/>
          <a:r>
            <a:rPr lang="es-PE" b="0" i="0" u="none"/>
            <a:t>Línea base de inicio</a:t>
          </a:r>
          <a:endParaRPr lang="es-PE"/>
        </a:p>
      </dgm:t>
    </dgm:pt>
    <dgm:pt modelId="{6C4C6604-FAF8-4563-B446-9F2430566D69}" type="parTrans" cxnId="{ADCCC911-6304-4E1C-BBF1-C545D5D27319}">
      <dgm:prSet/>
      <dgm:spPr/>
      <dgm:t>
        <a:bodyPr/>
        <a:lstStyle/>
        <a:p>
          <a:endParaRPr lang="es-PE"/>
        </a:p>
      </dgm:t>
    </dgm:pt>
    <dgm:pt modelId="{7B3FE71F-5119-4064-BD5C-09675B681566}" type="sibTrans" cxnId="{ADCCC911-6304-4E1C-BBF1-C545D5D27319}">
      <dgm:prSet/>
      <dgm:spPr/>
      <dgm:t>
        <a:bodyPr/>
        <a:lstStyle/>
        <a:p>
          <a:endParaRPr lang="es-PE"/>
        </a:p>
      </dgm:t>
    </dgm:pt>
    <dgm:pt modelId="{FCD10EDD-B91C-4FEA-8C27-3528FF514110}">
      <dgm:prSet/>
      <dgm:spPr/>
      <dgm:t>
        <a:bodyPr/>
        <a:lstStyle/>
        <a:p>
          <a:pPr algn="l"/>
          <a:r>
            <a:rPr lang="es-PE" b="0" i="0" u="none"/>
            <a:t>Línea base de planificación</a:t>
          </a:r>
          <a:endParaRPr lang="es-PE"/>
        </a:p>
      </dgm:t>
    </dgm:pt>
    <dgm:pt modelId="{68ACF286-D74C-4EF8-A262-68346CD057E6}" type="parTrans" cxnId="{7ED9284F-6657-4377-A5EA-03824E8F70F1}">
      <dgm:prSet/>
      <dgm:spPr/>
      <dgm:t>
        <a:bodyPr/>
        <a:lstStyle/>
        <a:p>
          <a:endParaRPr lang="es-PE"/>
        </a:p>
      </dgm:t>
    </dgm:pt>
    <dgm:pt modelId="{F3D7F161-E249-497A-9526-9C8F47988819}" type="sibTrans" cxnId="{7ED9284F-6657-4377-A5EA-03824E8F70F1}">
      <dgm:prSet/>
      <dgm:spPr/>
      <dgm:t>
        <a:bodyPr/>
        <a:lstStyle/>
        <a:p>
          <a:endParaRPr lang="es-PE"/>
        </a:p>
      </dgm:t>
    </dgm:pt>
    <dgm:pt modelId="{15E2B81D-FF48-4D4C-83B7-BF0E5932BACF}">
      <dgm:prSet/>
      <dgm:spPr/>
      <dgm:t>
        <a:bodyPr/>
        <a:lstStyle/>
        <a:p>
          <a:pPr algn="l"/>
          <a:r>
            <a:rPr lang="es-PE"/>
            <a:t>Línea base de gestión de la calidad</a:t>
          </a:r>
        </a:p>
      </dgm:t>
    </dgm:pt>
    <dgm:pt modelId="{D3AD6F07-72D0-4FCB-B070-42E521A66922}" type="parTrans" cxnId="{0370C2C4-77AF-42A5-ACB8-1FCD916128E4}">
      <dgm:prSet/>
      <dgm:spPr/>
      <dgm:t>
        <a:bodyPr/>
        <a:lstStyle/>
        <a:p>
          <a:endParaRPr lang="es-PE"/>
        </a:p>
      </dgm:t>
    </dgm:pt>
    <dgm:pt modelId="{5B93979A-F289-4378-BABA-993EA00F2DDC}" type="sibTrans" cxnId="{0370C2C4-77AF-42A5-ACB8-1FCD916128E4}">
      <dgm:prSet/>
      <dgm:spPr/>
      <dgm:t>
        <a:bodyPr/>
        <a:lstStyle/>
        <a:p>
          <a:endParaRPr lang="es-PE"/>
        </a:p>
      </dgm:t>
    </dgm:pt>
    <dgm:pt modelId="{888D0EC2-4D33-47F5-8906-1AB2B7CCD926}">
      <dgm:prSet/>
      <dgm:spPr/>
      <dgm:t>
        <a:bodyPr/>
        <a:lstStyle/>
        <a:p>
          <a:pPr algn="l"/>
          <a:r>
            <a:rPr lang="es-PE"/>
            <a:t>Línea base de gestión de los interesados</a:t>
          </a:r>
        </a:p>
      </dgm:t>
    </dgm:pt>
    <dgm:pt modelId="{D8CD8747-B3A7-4920-820F-F8127C713949}" type="parTrans" cxnId="{B3E40763-1FCD-496A-A07A-82A8006C4572}">
      <dgm:prSet/>
      <dgm:spPr/>
      <dgm:t>
        <a:bodyPr/>
        <a:lstStyle/>
        <a:p>
          <a:endParaRPr lang="es-PE"/>
        </a:p>
      </dgm:t>
    </dgm:pt>
    <dgm:pt modelId="{5735F8F1-234D-422A-9F55-58EAD30270D3}" type="sibTrans" cxnId="{B3E40763-1FCD-496A-A07A-82A8006C4572}">
      <dgm:prSet/>
      <dgm:spPr/>
      <dgm:t>
        <a:bodyPr/>
        <a:lstStyle/>
        <a:p>
          <a:endParaRPr lang="es-PE"/>
        </a:p>
      </dgm:t>
    </dgm:pt>
    <dgm:pt modelId="{BA841F1F-3AA3-46EB-ADBD-BCAD196A8BE0}">
      <dgm:prSet phldrT="[Texto]"/>
      <dgm:spPr/>
      <dgm:t>
        <a:bodyPr/>
        <a:lstStyle/>
        <a:p>
          <a:pPr algn="l"/>
          <a:r>
            <a:rPr lang="es-PE"/>
            <a:t>Línea base de monitoreo y control</a:t>
          </a:r>
        </a:p>
      </dgm:t>
    </dgm:pt>
    <dgm:pt modelId="{87DC950F-F7D3-4ECD-B4A4-E3F07A54AC0C}" type="parTrans" cxnId="{CA54D73C-FD69-459E-AD8C-B8007507079F}">
      <dgm:prSet/>
      <dgm:spPr/>
      <dgm:t>
        <a:bodyPr/>
        <a:lstStyle/>
        <a:p>
          <a:endParaRPr lang="es-PE"/>
        </a:p>
      </dgm:t>
    </dgm:pt>
    <dgm:pt modelId="{8F2DED49-2735-454F-B3DB-F570A5A36588}" type="sibTrans" cxnId="{CA54D73C-FD69-459E-AD8C-B8007507079F}">
      <dgm:prSet/>
      <dgm:spPr/>
      <dgm:t>
        <a:bodyPr/>
        <a:lstStyle/>
        <a:p>
          <a:endParaRPr lang="es-PE"/>
        </a:p>
      </dgm:t>
    </dgm:pt>
    <dgm:pt modelId="{0A80C118-DB2F-40EB-9D02-31DBC1465356}">
      <dgm:prSet phldrT="[Texto]"/>
      <dgm:spPr/>
      <dgm:t>
        <a:bodyPr/>
        <a:lstStyle/>
        <a:p>
          <a:pPr algn="l"/>
          <a:r>
            <a:rPr lang="es-PE"/>
            <a:t>Línea base de cierre del proyecto</a:t>
          </a:r>
        </a:p>
      </dgm:t>
    </dgm:pt>
    <dgm:pt modelId="{C490C2D1-27FB-4F39-812F-6056918FA8F5}" type="parTrans" cxnId="{F7010C8C-92AA-445B-B829-4A93A97C7243}">
      <dgm:prSet/>
      <dgm:spPr/>
      <dgm:t>
        <a:bodyPr/>
        <a:lstStyle/>
        <a:p>
          <a:endParaRPr lang="es-PE"/>
        </a:p>
      </dgm:t>
    </dgm:pt>
    <dgm:pt modelId="{BE074138-2820-46EC-BF05-2C962CA2DCFB}" type="sibTrans" cxnId="{F7010C8C-92AA-445B-B829-4A93A97C7243}">
      <dgm:prSet/>
      <dgm:spPr/>
      <dgm:t>
        <a:bodyPr/>
        <a:lstStyle/>
        <a:p>
          <a:endParaRPr lang="es-PE"/>
        </a:p>
      </dgm:t>
    </dgm:pt>
    <dgm:pt modelId="{DF1FAEB3-58DC-463D-88BA-FD02B9B9A3EC}">
      <dgm:prSet phldrT="[Texto]"/>
      <dgm:spPr/>
      <dgm:t>
        <a:bodyPr/>
        <a:lstStyle/>
        <a:p>
          <a:pPr algn="l"/>
          <a:r>
            <a:rPr lang="es-PE"/>
            <a:t>Línea base de especificación de requisitos</a:t>
          </a:r>
        </a:p>
      </dgm:t>
    </dgm:pt>
    <dgm:pt modelId="{14FB8E82-DA5C-4FA9-A9EA-1C5C3FC72AC7}" type="parTrans" cxnId="{9D98741D-F049-4B4B-AC2B-5F060BFAFEE6}">
      <dgm:prSet/>
      <dgm:spPr/>
      <dgm:t>
        <a:bodyPr/>
        <a:lstStyle/>
        <a:p>
          <a:endParaRPr lang="es-PE"/>
        </a:p>
      </dgm:t>
    </dgm:pt>
    <dgm:pt modelId="{0DAFE25E-D14B-4DA2-A730-E36D7CF8CEE7}" type="sibTrans" cxnId="{9D98741D-F049-4B4B-AC2B-5F060BFAFEE6}">
      <dgm:prSet/>
      <dgm:spPr/>
      <dgm:t>
        <a:bodyPr/>
        <a:lstStyle/>
        <a:p>
          <a:endParaRPr lang="es-PE"/>
        </a:p>
      </dgm:t>
    </dgm:pt>
    <dgm:pt modelId="{95A880DD-F421-4BA2-B136-750294A302E3}">
      <dgm:prSet phldrT="[Texto]"/>
      <dgm:spPr/>
      <dgm:t>
        <a:bodyPr/>
        <a:lstStyle/>
        <a:p>
          <a:pPr algn="l"/>
          <a:r>
            <a:rPr lang="es-PE"/>
            <a:t>Línea base de procesos del negocio</a:t>
          </a:r>
        </a:p>
      </dgm:t>
    </dgm:pt>
    <dgm:pt modelId="{F72A78A7-3C57-4BFD-9CCE-9332005ED626}" type="parTrans" cxnId="{CBDE31E1-7D42-4515-8349-55A83370D42F}">
      <dgm:prSet/>
      <dgm:spPr/>
      <dgm:t>
        <a:bodyPr/>
        <a:lstStyle/>
        <a:p>
          <a:endParaRPr lang="es-PE"/>
        </a:p>
      </dgm:t>
    </dgm:pt>
    <dgm:pt modelId="{19C4D04E-0CC2-41EC-B2DA-FB19391525B5}" type="sibTrans" cxnId="{CBDE31E1-7D42-4515-8349-55A83370D42F}">
      <dgm:prSet/>
      <dgm:spPr/>
      <dgm:t>
        <a:bodyPr/>
        <a:lstStyle/>
        <a:p>
          <a:endParaRPr lang="es-PE"/>
        </a:p>
      </dgm:t>
    </dgm:pt>
    <dgm:pt modelId="{F2EDFE65-8225-4FF8-832C-429E855DD613}">
      <dgm:prSet phldrT="[Texto]"/>
      <dgm:spPr/>
      <dgm:t>
        <a:bodyPr/>
        <a:lstStyle/>
        <a:p>
          <a:pPr algn="l"/>
          <a:r>
            <a:rPr lang="es-PE"/>
            <a:t>Línea base de análisis funcional</a:t>
          </a:r>
        </a:p>
      </dgm:t>
    </dgm:pt>
    <dgm:pt modelId="{0FA90AC9-AA78-463F-88C4-61179303E0FB}" type="parTrans" cxnId="{1C384AC1-FC42-4FBD-A4E4-4724CC772B34}">
      <dgm:prSet/>
      <dgm:spPr/>
      <dgm:t>
        <a:bodyPr/>
        <a:lstStyle/>
        <a:p>
          <a:endParaRPr lang="es-PE"/>
        </a:p>
      </dgm:t>
    </dgm:pt>
    <dgm:pt modelId="{E9D53030-E2A0-4FB3-BD84-182450F8D291}" type="sibTrans" cxnId="{1C384AC1-FC42-4FBD-A4E4-4724CC772B34}">
      <dgm:prSet/>
      <dgm:spPr/>
      <dgm:t>
        <a:bodyPr/>
        <a:lstStyle/>
        <a:p>
          <a:endParaRPr lang="es-PE"/>
        </a:p>
      </dgm:t>
    </dgm:pt>
    <dgm:pt modelId="{CE511F5F-4A48-4DD9-AD69-5FEC4066E646}">
      <dgm:prSet phldrT="[Texto]"/>
      <dgm:spPr/>
      <dgm:t>
        <a:bodyPr/>
        <a:lstStyle/>
        <a:p>
          <a:pPr algn="l"/>
          <a:r>
            <a:rPr lang="es-PE"/>
            <a:t>Línea base de construcción</a:t>
          </a:r>
        </a:p>
      </dgm:t>
    </dgm:pt>
    <dgm:pt modelId="{6DF1B2E0-B36E-4B65-9298-3985360F0EAD}" type="parTrans" cxnId="{28B940BE-8EB7-463B-9A0F-3ED4A71F3154}">
      <dgm:prSet/>
      <dgm:spPr/>
      <dgm:t>
        <a:bodyPr/>
        <a:lstStyle/>
        <a:p>
          <a:endParaRPr lang="es-PE"/>
        </a:p>
      </dgm:t>
    </dgm:pt>
    <dgm:pt modelId="{1744F034-6C65-48B3-8128-12D99A74845D}" type="sibTrans" cxnId="{28B940BE-8EB7-463B-9A0F-3ED4A71F3154}">
      <dgm:prSet/>
      <dgm:spPr/>
      <dgm:t>
        <a:bodyPr/>
        <a:lstStyle/>
        <a:p>
          <a:endParaRPr lang="es-PE"/>
        </a:p>
      </dgm:t>
    </dgm:pt>
    <dgm:pt modelId="{38931B2A-A719-47D2-9B23-F60C5834B591}">
      <dgm:prSet phldrT="[Texto]"/>
      <dgm:spPr/>
      <dgm:t>
        <a:bodyPr/>
        <a:lstStyle/>
        <a:p>
          <a:pPr algn="l"/>
          <a:r>
            <a:rPr lang="es-PE"/>
            <a:t>Línea base de pruebas</a:t>
          </a:r>
        </a:p>
      </dgm:t>
    </dgm:pt>
    <dgm:pt modelId="{1F920E2D-CBD4-4BA3-BEFA-87DAACD8117D}" type="parTrans" cxnId="{2219B635-5DAB-46A8-A498-CF2D45C51C96}">
      <dgm:prSet/>
      <dgm:spPr/>
      <dgm:t>
        <a:bodyPr/>
        <a:lstStyle/>
        <a:p>
          <a:endParaRPr lang="es-PE"/>
        </a:p>
      </dgm:t>
    </dgm:pt>
    <dgm:pt modelId="{8FA971EA-EB10-40AB-B468-0590A20C4218}" type="sibTrans" cxnId="{2219B635-5DAB-46A8-A498-CF2D45C51C96}">
      <dgm:prSet/>
      <dgm:spPr/>
      <dgm:t>
        <a:bodyPr/>
        <a:lstStyle/>
        <a:p>
          <a:endParaRPr lang="es-PE"/>
        </a:p>
      </dgm:t>
    </dgm:pt>
    <dgm:pt modelId="{277CF38B-7E1C-4A8C-89A3-2F8197A66800}">
      <dgm:prSet phldrT="[Texto]"/>
      <dgm:spPr/>
      <dgm:t>
        <a:bodyPr/>
        <a:lstStyle/>
        <a:p>
          <a:pPr algn="l"/>
          <a:r>
            <a:rPr lang="es-PE"/>
            <a:t>Línea base de entrega</a:t>
          </a:r>
        </a:p>
      </dgm:t>
    </dgm:pt>
    <dgm:pt modelId="{460E872E-6778-4DDE-A779-EC9673903B2C}" type="parTrans" cxnId="{E9EC35C0-465E-4C0B-AFEF-EEF1737ECFEA}">
      <dgm:prSet/>
      <dgm:spPr/>
      <dgm:t>
        <a:bodyPr/>
        <a:lstStyle/>
        <a:p>
          <a:endParaRPr lang="es-PE"/>
        </a:p>
      </dgm:t>
    </dgm:pt>
    <dgm:pt modelId="{4909121F-7E6F-48B2-A482-4F16E33C126C}" type="sibTrans" cxnId="{E9EC35C0-465E-4C0B-AFEF-EEF1737ECFEA}">
      <dgm:prSet/>
      <dgm:spPr/>
      <dgm:t>
        <a:bodyPr/>
        <a:lstStyle/>
        <a:p>
          <a:endParaRPr lang="es-PE"/>
        </a:p>
      </dgm:t>
    </dgm:pt>
    <dgm:pt modelId="{A8F92DC2-B87A-47AD-8854-89C2DF190F1A}">
      <dgm:prSet/>
      <dgm:spPr/>
      <dgm:t>
        <a:bodyPr/>
        <a:lstStyle/>
        <a:p>
          <a:r>
            <a:rPr lang="es-PE"/>
            <a:t>Documentos</a:t>
          </a:r>
        </a:p>
      </dgm:t>
    </dgm:pt>
    <dgm:pt modelId="{2B7765AE-C3D1-4EA1-B1A8-02AF0390A344}" type="sibTrans" cxnId="{3AFAF66A-C302-4C88-B39D-17E7804A483D}">
      <dgm:prSet/>
      <dgm:spPr/>
      <dgm:t>
        <a:bodyPr/>
        <a:lstStyle/>
        <a:p>
          <a:endParaRPr lang="es-PE"/>
        </a:p>
      </dgm:t>
    </dgm:pt>
    <dgm:pt modelId="{A953C5B9-11A3-4267-9FB7-ECD75BDE3B64}" type="parTrans" cxnId="{3AFAF66A-C302-4C88-B39D-17E7804A483D}">
      <dgm:prSet/>
      <dgm:spPr/>
      <dgm:t>
        <a:bodyPr/>
        <a:lstStyle/>
        <a:p>
          <a:endParaRPr lang="es-PE"/>
        </a:p>
      </dgm:t>
    </dgm:pt>
    <dgm:pt modelId="{9A5B6171-A05B-4D26-9254-3B047D83031F}">
      <dgm:prSet phldrT="[Texto]"/>
      <dgm:spPr/>
      <dgm:t>
        <a:bodyPr/>
        <a:lstStyle/>
        <a:p>
          <a:r>
            <a:rPr lang="es-PE"/>
            <a:t>Desarrollo</a:t>
          </a:r>
        </a:p>
      </dgm:t>
    </dgm:pt>
    <dgm:pt modelId="{AF869A97-370D-4D89-AEAE-E7B9A68AED16}" type="sibTrans" cxnId="{AD3172FF-85C4-42DF-BE17-AA39BF913034}">
      <dgm:prSet/>
      <dgm:spPr/>
      <dgm:t>
        <a:bodyPr/>
        <a:lstStyle/>
        <a:p>
          <a:endParaRPr lang="es-PE"/>
        </a:p>
      </dgm:t>
    </dgm:pt>
    <dgm:pt modelId="{9FF45742-43D1-468C-B2CF-88D5DB491946}" type="parTrans" cxnId="{AD3172FF-85C4-42DF-BE17-AA39BF913034}">
      <dgm:prSet/>
      <dgm:spPr/>
      <dgm:t>
        <a:bodyPr/>
        <a:lstStyle/>
        <a:p>
          <a:endParaRPr lang="es-PE"/>
        </a:p>
      </dgm:t>
    </dgm:pt>
    <dgm:pt modelId="{946FAC29-93A7-41A9-9BB1-F025A79A727B}">
      <dgm:prSet/>
      <dgm:spPr/>
      <dgm:t>
        <a:bodyPr/>
        <a:lstStyle/>
        <a:p>
          <a:r>
            <a:rPr lang="es-PE"/>
            <a:t>Gestión</a:t>
          </a:r>
        </a:p>
      </dgm:t>
    </dgm:pt>
    <dgm:pt modelId="{E1BADB85-2217-4E84-8DE2-5AF5BAFF8FB7}" type="parTrans" cxnId="{706B25D0-F2D9-4257-B233-2322272A0391}">
      <dgm:prSet/>
      <dgm:spPr/>
      <dgm:t>
        <a:bodyPr/>
        <a:lstStyle/>
        <a:p>
          <a:endParaRPr lang="es-PE"/>
        </a:p>
      </dgm:t>
    </dgm:pt>
    <dgm:pt modelId="{E98375BB-4889-402F-A67B-6DEB16F82363}" type="sibTrans" cxnId="{706B25D0-F2D9-4257-B233-2322272A0391}">
      <dgm:prSet/>
      <dgm:spPr/>
      <dgm:t>
        <a:bodyPr/>
        <a:lstStyle/>
        <a:p>
          <a:endParaRPr lang="es-PE"/>
        </a:p>
      </dgm:t>
    </dgm:pt>
    <dgm:pt modelId="{1B2D2241-710C-49E1-B9FD-82A777F58D7B}">
      <dgm:prSet phldrT="[Texto]"/>
      <dgm:spPr/>
      <dgm:t>
        <a:bodyPr/>
        <a:lstStyle/>
        <a:p>
          <a:r>
            <a:rPr lang="es-PE"/>
            <a:t>Negocio</a:t>
          </a:r>
        </a:p>
      </dgm:t>
    </dgm:pt>
    <dgm:pt modelId="{1D5E7EE8-DB48-4928-9C3B-FA9238BBC4D6}" type="parTrans" cxnId="{E9D87E83-E1A7-41BC-B5E8-D59AA1F44021}">
      <dgm:prSet/>
      <dgm:spPr/>
      <dgm:t>
        <a:bodyPr/>
        <a:lstStyle/>
        <a:p>
          <a:endParaRPr lang="es-PE"/>
        </a:p>
      </dgm:t>
    </dgm:pt>
    <dgm:pt modelId="{1D9A94F8-3C92-424F-ACC3-B1037C146F85}" type="sibTrans" cxnId="{E9D87E83-E1A7-41BC-B5E8-D59AA1F44021}">
      <dgm:prSet/>
      <dgm:spPr/>
      <dgm:t>
        <a:bodyPr/>
        <a:lstStyle/>
        <a:p>
          <a:endParaRPr lang="es-PE"/>
        </a:p>
      </dgm:t>
    </dgm:pt>
    <dgm:pt modelId="{E3D88239-AEB5-40EB-A61B-7D3D3CC2FDEC}">
      <dgm:prSet phldrT="[Texto]"/>
      <dgm:spPr/>
      <dgm:t>
        <a:bodyPr/>
        <a:lstStyle/>
        <a:p>
          <a:r>
            <a:rPr lang="es-PE"/>
            <a:t>Requisitos</a:t>
          </a:r>
        </a:p>
      </dgm:t>
    </dgm:pt>
    <dgm:pt modelId="{976769D5-6DD3-4121-A3B4-21FA8C57752E}" type="parTrans" cxnId="{46BA6AAA-5A2C-4218-BFFE-4DFFBECF7792}">
      <dgm:prSet/>
      <dgm:spPr/>
      <dgm:t>
        <a:bodyPr/>
        <a:lstStyle/>
        <a:p>
          <a:endParaRPr lang="es-PE"/>
        </a:p>
      </dgm:t>
    </dgm:pt>
    <dgm:pt modelId="{546B24A5-43E0-4E2A-89AF-FAFCD9C0A5A7}" type="sibTrans" cxnId="{46BA6AAA-5A2C-4218-BFFE-4DFFBECF7792}">
      <dgm:prSet/>
      <dgm:spPr/>
      <dgm:t>
        <a:bodyPr/>
        <a:lstStyle/>
        <a:p>
          <a:endParaRPr lang="es-PE"/>
        </a:p>
      </dgm:t>
    </dgm:pt>
    <dgm:pt modelId="{033FD10A-4F64-4C6C-8AAD-94F09D7A4AB3}">
      <dgm:prSet phldrT="[Texto]"/>
      <dgm:spPr/>
      <dgm:t>
        <a:bodyPr/>
        <a:lstStyle/>
        <a:p>
          <a:r>
            <a:rPr lang="es-PE"/>
            <a:t>Análisis</a:t>
          </a:r>
        </a:p>
      </dgm:t>
    </dgm:pt>
    <dgm:pt modelId="{B6B96AC7-B316-4629-A1F2-322D3CB42E44}" type="parTrans" cxnId="{BC719FF8-88B5-4E45-9ADE-EE5059836612}">
      <dgm:prSet/>
      <dgm:spPr/>
      <dgm:t>
        <a:bodyPr/>
        <a:lstStyle/>
        <a:p>
          <a:endParaRPr lang="es-PE"/>
        </a:p>
      </dgm:t>
    </dgm:pt>
    <dgm:pt modelId="{82DEA6AE-DFAB-4E07-A54C-816E291D1AF4}" type="sibTrans" cxnId="{BC719FF8-88B5-4E45-9ADE-EE5059836612}">
      <dgm:prSet/>
      <dgm:spPr/>
      <dgm:t>
        <a:bodyPr/>
        <a:lstStyle/>
        <a:p>
          <a:endParaRPr lang="es-PE"/>
        </a:p>
      </dgm:t>
    </dgm:pt>
    <dgm:pt modelId="{84B33143-B57A-4EE1-ABFA-B718AFC0B326}">
      <dgm:prSet phldrT="[Texto]"/>
      <dgm:spPr/>
      <dgm:t>
        <a:bodyPr/>
        <a:lstStyle/>
        <a:p>
          <a:r>
            <a:rPr lang="es-PE"/>
            <a:t>Codificación</a:t>
          </a:r>
        </a:p>
      </dgm:t>
    </dgm:pt>
    <dgm:pt modelId="{78375BEE-E828-441C-A765-428BC51CA443}" type="parTrans" cxnId="{4C02621B-A379-49C3-8855-907CFAF5CC0E}">
      <dgm:prSet/>
      <dgm:spPr/>
      <dgm:t>
        <a:bodyPr/>
        <a:lstStyle/>
        <a:p>
          <a:endParaRPr lang="es-PE"/>
        </a:p>
      </dgm:t>
    </dgm:pt>
    <dgm:pt modelId="{EE929184-D37B-4D8E-ADCB-7C34C295DFF5}" type="sibTrans" cxnId="{4C02621B-A379-49C3-8855-907CFAF5CC0E}">
      <dgm:prSet/>
      <dgm:spPr/>
      <dgm:t>
        <a:bodyPr/>
        <a:lstStyle/>
        <a:p>
          <a:endParaRPr lang="es-PE"/>
        </a:p>
      </dgm:t>
    </dgm:pt>
    <dgm:pt modelId="{8BD55E92-3C8D-46A8-AA21-B2E211092B3B}">
      <dgm:prSet phldrT="[Texto]"/>
      <dgm:spPr/>
      <dgm:t>
        <a:bodyPr/>
        <a:lstStyle/>
        <a:p>
          <a:r>
            <a:rPr lang="es-PE"/>
            <a:t>Pruebas</a:t>
          </a:r>
        </a:p>
      </dgm:t>
    </dgm:pt>
    <dgm:pt modelId="{9A47B44C-1E89-447A-9342-4FA80C332870}" type="parTrans" cxnId="{E4A66843-07EF-4BC1-A45E-5F134ADAF38E}">
      <dgm:prSet/>
      <dgm:spPr/>
      <dgm:t>
        <a:bodyPr/>
        <a:lstStyle/>
        <a:p>
          <a:endParaRPr lang="es-PE"/>
        </a:p>
      </dgm:t>
    </dgm:pt>
    <dgm:pt modelId="{0220774A-25D6-43B8-BC26-0D9EB8778D15}" type="sibTrans" cxnId="{E4A66843-07EF-4BC1-A45E-5F134ADAF38E}">
      <dgm:prSet/>
      <dgm:spPr/>
      <dgm:t>
        <a:bodyPr/>
        <a:lstStyle/>
        <a:p>
          <a:endParaRPr lang="es-PE"/>
        </a:p>
      </dgm:t>
    </dgm:pt>
    <dgm:pt modelId="{C21E4A27-0657-49E4-AD2D-75459EFD2036}" type="pres">
      <dgm:prSet presAssocID="{41FD706D-5CE7-49B2-87E4-6858F2319B26}" presName="hierChild1" presStyleCnt="0">
        <dgm:presLayoutVars>
          <dgm:orgChart val="1"/>
          <dgm:chPref val="1"/>
          <dgm:dir/>
          <dgm:animOne val="branch"/>
          <dgm:animLvl val="lvl"/>
          <dgm:resizeHandles/>
        </dgm:presLayoutVars>
      </dgm:prSet>
      <dgm:spPr/>
      <dgm:t>
        <a:bodyPr/>
        <a:lstStyle/>
        <a:p>
          <a:endParaRPr lang="es-PE"/>
        </a:p>
      </dgm:t>
    </dgm:pt>
    <dgm:pt modelId="{303CB245-BC72-44A0-A5E5-F63A5F5B82AE}" type="pres">
      <dgm:prSet presAssocID="{8143A08E-0493-4F0D-A04A-33A11911204D}" presName="hierRoot1" presStyleCnt="0">
        <dgm:presLayoutVars>
          <dgm:hierBranch val="init"/>
        </dgm:presLayoutVars>
      </dgm:prSet>
      <dgm:spPr/>
    </dgm:pt>
    <dgm:pt modelId="{F85D1FCF-6D22-45E5-81CA-5B987933492E}" type="pres">
      <dgm:prSet presAssocID="{8143A08E-0493-4F0D-A04A-33A11911204D}" presName="rootComposite1" presStyleCnt="0"/>
      <dgm:spPr/>
    </dgm:pt>
    <dgm:pt modelId="{A05A0B0C-81E6-46B0-B8FD-E27721847AAD}" type="pres">
      <dgm:prSet presAssocID="{8143A08E-0493-4F0D-A04A-33A11911204D}" presName="rootText1" presStyleLbl="node0" presStyleIdx="0" presStyleCnt="1" custLinFactY="-9680" custLinFactNeighborX="6855" custLinFactNeighborY="-100000">
        <dgm:presLayoutVars>
          <dgm:chPref val="3"/>
        </dgm:presLayoutVars>
      </dgm:prSet>
      <dgm:spPr/>
      <dgm:t>
        <a:bodyPr/>
        <a:lstStyle/>
        <a:p>
          <a:endParaRPr lang="es-PE"/>
        </a:p>
      </dgm:t>
    </dgm:pt>
    <dgm:pt modelId="{2AC58D0F-FC34-4300-824A-15D3944D36D7}" type="pres">
      <dgm:prSet presAssocID="{8143A08E-0493-4F0D-A04A-33A11911204D}" presName="rootConnector1" presStyleLbl="node1" presStyleIdx="0" presStyleCnt="0"/>
      <dgm:spPr/>
      <dgm:t>
        <a:bodyPr/>
        <a:lstStyle/>
        <a:p>
          <a:endParaRPr lang="es-PE"/>
        </a:p>
      </dgm:t>
    </dgm:pt>
    <dgm:pt modelId="{129123F9-3855-4D82-843B-6D17F648ADED}" type="pres">
      <dgm:prSet presAssocID="{8143A08E-0493-4F0D-A04A-33A11911204D}" presName="hierChild2" presStyleCnt="0"/>
      <dgm:spPr/>
    </dgm:pt>
    <dgm:pt modelId="{CE511299-255A-4A60-BFC9-8A6BF5A439A2}" type="pres">
      <dgm:prSet presAssocID="{685C22D0-2DD6-483F-8D20-A9EC31CE32DC}" presName="Name37" presStyleLbl="parChTrans1D2" presStyleIdx="0" presStyleCnt="4"/>
      <dgm:spPr/>
      <dgm:t>
        <a:bodyPr/>
        <a:lstStyle/>
        <a:p>
          <a:endParaRPr lang="es-PE"/>
        </a:p>
      </dgm:t>
    </dgm:pt>
    <dgm:pt modelId="{48A46CAF-E063-412C-A87F-86C102DE1E0A}" type="pres">
      <dgm:prSet presAssocID="{9778E6AF-0248-412E-8A3D-5CF2076FD246}" presName="hierRoot2" presStyleCnt="0">
        <dgm:presLayoutVars>
          <dgm:hierBranch val="init"/>
        </dgm:presLayoutVars>
      </dgm:prSet>
      <dgm:spPr/>
    </dgm:pt>
    <dgm:pt modelId="{B8375D65-FC95-4EE1-A84B-85697BDEC38D}" type="pres">
      <dgm:prSet presAssocID="{9778E6AF-0248-412E-8A3D-5CF2076FD246}" presName="rootComposite" presStyleCnt="0"/>
      <dgm:spPr/>
    </dgm:pt>
    <dgm:pt modelId="{92DF9DB8-ADD3-49EB-94D5-C3D4F118BFF4}" type="pres">
      <dgm:prSet presAssocID="{9778E6AF-0248-412E-8A3D-5CF2076FD246}" presName="rootText" presStyleLbl="node2" presStyleIdx="0" presStyleCnt="4" custScaleX="277400" custLinFactX="-111471" custLinFactNeighborX="-200000" custLinFactNeighborY="14088">
        <dgm:presLayoutVars>
          <dgm:chPref val="3"/>
        </dgm:presLayoutVars>
      </dgm:prSet>
      <dgm:spPr/>
      <dgm:t>
        <a:bodyPr/>
        <a:lstStyle/>
        <a:p>
          <a:endParaRPr lang="es-PE"/>
        </a:p>
      </dgm:t>
    </dgm:pt>
    <dgm:pt modelId="{74CB19A6-EC26-4648-81DC-0E6F06DFD3B8}" type="pres">
      <dgm:prSet presAssocID="{9778E6AF-0248-412E-8A3D-5CF2076FD246}" presName="rootConnector" presStyleLbl="node2" presStyleIdx="0" presStyleCnt="4"/>
      <dgm:spPr/>
      <dgm:t>
        <a:bodyPr/>
        <a:lstStyle/>
        <a:p>
          <a:endParaRPr lang="es-PE"/>
        </a:p>
      </dgm:t>
    </dgm:pt>
    <dgm:pt modelId="{9EEBB31A-B747-463F-AC9B-86B2512EF261}" type="pres">
      <dgm:prSet presAssocID="{9778E6AF-0248-412E-8A3D-5CF2076FD246}" presName="hierChild4" presStyleCnt="0"/>
      <dgm:spPr/>
    </dgm:pt>
    <dgm:pt modelId="{AE9FDFD5-E5D5-4E9B-BF48-0EE2D047B1AD}" type="pres">
      <dgm:prSet presAssocID="{B2A2D274-24BB-42ED-84F9-EE23B2705936}" presName="Name37" presStyleLbl="parChTrans1D3" presStyleIdx="0" presStyleCnt="2"/>
      <dgm:spPr/>
      <dgm:t>
        <a:bodyPr/>
        <a:lstStyle/>
        <a:p>
          <a:endParaRPr lang="es-PE"/>
        </a:p>
      </dgm:t>
    </dgm:pt>
    <dgm:pt modelId="{CAE29FA5-B941-4638-9117-84E64C04F6BF}" type="pres">
      <dgm:prSet presAssocID="{3FACEA16-49AD-4F7A-AEF6-C4E41EF1C834}" presName="hierRoot2" presStyleCnt="0">
        <dgm:presLayoutVars>
          <dgm:hierBranch val="init"/>
        </dgm:presLayoutVars>
      </dgm:prSet>
      <dgm:spPr/>
    </dgm:pt>
    <dgm:pt modelId="{C00CB5B2-CC6D-4039-BB8C-00E8F624F77E}" type="pres">
      <dgm:prSet presAssocID="{3FACEA16-49AD-4F7A-AEF6-C4E41EF1C834}" presName="rootComposite" presStyleCnt="0"/>
      <dgm:spPr/>
    </dgm:pt>
    <dgm:pt modelId="{9B7AD01D-C590-43AB-93C9-9555A15171C1}" type="pres">
      <dgm:prSet presAssocID="{3FACEA16-49AD-4F7A-AEF6-C4E41EF1C834}" presName="rootText" presStyleLbl="node3" presStyleIdx="0" presStyleCnt="2" custScaleX="277400" custLinFactX="-114489" custLinFactNeighborX="-200000" custLinFactNeighborY="4893">
        <dgm:presLayoutVars>
          <dgm:chPref val="3"/>
        </dgm:presLayoutVars>
      </dgm:prSet>
      <dgm:spPr/>
      <dgm:t>
        <a:bodyPr/>
        <a:lstStyle/>
        <a:p>
          <a:endParaRPr lang="es-PE"/>
        </a:p>
      </dgm:t>
    </dgm:pt>
    <dgm:pt modelId="{771F07AB-B1A9-4D32-9210-398584376502}" type="pres">
      <dgm:prSet presAssocID="{3FACEA16-49AD-4F7A-AEF6-C4E41EF1C834}" presName="rootConnector" presStyleLbl="node3" presStyleIdx="0" presStyleCnt="2"/>
      <dgm:spPr/>
      <dgm:t>
        <a:bodyPr/>
        <a:lstStyle/>
        <a:p>
          <a:endParaRPr lang="es-PE"/>
        </a:p>
      </dgm:t>
    </dgm:pt>
    <dgm:pt modelId="{91D7860F-2ECF-4808-9392-47B30CAFBF83}" type="pres">
      <dgm:prSet presAssocID="{3FACEA16-49AD-4F7A-AEF6-C4E41EF1C834}" presName="hierChild4" presStyleCnt="0"/>
      <dgm:spPr/>
    </dgm:pt>
    <dgm:pt modelId="{E04233A4-917D-4DDC-B098-3CEDE33765A8}" type="pres">
      <dgm:prSet presAssocID="{6C4C6604-FAF8-4563-B446-9F2430566D69}" presName="Name37" presStyleLbl="parChTrans1D4" presStyleIdx="0" presStyleCnt="18"/>
      <dgm:spPr/>
      <dgm:t>
        <a:bodyPr/>
        <a:lstStyle/>
        <a:p>
          <a:endParaRPr lang="es-PE"/>
        </a:p>
      </dgm:t>
    </dgm:pt>
    <dgm:pt modelId="{26613DCE-495D-4DA7-8DFF-6EAD9C910815}" type="pres">
      <dgm:prSet presAssocID="{60079DC2-D231-48F0-8D3A-350EA409FB9F}" presName="hierRoot2" presStyleCnt="0">
        <dgm:presLayoutVars>
          <dgm:hierBranch val="init"/>
        </dgm:presLayoutVars>
      </dgm:prSet>
      <dgm:spPr/>
    </dgm:pt>
    <dgm:pt modelId="{24E5B3DC-7709-4F63-82B8-1C0FEA355672}" type="pres">
      <dgm:prSet presAssocID="{60079DC2-D231-48F0-8D3A-350EA409FB9F}" presName="rootComposite" presStyleCnt="0"/>
      <dgm:spPr/>
    </dgm:pt>
    <dgm:pt modelId="{7F9E191A-FED7-42B6-9443-FA1141822762}" type="pres">
      <dgm:prSet presAssocID="{60079DC2-D231-48F0-8D3A-350EA409FB9F}" presName="rootText" presStyleLbl="node4" presStyleIdx="0" presStyleCnt="18" custScaleX="277424" custLinFactX="-100000" custLinFactNeighborX="-122291" custLinFactNeighborY="5492">
        <dgm:presLayoutVars>
          <dgm:chPref val="3"/>
        </dgm:presLayoutVars>
      </dgm:prSet>
      <dgm:spPr/>
      <dgm:t>
        <a:bodyPr/>
        <a:lstStyle/>
        <a:p>
          <a:endParaRPr lang="es-PE"/>
        </a:p>
      </dgm:t>
    </dgm:pt>
    <dgm:pt modelId="{2BEAAAE7-DA2A-418D-8D34-928C6F6234DD}" type="pres">
      <dgm:prSet presAssocID="{60079DC2-D231-48F0-8D3A-350EA409FB9F}" presName="rootConnector" presStyleLbl="node4" presStyleIdx="0" presStyleCnt="18"/>
      <dgm:spPr/>
      <dgm:t>
        <a:bodyPr/>
        <a:lstStyle/>
        <a:p>
          <a:endParaRPr lang="es-PE"/>
        </a:p>
      </dgm:t>
    </dgm:pt>
    <dgm:pt modelId="{FE36C9C0-C5C5-4270-8839-A1DC953ABD4A}" type="pres">
      <dgm:prSet presAssocID="{60079DC2-D231-48F0-8D3A-350EA409FB9F}" presName="hierChild4" presStyleCnt="0"/>
      <dgm:spPr/>
    </dgm:pt>
    <dgm:pt modelId="{8D89CA71-EEBD-4B13-97CA-5A93C8A20C98}" type="pres">
      <dgm:prSet presAssocID="{60079DC2-D231-48F0-8D3A-350EA409FB9F}" presName="hierChild5" presStyleCnt="0"/>
      <dgm:spPr/>
    </dgm:pt>
    <dgm:pt modelId="{61949044-9275-4E51-96B3-616051701AB1}" type="pres">
      <dgm:prSet presAssocID="{68ACF286-D74C-4EF8-A262-68346CD057E6}" presName="Name37" presStyleLbl="parChTrans1D4" presStyleIdx="1" presStyleCnt="18"/>
      <dgm:spPr/>
      <dgm:t>
        <a:bodyPr/>
        <a:lstStyle/>
        <a:p>
          <a:endParaRPr lang="es-PE"/>
        </a:p>
      </dgm:t>
    </dgm:pt>
    <dgm:pt modelId="{DFF278C4-3B27-413B-88D2-282ABBDDD95B}" type="pres">
      <dgm:prSet presAssocID="{FCD10EDD-B91C-4FEA-8C27-3528FF514110}" presName="hierRoot2" presStyleCnt="0">
        <dgm:presLayoutVars>
          <dgm:hierBranch val="init"/>
        </dgm:presLayoutVars>
      </dgm:prSet>
      <dgm:spPr/>
    </dgm:pt>
    <dgm:pt modelId="{8135EF3E-A7A3-4BC9-A657-C29F5DA342B1}" type="pres">
      <dgm:prSet presAssocID="{FCD10EDD-B91C-4FEA-8C27-3528FF514110}" presName="rootComposite" presStyleCnt="0"/>
      <dgm:spPr/>
    </dgm:pt>
    <dgm:pt modelId="{B9E6269E-0132-4BE7-A08B-13FFC62623D5}" type="pres">
      <dgm:prSet presAssocID="{FCD10EDD-B91C-4FEA-8C27-3528FF514110}" presName="rootText" presStyleLbl="node4" presStyleIdx="1" presStyleCnt="18" custScaleX="277424" custLinFactX="-100000" custLinFactNeighborX="-119844" custLinFactNeighborY="599">
        <dgm:presLayoutVars>
          <dgm:chPref val="3"/>
        </dgm:presLayoutVars>
      </dgm:prSet>
      <dgm:spPr/>
      <dgm:t>
        <a:bodyPr/>
        <a:lstStyle/>
        <a:p>
          <a:endParaRPr lang="es-PE"/>
        </a:p>
      </dgm:t>
    </dgm:pt>
    <dgm:pt modelId="{6547041B-40D7-482D-BDCA-BDDB8EC9E4F3}" type="pres">
      <dgm:prSet presAssocID="{FCD10EDD-B91C-4FEA-8C27-3528FF514110}" presName="rootConnector" presStyleLbl="node4" presStyleIdx="1" presStyleCnt="18"/>
      <dgm:spPr/>
      <dgm:t>
        <a:bodyPr/>
        <a:lstStyle/>
        <a:p>
          <a:endParaRPr lang="es-PE"/>
        </a:p>
      </dgm:t>
    </dgm:pt>
    <dgm:pt modelId="{047D3732-CA9C-4EA8-949C-5568D5761DBC}" type="pres">
      <dgm:prSet presAssocID="{FCD10EDD-B91C-4FEA-8C27-3528FF514110}" presName="hierChild4" presStyleCnt="0"/>
      <dgm:spPr/>
    </dgm:pt>
    <dgm:pt modelId="{64F3E270-BB9B-4685-BE7E-1EC44EF8D0B3}" type="pres">
      <dgm:prSet presAssocID="{FCD10EDD-B91C-4FEA-8C27-3528FF514110}" presName="hierChild5" presStyleCnt="0"/>
      <dgm:spPr/>
    </dgm:pt>
    <dgm:pt modelId="{D5194FFF-2B59-411E-BB8C-1107B45FF9D2}" type="pres">
      <dgm:prSet presAssocID="{D3AD6F07-72D0-4FCB-B070-42E521A66922}" presName="Name37" presStyleLbl="parChTrans1D4" presStyleIdx="2" presStyleCnt="18"/>
      <dgm:spPr/>
      <dgm:t>
        <a:bodyPr/>
        <a:lstStyle/>
        <a:p>
          <a:endParaRPr lang="es-PE"/>
        </a:p>
      </dgm:t>
    </dgm:pt>
    <dgm:pt modelId="{1EED40DC-4A35-479D-A877-29E4E1A2F28D}" type="pres">
      <dgm:prSet presAssocID="{15E2B81D-FF48-4D4C-83B7-BF0E5932BACF}" presName="hierRoot2" presStyleCnt="0">
        <dgm:presLayoutVars>
          <dgm:hierBranch val="init"/>
        </dgm:presLayoutVars>
      </dgm:prSet>
      <dgm:spPr/>
    </dgm:pt>
    <dgm:pt modelId="{B674FC66-18CE-4B3C-BB4D-E3F7F20F663B}" type="pres">
      <dgm:prSet presAssocID="{15E2B81D-FF48-4D4C-83B7-BF0E5932BACF}" presName="rootComposite" presStyleCnt="0"/>
      <dgm:spPr/>
    </dgm:pt>
    <dgm:pt modelId="{E772C66C-1B80-41B0-BDC1-4520BF1832E7}" type="pres">
      <dgm:prSet presAssocID="{15E2B81D-FF48-4D4C-83B7-BF0E5932BACF}" presName="rootText" presStyleLbl="node4" presStyleIdx="2" presStyleCnt="18" custScaleX="277424" custLinFactX="-100000" custLinFactNeighborX="-119844" custLinFactNeighborY="599">
        <dgm:presLayoutVars>
          <dgm:chPref val="3"/>
        </dgm:presLayoutVars>
      </dgm:prSet>
      <dgm:spPr/>
      <dgm:t>
        <a:bodyPr/>
        <a:lstStyle/>
        <a:p>
          <a:endParaRPr lang="es-PE"/>
        </a:p>
      </dgm:t>
    </dgm:pt>
    <dgm:pt modelId="{BE90E482-D934-497E-BB56-EB65923110A8}" type="pres">
      <dgm:prSet presAssocID="{15E2B81D-FF48-4D4C-83B7-BF0E5932BACF}" presName="rootConnector" presStyleLbl="node4" presStyleIdx="2" presStyleCnt="18"/>
      <dgm:spPr/>
      <dgm:t>
        <a:bodyPr/>
        <a:lstStyle/>
        <a:p>
          <a:endParaRPr lang="es-PE"/>
        </a:p>
      </dgm:t>
    </dgm:pt>
    <dgm:pt modelId="{4BCE2B4C-29C8-4C47-A497-0CB473E4EFFB}" type="pres">
      <dgm:prSet presAssocID="{15E2B81D-FF48-4D4C-83B7-BF0E5932BACF}" presName="hierChild4" presStyleCnt="0"/>
      <dgm:spPr/>
    </dgm:pt>
    <dgm:pt modelId="{820C5281-8D82-4B5E-9981-FCE3EBCD3835}" type="pres">
      <dgm:prSet presAssocID="{15E2B81D-FF48-4D4C-83B7-BF0E5932BACF}" presName="hierChild5" presStyleCnt="0"/>
      <dgm:spPr/>
    </dgm:pt>
    <dgm:pt modelId="{6A09A6B1-ADB8-44C6-B5A4-69813F192DBA}" type="pres">
      <dgm:prSet presAssocID="{D8CD8747-B3A7-4920-820F-F8127C713949}" presName="Name37" presStyleLbl="parChTrans1D4" presStyleIdx="3" presStyleCnt="18"/>
      <dgm:spPr/>
      <dgm:t>
        <a:bodyPr/>
        <a:lstStyle/>
        <a:p>
          <a:endParaRPr lang="es-PE"/>
        </a:p>
      </dgm:t>
    </dgm:pt>
    <dgm:pt modelId="{CE23EAD8-86C7-437D-B7F1-A4C0ED55A7A0}" type="pres">
      <dgm:prSet presAssocID="{888D0EC2-4D33-47F5-8906-1AB2B7CCD926}" presName="hierRoot2" presStyleCnt="0">
        <dgm:presLayoutVars>
          <dgm:hierBranch val="init"/>
        </dgm:presLayoutVars>
      </dgm:prSet>
      <dgm:spPr/>
    </dgm:pt>
    <dgm:pt modelId="{F9CAE3A2-5C4A-4C9B-A4D0-3065B05EB5B3}" type="pres">
      <dgm:prSet presAssocID="{888D0EC2-4D33-47F5-8906-1AB2B7CCD926}" presName="rootComposite" presStyleCnt="0"/>
      <dgm:spPr/>
    </dgm:pt>
    <dgm:pt modelId="{9D7AD784-73D2-4A52-BD0C-36231CD4252A}" type="pres">
      <dgm:prSet presAssocID="{888D0EC2-4D33-47F5-8906-1AB2B7CCD926}" presName="rootText" presStyleLbl="node4" presStyleIdx="3" presStyleCnt="18" custScaleX="277424" custLinFactX="-100000" custLinFactNeighborX="-118811" custLinFactNeighborY="3341">
        <dgm:presLayoutVars>
          <dgm:chPref val="3"/>
        </dgm:presLayoutVars>
      </dgm:prSet>
      <dgm:spPr/>
      <dgm:t>
        <a:bodyPr/>
        <a:lstStyle/>
        <a:p>
          <a:endParaRPr lang="es-PE"/>
        </a:p>
      </dgm:t>
    </dgm:pt>
    <dgm:pt modelId="{F96DA5F0-8D34-45BB-8ACD-339010A9C9ED}" type="pres">
      <dgm:prSet presAssocID="{888D0EC2-4D33-47F5-8906-1AB2B7CCD926}" presName="rootConnector" presStyleLbl="node4" presStyleIdx="3" presStyleCnt="18"/>
      <dgm:spPr/>
      <dgm:t>
        <a:bodyPr/>
        <a:lstStyle/>
        <a:p>
          <a:endParaRPr lang="es-PE"/>
        </a:p>
      </dgm:t>
    </dgm:pt>
    <dgm:pt modelId="{E49DB650-F0FC-4817-853A-0D7989C4DDEA}" type="pres">
      <dgm:prSet presAssocID="{888D0EC2-4D33-47F5-8906-1AB2B7CCD926}" presName="hierChild4" presStyleCnt="0"/>
      <dgm:spPr/>
    </dgm:pt>
    <dgm:pt modelId="{74AF3B34-988A-4FA9-B3E6-173419C98E59}" type="pres">
      <dgm:prSet presAssocID="{888D0EC2-4D33-47F5-8906-1AB2B7CCD926}" presName="hierChild5" presStyleCnt="0"/>
      <dgm:spPr/>
    </dgm:pt>
    <dgm:pt modelId="{8A89DC42-7582-4359-8809-68E159879BA2}" type="pres">
      <dgm:prSet presAssocID="{87DC950F-F7D3-4ECD-B4A4-E3F07A54AC0C}" presName="Name37" presStyleLbl="parChTrans1D4" presStyleIdx="4" presStyleCnt="18"/>
      <dgm:spPr/>
      <dgm:t>
        <a:bodyPr/>
        <a:lstStyle/>
        <a:p>
          <a:endParaRPr lang="es-PE"/>
        </a:p>
      </dgm:t>
    </dgm:pt>
    <dgm:pt modelId="{0A2477BC-164B-4E92-93D8-5F22E4832575}" type="pres">
      <dgm:prSet presAssocID="{BA841F1F-3AA3-46EB-ADBD-BCAD196A8BE0}" presName="hierRoot2" presStyleCnt="0">
        <dgm:presLayoutVars>
          <dgm:hierBranch val="init"/>
        </dgm:presLayoutVars>
      </dgm:prSet>
      <dgm:spPr/>
    </dgm:pt>
    <dgm:pt modelId="{82D01E32-F6E3-46D8-8781-2D7B31686445}" type="pres">
      <dgm:prSet presAssocID="{BA841F1F-3AA3-46EB-ADBD-BCAD196A8BE0}" presName="rootComposite" presStyleCnt="0"/>
      <dgm:spPr/>
    </dgm:pt>
    <dgm:pt modelId="{3C03E665-D737-4331-99DB-9B76DF31B819}" type="pres">
      <dgm:prSet presAssocID="{BA841F1F-3AA3-46EB-ADBD-BCAD196A8BE0}" presName="rootText" presStyleLbl="node4" presStyleIdx="4" presStyleCnt="18" custScaleX="277424" custLinFactX="-100000" custLinFactNeighborX="-125666" custLinFactNeighborY="599">
        <dgm:presLayoutVars>
          <dgm:chPref val="3"/>
        </dgm:presLayoutVars>
      </dgm:prSet>
      <dgm:spPr/>
      <dgm:t>
        <a:bodyPr/>
        <a:lstStyle/>
        <a:p>
          <a:endParaRPr lang="es-PE"/>
        </a:p>
      </dgm:t>
    </dgm:pt>
    <dgm:pt modelId="{C2A0A3D6-034C-46CA-858E-620230EA9229}" type="pres">
      <dgm:prSet presAssocID="{BA841F1F-3AA3-46EB-ADBD-BCAD196A8BE0}" presName="rootConnector" presStyleLbl="node4" presStyleIdx="4" presStyleCnt="18"/>
      <dgm:spPr/>
      <dgm:t>
        <a:bodyPr/>
        <a:lstStyle/>
        <a:p>
          <a:endParaRPr lang="es-PE"/>
        </a:p>
      </dgm:t>
    </dgm:pt>
    <dgm:pt modelId="{5D877E07-F17E-49C3-9930-557C8B366AFE}" type="pres">
      <dgm:prSet presAssocID="{BA841F1F-3AA3-46EB-ADBD-BCAD196A8BE0}" presName="hierChild4" presStyleCnt="0"/>
      <dgm:spPr/>
    </dgm:pt>
    <dgm:pt modelId="{5B45213D-04EF-4278-AFD9-9846B9786B71}" type="pres">
      <dgm:prSet presAssocID="{BA841F1F-3AA3-46EB-ADBD-BCAD196A8BE0}" presName="hierChild5" presStyleCnt="0"/>
      <dgm:spPr/>
    </dgm:pt>
    <dgm:pt modelId="{86B8F41F-83C5-4AE5-9A8B-236E961BAFB2}" type="pres">
      <dgm:prSet presAssocID="{C490C2D1-27FB-4F39-812F-6056918FA8F5}" presName="Name37" presStyleLbl="parChTrans1D4" presStyleIdx="5" presStyleCnt="18"/>
      <dgm:spPr/>
      <dgm:t>
        <a:bodyPr/>
        <a:lstStyle/>
        <a:p>
          <a:endParaRPr lang="es-PE"/>
        </a:p>
      </dgm:t>
    </dgm:pt>
    <dgm:pt modelId="{17F06FE0-007B-434D-8227-15F3176B1C42}" type="pres">
      <dgm:prSet presAssocID="{0A80C118-DB2F-40EB-9D02-31DBC1465356}" presName="hierRoot2" presStyleCnt="0">
        <dgm:presLayoutVars>
          <dgm:hierBranch val="init"/>
        </dgm:presLayoutVars>
      </dgm:prSet>
      <dgm:spPr/>
    </dgm:pt>
    <dgm:pt modelId="{E78898A7-FF5C-478E-924D-B5170912E99F}" type="pres">
      <dgm:prSet presAssocID="{0A80C118-DB2F-40EB-9D02-31DBC1465356}" presName="rootComposite" presStyleCnt="0"/>
      <dgm:spPr/>
    </dgm:pt>
    <dgm:pt modelId="{2E0E43EB-8EA6-43C3-B5CA-BFAED82941AD}" type="pres">
      <dgm:prSet presAssocID="{0A80C118-DB2F-40EB-9D02-31DBC1465356}" presName="rootText" presStyleLbl="node4" presStyleIdx="5" presStyleCnt="18" custScaleX="277424" custLinFactX="-100000" custLinFactNeighborX="-122924" custLinFactNeighborY="753">
        <dgm:presLayoutVars>
          <dgm:chPref val="3"/>
        </dgm:presLayoutVars>
      </dgm:prSet>
      <dgm:spPr/>
      <dgm:t>
        <a:bodyPr/>
        <a:lstStyle/>
        <a:p>
          <a:endParaRPr lang="es-PE"/>
        </a:p>
      </dgm:t>
    </dgm:pt>
    <dgm:pt modelId="{5FFB901A-BEFE-491E-BF6E-47010DE345F2}" type="pres">
      <dgm:prSet presAssocID="{0A80C118-DB2F-40EB-9D02-31DBC1465356}" presName="rootConnector" presStyleLbl="node4" presStyleIdx="5" presStyleCnt="18"/>
      <dgm:spPr/>
      <dgm:t>
        <a:bodyPr/>
        <a:lstStyle/>
        <a:p>
          <a:endParaRPr lang="es-PE"/>
        </a:p>
      </dgm:t>
    </dgm:pt>
    <dgm:pt modelId="{B9872F11-AE97-4F6B-A6B0-336C156BE8A8}" type="pres">
      <dgm:prSet presAssocID="{0A80C118-DB2F-40EB-9D02-31DBC1465356}" presName="hierChild4" presStyleCnt="0"/>
      <dgm:spPr/>
    </dgm:pt>
    <dgm:pt modelId="{BF387F90-766E-4D90-BCE7-8BE05076CB3E}" type="pres">
      <dgm:prSet presAssocID="{0A80C118-DB2F-40EB-9D02-31DBC1465356}" presName="hierChild5" presStyleCnt="0"/>
      <dgm:spPr/>
    </dgm:pt>
    <dgm:pt modelId="{373BC3D5-D283-45B0-833F-0C636975B290}" type="pres">
      <dgm:prSet presAssocID="{14FB8E82-DA5C-4FA9-A9EA-1C5C3FC72AC7}" presName="Name37" presStyleLbl="parChTrans1D4" presStyleIdx="6" presStyleCnt="18"/>
      <dgm:spPr/>
      <dgm:t>
        <a:bodyPr/>
        <a:lstStyle/>
        <a:p>
          <a:endParaRPr lang="es-PE"/>
        </a:p>
      </dgm:t>
    </dgm:pt>
    <dgm:pt modelId="{8804F03A-5016-472B-8F18-714D83DBFDF1}" type="pres">
      <dgm:prSet presAssocID="{DF1FAEB3-58DC-463D-88BA-FD02B9B9A3EC}" presName="hierRoot2" presStyleCnt="0">
        <dgm:presLayoutVars>
          <dgm:hierBranch val="init"/>
        </dgm:presLayoutVars>
      </dgm:prSet>
      <dgm:spPr/>
    </dgm:pt>
    <dgm:pt modelId="{77F7C702-94A8-4605-947F-B4B11327971E}" type="pres">
      <dgm:prSet presAssocID="{DF1FAEB3-58DC-463D-88BA-FD02B9B9A3EC}" presName="rootComposite" presStyleCnt="0"/>
      <dgm:spPr/>
    </dgm:pt>
    <dgm:pt modelId="{7E2E5C24-1E10-4A20-9DF4-43572CF8303E}" type="pres">
      <dgm:prSet presAssocID="{DF1FAEB3-58DC-463D-88BA-FD02B9B9A3EC}" presName="rootText" presStyleLbl="node4" presStyleIdx="6" presStyleCnt="18" custScaleX="277424" custLinFactX="-100000" custLinFactNeighborX="-122924" custLinFactNeighborY="753">
        <dgm:presLayoutVars>
          <dgm:chPref val="3"/>
        </dgm:presLayoutVars>
      </dgm:prSet>
      <dgm:spPr/>
      <dgm:t>
        <a:bodyPr/>
        <a:lstStyle/>
        <a:p>
          <a:endParaRPr lang="es-PE"/>
        </a:p>
      </dgm:t>
    </dgm:pt>
    <dgm:pt modelId="{70693D6C-48BE-4499-83CC-E3B84562FA76}" type="pres">
      <dgm:prSet presAssocID="{DF1FAEB3-58DC-463D-88BA-FD02B9B9A3EC}" presName="rootConnector" presStyleLbl="node4" presStyleIdx="6" presStyleCnt="18"/>
      <dgm:spPr/>
      <dgm:t>
        <a:bodyPr/>
        <a:lstStyle/>
        <a:p>
          <a:endParaRPr lang="es-PE"/>
        </a:p>
      </dgm:t>
    </dgm:pt>
    <dgm:pt modelId="{8524A341-2173-477B-9C34-510DCA0DFDD6}" type="pres">
      <dgm:prSet presAssocID="{DF1FAEB3-58DC-463D-88BA-FD02B9B9A3EC}" presName="hierChild4" presStyleCnt="0"/>
      <dgm:spPr/>
    </dgm:pt>
    <dgm:pt modelId="{6DA5B926-5685-4138-9EC5-DD17E7962048}" type="pres">
      <dgm:prSet presAssocID="{DF1FAEB3-58DC-463D-88BA-FD02B9B9A3EC}" presName="hierChild5" presStyleCnt="0"/>
      <dgm:spPr/>
    </dgm:pt>
    <dgm:pt modelId="{BBD617AE-88E3-4EAE-AE93-44C9E546809C}" type="pres">
      <dgm:prSet presAssocID="{F72A78A7-3C57-4BFD-9CCE-9332005ED626}" presName="Name37" presStyleLbl="parChTrans1D4" presStyleIdx="7" presStyleCnt="18"/>
      <dgm:spPr/>
      <dgm:t>
        <a:bodyPr/>
        <a:lstStyle/>
        <a:p>
          <a:endParaRPr lang="es-PE"/>
        </a:p>
      </dgm:t>
    </dgm:pt>
    <dgm:pt modelId="{35F4D66A-EEFD-4F00-AE78-DD28B5DA4C17}" type="pres">
      <dgm:prSet presAssocID="{95A880DD-F421-4BA2-B136-750294A302E3}" presName="hierRoot2" presStyleCnt="0">
        <dgm:presLayoutVars>
          <dgm:hierBranch val="init"/>
        </dgm:presLayoutVars>
      </dgm:prSet>
      <dgm:spPr/>
    </dgm:pt>
    <dgm:pt modelId="{C23983D5-F45D-45A1-9A90-6F7A4F9ED282}" type="pres">
      <dgm:prSet presAssocID="{95A880DD-F421-4BA2-B136-750294A302E3}" presName="rootComposite" presStyleCnt="0"/>
      <dgm:spPr/>
    </dgm:pt>
    <dgm:pt modelId="{8C3DE112-702A-48B2-9EDE-086CA4E902E6}" type="pres">
      <dgm:prSet presAssocID="{95A880DD-F421-4BA2-B136-750294A302E3}" presName="rootText" presStyleLbl="node4" presStyleIdx="7" presStyleCnt="18" custScaleX="277424" custLinFactX="-100000" custLinFactNeighborX="-122924" custLinFactNeighborY="753">
        <dgm:presLayoutVars>
          <dgm:chPref val="3"/>
        </dgm:presLayoutVars>
      </dgm:prSet>
      <dgm:spPr/>
      <dgm:t>
        <a:bodyPr/>
        <a:lstStyle/>
        <a:p>
          <a:endParaRPr lang="es-PE"/>
        </a:p>
      </dgm:t>
    </dgm:pt>
    <dgm:pt modelId="{70AFF10A-B380-4829-B5CD-1DC0DC1A2A66}" type="pres">
      <dgm:prSet presAssocID="{95A880DD-F421-4BA2-B136-750294A302E3}" presName="rootConnector" presStyleLbl="node4" presStyleIdx="7" presStyleCnt="18"/>
      <dgm:spPr/>
      <dgm:t>
        <a:bodyPr/>
        <a:lstStyle/>
        <a:p>
          <a:endParaRPr lang="es-PE"/>
        </a:p>
      </dgm:t>
    </dgm:pt>
    <dgm:pt modelId="{5DC382AE-F8AE-4EF5-88C3-BA9FDE3934B2}" type="pres">
      <dgm:prSet presAssocID="{95A880DD-F421-4BA2-B136-750294A302E3}" presName="hierChild4" presStyleCnt="0"/>
      <dgm:spPr/>
    </dgm:pt>
    <dgm:pt modelId="{18AC446A-5F9E-423C-B6DF-A0293481AE06}" type="pres">
      <dgm:prSet presAssocID="{95A880DD-F421-4BA2-B136-750294A302E3}" presName="hierChild5" presStyleCnt="0"/>
      <dgm:spPr/>
    </dgm:pt>
    <dgm:pt modelId="{CBF4D579-89FC-4A80-8E59-315DD447F223}" type="pres">
      <dgm:prSet presAssocID="{0FA90AC9-AA78-463F-88C4-61179303E0FB}" presName="Name37" presStyleLbl="parChTrans1D4" presStyleIdx="8" presStyleCnt="18"/>
      <dgm:spPr/>
      <dgm:t>
        <a:bodyPr/>
        <a:lstStyle/>
        <a:p>
          <a:endParaRPr lang="es-PE"/>
        </a:p>
      </dgm:t>
    </dgm:pt>
    <dgm:pt modelId="{4A1BB71C-4FB2-4F80-954C-B8E5F81224CA}" type="pres">
      <dgm:prSet presAssocID="{F2EDFE65-8225-4FF8-832C-429E855DD613}" presName="hierRoot2" presStyleCnt="0">
        <dgm:presLayoutVars>
          <dgm:hierBranch val="init"/>
        </dgm:presLayoutVars>
      </dgm:prSet>
      <dgm:spPr/>
    </dgm:pt>
    <dgm:pt modelId="{19517EF9-3D82-4808-990A-E26FE5DB34A5}" type="pres">
      <dgm:prSet presAssocID="{F2EDFE65-8225-4FF8-832C-429E855DD613}" presName="rootComposite" presStyleCnt="0"/>
      <dgm:spPr/>
    </dgm:pt>
    <dgm:pt modelId="{9451C940-8716-4CF1-9E64-C1A586BADC8D}" type="pres">
      <dgm:prSet presAssocID="{F2EDFE65-8225-4FF8-832C-429E855DD613}" presName="rootText" presStyleLbl="node4" presStyleIdx="8" presStyleCnt="18" custScaleX="277424" custLinFactX="-100000" custLinFactNeighborX="-122924" custLinFactNeighborY="753">
        <dgm:presLayoutVars>
          <dgm:chPref val="3"/>
        </dgm:presLayoutVars>
      </dgm:prSet>
      <dgm:spPr/>
      <dgm:t>
        <a:bodyPr/>
        <a:lstStyle/>
        <a:p>
          <a:endParaRPr lang="es-PE"/>
        </a:p>
      </dgm:t>
    </dgm:pt>
    <dgm:pt modelId="{7DDB0E15-BB4C-496A-9681-157E40BFACAA}" type="pres">
      <dgm:prSet presAssocID="{F2EDFE65-8225-4FF8-832C-429E855DD613}" presName="rootConnector" presStyleLbl="node4" presStyleIdx="8" presStyleCnt="18"/>
      <dgm:spPr/>
      <dgm:t>
        <a:bodyPr/>
        <a:lstStyle/>
        <a:p>
          <a:endParaRPr lang="es-PE"/>
        </a:p>
      </dgm:t>
    </dgm:pt>
    <dgm:pt modelId="{8342622C-D1F8-4B6B-ABBE-E85C3122A31A}" type="pres">
      <dgm:prSet presAssocID="{F2EDFE65-8225-4FF8-832C-429E855DD613}" presName="hierChild4" presStyleCnt="0"/>
      <dgm:spPr/>
    </dgm:pt>
    <dgm:pt modelId="{0234C287-DB1C-4309-9F4A-B362EEE61AA1}" type="pres">
      <dgm:prSet presAssocID="{F2EDFE65-8225-4FF8-832C-429E855DD613}" presName="hierChild5" presStyleCnt="0"/>
      <dgm:spPr/>
    </dgm:pt>
    <dgm:pt modelId="{619DCB2D-2CBD-4ADC-A2DA-BF71D67FC155}" type="pres">
      <dgm:prSet presAssocID="{6DF1B2E0-B36E-4B65-9298-3985360F0EAD}" presName="Name37" presStyleLbl="parChTrans1D4" presStyleIdx="9" presStyleCnt="18"/>
      <dgm:spPr/>
      <dgm:t>
        <a:bodyPr/>
        <a:lstStyle/>
        <a:p>
          <a:endParaRPr lang="es-PE"/>
        </a:p>
      </dgm:t>
    </dgm:pt>
    <dgm:pt modelId="{9ADA0FF7-29CE-4A8D-B6B4-20C330A46B2D}" type="pres">
      <dgm:prSet presAssocID="{CE511F5F-4A48-4DD9-AD69-5FEC4066E646}" presName="hierRoot2" presStyleCnt="0">
        <dgm:presLayoutVars>
          <dgm:hierBranch val="init"/>
        </dgm:presLayoutVars>
      </dgm:prSet>
      <dgm:spPr/>
    </dgm:pt>
    <dgm:pt modelId="{0C0E4700-8229-4F0D-9833-4454D9D96A4B}" type="pres">
      <dgm:prSet presAssocID="{CE511F5F-4A48-4DD9-AD69-5FEC4066E646}" presName="rootComposite" presStyleCnt="0"/>
      <dgm:spPr/>
    </dgm:pt>
    <dgm:pt modelId="{15D5A047-BD1E-44BB-8C62-7832884031E3}" type="pres">
      <dgm:prSet presAssocID="{CE511F5F-4A48-4DD9-AD69-5FEC4066E646}" presName="rootText" presStyleLbl="node4" presStyleIdx="9" presStyleCnt="18" custScaleX="277424" custLinFactX="-100000" custLinFactNeighborX="-122924" custLinFactNeighborY="753">
        <dgm:presLayoutVars>
          <dgm:chPref val="3"/>
        </dgm:presLayoutVars>
      </dgm:prSet>
      <dgm:spPr/>
      <dgm:t>
        <a:bodyPr/>
        <a:lstStyle/>
        <a:p>
          <a:endParaRPr lang="es-PE"/>
        </a:p>
      </dgm:t>
    </dgm:pt>
    <dgm:pt modelId="{B79C4B26-2AED-40A2-B593-00A372B3B5A1}" type="pres">
      <dgm:prSet presAssocID="{CE511F5F-4A48-4DD9-AD69-5FEC4066E646}" presName="rootConnector" presStyleLbl="node4" presStyleIdx="9" presStyleCnt="18"/>
      <dgm:spPr/>
      <dgm:t>
        <a:bodyPr/>
        <a:lstStyle/>
        <a:p>
          <a:endParaRPr lang="es-PE"/>
        </a:p>
      </dgm:t>
    </dgm:pt>
    <dgm:pt modelId="{845EC36E-FCA8-4F12-A1BA-EBB38558745E}" type="pres">
      <dgm:prSet presAssocID="{CE511F5F-4A48-4DD9-AD69-5FEC4066E646}" presName="hierChild4" presStyleCnt="0"/>
      <dgm:spPr/>
    </dgm:pt>
    <dgm:pt modelId="{9AD1F693-77DC-45A4-B8C0-BEC27C433AC3}" type="pres">
      <dgm:prSet presAssocID="{CE511F5F-4A48-4DD9-AD69-5FEC4066E646}" presName="hierChild5" presStyleCnt="0"/>
      <dgm:spPr/>
    </dgm:pt>
    <dgm:pt modelId="{48372692-4EB9-4EFF-8B16-47B5D192D518}" type="pres">
      <dgm:prSet presAssocID="{1F920E2D-CBD4-4BA3-BEFA-87DAACD8117D}" presName="Name37" presStyleLbl="parChTrans1D4" presStyleIdx="10" presStyleCnt="18"/>
      <dgm:spPr/>
      <dgm:t>
        <a:bodyPr/>
        <a:lstStyle/>
        <a:p>
          <a:endParaRPr lang="es-PE"/>
        </a:p>
      </dgm:t>
    </dgm:pt>
    <dgm:pt modelId="{F3796D22-30E1-4D34-BB18-8C4EBB3FD8E7}" type="pres">
      <dgm:prSet presAssocID="{38931B2A-A719-47D2-9B23-F60C5834B591}" presName="hierRoot2" presStyleCnt="0">
        <dgm:presLayoutVars>
          <dgm:hierBranch val="init"/>
        </dgm:presLayoutVars>
      </dgm:prSet>
      <dgm:spPr/>
    </dgm:pt>
    <dgm:pt modelId="{5A42CAD0-BD7F-4D5F-A544-F2E97F780855}" type="pres">
      <dgm:prSet presAssocID="{38931B2A-A719-47D2-9B23-F60C5834B591}" presName="rootComposite" presStyleCnt="0"/>
      <dgm:spPr/>
    </dgm:pt>
    <dgm:pt modelId="{B00B0B0A-6121-4749-8039-9D974B5A160A}" type="pres">
      <dgm:prSet presAssocID="{38931B2A-A719-47D2-9B23-F60C5834B591}" presName="rootText" presStyleLbl="node4" presStyleIdx="10" presStyleCnt="18" custScaleX="277424" custLinFactX="-100000" custLinFactNeighborX="-122924" custLinFactNeighborY="753">
        <dgm:presLayoutVars>
          <dgm:chPref val="3"/>
        </dgm:presLayoutVars>
      </dgm:prSet>
      <dgm:spPr/>
      <dgm:t>
        <a:bodyPr/>
        <a:lstStyle/>
        <a:p>
          <a:endParaRPr lang="es-PE"/>
        </a:p>
      </dgm:t>
    </dgm:pt>
    <dgm:pt modelId="{6B462F12-F4DE-4BFF-8F87-9C37C758721D}" type="pres">
      <dgm:prSet presAssocID="{38931B2A-A719-47D2-9B23-F60C5834B591}" presName="rootConnector" presStyleLbl="node4" presStyleIdx="10" presStyleCnt="18"/>
      <dgm:spPr/>
      <dgm:t>
        <a:bodyPr/>
        <a:lstStyle/>
        <a:p>
          <a:endParaRPr lang="es-PE"/>
        </a:p>
      </dgm:t>
    </dgm:pt>
    <dgm:pt modelId="{BACD09B7-185E-444A-A088-91F04C924A40}" type="pres">
      <dgm:prSet presAssocID="{38931B2A-A719-47D2-9B23-F60C5834B591}" presName="hierChild4" presStyleCnt="0"/>
      <dgm:spPr/>
    </dgm:pt>
    <dgm:pt modelId="{DFF0D1DA-38CA-4753-9913-03842B3B3BE1}" type="pres">
      <dgm:prSet presAssocID="{38931B2A-A719-47D2-9B23-F60C5834B591}" presName="hierChild5" presStyleCnt="0"/>
      <dgm:spPr/>
    </dgm:pt>
    <dgm:pt modelId="{4646A681-E590-452C-B6C7-41709223B143}" type="pres">
      <dgm:prSet presAssocID="{460E872E-6778-4DDE-A779-EC9673903B2C}" presName="Name37" presStyleLbl="parChTrans1D4" presStyleIdx="11" presStyleCnt="18"/>
      <dgm:spPr/>
      <dgm:t>
        <a:bodyPr/>
        <a:lstStyle/>
        <a:p>
          <a:endParaRPr lang="es-PE"/>
        </a:p>
      </dgm:t>
    </dgm:pt>
    <dgm:pt modelId="{3AC6527F-C364-45FC-82A7-A8D082335F47}" type="pres">
      <dgm:prSet presAssocID="{277CF38B-7E1C-4A8C-89A3-2F8197A66800}" presName="hierRoot2" presStyleCnt="0">
        <dgm:presLayoutVars>
          <dgm:hierBranch val="init"/>
        </dgm:presLayoutVars>
      </dgm:prSet>
      <dgm:spPr/>
    </dgm:pt>
    <dgm:pt modelId="{6A4BD039-EE19-4226-BDA5-D2BA413C670D}" type="pres">
      <dgm:prSet presAssocID="{277CF38B-7E1C-4A8C-89A3-2F8197A66800}" presName="rootComposite" presStyleCnt="0"/>
      <dgm:spPr/>
    </dgm:pt>
    <dgm:pt modelId="{21875BEA-1124-43D2-A631-A5BA7BE06ED5}" type="pres">
      <dgm:prSet presAssocID="{277CF38B-7E1C-4A8C-89A3-2F8197A66800}" presName="rootText" presStyleLbl="node4" presStyleIdx="11" presStyleCnt="18" custScaleX="277424" custLinFactX="-100000" custLinFactNeighborX="-122924" custLinFactNeighborY="752">
        <dgm:presLayoutVars>
          <dgm:chPref val="3"/>
        </dgm:presLayoutVars>
      </dgm:prSet>
      <dgm:spPr/>
      <dgm:t>
        <a:bodyPr/>
        <a:lstStyle/>
        <a:p>
          <a:endParaRPr lang="es-PE"/>
        </a:p>
      </dgm:t>
    </dgm:pt>
    <dgm:pt modelId="{214BB29F-1057-43B1-8F5B-45796DEF0BCD}" type="pres">
      <dgm:prSet presAssocID="{277CF38B-7E1C-4A8C-89A3-2F8197A66800}" presName="rootConnector" presStyleLbl="node4" presStyleIdx="11" presStyleCnt="18"/>
      <dgm:spPr/>
      <dgm:t>
        <a:bodyPr/>
        <a:lstStyle/>
        <a:p>
          <a:endParaRPr lang="es-PE"/>
        </a:p>
      </dgm:t>
    </dgm:pt>
    <dgm:pt modelId="{6E2B8720-FE37-44E8-A1BC-C8433E2E6240}" type="pres">
      <dgm:prSet presAssocID="{277CF38B-7E1C-4A8C-89A3-2F8197A66800}" presName="hierChild4" presStyleCnt="0"/>
      <dgm:spPr/>
    </dgm:pt>
    <dgm:pt modelId="{0AB09E23-A834-4480-B7C4-BD2D54EDFE2B}" type="pres">
      <dgm:prSet presAssocID="{277CF38B-7E1C-4A8C-89A3-2F8197A66800}" presName="hierChild5" presStyleCnt="0"/>
      <dgm:spPr/>
    </dgm:pt>
    <dgm:pt modelId="{038C1CC5-41A1-4558-B3F4-9E4BE5B11BF8}" type="pres">
      <dgm:prSet presAssocID="{3FACEA16-49AD-4F7A-AEF6-C4E41EF1C834}" presName="hierChild5" presStyleCnt="0"/>
      <dgm:spPr/>
    </dgm:pt>
    <dgm:pt modelId="{7F4D1407-A9CA-4391-A199-C1CCE4C323F3}" type="pres">
      <dgm:prSet presAssocID="{9778E6AF-0248-412E-8A3D-5CF2076FD246}" presName="hierChild5" presStyleCnt="0"/>
      <dgm:spPr/>
    </dgm:pt>
    <dgm:pt modelId="{A3EEE277-A440-4432-B9FE-894E982087A9}" type="pres">
      <dgm:prSet presAssocID="{9FF45742-43D1-468C-B2CF-88D5DB491946}" presName="Name37" presStyleLbl="parChTrans1D2" presStyleIdx="1" presStyleCnt="4"/>
      <dgm:spPr/>
      <dgm:t>
        <a:bodyPr/>
        <a:lstStyle/>
        <a:p>
          <a:endParaRPr lang="es-PE"/>
        </a:p>
      </dgm:t>
    </dgm:pt>
    <dgm:pt modelId="{1C0A158C-C5F7-48A3-B55C-FC9CAE181FB1}" type="pres">
      <dgm:prSet presAssocID="{9A5B6171-A05B-4D26-9254-3B047D83031F}" presName="hierRoot2" presStyleCnt="0">
        <dgm:presLayoutVars>
          <dgm:hierBranch val="init"/>
        </dgm:presLayoutVars>
      </dgm:prSet>
      <dgm:spPr/>
    </dgm:pt>
    <dgm:pt modelId="{EEBBDAB1-3422-4215-AD5A-D74132B5E4B5}" type="pres">
      <dgm:prSet presAssocID="{9A5B6171-A05B-4D26-9254-3B047D83031F}" presName="rootComposite" presStyleCnt="0"/>
      <dgm:spPr/>
    </dgm:pt>
    <dgm:pt modelId="{CCD577C8-9955-4C15-A0DE-548BBBA06E69}" type="pres">
      <dgm:prSet presAssocID="{9A5B6171-A05B-4D26-9254-3B047D83031F}" presName="rootText" presStyleLbl="node2" presStyleIdx="1" presStyleCnt="4" custScaleX="277424" custLinFactNeighborX="-59949" custLinFactNeighborY="19572">
        <dgm:presLayoutVars>
          <dgm:chPref val="3"/>
        </dgm:presLayoutVars>
      </dgm:prSet>
      <dgm:spPr/>
      <dgm:t>
        <a:bodyPr/>
        <a:lstStyle/>
        <a:p>
          <a:endParaRPr lang="es-PE"/>
        </a:p>
      </dgm:t>
    </dgm:pt>
    <dgm:pt modelId="{9C939236-80F3-42A9-B740-25800F495424}" type="pres">
      <dgm:prSet presAssocID="{9A5B6171-A05B-4D26-9254-3B047D83031F}" presName="rootConnector" presStyleLbl="node2" presStyleIdx="1" presStyleCnt="4"/>
      <dgm:spPr/>
      <dgm:t>
        <a:bodyPr/>
        <a:lstStyle/>
        <a:p>
          <a:endParaRPr lang="es-PE"/>
        </a:p>
      </dgm:t>
    </dgm:pt>
    <dgm:pt modelId="{5C903195-656C-4204-BBDD-F168A5F745E3}" type="pres">
      <dgm:prSet presAssocID="{9A5B6171-A05B-4D26-9254-3B047D83031F}" presName="hierChild4" presStyleCnt="0"/>
      <dgm:spPr/>
    </dgm:pt>
    <dgm:pt modelId="{E3DF274E-5FD1-46C3-9307-7262A787D2EE}" type="pres">
      <dgm:prSet presAssocID="{E39F43E9-033F-4EB4-989E-196D44303964}" presName="Name37" presStyleLbl="parChTrans1D3" presStyleIdx="1" presStyleCnt="2"/>
      <dgm:spPr/>
      <dgm:t>
        <a:bodyPr/>
        <a:lstStyle/>
        <a:p>
          <a:endParaRPr lang="es-PE"/>
        </a:p>
      </dgm:t>
    </dgm:pt>
    <dgm:pt modelId="{DDCFA6D3-C3A8-4EAB-966B-EDAFD2C38749}" type="pres">
      <dgm:prSet presAssocID="{D67571D1-AF4A-47C2-BBB8-AB0DD9C537BA}" presName="hierRoot2" presStyleCnt="0">
        <dgm:presLayoutVars>
          <dgm:hierBranch val="init"/>
        </dgm:presLayoutVars>
      </dgm:prSet>
      <dgm:spPr/>
    </dgm:pt>
    <dgm:pt modelId="{C77036C7-9099-428B-8544-1DBDAC7B94B9}" type="pres">
      <dgm:prSet presAssocID="{D67571D1-AF4A-47C2-BBB8-AB0DD9C537BA}" presName="rootComposite" presStyleCnt="0"/>
      <dgm:spPr/>
    </dgm:pt>
    <dgm:pt modelId="{0605BEDE-25DF-4BDB-80D3-51EB2EFAE5C3}" type="pres">
      <dgm:prSet presAssocID="{D67571D1-AF4A-47C2-BBB8-AB0DD9C537BA}" presName="rootText" presStyleLbl="node3" presStyleIdx="1" presStyleCnt="2" custScaleX="277424" custLinFactNeighborX="-63617" custLinFactNeighborY="2441">
        <dgm:presLayoutVars>
          <dgm:chPref val="3"/>
        </dgm:presLayoutVars>
      </dgm:prSet>
      <dgm:spPr/>
      <dgm:t>
        <a:bodyPr/>
        <a:lstStyle/>
        <a:p>
          <a:endParaRPr lang="es-PE"/>
        </a:p>
      </dgm:t>
    </dgm:pt>
    <dgm:pt modelId="{92458EED-6676-4D9A-8FFA-79F870ED5C42}" type="pres">
      <dgm:prSet presAssocID="{D67571D1-AF4A-47C2-BBB8-AB0DD9C537BA}" presName="rootConnector" presStyleLbl="node3" presStyleIdx="1" presStyleCnt="2"/>
      <dgm:spPr/>
      <dgm:t>
        <a:bodyPr/>
        <a:lstStyle/>
        <a:p>
          <a:endParaRPr lang="es-PE"/>
        </a:p>
      </dgm:t>
    </dgm:pt>
    <dgm:pt modelId="{5DA2F1C6-8CBD-4C27-85D7-6A81B97693A7}" type="pres">
      <dgm:prSet presAssocID="{D67571D1-AF4A-47C2-BBB8-AB0DD9C537BA}" presName="hierChild4" presStyleCnt="0"/>
      <dgm:spPr/>
    </dgm:pt>
    <dgm:pt modelId="{91F5E438-DF80-46C0-B0A8-104EBC2F6E0C}" type="pres">
      <dgm:prSet presAssocID="{E1BADB85-2217-4E84-8DE2-5AF5BAFF8FB7}" presName="Name37" presStyleLbl="parChTrans1D4" presStyleIdx="12" presStyleCnt="18"/>
      <dgm:spPr/>
      <dgm:t>
        <a:bodyPr/>
        <a:lstStyle/>
        <a:p>
          <a:endParaRPr lang="es-PE"/>
        </a:p>
      </dgm:t>
    </dgm:pt>
    <dgm:pt modelId="{A7B2517B-8672-4D61-92AC-D9F14DC3891E}" type="pres">
      <dgm:prSet presAssocID="{946FAC29-93A7-41A9-9BB1-F025A79A727B}" presName="hierRoot2" presStyleCnt="0">
        <dgm:presLayoutVars>
          <dgm:hierBranch val="init"/>
        </dgm:presLayoutVars>
      </dgm:prSet>
      <dgm:spPr/>
    </dgm:pt>
    <dgm:pt modelId="{787D76E0-E620-4A70-8A2E-2572700DAE40}" type="pres">
      <dgm:prSet presAssocID="{946FAC29-93A7-41A9-9BB1-F025A79A727B}" presName="rootComposite" presStyleCnt="0"/>
      <dgm:spPr/>
    </dgm:pt>
    <dgm:pt modelId="{630B5E91-9A80-45EF-AEB5-43AB70CAC7C7}" type="pres">
      <dgm:prSet presAssocID="{946FAC29-93A7-41A9-9BB1-F025A79A727B}" presName="rootText" presStyleLbl="node4" presStyleIdx="12" presStyleCnt="18" custScaleX="277424">
        <dgm:presLayoutVars>
          <dgm:chPref val="3"/>
        </dgm:presLayoutVars>
      </dgm:prSet>
      <dgm:spPr/>
      <dgm:t>
        <a:bodyPr/>
        <a:lstStyle/>
        <a:p>
          <a:endParaRPr lang="es-PE"/>
        </a:p>
      </dgm:t>
    </dgm:pt>
    <dgm:pt modelId="{CBDBB49C-F0AA-4CA0-93C0-440977CAFDAD}" type="pres">
      <dgm:prSet presAssocID="{946FAC29-93A7-41A9-9BB1-F025A79A727B}" presName="rootConnector" presStyleLbl="node4" presStyleIdx="12" presStyleCnt="18"/>
      <dgm:spPr/>
      <dgm:t>
        <a:bodyPr/>
        <a:lstStyle/>
        <a:p>
          <a:endParaRPr lang="es-PE"/>
        </a:p>
      </dgm:t>
    </dgm:pt>
    <dgm:pt modelId="{4394F9DD-2EEB-4A45-9472-477DA4522B1F}" type="pres">
      <dgm:prSet presAssocID="{946FAC29-93A7-41A9-9BB1-F025A79A727B}" presName="hierChild4" presStyleCnt="0"/>
      <dgm:spPr/>
    </dgm:pt>
    <dgm:pt modelId="{39CC5834-69EC-4D33-96F3-270D2B72BAB9}" type="pres">
      <dgm:prSet presAssocID="{946FAC29-93A7-41A9-9BB1-F025A79A727B}" presName="hierChild5" presStyleCnt="0"/>
      <dgm:spPr/>
    </dgm:pt>
    <dgm:pt modelId="{101D6303-A6A7-4ED7-92AF-5A0A12944008}" type="pres">
      <dgm:prSet presAssocID="{1D5E7EE8-DB48-4928-9C3B-FA9238BBC4D6}" presName="Name37" presStyleLbl="parChTrans1D4" presStyleIdx="13" presStyleCnt="18"/>
      <dgm:spPr/>
      <dgm:t>
        <a:bodyPr/>
        <a:lstStyle/>
        <a:p>
          <a:endParaRPr lang="es-PE"/>
        </a:p>
      </dgm:t>
    </dgm:pt>
    <dgm:pt modelId="{04B47F0C-04F2-4005-8511-B4D00AE35693}" type="pres">
      <dgm:prSet presAssocID="{1B2D2241-710C-49E1-B9FD-82A777F58D7B}" presName="hierRoot2" presStyleCnt="0">
        <dgm:presLayoutVars>
          <dgm:hierBranch val="init"/>
        </dgm:presLayoutVars>
      </dgm:prSet>
      <dgm:spPr/>
    </dgm:pt>
    <dgm:pt modelId="{3B5B0DA4-348F-4E6A-8635-9E0F5A20D723}" type="pres">
      <dgm:prSet presAssocID="{1B2D2241-710C-49E1-B9FD-82A777F58D7B}" presName="rootComposite" presStyleCnt="0"/>
      <dgm:spPr/>
    </dgm:pt>
    <dgm:pt modelId="{111810C0-D98F-42A5-8758-6F6B13D8AC00}" type="pres">
      <dgm:prSet presAssocID="{1B2D2241-710C-49E1-B9FD-82A777F58D7B}" presName="rootText" presStyleLbl="node4" presStyleIdx="13" presStyleCnt="18" custScaleX="277424">
        <dgm:presLayoutVars>
          <dgm:chPref val="3"/>
        </dgm:presLayoutVars>
      </dgm:prSet>
      <dgm:spPr/>
      <dgm:t>
        <a:bodyPr/>
        <a:lstStyle/>
        <a:p>
          <a:endParaRPr lang="es-PE"/>
        </a:p>
      </dgm:t>
    </dgm:pt>
    <dgm:pt modelId="{07C92325-0E2E-4722-A12A-38CD58BD4EEB}" type="pres">
      <dgm:prSet presAssocID="{1B2D2241-710C-49E1-B9FD-82A777F58D7B}" presName="rootConnector" presStyleLbl="node4" presStyleIdx="13" presStyleCnt="18"/>
      <dgm:spPr/>
      <dgm:t>
        <a:bodyPr/>
        <a:lstStyle/>
        <a:p>
          <a:endParaRPr lang="es-PE"/>
        </a:p>
      </dgm:t>
    </dgm:pt>
    <dgm:pt modelId="{9CFA0A3C-DDDD-4F4F-B281-42F99772EE85}" type="pres">
      <dgm:prSet presAssocID="{1B2D2241-710C-49E1-B9FD-82A777F58D7B}" presName="hierChild4" presStyleCnt="0"/>
      <dgm:spPr/>
    </dgm:pt>
    <dgm:pt modelId="{FE578ED4-E97F-44F1-8BB5-65F4F2135CC7}" type="pres">
      <dgm:prSet presAssocID="{1B2D2241-710C-49E1-B9FD-82A777F58D7B}" presName="hierChild5" presStyleCnt="0"/>
      <dgm:spPr/>
    </dgm:pt>
    <dgm:pt modelId="{D85C8D20-0A8F-4772-85AA-77F41D6E03A6}" type="pres">
      <dgm:prSet presAssocID="{976769D5-6DD3-4121-A3B4-21FA8C57752E}" presName="Name37" presStyleLbl="parChTrans1D4" presStyleIdx="14" presStyleCnt="18"/>
      <dgm:spPr/>
      <dgm:t>
        <a:bodyPr/>
        <a:lstStyle/>
        <a:p>
          <a:endParaRPr lang="es-PE"/>
        </a:p>
      </dgm:t>
    </dgm:pt>
    <dgm:pt modelId="{FABFBC0C-BEFD-466C-908B-6E121CF6D214}" type="pres">
      <dgm:prSet presAssocID="{E3D88239-AEB5-40EB-A61B-7D3D3CC2FDEC}" presName="hierRoot2" presStyleCnt="0">
        <dgm:presLayoutVars>
          <dgm:hierBranch val="init"/>
        </dgm:presLayoutVars>
      </dgm:prSet>
      <dgm:spPr/>
    </dgm:pt>
    <dgm:pt modelId="{818E0F35-44E4-4ADF-B505-A8EAF094849C}" type="pres">
      <dgm:prSet presAssocID="{E3D88239-AEB5-40EB-A61B-7D3D3CC2FDEC}" presName="rootComposite" presStyleCnt="0"/>
      <dgm:spPr/>
    </dgm:pt>
    <dgm:pt modelId="{EF54315B-7D25-4C48-9EC8-C3063A41E0BA}" type="pres">
      <dgm:prSet presAssocID="{E3D88239-AEB5-40EB-A61B-7D3D3CC2FDEC}" presName="rootText" presStyleLbl="node4" presStyleIdx="14" presStyleCnt="18" custScaleX="277424">
        <dgm:presLayoutVars>
          <dgm:chPref val="3"/>
        </dgm:presLayoutVars>
      </dgm:prSet>
      <dgm:spPr/>
      <dgm:t>
        <a:bodyPr/>
        <a:lstStyle/>
        <a:p>
          <a:endParaRPr lang="es-PE"/>
        </a:p>
      </dgm:t>
    </dgm:pt>
    <dgm:pt modelId="{F5A2806F-621F-4421-867B-0A6261BC9195}" type="pres">
      <dgm:prSet presAssocID="{E3D88239-AEB5-40EB-A61B-7D3D3CC2FDEC}" presName="rootConnector" presStyleLbl="node4" presStyleIdx="14" presStyleCnt="18"/>
      <dgm:spPr/>
      <dgm:t>
        <a:bodyPr/>
        <a:lstStyle/>
        <a:p>
          <a:endParaRPr lang="es-PE"/>
        </a:p>
      </dgm:t>
    </dgm:pt>
    <dgm:pt modelId="{21DFCED2-BBE5-45C2-95C4-81383954F8DC}" type="pres">
      <dgm:prSet presAssocID="{E3D88239-AEB5-40EB-A61B-7D3D3CC2FDEC}" presName="hierChild4" presStyleCnt="0"/>
      <dgm:spPr/>
    </dgm:pt>
    <dgm:pt modelId="{D2A52C76-BC75-4B15-B481-3492125977F7}" type="pres">
      <dgm:prSet presAssocID="{E3D88239-AEB5-40EB-A61B-7D3D3CC2FDEC}" presName="hierChild5" presStyleCnt="0"/>
      <dgm:spPr/>
    </dgm:pt>
    <dgm:pt modelId="{BC6E3CF2-D156-4645-97E5-FBA567BEBB60}" type="pres">
      <dgm:prSet presAssocID="{B6B96AC7-B316-4629-A1F2-322D3CB42E44}" presName="Name37" presStyleLbl="parChTrans1D4" presStyleIdx="15" presStyleCnt="18"/>
      <dgm:spPr/>
      <dgm:t>
        <a:bodyPr/>
        <a:lstStyle/>
        <a:p>
          <a:endParaRPr lang="es-PE"/>
        </a:p>
      </dgm:t>
    </dgm:pt>
    <dgm:pt modelId="{2C9B3077-394D-41E0-A08F-C52D314DE0B9}" type="pres">
      <dgm:prSet presAssocID="{033FD10A-4F64-4C6C-8AAD-94F09D7A4AB3}" presName="hierRoot2" presStyleCnt="0">
        <dgm:presLayoutVars>
          <dgm:hierBranch val="init"/>
        </dgm:presLayoutVars>
      </dgm:prSet>
      <dgm:spPr/>
    </dgm:pt>
    <dgm:pt modelId="{EDFE6CB1-051A-4ECE-9DAC-39DCF531D561}" type="pres">
      <dgm:prSet presAssocID="{033FD10A-4F64-4C6C-8AAD-94F09D7A4AB3}" presName="rootComposite" presStyleCnt="0"/>
      <dgm:spPr/>
    </dgm:pt>
    <dgm:pt modelId="{4704BB4C-B663-43E2-AD97-F2FD073EC09E}" type="pres">
      <dgm:prSet presAssocID="{033FD10A-4F64-4C6C-8AAD-94F09D7A4AB3}" presName="rootText" presStyleLbl="node4" presStyleIdx="15" presStyleCnt="18" custScaleX="277424">
        <dgm:presLayoutVars>
          <dgm:chPref val="3"/>
        </dgm:presLayoutVars>
      </dgm:prSet>
      <dgm:spPr/>
      <dgm:t>
        <a:bodyPr/>
        <a:lstStyle/>
        <a:p>
          <a:endParaRPr lang="es-PE"/>
        </a:p>
      </dgm:t>
    </dgm:pt>
    <dgm:pt modelId="{F04CA39F-266C-43F2-AD98-40BE72191E8E}" type="pres">
      <dgm:prSet presAssocID="{033FD10A-4F64-4C6C-8AAD-94F09D7A4AB3}" presName="rootConnector" presStyleLbl="node4" presStyleIdx="15" presStyleCnt="18"/>
      <dgm:spPr/>
      <dgm:t>
        <a:bodyPr/>
        <a:lstStyle/>
        <a:p>
          <a:endParaRPr lang="es-PE"/>
        </a:p>
      </dgm:t>
    </dgm:pt>
    <dgm:pt modelId="{DD4449CD-6602-4F8C-9F05-32801B24F1D8}" type="pres">
      <dgm:prSet presAssocID="{033FD10A-4F64-4C6C-8AAD-94F09D7A4AB3}" presName="hierChild4" presStyleCnt="0"/>
      <dgm:spPr/>
    </dgm:pt>
    <dgm:pt modelId="{CBBB03FD-6C92-455A-8A2F-E270B6754D7A}" type="pres">
      <dgm:prSet presAssocID="{033FD10A-4F64-4C6C-8AAD-94F09D7A4AB3}" presName="hierChild5" presStyleCnt="0"/>
      <dgm:spPr/>
    </dgm:pt>
    <dgm:pt modelId="{1DC379EA-ACFB-4276-BD2D-A060D3B21DE0}" type="pres">
      <dgm:prSet presAssocID="{78375BEE-E828-441C-A765-428BC51CA443}" presName="Name37" presStyleLbl="parChTrans1D4" presStyleIdx="16" presStyleCnt="18"/>
      <dgm:spPr/>
      <dgm:t>
        <a:bodyPr/>
        <a:lstStyle/>
        <a:p>
          <a:endParaRPr lang="es-PE"/>
        </a:p>
      </dgm:t>
    </dgm:pt>
    <dgm:pt modelId="{E57ED9EA-899C-41AB-A7EB-A31A8B693B97}" type="pres">
      <dgm:prSet presAssocID="{84B33143-B57A-4EE1-ABFA-B718AFC0B326}" presName="hierRoot2" presStyleCnt="0">
        <dgm:presLayoutVars>
          <dgm:hierBranch val="init"/>
        </dgm:presLayoutVars>
      </dgm:prSet>
      <dgm:spPr/>
    </dgm:pt>
    <dgm:pt modelId="{8856D021-1B10-4A94-BF17-03265C28D52E}" type="pres">
      <dgm:prSet presAssocID="{84B33143-B57A-4EE1-ABFA-B718AFC0B326}" presName="rootComposite" presStyleCnt="0"/>
      <dgm:spPr/>
    </dgm:pt>
    <dgm:pt modelId="{200B6779-F528-4ADA-A136-66C368ACD577}" type="pres">
      <dgm:prSet presAssocID="{84B33143-B57A-4EE1-ABFA-B718AFC0B326}" presName="rootText" presStyleLbl="node4" presStyleIdx="16" presStyleCnt="18" custScaleX="277424">
        <dgm:presLayoutVars>
          <dgm:chPref val="3"/>
        </dgm:presLayoutVars>
      </dgm:prSet>
      <dgm:spPr/>
      <dgm:t>
        <a:bodyPr/>
        <a:lstStyle/>
        <a:p>
          <a:endParaRPr lang="es-PE"/>
        </a:p>
      </dgm:t>
    </dgm:pt>
    <dgm:pt modelId="{664DD1B7-3B88-4427-B3C1-1DB6C6373DE6}" type="pres">
      <dgm:prSet presAssocID="{84B33143-B57A-4EE1-ABFA-B718AFC0B326}" presName="rootConnector" presStyleLbl="node4" presStyleIdx="16" presStyleCnt="18"/>
      <dgm:spPr/>
      <dgm:t>
        <a:bodyPr/>
        <a:lstStyle/>
        <a:p>
          <a:endParaRPr lang="es-PE"/>
        </a:p>
      </dgm:t>
    </dgm:pt>
    <dgm:pt modelId="{711DE0BB-8AEB-468C-8A59-E1290192199D}" type="pres">
      <dgm:prSet presAssocID="{84B33143-B57A-4EE1-ABFA-B718AFC0B326}" presName="hierChild4" presStyleCnt="0"/>
      <dgm:spPr/>
    </dgm:pt>
    <dgm:pt modelId="{70CF84F6-8030-4025-A5E8-5C5D827A9416}" type="pres">
      <dgm:prSet presAssocID="{84B33143-B57A-4EE1-ABFA-B718AFC0B326}" presName="hierChild5" presStyleCnt="0"/>
      <dgm:spPr/>
    </dgm:pt>
    <dgm:pt modelId="{4454E6B6-C6EB-4EFE-A06D-30C96DF74C97}" type="pres">
      <dgm:prSet presAssocID="{9A47B44C-1E89-447A-9342-4FA80C332870}" presName="Name37" presStyleLbl="parChTrans1D4" presStyleIdx="17" presStyleCnt="18"/>
      <dgm:spPr/>
      <dgm:t>
        <a:bodyPr/>
        <a:lstStyle/>
        <a:p>
          <a:endParaRPr lang="es-PE"/>
        </a:p>
      </dgm:t>
    </dgm:pt>
    <dgm:pt modelId="{81163FF7-33D2-4DCE-B5B9-9E4C0A2A5BDE}" type="pres">
      <dgm:prSet presAssocID="{8BD55E92-3C8D-46A8-AA21-B2E211092B3B}" presName="hierRoot2" presStyleCnt="0">
        <dgm:presLayoutVars>
          <dgm:hierBranch val="init"/>
        </dgm:presLayoutVars>
      </dgm:prSet>
      <dgm:spPr/>
    </dgm:pt>
    <dgm:pt modelId="{122027D2-1851-47CD-AC0C-868ED80538EA}" type="pres">
      <dgm:prSet presAssocID="{8BD55E92-3C8D-46A8-AA21-B2E211092B3B}" presName="rootComposite" presStyleCnt="0"/>
      <dgm:spPr/>
    </dgm:pt>
    <dgm:pt modelId="{A9A7E5C0-A92C-4F71-A7B9-642E96B5F5FE}" type="pres">
      <dgm:prSet presAssocID="{8BD55E92-3C8D-46A8-AA21-B2E211092B3B}" presName="rootText" presStyleLbl="node4" presStyleIdx="17" presStyleCnt="18" custScaleX="277424">
        <dgm:presLayoutVars>
          <dgm:chPref val="3"/>
        </dgm:presLayoutVars>
      </dgm:prSet>
      <dgm:spPr/>
      <dgm:t>
        <a:bodyPr/>
        <a:lstStyle/>
        <a:p>
          <a:endParaRPr lang="es-PE"/>
        </a:p>
      </dgm:t>
    </dgm:pt>
    <dgm:pt modelId="{8DE9E13E-369B-4DF3-A64F-696D8730F840}" type="pres">
      <dgm:prSet presAssocID="{8BD55E92-3C8D-46A8-AA21-B2E211092B3B}" presName="rootConnector" presStyleLbl="node4" presStyleIdx="17" presStyleCnt="18"/>
      <dgm:spPr/>
      <dgm:t>
        <a:bodyPr/>
        <a:lstStyle/>
        <a:p>
          <a:endParaRPr lang="es-PE"/>
        </a:p>
      </dgm:t>
    </dgm:pt>
    <dgm:pt modelId="{EAE03B3A-C7FC-4DCC-9849-FAFA25FD1B90}" type="pres">
      <dgm:prSet presAssocID="{8BD55E92-3C8D-46A8-AA21-B2E211092B3B}" presName="hierChild4" presStyleCnt="0"/>
      <dgm:spPr/>
    </dgm:pt>
    <dgm:pt modelId="{BDBE21E0-8594-451F-ADA2-A33346696D2F}" type="pres">
      <dgm:prSet presAssocID="{8BD55E92-3C8D-46A8-AA21-B2E211092B3B}" presName="hierChild5" presStyleCnt="0"/>
      <dgm:spPr/>
    </dgm:pt>
    <dgm:pt modelId="{A5710DA3-A5B7-4D6B-AA38-050B0881409A}" type="pres">
      <dgm:prSet presAssocID="{D67571D1-AF4A-47C2-BBB8-AB0DD9C537BA}" presName="hierChild5" presStyleCnt="0"/>
      <dgm:spPr/>
    </dgm:pt>
    <dgm:pt modelId="{CB56F6A1-AA57-4654-B19B-5220DE1DFE82}" type="pres">
      <dgm:prSet presAssocID="{9A5B6171-A05B-4D26-9254-3B047D83031F}" presName="hierChild5" presStyleCnt="0"/>
      <dgm:spPr/>
    </dgm:pt>
    <dgm:pt modelId="{14D3A4C6-1E40-4ADF-8A11-519A1B306E32}" type="pres">
      <dgm:prSet presAssocID="{6142DB23-99A8-4F75-A245-C88DF82CA9AC}" presName="Name37" presStyleLbl="parChTrans1D2" presStyleIdx="2" presStyleCnt="4"/>
      <dgm:spPr/>
      <dgm:t>
        <a:bodyPr/>
        <a:lstStyle/>
        <a:p>
          <a:endParaRPr lang="es-PE"/>
        </a:p>
      </dgm:t>
    </dgm:pt>
    <dgm:pt modelId="{BC8C2CA2-D900-4985-90CA-C01E1FEF4593}" type="pres">
      <dgm:prSet presAssocID="{27413AFA-E90E-4B4F-916B-83AF32ED4DF7}" presName="hierRoot2" presStyleCnt="0">
        <dgm:presLayoutVars>
          <dgm:hierBranch val="init"/>
        </dgm:presLayoutVars>
      </dgm:prSet>
      <dgm:spPr/>
    </dgm:pt>
    <dgm:pt modelId="{03C412EA-A366-4BE8-985B-AAAAF2E7172D}" type="pres">
      <dgm:prSet presAssocID="{27413AFA-E90E-4B4F-916B-83AF32ED4DF7}" presName="rootComposite" presStyleCnt="0"/>
      <dgm:spPr/>
    </dgm:pt>
    <dgm:pt modelId="{B87DD2D6-A50E-48A2-84D2-11DF6E294121}" type="pres">
      <dgm:prSet presAssocID="{27413AFA-E90E-4B4F-916B-83AF32ED4DF7}" presName="rootText" presStyleLbl="node2" presStyleIdx="2" presStyleCnt="4" custScaleX="277424" custScaleY="90625" custLinFactX="68809" custLinFactNeighborX="100000" custLinFactNeighborY="24465">
        <dgm:presLayoutVars>
          <dgm:chPref val="3"/>
        </dgm:presLayoutVars>
      </dgm:prSet>
      <dgm:spPr/>
      <dgm:t>
        <a:bodyPr/>
        <a:lstStyle/>
        <a:p>
          <a:endParaRPr lang="es-PE"/>
        </a:p>
      </dgm:t>
    </dgm:pt>
    <dgm:pt modelId="{69B01DDF-7B09-4C33-BD1B-611ACC55A21B}" type="pres">
      <dgm:prSet presAssocID="{27413AFA-E90E-4B4F-916B-83AF32ED4DF7}" presName="rootConnector" presStyleLbl="node2" presStyleIdx="2" presStyleCnt="4"/>
      <dgm:spPr/>
      <dgm:t>
        <a:bodyPr/>
        <a:lstStyle/>
        <a:p>
          <a:endParaRPr lang="es-PE"/>
        </a:p>
      </dgm:t>
    </dgm:pt>
    <dgm:pt modelId="{C84C4128-5FD2-4177-8224-679BF74C11BA}" type="pres">
      <dgm:prSet presAssocID="{27413AFA-E90E-4B4F-916B-83AF32ED4DF7}" presName="hierChild4" presStyleCnt="0"/>
      <dgm:spPr/>
    </dgm:pt>
    <dgm:pt modelId="{7E78CA98-2507-4325-92E3-C22A623E1AEB}" type="pres">
      <dgm:prSet presAssocID="{27413AFA-E90E-4B4F-916B-83AF32ED4DF7}" presName="hierChild5" presStyleCnt="0"/>
      <dgm:spPr/>
    </dgm:pt>
    <dgm:pt modelId="{E8F5CB36-5393-47BC-B138-2AC77A000B9E}" type="pres">
      <dgm:prSet presAssocID="{A953C5B9-11A3-4267-9FB7-ECD75BDE3B64}" presName="Name37" presStyleLbl="parChTrans1D2" presStyleIdx="3" presStyleCnt="4"/>
      <dgm:spPr/>
      <dgm:t>
        <a:bodyPr/>
        <a:lstStyle/>
        <a:p>
          <a:endParaRPr lang="es-PE"/>
        </a:p>
      </dgm:t>
    </dgm:pt>
    <dgm:pt modelId="{D99E9E05-26BD-4A68-A39B-6C0E66226AD4}" type="pres">
      <dgm:prSet presAssocID="{A8F92DC2-B87A-47AD-8854-89C2DF190F1A}" presName="hierRoot2" presStyleCnt="0">
        <dgm:presLayoutVars>
          <dgm:hierBranch val="init"/>
        </dgm:presLayoutVars>
      </dgm:prSet>
      <dgm:spPr/>
    </dgm:pt>
    <dgm:pt modelId="{FAEA5685-6578-43AD-8679-879BF1CF0231}" type="pres">
      <dgm:prSet presAssocID="{A8F92DC2-B87A-47AD-8854-89C2DF190F1A}" presName="rootComposite" presStyleCnt="0"/>
      <dgm:spPr/>
    </dgm:pt>
    <dgm:pt modelId="{DF559129-30AF-43C2-83C8-FDD188F2ECEA}" type="pres">
      <dgm:prSet presAssocID="{A8F92DC2-B87A-47AD-8854-89C2DF190F1A}" presName="rootText" presStyleLbl="node2" presStyleIdx="3" presStyleCnt="4" custScaleX="277400" custScaleY="90625" custLinFactX="100355" custLinFactNeighborX="200000" custLinFactNeighborY="16239">
        <dgm:presLayoutVars>
          <dgm:chPref val="3"/>
        </dgm:presLayoutVars>
      </dgm:prSet>
      <dgm:spPr/>
      <dgm:t>
        <a:bodyPr/>
        <a:lstStyle/>
        <a:p>
          <a:endParaRPr lang="es-PE"/>
        </a:p>
      </dgm:t>
    </dgm:pt>
    <dgm:pt modelId="{6F07934B-92A3-4103-9632-A65EE9643A2C}" type="pres">
      <dgm:prSet presAssocID="{A8F92DC2-B87A-47AD-8854-89C2DF190F1A}" presName="rootConnector" presStyleLbl="node2" presStyleIdx="3" presStyleCnt="4"/>
      <dgm:spPr/>
      <dgm:t>
        <a:bodyPr/>
        <a:lstStyle/>
        <a:p>
          <a:endParaRPr lang="es-PE"/>
        </a:p>
      </dgm:t>
    </dgm:pt>
    <dgm:pt modelId="{A681DEDD-9EE4-4721-AC03-CA8F49C6F349}" type="pres">
      <dgm:prSet presAssocID="{A8F92DC2-B87A-47AD-8854-89C2DF190F1A}" presName="hierChild4" presStyleCnt="0"/>
      <dgm:spPr/>
    </dgm:pt>
    <dgm:pt modelId="{2A824A8A-1BEE-4D95-88C1-7BDED3C43E4E}" type="pres">
      <dgm:prSet presAssocID="{A8F92DC2-B87A-47AD-8854-89C2DF190F1A}" presName="hierChild5" presStyleCnt="0"/>
      <dgm:spPr/>
    </dgm:pt>
    <dgm:pt modelId="{FE2B89AD-3CE3-4AF1-A8B2-91CD3816EEE6}" type="pres">
      <dgm:prSet presAssocID="{8143A08E-0493-4F0D-A04A-33A11911204D}" presName="hierChild3" presStyleCnt="0"/>
      <dgm:spPr/>
    </dgm:pt>
  </dgm:ptLst>
  <dgm:cxnLst>
    <dgm:cxn modelId="{E9EC35C0-465E-4C0B-AFEF-EEF1737ECFEA}" srcId="{3FACEA16-49AD-4F7A-AEF6-C4E41EF1C834}" destId="{277CF38B-7E1C-4A8C-89A3-2F8197A66800}" srcOrd="11" destOrd="0" parTransId="{460E872E-6778-4DDE-A779-EC9673903B2C}" sibTransId="{4909121F-7E6F-48B2-A482-4F16E33C126C}"/>
    <dgm:cxn modelId="{A0F19921-27AA-41DA-B9B2-5CB7A2481A3C}" type="presOf" srcId="{FCD10EDD-B91C-4FEA-8C27-3528FF514110}" destId="{6547041B-40D7-482D-BDCA-BDDB8EC9E4F3}" srcOrd="1" destOrd="0" presId="urn:microsoft.com/office/officeart/2005/8/layout/orgChart1"/>
    <dgm:cxn modelId="{857998E6-9042-47F3-8840-67698EDDD46A}" type="presOf" srcId="{60079DC2-D231-48F0-8D3A-350EA409FB9F}" destId="{7F9E191A-FED7-42B6-9443-FA1141822762}" srcOrd="0" destOrd="0" presId="urn:microsoft.com/office/officeart/2005/8/layout/orgChart1"/>
    <dgm:cxn modelId="{1FD5B6E4-0C93-4740-8FBA-7C3022901FCE}" type="presOf" srcId="{D3AD6F07-72D0-4FCB-B070-42E521A66922}" destId="{D5194FFF-2B59-411E-BB8C-1107B45FF9D2}" srcOrd="0" destOrd="0" presId="urn:microsoft.com/office/officeart/2005/8/layout/orgChart1"/>
    <dgm:cxn modelId="{ADCCC911-6304-4E1C-BBF1-C545D5D27319}" srcId="{3FACEA16-49AD-4F7A-AEF6-C4E41EF1C834}" destId="{60079DC2-D231-48F0-8D3A-350EA409FB9F}" srcOrd="0" destOrd="0" parTransId="{6C4C6604-FAF8-4563-B446-9F2430566D69}" sibTransId="{7B3FE71F-5119-4064-BD5C-09675B681566}"/>
    <dgm:cxn modelId="{B2C9DFCD-5782-4FB0-BA43-C1906687BBCD}" type="presOf" srcId="{0FA90AC9-AA78-463F-88C4-61179303E0FB}" destId="{CBF4D579-89FC-4A80-8E59-315DD447F223}" srcOrd="0" destOrd="0" presId="urn:microsoft.com/office/officeart/2005/8/layout/orgChart1"/>
    <dgm:cxn modelId="{70517DA1-338B-4616-8896-16B559E383FA}" type="presOf" srcId="{27413AFA-E90E-4B4F-916B-83AF32ED4DF7}" destId="{B87DD2D6-A50E-48A2-84D2-11DF6E294121}" srcOrd="0" destOrd="0" presId="urn:microsoft.com/office/officeart/2005/8/layout/orgChart1"/>
    <dgm:cxn modelId="{3EAC0FF0-F09F-4690-9A35-464684937499}" type="presOf" srcId="{3FACEA16-49AD-4F7A-AEF6-C4E41EF1C834}" destId="{771F07AB-B1A9-4D32-9210-398584376502}" srcOrd="1" destOrd="0" presId="urn:microsoft.com/office/officeart/2005/8/layout/orgChart1"/>
    <dgm:cxn modelId="{5DED62C7-747C-4EE8-ABBF-7F5543B55D4D}" type="presOf" srcId="{8BD55E92-3C8D-46A8-AA21-B2E211092B3B}" destId="{A9A7E5C0-A92C-4F71-A7B9-642E96B5F5FE}" srcOrd="0" destOrd="0" presId="urn:microsoft.com/office/officeart/2005/8/layout/orgChart1"/>
    <dgm:cxn modelId="{CA54D73C-FD69-459E-AD8C-B8007507079F}" srcId="{3FACEA16-49AD-4F7A-AEF6-C4E41EF1C834}" destId="{BA841F1F-3AA3-46EB-ADBD-BCAD196A8BE0}" srcOrd="4" destOrd="0" parTransId="{87DC950F-F7D3-4ECD-B4A4-E3F07A54AC0C}" sibTransId="{8F2DED49-2735-454F-B3DB-F570A5A36588}"/>
    <dgm:cxn modelId="{D8BDFC40-D8C1-4C7F-B7E5-611681C24198}" type="presOf" srcId="{9A47B44C-1E89-447A-9342-4FA80C332870}" destId="{4454E6B6-C6EB-4EFE-A06D-30C96DF74C97}" srcOrd="0" destOrd="0" presId="urn:microsoft.com/office/officeart/2005/8/layout/orgChart1"/>
    <dgm:cxn modelId="{59CC7339-E2C8-47AB-AE53-DAD15456EEAA}" type="presOf" srcId="{95A880DD-F421-4BA2-B136-750294A302E3}" destId="{70AFF10A-B380-4829-B5CD-1DC0DC1A2A66}" srcOrd="1" destOrd="0" presId="urn:microsoft.com/office/officeart/2005/8/layout/orgChart1"/>
    <dgm:cxn modelId="{AD3172FF-85C4-42DF-BE17-AA39BF913034}" srcId="{8143A08E-0493-4F0D-A04A-33A11911204D}" destId="{9A5B6171-A05B-4D26-9254-3B047D83031F}" srcOrd="1" destOrd="0" parTransId="{9FF45742-43D1-468C-B2CF-88D5DB491946}" sibTransId="{AF869A97-370D-4D89-AEAE-E7B9A68AED16}"/>
    <dgm:cxn modelId="{7ED9284F-6657-4377-A5EA-03824E8F70F1}" srcId="{3FACEA16-49AD-4F7A-AEF6-C4E41EF1C834}" destId="{FCD10EDD-B91C-4FEA-8C27-3528FF514110}" srcOrd="1" destOrd="0" parTransId="{68ACF286-D74C-4EF8-A262-68346CD057E6}" sibTransId="{F3D7F161-E249-497A-9526-9C8F47988819}"/>
    <dgm:cxn modelId="{1D11F47C-B512-4897-B8E2-C4850F6A4842}" type="presOf" srcId="{BA841F1F-3AA3-46EB-ADBD-BCAD196A8BE0}" destId="{3C03E665-D737-4331-99DB-9B76DF31B819}" srcOrd="0" destOrd="0" presId="urn:microsoft.com/office/officeart/2005/8/layout/orgChart1"/>
    <dgm:cxn modelId="{8D2384E9-C56B-4CAD-A79E-2172DA856804}" type="presOf" srcId="{C490C2D1-27FB-4F39-812F-6056918FA8F5}" destId="{86B8F41F-83C5-4AE5-9A8B-236E961BAFB2}" srcOrd="0" destOrd="0" presId="urn:microsoft.com/office/officeart/2005/8/layout/orgChart1"/>
    <dgm:cxn modelId="{DA28D604-53D0-4953-8B43-602BBE019E56}" srcId="{9778E6AF-0248-412E-8A3D-5CF2076FD246}" destId="{3FACEA16-49AD-4F7A-AEF6-C4E41EF1C834}" srcOrd="0" destOrd="0" parTransId="{B2A2D274-24BB-42ED-84F9-EE23B2705936}" sibTransId="{F96CC8DE-F334-469E-9624-86EE6585AF9C}"/>
    <dgm:cxn modelId="{36B6F819-D055-4D67-B3C9-9A00BF77234D}" type="presOf" srcId="{6DF1B2E0-B36E-4B65-9298-3985360F0EAD}" destId="{619DCB2D-2CBD-4ADC-A2DA-BF71D67FC155}" srcOrd="0" destOrd="0" presId="urn:microsoft.com/office/officeart/2005/8/layout/orgChart1"/>
    <dgm:cxn modelId="{A3B6B55A-4F5E-4111-977B-E8CA73F2A29C}" type="presOf" srcId="{BA841F1F-3AA3-46EB-ADBD-BCAD196A8BE0}" destId="{C2A0A3D6-034C-46CA-858E-620230EA9229}" srcOrd="1" destOrd="0" presId="urn:microsoft.com/office/officeart/2005/8/layout/orgChart1"/>
    <dgm:cxn modelId="{B3E40763-1FCD-496A-A07A-82A8006C4572}" srcId="{3FACEA16-49AD-4F7A-AEF6-C4E41EF1C834}" destId="{888D0EC2-4D33-47F5-8906-1AB2B7CCD926}" srcOrd="3" destOrd="0" parTransId="{D8CD8747-B3A7-4920-820F-F8127C713949}" sibTransId="{5735F8F1-234D-422A-9F55-58EAD30270D3}"/>
    <dgm:cxn modelId="{622474EE-21A9-4D10-B9E2-64AD534BDDF7}" type="presOf" srcId="{E39F43E9-033F-4EB4-989E-196D44303964}" destId="{E3DF274E-5FD1-46C3-9307-7262A787D2EE}" srcOrd="0" destOrd="0" presId="urn:microsoft.com/office/officeart/2005/8/layout/orgChart1"/>
    <dgm:cxn modelId="{BE7F09C1-3E2A-4E84-B50D-B9984643F4D1}" type="presOf" srcId="{87DC950F-F7D3-4ECD-B4A4-E3F07A54AC0C}" destId="{8A89DC42-7582-4359-8809-68E159879BA2}" srcOrd="0" destOrd="0" presId="urn:microsoft.com/office/officeart/2005/8/layout/orgChart1"/>
    <dgm:cxn modelId="{9FD215F7-071E-4767-9F83-1C0FAD8C1400}" type="presOf" srcId="{95A880DD-F421-4BA2-B136-750294A302E3}" destId="{8C3DE112-702A-48B2-9EDE-086CA4E902E6}" srcOrd="0" destOrd="0" presId="urn:microsoft.com/office/officeart/2005/8/layout/orgChart1"/>
    <dgm:cxn modelId="{D184D99E-1EB4-44D8-88D5-89BE7D693FB8}" type="presOf" srcId="{9FF45742-43D1-468C-B2CF-88D5DB491946}" destId="{A3EEE277-A440-4432-B9FE-894E982087A9}" srcOrd="0" destOrd="0" presId="urn:microsoft.com/office/officeart/2005/8/layout/orgChart1"/>
    <dgm:cxn modelId="{EBAF2D81-7D71-43F7-8B65-954B977109BC}" type="presOf" srcId="{A8F92DC2-B87A-47AD-8854-89C2DF190F1A}" destId="{DF559129-30AF-43C2-83C8-FDD188F2ECEA}" srcOrd="0" destOrd="0" presId="urn:microsoft.com/office/officeart/2005/8/layout/orgChart1"/>
    <dgm:cxn modelId="{B54E5674-EEC7-4235-BC52-62BEAC4E86A9}" type="presOf" srcId="{1B2D2241-710C-49E1-B9FD-82A777F58D7B}" destId="{111810C0-D98F-42A5-8758-6F6B13D8AC00}" srcOrd="0" destOrd="0" presId="urn:microsoft.com/office/officeart/2005/8/layout/orgChart1"/>
    <dgm:cxn modelId="{E4A66843-07EF-4BC1-A45E-5F134ADAF38E}" srcId="{D67571D1-AF4A-47C2-BBB8-AB0DD9C537BA}" destId="{8BD55E92-3C8D-46A8-AA21-B2E211092B3B}" srcOrd="5" destOrd="0" parTransId="{9A47B44C-1E89-447A-9342-4FA80C332870}" sibTransId="{0220774A-25D6-43B8-BC26-0D9EB8778D15}"/>
    <dgm:cxn modelId="{C1354EC7-4208-4425-9FF7-9175069F008A}" type="presOf" srcId="{84B33143-B57A-4EE1-ABFA-B718AFC0B326}" destId="{200B6779-F528-4ADA-A136-66C368ACD577}" srcOrd="0" destOrd="0" presId="urn:microsoft.com/office/officeart/2005/8/layout/orgChart1"/>
    <dgm:cxn modelId="{A481BE51-40DF-4AA5-8B60-C6256DE6C067}" type="presOf" srcId="{946FAC29-93A7-41A9-9BB1-F025A79A727B}" destId="{630B5E91-9A80-45EF-AEB5-43AB70CAC7C7}" srcOrd="0" destOrd="0" presId="urn:microsoft.com/office/officeart/2005/8/layout/orgChart1"/>
    <dgm:cxn modelId="{BC719FF8-88B5-4E45-9ADE-EE5059836612}" srcId="{D67571D1-AF4A-47C2-BBB8-AB0DD9C537BA}" destId="{033FD10A-4F64-4C6C-8AAD-94F09D7A4AB3}" srcOrd="3" destOrd="0" parTransId="{B6B96AC7-B316-4629-A1F2-322D3CB42E44}" sibTransId="{82DEA6AE-DFAB-4E07-A54C-816E291D1AF4}"/>
    <dgm:cxn modelId="{946B7C6D-B08A-4BF7-8C75-0825015921BD}" srcId="{8143A08E-0493-4F0D-A04A-33A11911204D}" destId="{27413AFA-E90E-4B4F-916B-83AF32ED4DF7}" srcOrd="2" destOrd="0" parTransId="{6142DB23-99A8-4F75-A245-C88DF82CA9AC}" sibTransId="{00DD8CF6-AD4B-4C29-8985-8CD979492251}"/>
    <dgm:cxn modelId="{0EC5141D-80DB-468D-9D57-EB949F8376F4}" type="presOf" srcId="{15E2B81D-FF48-4D4C-83B7-BF0E5932BACF}" destId="{BE90E482-D934-497E-BB56-EB65923110A8}" srcOrd="1" destOrd="0" presId="urn:microsoft.com/office/officeart/2005/8/layout/orgChart1"/>
    <dgm:cxn modelId="{AFF3F3C9-66BA-44AA-A61A-E63456A0E3E0}" type="presOf" srcId="{A8F92DC2-B87A-47AD-8854-89C2DF190F1A}" destId="{6F07934B-92A3-4103-9632-A65EE9643A2C}" srcOrd="1" destOrd="0" presId="urn:microsoft.com/office/officeart/2005/8/layout/orgChart1"/>
    <dgm:cxn modelId="{1D129F87-7A19-4E93-B0A2-029BE1D8926C}" srcId="{8143A08E-0493-4F0D-A04A-33A11911204D}" destId="{9778E6AF-0248-412E-8A3D-5CF2076FD246}" srcOrd="0" destOrd="0" parTransId="{685C22D0-2DD6-483F-8D20-A9EC31CE32DC}" sibTransId="{EEB0E6E8-BFB2-4A63-B849-BEC74306E593}"/>
    <dgm:cxn modelId="{39C45BEC-39B7-4747-86CF-045014DC73E4}" type="presOf" srcId="{14FB8E82-DA5C-4FA9-A9EA-1C5C3FC72AC7}" destId="{373BC3D5-D283-45B0-833F-0C636975B290}" srcOrd="0" destOrd="0" presId="urn:microsoft.com/office/officeart/2005/8/layout/orgChart1"/>
    <dgm:cxn modelId="{4F57760C-D42C-4DA8-8EF2-14F76E76E7A2}" type="presOf" srcId="{B2A2D274-24BB-42ED-84F9-EE23B2705936}" destId="{AE9FDFD5-E5D5-4E9B-BF48-0EE2D047B1AD}" srcOrd="0" destOrd="0" presId="urn:microsoft.com/office/officeart/2005/8/layout/orgChart1"/>
    <dgm:cxn modelId="{706B25D0-F2D9-4257-B233-2322272A0391}" srcId="{D67571D1-AF4A-47C2-BBB8-AB0DD9C537BA}" destId="{946FAC29-93A7-41A9-9BB1-F025A79A727B}" srcOrd="0" destOrd="0" parTransId="{E1BADB85-2217-4E84-8DE2-5AF5BAFF8FB7}" sibTransId="{E98375BB-4889-402F-A67B-6DEB16F82363}"/>
    <dgm:cxn modelId="{E88365D3-B3DE-4533-8177-2289E9F675D3}" type="presOf" srcId="{D67571D1-AF4A-47C2-BBB8-AB0DD9C537BA}" destId="{0605BEDE-25DF-4BDB-80D3-51EB2EFAE5C3}" srcOrd="0" destOrd="0" presId="urn:microsoft.com/office/officeart/2005/8/layout/orgChart1"/>
    <dgm:cxn modelId="{74E8978F-6EA8-402E-A591-5619080716BC}" type="presOf" srcId="{68ACF286-D74C-4EF8-A262-68346CD057E6}" destId="{61949044-9275-4E51-96B3-616051701AB1}" srcOrd="0" destOrd="0" presId="urn:microsoft.com/office/officeart/2005/8/layout/orgChart1"/>
    <dgm:cxn modelId="{FB5D010A-FE55-4964-A89B-12CEF5DF0F13}" type="presOf" srcId="{033FD10A-4F64-4C6C-8AAD-94F09D7A4AB3}" destId="{4704BB4C-B663-43E2-AD97-F2FD073EC09E}" srcOrd="0" destOrd="0" presId="urn:microsoft.com/office/officeart/2005/8/layout/orgChart1"/>
    <dgm:cxn modelId="{2CC45422-0545-4498-8FFB-DA03C106B775}" type="presOf" srcId="{0A80C118-DB2F-40EB-9D02-31DBC1465356}" destId="{2E0E43EB-8EA6-43C3-B5CA-BFAED82941AD}" srcOrd="0" destOrd="0" presId="urn:microsoft.com/office/officeart/2005/8/layout/orgChart1"/>
    <dgm:cxn modelId="{6E420E97-6DA2-4BDC-A066-48D78C9E2197}" srcId="{9A5B6171-A05B-4D26-9254-3B047D83031F}" destId="{D67571D1-AF4A-47C2-BBB8-AB0DD9C537BA}" srcOrd="0" destOrd="0" parTransId="{E39F43E9-033F-4EB4-989E-196D44303964}" sibTransId="{4EF0016E-EB4C-4840-895C-BE9508855CB2}"/>
    <dgm:cxn modelId="{3F738890-D5CC-4DED-BCF8-01D195CF69D9}" type="presOf" srcId="{6142DB23-99A8-4F75-A245-C88DF82CA9AC}" destId="{14D3A4C6-1E40-4ADF-8A11-519A1B306E32}" srcOrd="0" destOrd="0" presId="urn:microsoft.com/office/officeart/2005/8/layout/orgChart1"/>
    <dgm:cxn modelId="{CBDE31E1-7D42-4515-8349-55A83370D42F}" srcId="{3FACEA16-49AD-4F7A-AEF6-C4E41EF1C834}" destId="{95A880DD-F421-4BA2-B136-750294A302E3}" srcOrd="7" destOrd="0" parTransId="{F72A78A7-3C57-4BFD-9CCE-9332005ED626}" sibTransId="{19C4D04E-0CC2-41EC-B2DA-FB19391525B5}"/>
    <dgm:cxn modelId="{46BA6AAA-5A2C-4218-BFFE-4DFFBECF7792}" srcId="{D67571D1-AF4A-47C2-BBB8-AB0DD9C537BA}" destId="{E3D88239-AEB5-40EB-A61B-7D3D3CC2FDEC}" srcOrd="2" destOrd="0" parTransId="{976769D5-6DD3-4121-A3B4-21FA8C57752E}" sibTransId="{546B24A5-43E0-4E2A-89AF-FAFCD9C0A5A7}"/>
    <dgm:cxn modelId="{E36239B1-F317-4B9E-8567-7E19A888C576}" type="presOf" srcId="{888D0EC2-4D33-47F5-8906-1AB2B7CCD926}" destId="{F96DA5F0-8D34-45BB-8ACD-339010A9C9ED}" srcOrd="1" destOrd="0" presId="urn:microsoft.com/office/officeart/2005/8/layout/orgChart1"/>
    <dgm:cxn modelId="{E2EAF2EA-FA51-43FB-AB8E-B29F4FEFAE29}" type="presOf" srcId="{8143A08E-0493-4F0D-A04A-33A11911204D}" destId="{2AC58D0F-FC34-4300-824A-15D3944D36D7}" srcOrd="1" destOrd="0" presId="urn:microsoft.com/office/officeart/2005/8/layout/orgChart1"/>
    <dgm:cxn modelId="{9D98741D-F049-4B4B-AC2B-5F060BFAFEE6}" srcId="{3FACEA16-49AD-4F7A-AEF6-C4E41EF1C834}" destId="{DF1FAEB3-58DC-463D-88BA-FD02B9B9A3EC}" srcOrd="6" destOrd="0" parTransId="{14FB8E82-DA5C-4FA9-A9EA-1C5C3FC72AC7}" sibTransId="{0DAFE25E-D14B-4DA2-A730-E36D7CF8CEE7}"/>
    <dgm:cxn modelId="{04C81DB8-F14A-4FF0-B2D6-03D67EE91102}" type="presOf" srcId="{FCD10EDD-B91C-4FEA-8C27-3528FF514110}" destId="{B9E6269E-0132-4BE7-A08B-13FFC62623D5}" srcOrd="0" destOrd="0" presId="urn:microsoft.com/office/officeart/2005/8/layout/orgChart1"/>
    <dgm:cxn modelId="{B887C501-4DD1-4784-9FF0-26C35D51D9B2}" type="presOf" srcId="{9A5B6171-A05B-4D26-9254-3B047D83031F}" destId="{CCD577C8-9955-4C15-A0DE-548BBBA06E69}" srcOrd="0" destOrd="0" presId="urn:microsoft.com/office/officeart/2005/8/layout/orgChart1"/>
    <dgm:cxn modelId="{1B7C1D6B-35B1-41DA-8C10-46782B339064}" type="presOf" srcId="{DF1FAEB3-58DC-463D-88BA-FD02B9B9A3EC}" destId="{7E2E5C24-1E10-4A20-9DF4-43572CF8303E}" srcOrd="0" destOrd="0" presId="urn:microsoft.com/office/officeart/2005/8/layout/orgChart1"/>
    <dgm:cxn modelId="{A51407FD-82D2-4B56-8EF3-888A77506285}" type="presOf" srcId="{F72A78A7-3C57-4BFD-9CCE-9332005ED626}" destId="{BBD617AE-88E3-4EAE-AE93-44C9E546809C}" srcOrd="0" destOrd="0" presId="urn:microsoft.com/office/officeart/2005/8/layout/orgChart1"/>
    <dgm:cxn modelId="{7852D7F9-5CDB-453C-82F1-97CBCC3FE9C9}" type="presOf" srcId="{E3D88239-AEB5-40EB-A61B-7D3D3CC2FDEC}" destId="{EF54315B-7D25-4C48-9EC8-C3063A41E0BA}" srcOrd="0" destOrd="0" presId="urn:microsoft.com/office/officeart/2005/8/layout/orgChart1"/>
    <dgm:cxn modelId="{4C02621B-A379-49C3-8855-907CFAF5CC0E}" srcId="{D67571D1-AF4A-47C2-BBB8-AB0DD9C537BA}" destId="{84B33143-B57A-4EE1-ABFA-B718AFC0B326}" srcOrd="4" destOrd="0" parTransId="{78375BEE-E828-441C-A765-428BC51CA443}" sibTransId="{EE929184-D37B-4D8E-ADCB-7C34C295DFF5}"/>
    <dgm:cxn modelId="{6C11001C-3B32-45F8-AD7A-439EF18F5480}" type="presOf" srcId="{8BD55E92-3C8D-46A8-AA21-B2E211092B3B}" destId="{8DE9E13E-369B-4DF3-A64F-696D8730F840}" srcOrd="1" destOrd="0" presId="urn:microsoft.com/office/officeart/2005/8/layout/orgChart1"/>
    <dgm:cxn modelId="{98BA53B2-509C-4627-9DF4-5B8EAFBA8357}" type="presOf" srcId="{9A5B6171-A05B-4D26-9254-3B047D83031F}" destId="{9C939236-80F3-42A9-B740-25800F495424}" srcOrd="1" destOrd="0" presId="urn:microsoft.com/office/officeart/2005/8/layout/orgChart1"/>
    <dgm:cxn modelId="{2E42B148-54F5-4EC4-96B5-DEB732524477}" type="presOf" srcId="{E1BADB85-2217-4E84-8DE2-5AF5BAFF8FB7}" destId="{91F5E438-DF80-46C0-B0A8-104EBC2F6E0C}" srcOrd="0" destOrd="0" presId="urn:microsoft.com/office/officeart/2005/8/layout/orgChart1"/>
    <dgm:cxn modelId="{65B45B1D-D77A-42A6-A874-C10167A14170}" type="presOf" srcId="{033FD10A-4F64-4C6C-8AAD-94F09D7A4AB3}" destId="{F04CA39F-266C-43F2-AD98-40BE72191E8E}" srcOrd="1" destOrd="0" presId="urn:microsoft.com/office/officeart/2005/8/layout/orgChart1"/>
    <dgm:cxn modelId="{D435DA88-89A4-4D11-B6FB-DA934AAC37B3}" type="presOf" srcId="{F2EDFE65-8225-4FF8-832C-429E855DD613}" destId="{7DDB0E15-BB4C-496A-9681-157E40BFACAA}" srcOrd="1" destOrd="0" presId="urn:microsoft.com/office/officeart/2005/8/layout/orgChart1"/>
    <dgm:cxn modelId="{5C6D14B9-0306-40B0-9E2B-AE363E6B7F97}" type="presOf" srcId="{460E872E-6778-4DDE-A779-EC9673903B2C}" destId="{4646A681-E590-452C-B6C7-41709223B143}" srcOrd="0" destOrd="0" presId="urn:microsoft.com/office/officeart/2005/8/layout/orgChart1"/>
    <dgm:cxn modelId="{1980C724-B2BE-434B-9891-AB472ECA8805}" type="presOf" srcId="{3FACEA16-49AD-4F7A-AEF6-C4E41EF1C834}" destId="{9B7AD01D-C590-43AB-93C9-9555A15171C1}" srcOrd="0" destOrd="0" presId="urn:microsoft.com/office/officeart/2005/8/layout/orgChart1"/>
    <dgm:cxn modelId="{5254BFDC-3E99-4DAB-ACB6-57947675065B}" type="presOf" srcId="{CE511F5F-4A48-4DD9-AD69-5FEC4066E646}" destId="{15D5A047-BD1E-44BB-8C62-7832884031E3}" srcOrd="0" destOrd="0" presId="urn:microsoft.com/office/officeart/2005/8/layout/orgChart1"/>
    <dgm:cxn modelId="{716F3166-22CF-49DE-96F6-1B4E9147B6D3}" type="presOf" srcId="{277CF38B-7E1C-4A8C-89A3-2F8197A66800}" destId="{214BB29F-1057-43B1-8F5B-45796DEF0BCD}" srcOrd="1" destOrd="0" presId="urn:microsoft.com/office/officeart/2005/8/layout/orgChart1"/>
    <dgm:cxn modelId="{38454AA6-F575-4F89-821C-CFA6E077A98C}" type="presOf" srcId="{15E2B81D-FF48-4D4C-83B7-BF0E5932BACF}" destId="{E772C66C-1B80-41B0-BDC1-4520BF1832E7}" srcOrd="0" destOrd="0" presId="urn:microsoft.com/office/officeart/2005/8/layout/orgChart1"/>
    <dgm:cxn modelId="{2219B635-5DAB-46A8-A498-CF2D45C51C96}" srcId="{3FACEA16-49AD-4F7A-AEF6-C4E41EF1C834}" destId="{38931B2A-A719-47D2-9B23-F60C5834B591}" srcOrd="10" destOrd="0" parTransId="{1F920E2D-CBD4-4BA3-BEFA-87DAACD8117D}" sibTransId="{8FA971EA-EB10-40AB-B468-0590A20C4218}"/>
    <dgm:cxn modelId="{83EDB904-A642-4F3F-9E6E-02B69D6B32B8}" type="presOf" srcId="{F2EDFE65-8225-4FF8-832C-429E855DD613}" destId="{9451C940-8716-4CF1-9E64-C1A586BADC8D}" srcOrd="0" destOrd="0" presId="urn:microsoft.com/office/officeart/2005/8/layout/orgChart1"/>
    <dgm:cxn modelId="{071930CB-E720-47E9-8307-37B8B2A9641D}" type="presOf" srcId="{8143A08E-0493-4F0D-A04A-33A11911204D}" destId="{A05A0B0C-81E6-46B0-B8FD-E27721847AAD}" srcOrd="0" destOrd="0" presId="urn:microsoft.com/office/officeart/2005/8/layout/orgChart1"/>
    <dgm:cxn modelId="{1288E9CB-E9CC-4B30-9AEA-4D4FDF182225}" type="presOf" srcId="{1D5E7EE8-DB48-4928-9C3B-FA9238BBC4D6}" destId="{101D6303-A6A7-4ED7-92AF-5A0A12944008}" srcOrd="0" destOrd="0" presId="urn:microsoft.com/office/officeart/2005/8/layout/orgChart1"/>
    <dgm:cxn modelId="{6ED95EE7-5AA8-4E92-96D5-394BE50E6D3D}" type="presOf" srcId="{B6B96AC7-B316-4629-A1F2-322D3CB42E44}" destId="{BC6E3CF2-D156-4645-97E5-FBA567BEBB60}" srcOrd="0" destOrd="0" presId="urn:microsoft.com/office/officeart/2005/8/layout/orgChart1"/>
    <dgm:cxn modelId="{28B940BE-8EB7-463B-9A0F-3ED4A71F3154}" srcId="{3FACEA16-49AD-4F7A-AEF6-C4E41EF1C834}" destId="{CE511F5F-4A48-4DD9-AD69-5FEC4066E646}" srcOrd="9" destOrd="0" parTransId="{6DF1B2E0-B36E-4B65-9298-3985360F0EAD}" sibTransId="{1744F034-6C65-48B3-8128-12D99A74845D}"/>
    <dgm:cxn modelId="{CE2D93D0-FD58-4945-BB33-80D2DC3792A6}" type="presOf" srcId="{41FD706D-5CE7-49B2-87E4-6858F2319B26}" destId="{C21E4A27-0657-49E4-AD2D-75459EFD2036}" srcOrd="0" destOrd="0" presId="urn:microsoft.com/office/officeart/2005/8/layout/orgChart1"/>
    <dgm:cxn modelId="{229C88EC-2ADF-47CD-B279-964084A0FB38}" type="presOf" srcId="{27413AFA-E90E-4B4F-916B-83AF32ED4DF7}" destId="{69B01DDF-7B09-4C33-BD1B-611ACC55A21B}" srcOrd="1" destOrd="0" presId="urn:microsoft.com/office/officeart/2005/8/layout/orgChart1"/>
    <dgm:cxn modelId="{DB341849-3685-4810-9F49-A18EC885FD21}" type="presOf" srcId="{78375BEE-E828-441C-A765-428BC51CA443}" destId="{1DC379EA-ACFB-4276-BD2D-A060D3B21DE0}" srcOrd="0" destOrd="0" presId="urn:microsoft.com/office/officeart/2005/8/layout/orgChart1"/>
    <dgm:cxn modelId="{3B552884-51D8-461C-AED5-57272EAAC717}" type="presOf" srcId="{6C4C6604-FAF8-4563-B446-9F2430566D69}" destId="{E04233A4-917D-4DDC-B098-3CEDE33765A8}" srcOrd="0" destOrd="0" presId="urn:microsoft.com/office/officeart/2005/8/layout/orgChart1"/>
    <dgm:cxn modelId="{43D38331-E789-45B2-9450-9C1BCB15FED6}" type="presOf" srcId="{0A80C118-DB2F-40EB-9D02-31DBC1465356}" destId="{5FFB901A-BEFE-491E-BF6E-47010DE345F2}" srcOrd="1" destOrd="0" presId="urn:microsoft.com/office/officeart/2005/8/layout/orgChart1"/>
    <dgm:cxn modelId="{E9F770CB-7108-49D7-9BFB-1AD6E47D85AA}" type="presOf" srcId="{60079DC2-D231-48F0-8D3A-350EA409FB9F}" destId="{2BEAAAE7-DA2A-418D-8D34-928C6F6234DD}" srcOrd="1" destOrd="0" presId="urn:microsoft.com/office/officeart/2005/8/layout/orgChart1"/>
    <dgm:cxn modelId="{3F4D0860-08EB-465A-8D6F-DE1BE7DEB7BB}" type="presOf" srcId="{38931B2A-A719-47D2-9B23-F60C5834B591}" destId="{6B462F12-F4DE-4BFF-8F87-9C37C758721D}" srcOrd="1" destOrd="0" presId="urn:microsoft.com/office/officeart/2005/8/layout/orgChart1"/>
    <dgm:cxn modelId="{E2CDBAE5-29F6-4006-B882-0EB622BB104B}" type="presOf" srcId="{A953C5B9-11A3-4267-9FB7-ECD75BDE3B64}" destId="{E8F5CB36-5393-47BC-B138-2AC77A000B9E}" srcOrd="0" destOrd="0" presId="urn:microsoft.com/office/officeart/2005/8/layout/orgChart1"/>
    <dgm:cxn modelId="{18EBB892-E65B-4670-B210-76A32AC38E7F}" type="presOf" srcId="{277CF38B-7E1C-4A8C-89A3-2F8197A66800}" destId="{21875BEA-1124-43D2-A631-A5BA7BE06ED5}" srcOrd="0" destOrd="0" presId="urn:microsoft.com/office/officeart/2005/8/layout/orgChart1"/>
    <dgm:cxn modelId="{249EB29D-E3DB-4FAD-BB8A-6F87D86E2C6E}" type="presOf" srcId="{685C22D0-2DD6-483F-8D20-A9EC31CE32DC}" destId="{CE511299-255A-4A60-BFC9-8A6BF5A439A2}" srcOrd="0" destOrd="0" presId="urn:microsoft.com/office/officeart/2005/8/layout/orgChart1"/>
    <dgm:cxn modelId="{F4FA7375-2C8E-4254-A3FE-0FAE19E53AFA}" type="presOf" srcId="{946FAC29-93A7-41A9-9BB1-F025A79A727B}" destId="{CBDBB49C-F0AA-4CA0-93C0-440977CAFDAD}" srcOrd="1" destOrd="0" presId="urn:microsoft.com/office/officeart/2005/8/layout/orgChart1"/>
    <dgm:cxn modelId="{F7010C8C-92AA-445B-B829-4A93A97C7243}" srcId="{3FACEA16-49AD-4F7A-AEF6-C4E41EF1C834}" destId="{0A80C118-DB2F-40EB-9D02-31DBC1465356}" srcOrd="5" destOrd="0" parTransId="{C490C2D1-27FB-4F39-812F-6056918FA8F5}" sibTransId="{BE074138-2820-46EC-BF05-2C962CA2DCFB}"/>
    <dgm:cxn modelId="{B3FF4DA6-A085-442D-B073-5095037C4DA7}" type="presOf" srcId="{9778E6AF-0248-412E-8A3D-5CF2076FD246}" destId="{74CB19A6-EC26-4648-81DC-0E6F06DFD3B8}" srcOrd="1" destOrd="0" presId="urn:microsoft.com/office/officeart/2005/8/layout/orgChart1"/>
    <dgm:cxn modelId="{23C20AB6-E309-4706-AE16-FB23A9E12157}" type="presOf" srcId="{888D0EC2-4D33-47F5-8906-1AB2B7CCD926}" destId="{9D7AD784-73D2-4A52-BD0C-36231CD4252A}" srcOrd="0" destOrd="0" presId="urn:microsoft.com/office/officeart/2005/8/layout/orgChart1"/>
    <dgm:cxn modelId="{4EE8465F-0FE1-4871-AD91-757FF54FB372}" type="presOf" srcId="{D8CD8747-B3A7-4920-820F-F8127C713949}" destId="{6A09A6B1-ADB8-44C6-B5A4-69813F192DBA}" srcOrd="0" destOrd="0" presId="urn:microsoft.com/office/officeart/2005/8/layout/orgChart1"/>
    <dgm:cxn modelId="{0370C2C4-77AF-42A5-ACB8-1FCD916128E4}" srcId="{3FACEA16-49AD-4F7A-AEF6-C4E41EF1C834}" destId="{15E2B81D-FF48-4D4C-83B7-BF0E5932BACF}" srcOrd="2" destOrd="0" parTransId="{D3AD6F07-72D0-4FCB-B070-42E521A66922}" sibTransId="{5B93979A-F289-4378-BABA-993EA00F2DDC}"/>
    <dgm:cxn modelId="{DC7EF061-4424-46E5-918A-B7298EC9D71E}" type="presOf" srcId="{E3D88239-AEB5-40EB-A61B-7D3D3CC2FDEC}" destId="{F5A2806F-621F-4421-867B-0A6261BC9195}" srcOrd="1" destOrd="0" presId="urn:microsoft.com/office/officeart/2005/8/layout/orgChart1"/>
    <dgm:cxn modelId="{3AFAF66A-C302-4C88-B39D-17E7804A483D}" srcId="{8143A08E-0493-4F0D-A04A-33A11911204D}" destId="{A8F92DC2-B87A-47AD-8854-89C2DF190F1A}" srcOrd="3" destOrd="0" parTransId="{A953C5B9-11A3-4267-9FB7-ECD75BDE3B64}" sibTransId="{2B7765AE-C3D1-4EA1-B1A8-02AF0390A344}"/>
    <dgm:cxn modelId="{C4A40CE2-3A3F-4DEE-9174-055F9C397A26}" srcId="{41FD706D-5CE7-49B2-87E4-6858F2319B26}" destId="{8143A08E-0493-4F0D-A04A-33A11911204D}" srcOrd="0" destOrd="0" parTransId="{F8AA1218-FDD3-4775-859D-23EFECCBCA45}" sibTransId="{9E6BF126-1683-4D99-8D1D-0D3FA88451DD}"/>
    <dgm:cxn modelId="{23AC7314-58F8-4A20-8C8C-FF6E15119F02}" type="presOf" srcId="{DF1FAEB3-58DC-463D-88BA-FD02B9B9A3EC}" destId="{70693D6C-48BE-4499-83CC-E3B84562FA76}" srcOrd="1" destOrd="0" presId="urn:microsoft.com/office/officeart/2005/8/layout/orgChart1"/>
    <dgm:cxn modelId="{092BE45D-3B68-4CED-A9F8-D3367DDB259B}" type="presOf" srcId="{D67571D1-AF4A-47C2-BBB8-AB0DD9C537BA}" destId="{92458EED-6676-4D9A-8FFA-79F870ED5C42}" srcOrd="1" destOrd="0" presId="urn:microsoft.com/office/officeart/2005/8/layout/orgChart1"/>
    <dgm:cxn modelId="{1C384AC1-FC42-4FBD-A4E4-4724CC772B34}" srcId="{3FACEA16-49AD-4F7A-AEF6-C4E41EF1C834}" destId="{F2EDFE65-8225-4FF8-832C-429E855DD613}" srcOrd="8" destOrd="0" parTransId="{0FA90AC9-AA78-463F-88C4-61179303E0FB}" sibTransId="{E9D53030-E2A0-4FB3-BD84-182450F8D291}"/>
    <dgm:cxn modelId="{A78C11BB-A6B9-42BE-BE91-536C5F40A56E}" type="presOf" srcId="{84B33143-B57A-4EE1-ABFA-B718AFC0B326}" destId="{664DD1B7-3B88-4427-B3C1-1DB6C6373DE6}" srcOrd="1" destOrd="0" presId="urn:microsoft.com/office/officeart/2005/8/layout/orgChart1"/>
    <dgm:cxn modelId="{F74AADCC-27C7-40E1-9C19-6D97FA4AD985}" type="presOf" srcId="{CE511F5F-4A48-4DD9-AD69-5FEC4066E646}" destId="{B79C4B26-2AED-40A2-B593-00A372B3B5A1}" srcOrd="1" destOrd="0" presId="urn:microsoft.com/office/officeart/2005/8/layout/orgChart1"/>
    <dgm:cxn modelId="{4AF2ACAB-49E1-40DC-9722-4D9146196B8E}" type="presOf" srcId="{1F920E2D-CBD4-4BA3-BEFA-87DAACD8117D}" destId="{48372692-4EB9-4EFF-8B16-47B5D192D518}" srcOrd="0" destOrd="0" presId="urn:microsoft.com/office/officeart/2005/8/layout/orgChart1"/>
    <dgm:cxn modelId="{55E27C87-7824-4F43-B120-47BB9F1F83A8}" type="presOf" srcId="{1B2D2241-710C-49E1-B9FD-82A777F58D7B}" destId="{07C92325-0E2E-4722-A12A-38CD58BD4EEB}" srcOrd="1" destOrd="0" presId="urn:microsoft.com/office/officeart/2005/8/layout/orgChart1"/>
    <dgm:cxn modelId="{8ED76865-9896-499A-A1FD-3A6A8E2C1912}" type="presOf" srcId="{976769D5-6DD3-4121-A3B4-21FA8C57752E}" destId="{D85C8D20-0A8F-4772-85AA-77F41D6E03A6}" srcOrd="0" destOrd="0" presId="urn:microsoft.com/office/officeart/2005/8/layout/orgChart1"/>
    <dgm:cxn modelId="{94789910-0511-443D-AD82-7DECBF5B9CEE}" type="presOf" srcId="{9778E6AF-0248-412E-8A3D-5CF2076FD246}" destId="{92DF9DB8-ADD3-49EB-94D5-C3D4F118BFF4}" srcOrd="0" destOrd="0" presId="urn:microsoft.com/office/officeart/2005/8/layout/orgChart1"/>
    <dgm:cxn modelId="{8F16FC60-5EA4-4B24-9B28-0179458DECDB}" type="presOf" srcId="{38931B2A-A719-47D2-9B23-F60C5834B591}" destId="{B00B0B0A-6121-4749-8039-9D974B5A160A}" srcOrd="0" destOrd="0" presId="urn:microsoft.com/office/officeart/2005/8/layout/orgChart1"/>
    <dgm:cxn modelId="{E9D87E83-E1A7-41BC-B5E8-D59AA1F44021}" srcId="{D67571D1-AF4A-47C2-BBB8-AB0DD9C537BA}" destId="{1B2D2241-710C-49E1-B9FD-82A777F58D7B}" srcOrd="1" destOrd="0" parTransId="{1D5E7EE8-DB48-4928-9C3B-FA9238BBC4D6}" sibTransId="{1D9A94F8-3C92-424F-ACC3-B1037C146F85}"/>
    <dgm:cxn modelId="{50354074-75F1-4C1F-B91D-60560353CF3A}" type="presParOf" srcId="{C21E4A27-0657-49E4-AD2D-75459EFD2036}" destId="{303CB245-BC72-44A0-A5E5-F63A5F5B82AE}" srcOrd="0" destOrd="0" presId="urn:microsoft.com/office/officeart/2005/8/layout/orgChart1"/>
    <dgm:cxn modelId="{6245FDBD-AD23-4FC6-AD97-268404ECE7D4}" type="presParOf" srcId="{303CB245-BC72-44A0-A5E5-F63A5F5B82AE}" destId="{F85D1FCF-6D22-45E5-81CA-5B987933492E}" srcOrd="0" destOrd="0" presId="urn:microsoft.com/office/officeart/2005/8/layout/orgChart1"/>
    <dgm:cxn modelId="{A9927531-2F84-41A7-8D1D-23EFB56F5898}" type="presParOf" srcId="{F85D1FCF-6D22-45E5-81CA-5B987933492E}" destId="{A05A0B0C-81E6-46B0-B8FD-E27721847AAD}" srcOrd="0" destOrd="0" presId="urn:microsoft.com/office/officeart/2005/8/layout/orgChart1"/>
    <dgm:cxn modelId="{5C0DFEF7-24CA-4C52-8BDB-E71EEE5C9699}" type="presParOf" srcId="{F85D1FCF-6D22-45E5-81CA-5B987933492E}" destId="{2AC58D0F-FC34-4300-824A-15D3944D36D7}" srcOrd="1" destOrd="0" presId="urn:microsoft.com/office/officeart/2005/8/layout/orgChart1"/>
    <dgm:cxn modelId="{6CD4EE6E-7AF3-4231-851A-21CC1D635CD3}" type="presParOf" srcId="{303CB245-BC72-44A0-A5E5-F63A5F5B82AE}" destId="{129123F9-3855-4D82-843B-6D17F648ADED}" srcOrd="1" destOrd="0" presId="urn:microsoft.com/office/officeart/2005/8/layout/orgChart1"/>
    <dgm:cxn modelId="{0CCDDAB7-5D8C-4766-8561-8C7DACA7E5F6}" type="presParOf" srcId="{129123F9-3855-4D82-843B-6D17F648ADED}" destId="{CE511299-255A-4A60-BFC9-8A6BF5A439A2}" srcOrd="0" destOrd="0" presId="urn:microsoft.com/office/officeart/2005/8/layout/orgChart1"/>
    <dgm:cxn modelId="{5F8CFA5A-BCC8-4E72-9EDA-1048C9377350}" type="presParOf" srcId="{129123F9-3855-4D82-843B-6D17F648ADED}" destId="{48A46CAF-E063-412C-A87F-86C102DE1E0A}" srcOrd="1" destOrd="0" presId="urn:microsoft.com/office/officeart/2005/8/layout/orgChart1"/>
    <dgm:cxn modelId="{498B1152-84F4-463D-8368-21E8BED81F44}" type="presParOf" srcId="{48A46CAF-E063-412C-A87F-86C102DE1E0A}" destId="{B8375D65-FC95-4EE1-A84B-85697BDEC38D}" srcOrd="0" destOrd="0" presId="urn:microsoft.com/office/officeart/2005/8/layout/orgChart1"/>
    <dgm:cxn modelId="{3FAF027E-99DD-4913-B83C-0CFDF85BFBA8}" type="presParOf" srcId="{B8375D65-FC95-4EE1-A84B-85697BDEC38D}" destId="{92DF9DB8-ADD3-49EB-94D5-C3D4F118BFF4}" srcOrd="0" destOrd="0" presId="urn:microsoft.com/office/officeart/2005/8/layout/orgChart1"/>
    <dgm:cxn modelId="{B86B76D2-29E7-426B-B52C-C9273514B59E}" type="presParOf" srcId="{B8375D65-FC95-4EE1-A84B-85697BDEC38D}" destId="{74CB19A6-EC26-4648-81DC-0E6F06DFD3B8}" srcOrd="1" destOrd="0" presId="urn:microsoft.com/office/officeart/2005/8/layout/orgChart1"/>
    <dgm:cxn modelId="{E1990E96-C3F7-4065-90C0-EEF0D647B977}" type="presParOf" srcId="{48A46CAF-E063-412C-A87F-86C102DE1E0A}" destId="{9EEBB31A-B747-463F-AC9B-86B2512EF261}" srcOrd="1" destOrd="0" presId="urn:microsoft.com/office/officeart/2005/8/layout/orgChart1"/>
    <dgm:cxn modelId="{D1066C63-0AE8-48A8-B20C-84F5EA19F37D}" type="presParOf" srcId="{9EEBB31A-B747-463F-AC9B-86B2512EF261}" destId="{AE9FDFD5-E5D5-4E9B-BF48-0EE2D047B1AD}" srcOrd="0" destOrd="0" presId="urn:microsoft.com/office/officeart/2005/8/layout/orgChart1"/>
    <dgm:cxn modelId="{409B1E9E-CA17-4C1B-9699-75EFA1FE75A2}" type="presParOf" srcId="{9EEBB31A-B747-463F-AC9B-86B2512EF261}" destId="{CAE29FA5-B941-4638-9117-84E64C04F6BF}" srcOrd="1" destOrd="0" presId="urn:microsoft.com/office/officeart/2005/8/layout/orgChart1"/>
    <dgm:cxn modelId="{9A7CF2C4-5E06-4D08-AF42-1C2F605794F6}" type="presParOf" srcId="{CAE29FA5-B941-4638-9117-84E64C04F6BF}" destId="{C00CB5B2-CC6D-4039-BB8C-00E8F624F77E}" srcOrd="0" destOrd="0" presId="urn:microsoft.com/office/officeart/2005/8/layout/orgChart1"/>
    <dgm:cxn modelId="{25FFE3FB-08A3-40DC-B7AE-F0A51AA1A64A}" type="presParOf" srcId="{C00CB5B2-CC6D-4039-BB8C-00E8F624F77E}" destId="{9B7AD01D-C590-43AB-93C9-9555A15171C1}" srcOrd="0" destOrd="0" presId="urn:microsoft.com/office/officeart/2005/8/layout/orgChart1"/>
    <dgm:cxn modelId="{EB03B131-12F1-4C62-AD7E-704205362660}" type="presParOf" srcId="{C00CB5B2-CC6D-4039-BB8C-00E8F624F77E}" destId="{771F07AB-B1A9-4D32-9210-398584376502}" srcOrd="1" destOrd="0" presId="urn:microsoft.com/office/officeart/2005/8/layout/orgChart1"/>
    <dgm:cxn modelId="{B4505DAE-9E4B-4C02-90F1-F2C58752E07C}" type="presParOf" srcId="{CAE29FA5-B941-4638-9117-84E64C04F6BF}" destId="{91D7860F-2ECF-4808-9392-47B30CAFBF83}" srcOrd="1" destOrd="0" presId="urn:microsoft.com/office/officeart/2005/8/layout/orgChart1"/>
    <dgm:cxn modelId="{BD3426A4-8A24-4090-AB15-397C921BAB00}" type="presParOf" srcId="{91D7860F-2ECF-4808-9392-47B30CAFBF83}" destId="{E04233A4-917D-4DDC-B098-3CEDE33765A8}" srcOrd="0" destOrd="0" presId="urn:microsoft.com/office/officeart/2005/8/layout/orgChart1"/>
    <dgm:cxn modelId="{07B50966-3C4D-47D3-A5DA-CC906487023A}" type="presParOf" srcId="{91D7860F-2ECF-4808-9392-47B30CAFBF83}" destId="{26613DCE-495D-4DA7-8DFF-6EAD9C910815}" srcOrd="1" destOrd="0" presId="urn:microsoft.com/office/officeart/2005/8/layout/orgChart1"/>
    <dgm:cxn modelId="{76F418BD-1C51-4BC3-8F90-8A32BF1068BF}" type="presParOf" srcId="{26613DCE-495D-4DA7-8DFF-6EAD9C910815}" destId="{24E5B3DC-7709-4F63-82B8-1C0FEA355672}" srcOrd="0" destOrd="0" presId="urn:microsoft.com/office/officeart/2005/8/layout/orgChart1"/>
    <dgm:cxn modelId="{8E570F59-93BC-43D2-B979-D2C7AC2E33A9}" type="presParOf" srcId="{24E5B3DC-7709-4F63-82B8-1C0FEA355672}" destId="{7F9E191A-FED7-42B6-9443-FA1141822762}" srcOrd="0" destOrd="0" presId="urn:microsoft.com/office/officeart/2005/8/layout/orgChart1"/>
    <dgm:cxn modelId="{71DE00A3-F7B5-4F00-8AD0-051C0CDFE953}" type="presParOf" srcId="{24E5B3DC-7709-4F63-82B8-1C0FEA355672}" destId="{2BEAAAE7-DA2A-418D-8D34-928C6F6234DD}" srcOrd="1" destOrd="0" presId="urn:microsoft.com/office/officeart/2005/8/layout/orgChart1"/>
    <dgm:cxn modelId="{E389C95E-519D-44AE-A51A-ABA3F27750A5}" type="presParOf" srcId="{26613DCE-495D-4DA7-8DFF-6EAD9C910815}" destId="{FE36C9C0-C5C5-4270-8839-A1DC953ABD4A}" srcOrd="1" destOrd="0" presId="urn:microsoft.com/office/officeart/2005/8/layout/orgChart1"/>
    <dgm:cxn modelId="{94470861-0910-46F4-A0D2-DE88277DCCA7}" type="presParOf" srcId="{26613DCE-495D-4DA7-8DFF-6EAD9C910815}" destId="{8D89CA71-EEBD-4B13-97CA-5A93C8A20C98}" srcOrd="2" destOrd="0" presId="urn:microsoft.com/office/officeart/2005/8/layout/orgChart1"/>
    <dgm:cxn modelId="{8E75CB8E-6914-4809-A20C-4EFD802AD1C3}" type="presParOf" srcId="{91D7860F-2ECF-4808-9392-47B30CAFBF83}" destId="{61949044-9275-4E51-96B3-616051701AB1}" srcOrd="2" destOrd="0" presId="urn:microsoft.com/office/officeart/2005/8/layout/orgChart1"/>
    <dgm:cxn modelId="{87B8F744-1309-427E-A86A-0A53FFEAEB50}" type="presParOf" srcId="{91D7860F-2ECF-4808-9392-47B30CAFBF83}" destId="{DFF278C4-3B27-413B-88D2-282ABBDDD95B}" srcOrd="3" destOrd="0" presId="urn:microsoft.com/office/officeart/2005/8/layout/orgChart1"/>
    <dgm:cxn modelId="{BA43FF3D-ADCE-4437-A1FB-23BD11FA056C}" type="presParOf" srcId="{DFF278C4-3B27-413B-88D2-282ABBDDD95B}" destId="{8135EF3E-A7A3-4BC9-A657-C29F5DA342B1}" srcOrd="0" destOrd="0" presId="urn:microsoft.com/office/officeart/2005/8/layout/orgChart1"/>
    <dgm:cxn modelId="{A3367AFB-3462-4AF4-BCFC-3A1616C921EF}" type="presParOf" srcId="{8135EF3E-A7A3-4BC9-A657-C29F5DA342B1}" destId="{B9E6269E-0132-4BE7-A08B-13FFC62623D5}" srcOrd="0" destOrd="0" presId="urn:microsoft.com/office/officeart/2005/8/layout/orgChart1"/>
    <dgm:cxn modelId="{FBC02026-CDF5-4CA9-A0E5-834FB99AA7D5}" type="presParOf" srcId="{8135EF3E-A7A3-4BC9-A657-C29F5DA342B1}" destId="{6547041B-40D7-482D-BDCA-BDDB8EC9E4F3}" srcOrd="1" destOrd="0" presId="urn:microsoft.com/office/officeart/2005/8/layout/orgChart1"/>
    <dgm:cxn modelId="{4EBDD4E7-9CEA-4932-AA27-28FB402B2EA5}" type="presParOf" srcId="{DFF278C4-3B27-413B-88D2-282ABBDDD95B}" destId="{047D3732-CA9C-4EA8-949C-5568D5761DBC}" srcOrd="1" destOrd="0" presId="urn:microsoft.com/office/officeart/2005/8/layout/orgChart1"/>
    <dgm:cxn modelId="{49F70056-6534-4513-8F4C-31C35D4C908F}" type="presParOf" srcId="{DFF278C4-3B27-413B-88D2-282ABBDDD95B}" destId="{64F3E270-BB9B-4685-BE7E-1EC44EF8D0B3}" srcOrd="2" destOrd="0" presId="urn:microsoft.com/office/officeart/2005/8/layout/orgChart1"/>
    <dgm:cxn modelId="{EF6E1B79-8231-47A8-AE8B-BBD9FB1D3FAD}" type="presParOf" srcId="{91D7860F-2ECF-4808-9392-47B30CAFBF83}" destId="{D5194FFF-2B59-411E-BB8C-1107B45FF9D2}" srcOrd="4" destOrd="0" presId="urn:microsoft.com/office/officeart/2005/8/layout/orgChart1"/>
    <dgm:cxn modelId="{B0FD011D-A147-4F4E-88D0-7D6947A12C18}" type="presParOf" srcId="{91D7860F-2ECF-4808-9392-47B30CAFBF83}" destId="{1EED40DC-4A35-479D-A877-29E4E1A2F28D}" srcOrd="5" destOrd="0" presId="urn:microsoft.com/office/officeart/2005/8/layout/orgChart1"/>
    <dgm:cxn modelId="{3371E773-C960-4C99-84A1-F0946FB6C8CF}" type="presParOf" srcId="{1EED40DC-4A35-479D-A877-29E4E1A2F28D}" destId="{B674FC66-18CE-4B3C-BB4D-E3F7F20F663B}" srcOrd="0" destOrd="0" presId="urn:microsoft.com/office/officeart/2005/8/layout/orgChart1"/>
    <dgm:cxn modelId="{E39A6C7B-A347-4B95-A88B-31640458330E}" type="presParOf" srcId="{B674FC66-18CE-4B3C-BB4D-E3F7F20F663B}" destId="{E772C66C-1B80-41B0-BDC1-4520BF1832E7}" srcOrd="0" destOrd="0" presId="urn:microsoft.com/office/officeart/2005/8/layout/orgChart1"/>
    <dgm:cxn modelId="{805C3397-46BE-4EFB-9BC7-289D081BA119}" type="presParOf" srcId="{B674FC66-18CE-4B3C-BB4D-E3F7F20F663B}" destId="{BE90E482-D934-497E-BB56-EB65923110A8}" srcOrd="1" destOrd="0" presId="urn:microsoft.com/office/officeart/2005/8/layout/orgChart1"/>
    <dgm:cxn modelId="{398880D5-2E28-4781-ABE7-8DA15B5A6C10}" type="presParOf" srcId="{1EED40DC-4A35-479D-A877-29E4E1A2F28D}" destId="{4BCE2B4C-29C8-4C47-A497-0CB473E4EFFB}" srcOrd="1" destOrd="0" presId="urn:microsoft.com/office/officeart/2005/8/layout/orgChart1"/>
    <dgm:cxn modelId="{12531A31-6D1C-467F-9095-A2854F033B4E}" type="presParOf" srcId="{1EED40DC-4A35-479D-A877-29E4E1A2F28D}" destId="{820C5281-8D82-4B5E-9981-FCE3EBCD3835}" srcOrd="2" destOrd="0" presId="urn:microsoft.com/office/officeart/2005/8/layout/orgChart1"/>
    <dgm:cxn modelId="{9C383745-2CD5-40B4-BA9C-4BC58914BA0E}" type="presParOf" srcId="{91D7860F-2ECF-4808-9392-47B30CAFBF83}" destId="{6A09A6B1-ADB8-44C6-B5A4-69813F192DBA}" srcOrd="6" destOrd="0" presId="urn:microsoft.com/office/officeart/2005/8/layout/orgChart1"/>
    <dgm:cxn modelId="{58768163-F5D9-40B1-8416-8114EE8B2900}" type="presParOf" srcId="{91D7860F-2ECF-4808-9392-47B30CAFBF83}" destId="{CE23EAD8-86C7-437D-B7F1-A4C0ED55A7A0}" srcOrd="7" destOrd="0" presId="urn:microsoft.com/office/officeart/2005/8/layout/orgChart1"/>
    <dgm:cxn modelId="{1AFD1DC7-A1FE-4A24-AE37-C56FF69F7972}" type="presParOf" srcId="{CE23EAD8-86C7-437D-B7F1-A4C0ED55A7A0}" destId="{F9CAE3A2-5C4A-4C9B-A4D0-3065B05EB5B3}" srcOrd="0" destOrd="0" presId="urn:microsoft.com/office/officeart/2005/8/layout/orgChart1"/>
    <dgm:cxn modelId="{E273012B-26D8-4FB0-BD85-12EC3ADD80B4}" type="presParOf" srcId="{F9CAE3A2-5C4A-4C9B-A4D0-3065B05EB5B3}" destId="{9D7AD784-73D2-4A52-BD0C-36231CD4252A}" srcOrd="0" destOrd="0" presId="urn:microsoft.com/office/officeart/2005/8/layout/orgChart1"/>
    <dgm:cxn modelId="{B3EDE29F-D757-4321-8000-19880445D413}" type="presParOf" srcId="{F9CAE3A2-5C4A-4C9B-A4D0-3065B05EB5B3}" destId="{F96DA5F0-8D34-45BB-8ACD-339010A9C9ED}" srcOrd="1" destOrd="0" presId="urn:microsoft.com/office/officeart/2005/8/layout/orgChart1"/>
    <dgm:cxn modelId="{ED56D27B-5613-4EA0-8695-65171D400E84}" type="presParOf" srcId="{CE23EAD8-86C7-437D-B7F1-A4C0ED55A7A0}" destId="{E49DB650-F0FC-4817-853A-0D7989C4DDEA}" srcOrd="1" destOrd="0" presId="urn:microsoft.com/office/officeart/2005/8/layout/orgChart1"/>
    <dgm:cxn modelId="{B48673E8-1CB7-4838-BF26-8EE279E4149B}" type="presParOf" srcId="{CE23EAD8-86C7-437D-B7F1-A4C0ED55A7A0}" destId="{74AF3B34-988A-4FA9-B3E6-173419C98E59}" srcOrd="2" destOrd="0" presId="urn:microsoft.com/office/officeart/2005/8/layout/orgChart1"/>
    <dgm:cxn modelId="{021B7AFC-8CEF-40AD-8A7F-F72A2878B281}" type="presParOf" srcId="{91D7860F-2ECF-4808-9392-47B30CAFBF83}" destId="{8A89DC42-7582-4359-8809-68E159879BA2}" srcOrd="8" destOrd="0" presId="urn:microsoft.com/office/officeart/2005/8/layout/orgChart1"/>
    <dgm:cxn modelId="{C2166D85-BBFA-493C-BF4E-979EE3D6DEBF}" type="presParOf" srcId="{91D7860F-2ECF-4808-9392-47B30CAFBF83}" destId="{0A2477BC-164B-4E92-93D8-5F22E4832575}" srcOrd="9" destOrd="0" presId="urn:microsoft.com/office/officeart/2005/8/layout/orgChart1"/>
    <dgm:cxn modelId="{2BB594CB-7E5E-4EED-8F43-09A222402F9C}" type="presParOf" srcId="{0A2477BC-164B-4E92-93D8-5F22E4832575}" destId="{82D01E32-F6E3-46D8-8781-2D7B31686445}" srcOrd="0" destOrd="0" presId="urn:microsoft.com/office/officeart/2005/8/layout/orgChart1"/>
    <dgm:cxn modelId="{7C556763-8544-4678-B5D7-A93521E4863C}" type="presParOf" srcId="{82D01E32-F6E3-46D8-8781-2D7B31686445}" destId="{3C03E665-D737-4331-99DB-9B76DF31B819}" srcOrd="0" destOrd="0" presId="urn:microsoft.com/office/officeart/2005/8/layout/orgChart1"/>
    <dgm:cxn modelId="{21956D3C-32CE-4F2C-97DF-F33B8DAAD527}" type="presParOf" srcId="{82D01E32-F6E3-46D8-8781-2D7B31686445}" destId="{C2A0A3D6-034C-46CA-858E-620230EA9229}" srcOrd="1" destOrd="0" presId="urn:microsoft.com/office/officeart/2005/8/layout/orgChart1"/>
    <dgm:cxn modelId="{75E4615F-AA72-4801-9291-8CE83E33FC25}" type="presParOf" srcId="{0A2477BC-164B-4E92-93D8-5F22E4832575}" destId="{5D877E07-F17E-49C3-9930-557C8B366AFE}" srcOrd="1" destOrd="0" presId="urn:microsoft.com/office/officeart/2005/8/layout/orgChart1"/>
    <dgm:cxn modelId="{4A595114-227C-462B-8ACB-B78039263AD0}" type="presParOf" srcId="{0A2477BC-164B-4E92-93D8-5F22E4832575}" destId="{5B45213D-04EF-4278-AFD9-9846B9786B71}" srcOrd="2" destOrd="0" presId="urn:microsoft.com/office/officeart/2005/8/layout/orgChart1"/>
    <dgm:cxn modelId="{524B1C60-8BD0-47A9-9824-5FD49130A741}" type="presParOf" srcId="{91D7860F-2ECF-4808-9392-47B30CAFBF83}" destId="{86B8F41F-83C5-4AE5-9A8B-236E961BAFB2}" srcOrd="10" destOrd="0" presId="urn:microsoft.com/office/officeart/2005/8/layout/orgChart1"/>
    <dgm:cxn modelId="{3A64941D-4B1D-4110-B188-2E4129B7A5AE}" type="presParOf" srcId="{91D7860F-2ECF-4808-9392-47B30CAFBF83}" destId="{17F06FE0-007B-434D-8227-15F3176B1C42}" srcOrd="11" destOrd="0" presId="urn:microsoft.com/office/officeart/2005/8/layout/orgChart1"/>
    <dgm:cxn modelId="{860B69CB-2C00-404E-BA4D-FDBE95902830}" type="presParOf" srcId="{17F06FE0-007B-434D-8227-15F3176B1C42}" destId="{E78898A7-FF5C-478E-924D-B5170912E99F}" srcOrd="0" destOrd="0" presId="urn:microsoft.com/office/officeart/2005/8/layout/orgChart1"/>
    <dgm:cxn modelId="{D72CEB06-FD5C-40DC-AC7D-AC654F0C5D3B}" type="presParOf" srcId="{E78898A7-FF5C-478E-924D-B5170912E99F}" destId="{2E0E43EB-8EA6-43C3-B5CA-BFAED82941AD}" srcOrd="0" destOrd="0" presId="urn:microsoft.com/office/officeart/2005/8/layout/orgChart1"/>
    <dgm:cxn modelId="{70F59BAF-961E-44CC-B093-D9C109AB0FBC}" type="presParOf" srcId="{E78898A7-FF5C-478E-924D-B5170912E99F}" destId="{5FFB901A-BEFE-491E-BF6E-47010DE345F2}" srcOrd="1" destOrd="0" presId="urn:microsoft.com/office/officeart/2005/8/layout/orgChart1"/>
    <dgm:cxn modelId="{D60EFF68-7294-4964-8174-661363C4A461}" type="presParOf" srcId="{17F06FE0-007B-434D-8227-15F3176B1C42}" destId="{B9872F11-AE97-4F6B-A6B0-336C156BE8A8}" srcOrd="1" destOrd="0" presId="urn:microsoft.com/office/officeart/2005/8/layout/orgChart1"/>
    <dgm:cxn modelId="{87D4D13C-9E84-42C4-90F4-2FC489B152C5}" type="presParOf" srcId="{17F06FE0-007B-434D-8227-15F3176B1C42}" destId="{BF387F90-766E-4D90-BCE7-8BE05076CB3E}" srcOrd="2" destOrd="0" presId="urn:microsoft.com/office/officeart/2005/8/layout/orgChart1"/>
    <dgm:cxn modelId="{1BC5B115-D090-45B9-8EBC-F02976C6E606}" type="presParOf" srcId="{91D7860F-2ECF-4808-9392-47B30CAFBF83}" destId="{373BC3D5-D283-45B0-833F-0C636975B290}" srcOrd="12" destOrd="0" presId="urn:microsoft.com/office/officeart/2005/8/layout/orgChart1"/>
    <dgm:cxn modelId="{714A6353-9E44-484B-9253-ECA9F0BC260B}" type="presParOf" srcId="{91D7860F-2ECF-4808-9392-47B30CAFBF83}" destId="{8804F03A-5016-472B-8F18-714D83DBFDF1}" srcOrd="13" destOrd="0" presId="urn:microsoft.com/office/officeart/2005/8/layout/orgChart1"/>
    <dgm:cxn modelId="{08405658-826E-46D5-AA61-FE3994D9132B}" type="presParOf" srcId="{8804F03A-5016-472B-8F18-714D83DBFDF1}" destId="{77F7C702-94A8-4605-947F-B4B11327971E}" srcOrd="0" destOrd="0" presId="urn:microsoft.com/office/officeart/2005/8/layout/orgChart1"/>
    <dgm:cxn modelId="{851EB3B5-2927-4C01-88E9-014C717A0462}" type="presParOf" srcId="{77F7C702-94A8-4605-947F-B4B11327971E}" destId="{7E2E5C24-1E10-4A20-9DF4-43572CF8303E}" srcOrd="0" destOrd="0" presId="urn:microsoft.com/office/officeart/2005/8/layout/orgChart1"/>
    <dgm:cxn modelId="{F9CFE5DE-66F3-4479-9908-3B2C6C74E045}" type="presParOf" srcId="{77F7C702-94A8-4605-947F-B4B11327971E}" destId="{70693D6C-48BE-4499-83CC-E3B84562FA76}" srcOrd="1" destOrd="0" presId="urn:microsoft.com/office/officeart/2005/8/layout/orgChart1"/>
    <dgm:cxn modelId="{A3F72A8A-9C8B-44C6-9C37-72878E3A5342}" type="presParOf" srcId="{8804F03A-5016-472B-8F18-714D83DBFDF1}" destId="{8524A341-2173-477B-9C34-510DCA0DFDD6}" srcOrd="1" destOrd="0" presId="urn:microsoft.com/office/officeart/2005/8/layout/orgChart1"/>
    <dgm:cxn modelId="{3B026ADE-740E-4A18-B5CA-B237C0DD85CA}" type="presParOf" srcId="{8804F03A-5016-472B-8F18-714D83DBFDF1}" destId="{6DA5B926-5685-4138-9EC5-DD17E7962048}" srcOrd="2" destOrd="0" presId="urn:microsoft.com/office/officeart/2005/8/layout/orgChart1"/>
    <dgm:cxn modelId="{F5D2D610-6D2A-47FA-A33A-06599AF4D091}" type="presParOf" srcId="{91D7860F-2ECF-4808-9392-47B30CAFBF83}" destId="{BBD617AE-88E3-4EAE-AE93-44C9E546809C}" srcOrd="14" destOrd="0" presId="urn:microsoft.com/office/officeart/2005/8/layout/orgChart1"/>
    <dgm:cxn modelId="{9F6065B3-73B3-47FD-B885-A1BF4F786CD4}" type="presParOf" srcId="{91D7860F-2ECF-4808-9392-47B30CAFBF83}" destId="{35F4D66A-EEFD-4F00-AE78-DD28B5DA4C17}" srcOrd="15" destOrd="0" presId="urn:microsoft.com/office/officeart/2005/8/layout/orgChart1"/>
    <dgm:cxn modelId="{02D32745-975E-4E54-9CCA-45F874D82D36}" type="presParOf" srcId="{35F4D66A-EEFD-4F00-AE78-DD28B5DA4C17}" destId="{C23983D5-F45D-45A1-9A90-6F7A4F9ED282}" srcOrd="0" destOrd="0" presId="urn:microsoft.com/office/officeart/2005/8/layout/orgChart1"/>
    <dgm:cxn modelId="{3F114AFA-9FB1-416F-890C-C0DEF7370FA9}" type="presParOf" srcId="{C23983D5-F45D-45A1-9A90-6F7A4F9ED282}" destId="{8C3DE112-702A-48B2-9EDE-086CA4E902E6}" srcOrd="0" destOrd="0" presId="urn:microsoft.com/office/officeart/2005/8/layout/orgChart1"/>
    <dgm:cxn modelId="{BDAE98FE-C3C7-4379-9286-5A11B0910D6A}" type="presParOf" srcId="{C23983D5-F45D-45A1-9A90-6F7A4F9ED282}" destId="{70AFF10A-B380-4829-B5CD-1DC0DC1A2A66}" srcOrd="1" destOrd="0" presId="urn:microsoft.com/office/officeart/2005/8/layout/orgChart1"/>
    <dgm:cxn modelId="{1195A061-EF30-4523-A582-9DF94DF61633}" type="presParOf" srcId="{35F4D66A-EEFD-4F00-AE78-DD28B5DA4C17}" destId="{5DC382AE-F8AE-4EF5-88C3-BA9FDE3934B2}" srcOrd="1" destOrd="0" presId="urn:microsoft.com/office/officeart/2005/8/layout/orgChart1"/>
    <dgm:cxn modelId="{396526E3-C941-4629-A16D-CAEDE65991A5}" type="presParOf" srcId="{35F4D66A-EEFD-4F00-AE78-DD28B5DA4C17}" destId="{18AC446A-5F9E-423C-B6DF-A0293481AE06}" srcOrd="2" destOrd="0" presId="urn:microsoft.com/office/officeart/2005/8/layout/orgChart1"/>
    <dgm:cxn modelId="{4B9061AF-94FC-4790-9FBC-EC4DF04286DD}" type="presParOf" srcId="{91D7860F-2ECF-4808-9392-47B30CAFBF83}" destId="{CBF4D579-89FC-4A80-8E59-315DD447F223}" srcOrd="16" destOrd="0" presId="urn:microsoft.com/office/officeart/2005/8/layout/orgChart1"/>
    <dgm:cxn modelId="{1321F709-D82D-4841-B81D-1855081963FA}" type="presParOf" srcId="{91D7860F-2ECF-4808-9392-47B30CAFBF83}" destId="{4A1BB71C-4FB2-4F80-954C-B8E5F81224CA}" srcOrd="17" destOrd="0" presId="urn:microsoft.com/office/officeart/2005/8/layout/orgChart1"/>
    <dgm:cxn modelId="{24C9D49C-DEA1-4540-BA6B-CC2E66A7F163}" type="presParOf" srcId="{4A1BB71C-4FB2-4F80-954C-B8E5F81224CA}" destId="{19517EF9-3D82-4808-990A-E26FE5DB34A5}" srcOrd="0" destOrd="0" presId="urn:microsoft.com/office/officeart/2005/8/layout/orgChart1"/>
    <dgm:cxn modelId="{0C24F833-AB07-43E6-8B4C-DC46C1D96227}" type="presParOf" srcId="{19517EF9-3D82-4808-990A-E26FE5DB34A5}" destId="{9451C940-8716-4CF1-9E64-C1A586BADC8D}" srcOrd="0" destOrd="0" presId="urn:microsoft.com/office/officeart/2005/8/layout/orgChart1"/>
    <dgm:cxn modelId="{7E110202-B059-46B1-AC15-89D42721A28A}" type="presParOf" srcId="{19517EF9-3D82-4808-990A-E26FE5DB34A5}" destId="{7DDB0E15-BB4C-496A-9681-157E40BFACAA}" srcOrd="1" destOrd="0" presId="urn:microsoft.com/office/officeart/2005/8/layout/orgChart1"/>
    <dgm:cxn modelId="{74529370-3936-484A-8795-BD80113F6EBC}" type="presParOf" srcId="{4A1BB71C-4FB2-4F80-954C-B8E5F81224CA}" destId="{8342622C-D1F8-4B6B-ABBE-E85C3122A31A}" srcOrd="1" destOrd="0" presId="urn:microsoft.com/office/officeart/2005/8/layout/orgChart1"/>
    <dgm:cxn modelId="{1A0167C1-0C3B-4403-A462-D4582CE4ADDC}" type="presParOf" srcId="{4A1BB71C-4FB2-4F80-954C-B8E5F81224CA}" destId="{0234C287-DB1C-4309-9F4A-B362EEE61AA1}" srcOrd="2" destOrd="0" presId="urn:microsoft.com/office/officeart/2005/8/layout/orgChart1"/>
    <dgm:cxn modelId="{D32EBBB3-723E-429B-A506-811D13E59F12}" type="presParOf" srcId="{91D7860F-2ECF-4808-9392-47B30CAFBF83}" destId="{619DCB2D-2CBD-4ADC-A2DA-BF71D67FC155}" srcOrd="18" destOrd="0" presId="urn:microsoft.com/office/officeart/2005/8/layout/orgChart1"/>
    <dgm:cxn modelId="{B2F1D364-E6D8-4E6D-8F1B-931E55B60260}" type="presParOf" srcId="{91D7860F-2ECF-4808-9392-47B30CAFBF83}" destId="{9ADA0FF7-29CE-4A8D-B6B4-20C330A46B2D}" srcOrd="19" destOrd="0" presId="urn:microsoft.com/office/officeart/2005/8/layout/orgChart1"/>
    <dgm:cxn modelId="{7D5E79AB-02CE-492E-9EE9-CB91AC641568}" type="presParOf" srcId="{9ADA0FF7-29CE-4A8D-B6B4-20C330A46B2D}" destId="{0C0E4700-8229-4F0D-9833-4454D9D96A4B}" srcOrd="0" destOrd="0" presId="urn:microsoft.com/office/officeart/2005/8/layout/orgChart1"/>
    <dgm:cxn modelId="{C5ADFEE7-0951-4725-ABD9-3B1987B7425D}" type="presParOf" srcId="{0C0E4700-8229-4F0D-9833-4454D9D96A4B}" destId="{15D5A047-BD1E-44BB-8C62-7832884031E3}" srcOrd="0" destOrd="0" presId="urn:microsoft.com/office/officeart/2005/8/layout/orgChart1"/>
    <dgm:cxn modelId="{E0BFC3EB-3520-45E2-9CCD-DCB3C7AEBE50}" type="presParOf" srcId="{0C0E4700-8229-4F0D-9833-4454D9D96A4B}" destId="{B79C4B26-2AED-40A2-B593-00A372B3B5A1}" srcOrd="1" destOrd="0" presId="urn:microsoft.com/office/officeart/2005/8/layout/orgChart1"/>
    <dgm:cxn modelId="{59F4D9D5-579F-4A6E-AA46-229E260EC9D4}" type="presParOf" srcId="{9ADA0FF7-29CE-4A8D-B6B4-20C330A46B2D}" destId="{845EC36E-FCA8-4F12-A1BA-EBB38558745E}" srcOrd="1" destOrd="0" presId="urn:microsoft.com/office/officeart/2005/8/layout/orgChart1"/>
    <dgm:cxn modelId="{4EDCF710-9CFB-44C5-A2F7-28F816E989E0}" type="presParOf" srcId="{9ADA0FF7-29CE-4A8D-B6B4-20C330A46B2D}" destId="{9AD1F693-77DC-45A4-B8C0-BEC27C433AC3}" srcOrd="2" destOrd="0" presId="urn:microsoft.com/office/officeart/2005/8/layout/orgChart1"/>
    <dgm:cxn modelId="{F1AB8F37-B548-45BE-B8A5-7B333AC32E12}" type="presParOf" srcId="{91D7860F-2ECF-4808-9392-47B30CAFBF83}" destId="{48372692-4EB9-4EFF-8B16-47B5D192D518}" srcOrd="20" destOrd="0" presId="urn:microsoft.com/office/officeart/2005/8/layout/orgChart1"/>
    <dgm:cxn modelId="{6E111622-7204-41D6-8A63-284BA5720A06}" type="presParOf" srcId="{91D7860F-2ECF-4808-9392-47B30CAFBF83}" destId="{F3796D22-30E1-4D34-BB18-8C4EBB3FD8E7}" srcOrd="21" destOrd="0" presId="urn:microsoft.com/office/officeart/2005/8/layout/orgChart1"/>
    <dgm:cxn modelId="{C5A89EDF-4269-44A1-AF63-7C0C1F27BF50}" type="presParOf" srcId="{F3796D22-30E1-4D34-BB18-8C4EBB3FD8E7}" destId="{5A42CAD0-BD7F-4D5F-A544-F2E97F780855}" srcOrd="0" destOrd="0" presId="urn:microsoft.com/office/officeart/2005/8/layout/orgChart1"/>
    <dgm:cxn modelId="{3737209B-27E2-464C-AA5E-C19534F809B1}" type="presParOf" srcId="{5A42CAD0-BD7F-4D5F-A544-F2E97F780855}" destId="{B00B0B0A-6121-4749-8039-9D974B5A160A}" srcOrd="0" destOrd="0" presId="urn:microsoft.com/office/officeart/2005/8/layout/orgChart1"/>
    <dgm:cxn modelId="{02F91183-BF45-4113-A064-702F87C47210}" type="presParOf" srcId="{5A42CAD0-BD7F-4D5F-A544-F2E97F780855}" destId="{6B462F12-F4DE-4BFF-8F87-9C37C758721D}" srcOrd="1" destOrd="0" presId="urn:microsoft.com/office/officeart/2005/8/layout/orgChart1"/>
    <dgm:cxn modelId="{CB26BDCD-F669-436B-AB11-B384E547A4CA}" type="presParOf" srcId="{F3796D22-30E1-4D34-BB18-8C4EBB3FD8E7}" destId="{BACD09B7-185E-444A-A088-91F04C924A40}" srcOrd="1" destOrd="0" presId="urn:microsoft.com/office/officeart/2005/8/layout/orgChart1"/>
    <dgm:cxn modelId="{FF56A2FD-92FD-412C-AAB1-F650A168B17D}" type="presParOf" srcId="{F3796D22-30E1-4D34-BB18-8C4EBB3FD8E7}" destId="{DFF0D1DA-38CA-4753-9913-03842B3B3BE1}" srcOrd="2" destOrd="0" presId="urn:microsoft.com/office/officeart/2005/8/layout/orgChart1"/>
    <dgm:cxn modelId="{C6B73263-32E6-4A62-96A9-90422C11631B}" type="presParOf" srcId="{91D7860F-2ECF-4808-9392-47B30CAFBF83}" destId="{4646A681-E590-452C-B6C7-41709223B143}" srcOrd="22" destOrd="0" presId="urn:microsoft.com/office/officeart/2005/8/layout/orgChart1"/>
    <dgm:cxn modelId="{97FF6083-C32A-45EE-A8E8-33A95D727613}" type="presParOf" srcId="{91D7860F-2ECF-4808-9392-47B30CAFBF83}" destId="{3AC6527F-C364-45FC-82A7-A8D082335F47}" srcOrd="23" destOrd="0" presId="urn:microsoft.com/office/officeart/2005/8/layout/orgChart1"/>
    <dgm:cxn modelId="{27C1CE61-33C4-4A53-8394-197028316B09}" type="presParOf" srcId="{3AC6527F-C364-45FC-82A7-A8D082335F47}" destId="{6A4BD039-EE19-4226-BDA5-D2BA413C670D}" srcOrd="0" destOrd="0" presId="urn:microsoft.com/office/officeart/2005/8/layout/orgChart1"/>
    <dgm:cxn modelId="{D17E866F-FA03-4345-B151-26FD8443E327}" type="presParOf" srcId="{6A4BD039-EE19-4226-BDA5-D2BA413C670D}" destId="{21875BEA-1124-43D2-A631-A5BA7BE06ED5}" srcOrd="0" destOrd="0" presId="urn:microsoft.com/office/officeart/2005/8/layout/orgChart1"/>
    <dgm:cxn modelId="{09791728-DFD3-4277-9964-2006AAD303C4}" type="presParOf" srcId="{6A4BD039-EE19-4226-BDA5-D2BA413C670D}" destId="{214BB29F-1057-43B1-8F5B-45796DEF0BCD}" srcOrd="1" destOrd="0" presId="urn:microsoft.com/office/officeart/2005/8/layout/orgChart1"/>
    <dgm:cxn modelId="{5A3EF7E1-8E30-44D4-9926-5EAE93293032}" type="presParOf" srcId="{3AC6527F-C364-45FC-82A7-A8D082335F47}" destId="{6E2B8720-FE37-44E8-A1BC-C8433E2E6240}" srcOrd="1" destOrd="0" presId="urn:microsoft.com/office/officeart/2005/8/layout/orgChart1"/>
    <dgm:cxn modelId="{A17B872D-D369-4E50-8BDE-054E63804092}" type="presParOf" srcId="{3AC6527F-C364-45FC-82A7-A8D082335F47}" destId="{0AB09E23-A834-4480-B7C4-BD2D54EDFE2B}" srcOrd="2" destOrd="0" presId="urn:microsoft.com/office/officeart/2005/8/layout/orgChart1"/>
    <dgm:cxn modelId="{F3342627-A0D8-40BB-A539-44962F79CF2C}" type="presParOf" srcId="{CAE29FA5-B941-4638-9117-84E64C04F6BF}" destId="{038C1CC5-41A1-4558-B3F4-9E4BE5B11BF8}" srcOrd="2" destOrd="0" presId="urn:microsoft.com/office/officeart/2005/8/layout/orgChart1"/>
    <dgm:cxn modelId="{9F8A7929-FD26-42D9-B8F4-0B180AD3BF8E}" type="presParOf" srcId="{48A46CAF-E063-412C-A87F-86C102DE1E0A}" destId="{7F4D1407-A9CA-4391-A199-C1CCE4C323F3}" srcOrd="2" destOrd="0" presId="urn:microsoft.com/office/officeart/2005/8/layout/orgChart1"/>
    <dgm:cxn modelId="{1D4E7870-97A3-458F-88D9-73936A2A87AE}" type="presParOf" srcId="{129123F9-3855-4D82-843B-6D17F648ADED}" destId="{A3EEE277-A440-4432-B9FE-894E982087A9}" srcOrd="2" destOrd="0" presId="urn:microsoft.com/office/officeart/2005/8/layout/orgChart1"/>
    <dgm:cxn modelId="{CA690791-0706-4EE6-8BE5-68F3167520B2}" type="presParOf" srcId="{129123F9-3855-4D82-843B-6D17F648ADED}" destId="{1C0A158C-C5F7-48A3-B55C-FC9CAE181FB1}" srcOrd="3" destOrd="0" presId="urn:microsoft.com/office/officeart/2005/8/layout/orgChart1"/>
    <dgm:cxn modelId="{C8411129-0451-47BE-95AC-EA6D03019419}" type="presParOf" srcId="{1C0A158C-C5F7-48A3-B55C-FC9CAE181FB1}" destId="{EEBBDAB1-3422-4215-AD5A-D74132B5E4B5}" srcOrd="0" destOrd="0" presId="urn:microsoft.com/office/officeart/2005/8/layout/orgChart1"/>
    <dgm:cxn modelId="{228A9F84-6047-4538-A2D7-417FBA37C23F}" type="presParOf" srcId="{EEBBDAB1-3422-4215-AD5A-D74132B5E4B5}" destId="{CCD577C8-9955-4C15-A0DE-548BBBA06E69}" srcOrd="0" destOrd="0" presId="urn:microsoft.com/office/officeart/2005/8/layout/orgChart1"/>
    <dgm:cxn modelId="{93FA3E0B-2449-45CB-94A7-10A9DCDBD52F}" type="presParOf" srcId="{EEBBDAB1-3422-4215-AD5A-D74132B5E4B5}" destId="{9C939236-80F3-42A9-B740-25800F495424}" srcOrd="1" destOrd="0" presId="urn:microsoft.com/office/officeart/2005/8/layout/orgChart1"/>
    <dgm:cxn modelId="{DBDD3DC8-A614-4095-9995-8D5FB0619CB3}" type="presParOf" srcId="{1C0A158C-C5F7-48A3-B55C-FC9CAE181FB1}" destId="{5C903195-656C-4204-BBDD-F168A5F745E3}" srcOrd="1" destOrd="0" presId="urn:microsoft.com/office/officeart/2005/8/layout/orgChart1"/>
    <dgm:cxn modelId="{F313192A-1186-4B58-95C9-4B056B1072D6}" type="presParOf" srcId="{5C903195-656C-4204-BBDD-F168A5F745E3}" destId="{E3DF274E-5FD1-46C3-9307-7262A787D2EE}" srcOrd="0" destOrd="0" presId="urn:microsoft.com/office/officeart/2005/8/layout/orgChart1"/>
    <dgm:cxn modelId="{95965CBA-13F6-4646-9CF5-BF0D50460A7F}" type="presParOf" srcId="{5C903195-656C-4204-BBDD-F168A5F745E3}" destId="{DDCFA6D3-C3A8-4EAB-966B-EDAFD2C38749}" srcOrd="1" destOrd="0" presId="urn:microsoft.com/office/officeart/2005/8/layout/orgChart1"/>
    <dgm:cxn modelId="{E1AD04FE-AF2C-4507-A538-C4BD9DE0A1B9}" type="presParOf" srcId="{DDCFA6D3-C3A8-4EAB-966B-EDAFD2C38749}" destId="{C77036C7-9099-428B-8544-1DBDAC7B94B9}" srcOrd="0" destOrd="0" presId="urn:microsoft.com/office/officeart/2005/8/layout/orgChart1"/>
    <dgm:cxn modelId="{FAAAEE1D-B243-4D16-B707-411FBEBBCC31}" type="presParOf" srcId="{C77036C7-9099-428B-8544-1DBDAC7B94B9}" destId="{0605BEDE-25DF-4BDB-80D3-51EB2EFAE5C3}" srcOrd="0" destOrd="0" presId="urn:microsoft.com/office/officeart/2005/8/layout/orgChart1"/>
    <dgm:cxn modelId="{319DBC4D-4037-4ADE-B30F-B191A8850F34}" type="presParOf" srcId="{C77036C7-9099-428B-8544-1DBDAC7B94B9}" destId="{92458EED-6676-4D9A-8FFA-79F870ED5C42}" srcOrd="1" destOrd="0" presId="urn:microsoft.com/office/officeart/2005/8/layout/orgChart1"/>
    <dgm:cxn modelId="{4C894B5F-F173-4A99-B841-8DB79CB54027}" type="presParOf" srcId="{DDCFA6D3-C3A8-4EAB-966B-EDAFD2C38749}" destId="{5DA2F1C6-8CBD-4C27-85D7-6A81B97693A7}" srcOrd="1" destOrd="0" presId="urn:microsoft.com/office/officeart/2005/8/layout/orgChart1"/>
    <dgm:cxn modelId="{50DC5E6E-1BA1-4CA0-A360-470F60D363FA}" type="presParOf" srcId="{5DA2F1C6-8CBD-4C27-85D7-6A81B97693A7}" destId="{91F5E438-DF80-46C0-B0A8-104EBC2F6E0C}" srcOrd="0" destOrd="0" presId="urn:microsoft.com/office/officeart/2005/8/layout/orgChart1"/>
    <dgm:cxn modelId="{341A3E2D-2B6D-491F-A788-D4886EC0940E}" type="presParOf" srcId="{5DA2F1C6-8CBD-4C27-85D7-6A81B97693A7}" destId="{A7B2517B-8672-4D61-92AC-D9F14DC3891E}" srcOrd="1" destOrd="0" presId="urn:microsoft.com/office/officeart/2005/8/layout/orgChart1"/>
    <dgm:cxn modelId="{34E478EF-2FAA-4A34-8AED-815C12560FB2}" type="presParOf" srcId="{A7B2517B-8672-4D61-92AC-D9F14DC3891E}" destId="{787D76E0-E620-4A70-8A2E-2572700DAE40}" srcOrd="0" destOrd="0" presId="urn:microsoft.com/office/officeart/2005/8/layout/orgChart1"/>
    <dgm:cxn modelId="{AB715372-67C5-4FE5-A258-9C3C1D0FDBCE}" type="presParOf" srcId="{787D76E0-E620-4A70-8A2E-2572700DAE40}" destId="{630B5E91-9A80-45EF-AEB5-43AB70CAC7C7}" srcOrd="0" destOrd="0" presId="urn:microsoft.com/office/officeart/2005/8/layout/orgChart1"/>
    <dgm:cxn modelId="{CFF7EC5F-D23C-4710-956F-3D97FCE7F18F}" type="presParOf" srcId="{787D76E0-E620-4A70-8A2E-2572700DAE40}" destId="{CBDBB49C-F0AA-4CA0-93C0-440977CAFDAD}" srcOrd="1" destOrd="0" presId="urn:microsoft.com/office/officeart/2005/8/layout/orgChart1"/>
    <dgm:cxn modelId="{86664031-C592-44D9-991C-600536995638}" type="presParOf" srcId="{A7B2517B-8672-4D61-92AC-D9F14DC3891E}" destId="{4394F9DD-2EEB-4A45-9472-477DA4522B1F}" srcOrd="1" destOrd="0" presId="urn:microsoft.com/office/officeart/2005/8/layout/orgChart1"/>
    <dgm:cxn modelId="{70D8D89A-EC60-4122-9827-CD96DA361E22}" type="presParOf" srcId="{A7B2517B-8672-4D61-92AC-D9F14DC3891E}" destId="{39CC5834-69EC-4D33-96F3-270D2B72BAB9}" srcOrd="2" destOrd="0" presId="urn:microsoft.com/office/officeart/2005/8/layout/orgChart1"/>
    <dgm:cxn modelId="{527F7D45-5819-49E8-AF3E-14DA6FD21524}" type="presParOf" srcId="{5DA2F1C6-8CBD-4C27-85D7-6A81B97693A7}" destId="{101D6303-A6A7-4ED7-92AF-5A0A12944008}" srcOrd="2" destOrd="0" presId="urn:microsoft.com/office/officeart/2005/8/layout/orgChart1"/>
    <dgm:cxn modelId="{841C7A2E-D921-4C77-ADC7-D894ECCEB43F}" type="presParOf" srcId="{5DA2F1C6-8CBD-4C27-85D7-6A81B97693A7}" destId="{04B47F0C-04F2-4005-8511-B4D00AE35693}" srcOrd="3" destOrd="0" presId="urn:microsoft.com/office/officeart/2005/8/layout/orgChart1"/>
    <dgm:cxn modelId="{82C4D2D6-2374-44AA-94FF-7254E905C93E}" type="presParOf" srcId="{04B47F0C-04F2-4005-8511-B4D00AE35693}" destId="{3B5B0DA4-348F-4E6A-8635-9E0F5A20D723}" srcOrd="0" destOrd="0" presId="urn:microsoft.com/office/officeart/2005/8/layout/orgChart1"/>
    <dgm:cxn modelId="{26CC5E57-3400-4487-8695-BCE5B3D76367}" type="presParOf" srcId="{3B5B0DA4-348F-4E6A-8635-9E0F5A20D723}" destId="{111810C0-D98F-42A5-8758-6F6B13D8AC00}" srcOrd="0" destOrd="0" presId="urn:microsoft.com/office/officeart/2005/8/layout/orgChart1"/>
    <dgm:cxn modelId="{C58869BF-C029-40CA-A7BA-49D8E2C2B8BC}" type="presParOf" srcId="{3B5B0DA4-348F-4E6A-8635-9E0F5A20D723}" destId="{07C92325-0E2E-4722-A12A-38CD58BD4EEB}" srcOrd="1" destOrd="0" presId="urn:microsoft.com/office/officeart/2005/8/layout/orgChart1"/>
    <dgm:cxn modelId="{2513E74E-BDBD-4CA0-B056-378455D2D0CB}" type="presParOf" srcId="{04B47F0C-04F2-4005-8511-B4D00AE35693}" destId="{9CFA0A3C-DDDD-4F4F-B281-42F99772EE85}" srcOrd="1" destOrd="0" presId="urn:microsoft.com/office/officeart/2005/8/layout/orgChart1"/>
    <dgm:cxn modelId="{58A21979-EC4B-49AF-9512-CF10CB275978}" type="presParOf" srcId="{04B47F0C-04F2-4005-8511-B4D00AE35693}" destId="{FE578ED4-E97F-44F1-8BB5-65F4F2135CC7}" srcOrd="2" destOrd="0" presId="urn:microsoft.com/office/officeart/2005/8/layout/orgChart1"/>
    <dgm:cxn modelId="{640F5E5E-1193-4211-B4CF-FC0E54C832DC}" type="presParOf" srcId="{5DA2F1C6-8CBD-4C27-85D7-6A81B97693A7}" destId="{D85C8D20-0A8F-4772-85AA-77F41D6E03A6}" srcOrd="4" destOrd="0" presId="urn:microsoft.com/office/officeart/2005/8/layout/orgChart1"/>
    <dgm:cxn modelId="{E5A4B972-1D87-4BC7-8581-D9F763DF5EE8}" type="presParOf" srcId="{5DA2F1C6-8CBD-4C27-85D7-6A81B97693A7}" destId="{FABFBC0C-BEFD-466C-908B-6E121CF6D214}" srcOrd="5" destOrd="0" presId="urn:microsoft.com/office/officeart/2005/8/layout/orgChart1"/>
    <dgm:cxn modelId="{AAB7E65C-118B-4804-A6FA-437AF92CF97B}" type="presParOf" srcId="{FABFBC0C-BEFD-466C-908B-6E121CF6D214}" destId="{818E0F35-44E4-4ADF-B505-A8EAF094849C}" srcOrd="0" destOrd="0" presId="urn:microsoft.com/office/officeart/2005/8/layout/orgChart1"/>
    <dgm:cxn modelId="{3E49A9E0-CA44-47E7-921C-08F8BED6318F}" type="presParOf" srcId="{818E0F35-44E4-4ADF-B505-A8EAF094849C}" destId="{EF54315B-7D25-4C48-9EC8-C3063A41E0BA}" srcOrd="0" destOrd="0" presId="urn:microsoft.com/office/officeart/2005/8/layout/orgChart1"/>
    <dgm:cxn modelId="{857B9DBA-A686-45F9-8F92-0362CF8549A3}" type="presParOf" srcId="{818E0F35-44E4-4ADF-B505-A8EAF094849C}" destId="{F5A2806F-621F-4421-867B-0A6261BC9195}" srcOrd="1" destOrd="0" presId="urn:microsoft.com/office/officeart/2005/8/layout/orgChart1"/>
    <dgm:cxn modelId="{0971FF96-0AFE-4C0D-AC77-7FD344CCA43B}" type="presParOf" srcId="{FABFBC0C-BEFD-466C-908B-6E121CF6D214}" destId="{21DFCED2-BBE5-45C2-95C4-81383954F8DC}" srcOrd="1" destOrd="0" presId="urn:microsoft.com/office/officeart/2005/8/layout/orgChart1"/>
    <dgm:cxn modelId="{F3A2F7AC-67F1-40B2-9371-81364748A38D}" type="presParOf" srcId="{FABFBC0C-BEFD-466C-908B-6E121CF6D214}" destId="{D2A52C76-BC75-4B15-B481-3492125977F7}" srcOrd="2" destOrd="0" presId="urn:microsoft.com/office/officeart/2005/8/layout/orgChart1"/>
    <dgm:cxn modelId="{909716C6-FEC1-4399-B5A5-545B2CD86AEF}" type="presParOf" srcId="{5DA2F1C6-8CBD-4C27-85D7-6A81B97693A7}" destId="{BC6E3CF2-D156-4645-97E5-FBA567BEBB60}" srcOrd="6" destOrd="0" presId="urn:microsoft.com/office/officeart/2005/8/layout/orgChart1"/>
    <dgm:cxn modelId="{BAD66892-570B-4F4C-B136-21D4EE83D90F}" type="presParOf" srcId="{5DA2F1C6-8CBD-4C27-85D7-6A81B97693A7}" destId="{2C9B3077-394D-41E0-A08F-C52D314DE0B9}" srcOrd="7" destOrd="0" presId="urn:microsoft.com/office/officeart/2005/8/layout/orgChart1"/>
    <dgm:cxn modelId="{4A41CEC0-2768-4A5F-A974-027598F9680F}" type="presParOf" srcId="{2C9B3077-394D-41E0-A08F-C52D314DE0B9}" destId="{EDFE6CB1-051A-4ECE-9DAC-39DCF531D561}" srcOrd="0" destOrd="0" presId="urn:microsoft.com/office/officeart/2005/8/layout/orgChart1"/>
    <dgm:cxn modelId="{7D9D283C-9062-4F8B-AA1D-6983C5B4C475}" type="presParOf" srcId="{EDFE6CB1-051A-4ECE-9DAC-39DCF531D561}" destId="{4704BB4C-B663-43E2-AD97-F2FD073EC09E}" srcOrd="0" destOrd="0" presId="urn:microsoft.com/office/officeart/2005/8/layout/orgChart1"/>
    <dgm:cxn modelId="{1830C0E5-9581-4571-B4DD-928052E3E814}" type="presParOf" srcId="{EDFE6CB1-051A-4ECE-9DAC-39DCF531D561}" destId="{F04CA39F-266C-43F2-AD98-40BE72191E8E}" srcOrd="1" destOrd="0" presId="urn:microsoft.com/office/officeart/2005/8/layout/orgChart1"/>
    <dgm:cxn modelId="{892EABB2-53E8-4DF8-BAAC-431B36A69831}" type="presParOf" srcId="{2C9B3077-394D-41E0-A08F-C52D314DE0B9}" destId="{DD4449CD-6602-4F8C-9F05-32801B24F1D8}" srcOrd="1" destOrd="0" presId="urn:microsoft.com/office/officeart/2005/8/layout/orgChart1"/>
    <dgm:cxn modelId="{93B90D9C-4631-49E5-B33E-276F776970CA}" type="presParOf" srcId="{2C9B3077-394D-41E0-A08F-C52D314DE0B9}" destId="{CBBB03FD-6C92-455A-8A2F-E270B6754D7A}" srcOrd="2" destOrd="0" presId="urn:microsoft.com/office/officeart/2005/8/layout/orgChart1"/>
    <dgm:cxn modelId="{E57C3CEC-9891-40FE-84C8-58867FFCB186}" type="presParOf" srcId="{5DA2F1C6-8CBD-4C27-85D7-6A81B97693A7}" destId="{1DC379EA-ACFB-4276-BD2D-A060D3B21DE0}" srcOrd="8" destOrd="0" presId="urn:microsoft.com/office/officeart/2005/8/layout/orgChart1"/>
    <dgm:cxn modelId="{C264EE71-34BF-49FD-8AD4-031D6900F063}" type="presParOf" srcId="{5DA2F1C6-8CBD-4C27-85D7-6A81B97693A7}" destId="{E57ED9EA-899C-41AB-A7EB-A31A8B693B97}" srcOrd="9" destOrd="0" presId="urn:microsoft.com/office/officeart/2005/8/layout/orgChart1"/>
    <dgm:cxn modelId="{2C2BFC1C-1672-4304-A4F5-446ACAEAC1CA}" type="presParOf" srcId="{E57ED9EA-899C-41AB-A7EB-A31A8B693B97}" destId="{8856D021-1B10-4A94-BF17-03265C28D52E}" srcOrd="0" destOrd="0" presId="urn:microsoft.com/office/officeart/2005/8/layout/orgChart1"/>
    <dgm:cxn modelId="{0BA3FD2F-99E5-4F6D-A911-FC797626BBC4}" type="presParOf" srcId="{8856D021-1B10-4A94-BF17-03265C28D52E}" destId="{200B6779-F528-4ADA-A136-66C368ACD577}" srcOrd="0" destOrd="0" presId="urn:microsoft.com/office/officeart/2005/8/layout/orgChart1"/>
    <dgm:cxn modelId="{2FEF0318-73EF-4BD3-A7DA-1DC90FF23877}" type="presParOf" srcId="{8856D021-1B10-4A94-BF17-03265C28D52E}" destId="{664DD1B7-3B88-4427-B3C1-1DB6C6373DE6}" srcOrd="1" destOrd="0" presId="urn:microsoft.com/office/officeart/2005/8/layout/orgChart1"/>
    <dgm:cxn modelId="{98CB4E72-8090-47E4-A40B-34D2C9606ACD}" type="presParOf" srcId="{E57ED9EA-899C-41AB-A7EB-A31A8B693B97}" destId="{711DE0BB-8AEB-468C-8A59-E1290192199D}" srcOrd="1" destOrd="0" presId="urn:microsoft.com/office/officeart/2005/8/layout/orgChart1"/>
    <dgm:cxn modelId="{2DEEC820-ADAC-4600-AD5D-832DE8C733A9}" type="presParOf" srcId="{E57ED9EA-899C-41AB-A7EB-A31A8B693B97}" destId="{70CF84F6-8030-4025-A5E8-5C5D827A9416}" srcOrd="2" destOrd="0" presId="urn:microsoft.com/office/officeart/2005/8/layout/orgChart1"/>
    <dgm:cxn modelId="{C5ABB576-EF34-457B-8512-A4FBEA73B477}" type="presParOf" srcId="{5DA2F1C6-8CBD-4C27-85D7-6A81B97693A7}" destId="{4454E6B6-C6EB-4EFE-A06D-30C96DF74C97}" srcOrd="10" destOrd="0" presId="urn:microsoft.com/office/officeart/2005/8/layout/orgChart1"/>
    <dgm:cxn modelId="{343AF764-B073-495B-9E54-65757CE79611}" type="presParOf" srcId="{5DA2F1C6-8CBD-4C27-85D7-6A81B97693A7}" destId="{81163FF7-33D2-4DCE-B5B9-9E4C0A2A5BDE}" srcOrd="11" destOrd="0" presId="urn:microsoft.com/office/officeart/2005/8/layout/orgChart1"/>
    <dgm:cxn modelId="{9D524FF7-2639-40FE-8FB3-A9808BB201F9}" type="presParOf" srcId="{81163FF7-33D2-4DCE-B5B9-9E4C0A2A5BDE}" destId="{122027D2-1851-47CD-AC0C-868ED80538EA}" srcOrd="0" destOrd="0" presId="urn:microsoft.com/office/officeart/2005/8/layout/orgChart1"/>
    <dgm:cxn modelId="{364657C1-9D92-418E-9099-91089642A323}" type="presParOf" srcId="{122027D2-1851-47CD-AC0C-868ED80538EA}" destId="{A9A7E5C0-A92C-4F71-A7B9-642E96B5F5FE}" srcOrd="0" destOrd="0" presId="urn:microsoft.com/office/officeart/2005/8/layout/orgChart1"/>
    <dgm:cxn modelId="{009DA9B3-1483-444F-B410-4840AFD3F3F7}" type="presParOf" srcId="{122027D2-1851-47CD-AC0C-868ED80538EA}" destId="{8DE9E13E-369B-4DF3-A64F-696D8730F840}" srcOrd="1" destOrd="0" presId="urn:microsoft.com/office/officeart/2005/8/layout/orgChart1"/>
    <dgm:cxn modelId="{23C1A6EC-A949-450E-86A8-8E5555CB054F}" type="presParOf" srcId="{81163FF7-33D2-4DCE-B5B9-9E4C0A2A5BDE}" destId="{EAE03B3A-C7FC-4DCC-9849-FAFA25FD1B90}" srcOrd="1" destOrd="0" presId="urn:microsoft.com/office/officeart/2005/8/layout/orgChart1"/>
    <dgm:cxn modelId="{73E4AD2F-E8D2-4CE0-BB55-F943B6EBCC52}" type="presParOf" srcId="{81163FF7-33D2-4DCE-B5B9-9E4C0A2A5BDE}" destId="{BDBE21E0-8594-451F-ADA2-A33346696D2F}" srcOrd="2" destOrd="0" presId="urn:microsoft.com/office/officeart/2005/8/layout/orgChart1"/>
    <dgm:cxn modelId="{009B1D07-46B3-4683-8795-1881608CD530}" type="presParOf" srcId="{DDCFA6D3-C3A8-4EAB-966B-EDAFD2C38749}" destId="{A5710DA3-A5B7-4D6B-AA38-050B0881409A}" srcOrd="2" destOrd="0" presId="urn:microsoft.com/office/officeart/2005/8/layout/orgChart1"/>
    <dgm:cxn modelId="{E271264B-905B-4DA5-901A-95CCB60993D6}" type="presParOf" srcId="{1C0A158C-C5F7-48A3-B55C-FC9CAE181FB1}" destId="{CB56F6A1-AA57-4654-B19B-5220DE1DFE82}" srcOrd="2" destOrd="0" presId="urn:microsoft.com/office/officeart/2005/8/layout/orgChart1"/>
    <dgm:cxn modelId="{6D14A4E1-CB48-4652-97F8-DD1354CEAC05}" type="presParOf" srcId="{129123F9-3855-4D82-843B-6D17F648ADED}" destId="{14D3A4C6-1E40-4ADF-8A11-519A1B306E32}" srcOrd="4" destOrd="0" presId="urn:microsoft.com/office/officeart/2005/8/layout/orgChart1"/>
    <dgm:cxn modelId="{C4AF50CE-2DE4-42DE-842A-20AC30792F10}" type="presParOf" srcId="{129123F9-3855-4D82-843B-6D17F648ADED}" destId="{BC8C2CA2-D900-4985-90CA-C01E1FEF4593}" srcOrd="5" destOrd="0" presId="urn:microsoft.com/office/officeart/2005/8/layout/orgChart1"/>
    <dgm:cxn modelId="{5766C181-D88F-4C6E-A7B8-426F7F726EC8}" type="presParOf" srcId="{BC8C2CA2-D900-4985-90CA-C01E1FEF4593}" destId="{03C412EA-A366-4BE8-985B-AAAAF2E7172D}" srcOrd="0" destOrd="0" presId="urn:microsoft.com/office/officeart/2005/8/layout/orgChart1"/>
    <dgm:cxn modelId="{00EE6FB2-2BFA-48CA-8A94-82276DA4F0DF}" type="presParOf" srcId="{03C412EA-A366-4BE8-985B-AAAAF2E7172D}" destId="{B87DD2D6-A50E-48A2-84D2-11DF6E294121}" srcOrd="0" destOrd="0" presId="urn:microsoft.com/office/officeart/2005/8/layout/orgChart1"/>
    <dgm:cxn modelId="{BB8E5D57-BEC1-4680-A588-98115A18E5B3}" type="presParOf" srcId="{03C412EA-A366-4BE8-985B-AAAAF2E7172D}" destId="{69B01DDF-7B09-4C33-BD1B-611ACC55A21B}" srcOrd="1" destOrd="0" presId="urn:microsoft.com/office/officeart/2005/8/layout/orgChart1"/>
    <dgm:cxn modelId="{BE072A9D-ED8F-4939-8D92-F39353F0FFF5}" type="presParOf" srcId="{BC8C2CA2-D900-4985-90CA-C01E1FEF4593}" destId="{C84C4128-5FD2-4177-8224-679BF74C11BA}" srcOrd="1" destOrd="0" presId="urn:microsoft.com/office/officeart/2005/8/layout/orgChart1"/>
    <dgm:cxn modelId="{FEF73CDE-490A-41F2-9A23-0C78BEC24E52}" type="presParOf" srcId="{BC8C2CA2-D900-4985-90CA-C01E1FEF4593}" destId="{7E78CA98-2507-4325-92E3-C22A623E1AEB}" srcOrd="2" destOrd="0" presId="urn:microsoft.com/office/officeart/2005/8/layout/orgChart1"/>
    <dgm:cxn modelId="{A77DAEE8-9A67-478F-BA36-CEDC782D4700}" type="presParOf" srcId="{129123F9-3855-4D82-843B-6D17F648ADED}" destId="{E8F5CB36-5393-47BC-B138-2AC77A000B9E}" srcOrd="6" destOrd="0" presId="urn:microsoft.com/office/officeart/2005/8/layout/orgChart1"/>
    <dgm:cxn modelId="{B4659B82-1117-4102-BCED-C74519E57E1C}" type="presParOf" srcId="{129123F9-3855-4D82-843B-6D17F648ADED}" destId="{D99E9E05-26BD-4A68-A39B-6C0E66226AD4}" srcOrd="7" destOrd="0" presId="urn:microsoft.com/office/officeart/2005/8/layout/orgChart1"/>
    <dgm:cxn modelId="{9D487343-962B-4381-8289-2D9014B358D9}" type="presParOf" srcId="{D99E9E05-26BD-4A68-A39B-6C0E66226AD4}" destId="{FAEA5685-6578-43AD-8679-879BF1CF0231}" srcOrd="0" destOrd="0" presId="urn:microsoft.com/office/officeart/2005/8/layout/orgChart1"/>
    <dgm:cxn modelId="{EEE7432D-84D8-4D2A-A258-B7166841C03A}" type="presParOf" srcId="{FAEA5685-6578-43AD-8679-879BF1CF0231}" destId="{DF559129-30AF-43C2-83C8-FDD188F2ECEA}" srcOrd="0" destOrd="0" presId="urn:microsoft.com/office/officeart/2005/8/layout/orgChart1"/>
    <dgm:cxn modelId="{8C8C64C8-73F9-44D3-9F56-B4DD9B6F84A4}" type="presParOf" srcId="{FAEA5685-6578-43AD-8679-879BF1CF0231}" destId="{6F07934B-92A3-4103-9632-A65EE9643A2C}" srcOrd="1" destOrd="0" presId="urn:microsoft.com/office/officeart/2005/8/layout/orgChart1"/>
    <dgm:cxn modelId="{45B05F37-2389-49D1-95B5-FD5C9358F208}" type="presParOf" srcId="{D99E9E05-26BD-4A68-A39B-6C0E66226AD4}" destId="{A681DEDD-9EE4-4721-AC03-CA8F49C6F349}" srcOrd="1" destOrd="0" presId="urn:microsoft.com/office/officeart/2005/8/layout/orgChart1"/>
    <dgm:cxn modelId="{67E6C2D8-9505-4ECA-AA13-945E3BA76FDD}" type="presParOf" srcId="{D99E9E05-26BD-4A68-A39B-6C0E66226AD4}" destId="{2A824A8A-1BEE-4D95-88C1-7BDED3C43E4E}" srcOrd="2" destOrd="0" presId="urn:microsoft.com/office/officeart/2005/8/layout/orgChart1"/>
    <dgm:cxn modelId="{C80DB2D2-56A6-4489-BA5B-DDC8D273FD1B}" type="presParOf" srcId="{303CB245-BC72-44A0-A5E5-F63A5F5B82AE}" destId="{FE2B89AD-3CE3-4AF1-A8B2-91CD3816EEE6}"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F5CB36-5393-47BC-B138-2AC77A000B9E}">
      <dsp:nvSpPr>
        <dsp:cNvPr id="0" name=""/>
        <dsp:cNvSpPr/>
      </dsp:nvSpPr>
      <dsp:spPr>
        <a:xfrm>
          <a:off x="4168568" y="218499"/>
          <a:ext cx="3238747" cy="127352"/>
        </a:xfrm>
        <a:custGeom>
          <a:avLst/>
          <a:gdLst/>
          <a:ahLst/>
          <a:cxnLst/>
          <a:rect l="0" t="0" r="0" b="0"/>
          <a:pathLst>
            <a:path>
              <a:moveTo>
                <a:pt x="0" y="0"/>
              </a:moveTo>
              <a:lnTo>
                <a:pt x="0" y="81467"/>
              </a:lnTo>
              <a:lnTo>
                <a:pt x="3238747" y="81467"/>
              </a:lnTo>
              <a:lnTo>
                <a:pt x="3238747" y="1273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D3A4C6-1E40-4ADF-8A11-519A1B306E32}">
      <dsp:nvSpPr>
        <dsp:cNvPr id="0" name=""/>
        <dsp:cNvSpPr/>
      </dsp:nvSpPr>
      <dsp:spPr>
        <a:xfrm>
          <a:off x="4168568" y="218499"/>
          <a:ext cx="1359833" cy="145326"/>
        </a:xfrm>
        <a:custGeom>
          <a:avLst/>
          <a:gdLst/>
          <a:ahLst/>
          <a:cxnLst/>
          <a:rect l="0" t="0" r="0" b="0"/>
          <a:pathLst>
            <a:path>
              <a:moveTo>
                <a:pt x="0" y="0"/>
              </a:moveTo>
              <a:lnTo>
                <a:pt x="0" y="99441"/>
              </a:lnTo>
              <a:lnTo>
                <a:pt x="1359833" y="99441"/>
              </a:lnTo>
              <a:lnTo>
                <a:pt x="1359833" y="145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54E6B6-C6EB-4EFE-A06D-30C96DF74C97}">
      <dsp:nvSpPr>
        <dsp:cNvPr id="0" name=""/>
        <dsp:cNvSpPr/>
      </dsp:nvSpPr>
      <dsp:spPr>
        <a:xfrm>
          <a:off x="2723653" y="844472"/>
          <a:ext cx="459857" cy="1747034"/>
        </a:xfrm>
        <a:custGeom>
          <a:avLst/>
          <a:gdLst/>
          <a:ahLst/>
          <a:cxnLst/>
          <a:rect l="0" t="0" r="0" b="0"/>
          <a:pathLst>
            <a:path>
              <a:moveTo>
                <a:pt x="0" y="0"/>
              </a:moveTo>
              <a:lnTo>
                <a:pt x="0" y="1747034"/>
              </a:lnTo>
              <a:lnTo>
                <a:pt x="459857" y="17470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C379EA-ACFB-4276-BD2D-A060D3B21DE0}">
      <dsp:nvSpPr>
        <dsp:cNvPr id="0" name=""/>
        <dsp:cNvSpPr/>
      </dsp:nvSpPr>
      <dsp:spPr>
        <a:xfrm>
          <a:off x="2723653" y="844472"/>
          <a:ext cx="459857" cy="1436764"/>
        </a:xfrm>
        <a:custGeom>
          <a:avLst/>
          <a:gdLst/>
          <a:ahLst/>
          <a:cxnLst/>
          <a:rect l="0" t="0" r="0" b="0"/>
          <a:pathLst>
            <a:path>
              <a:moveTo>
                <a:pt x="0" y="0"/>
              </a:moveTo>
              <a:lnTo>
                <a:pt x="0" y="1436764"/>
              </a:lnTo>
              <a:lnTo>
                <a:pt x="459857" y="14367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6E3CF2-D156-4645-97E5-FBA567BEBB60}">
      <dsp:nvSpPr>
        <dsp:cNvPr id="0" name=""/>
        <dsp:cNvSpPr/>
      </dsp:nvSpPr>
      <dsp:spPr>
        <a:xfrm>
          <a:off x="2723653" y="844472"/>
          <a:ext cx="459857" cy="1126495"/>
        </a:xfrm>
        <a:custGeom>
          <a:avLst/>
          <a:gdLst/>
          <a:ahLst/>
          <a:cxnLst/>
          <a:rect l="0" t="0" r="0" b="0"/>
          <a:pathLst>
            <a:path>
              <a:moveTo>
                <a:pt x="0" y="0"/>
              </a:moveTo>
              <a:lnTo>
                <a:pt x="0" y="1126495"/>
              </a:lnTo>
              <a:lnTo>
                <a:pt x="459857" y="11264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5C8D20-0A8F-4772-85AA-77F41D6E03A6}">
      <dsp:nvSpPr>
        <dsp:cNvPr id="0" name=""/>
        <dsp:cNvSpPr/>
      </dsp:nvSpPr>
      <dsp:spPr>
        <a:xfrm>
          <a:off x="2723653" y="844472"/>
          <a:ext cx="459857" cy="816225"/>
        </a:xfrm>
        <a:custGeom>
          <a:avLst/>
          <a:gdLst/>
          <a:ahLst/>
          <a:cxnLst/>
          <a:rect l="0" t="0" r="0" b="0"/>
          <a:pathLst>
            <a:path>
              <a:moveTo>
                <a:pt x="0" y="0"/>
              </a:moveTo>
              <a:lnTo>
                <a:pt x="0" y="816225"/>
              </a:lnTo>
              <a:lnTo>
                <a:pt x="459857" y="8162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1D6303-A6A7-4ED7-92AF-5A0A12944008}">
      <dsp:nvSpPr>
        <dsp:cNvPr id="0" name=""/>
        <dsp:cNvSpPr/>
      </dsp:nvSpPr>
      <dsp:spPr>
        <a:xfrm>
          <a:off x="2723653" y="844472"/>
          <a:ext cx="459857" cy="505955"/>
        </a:xfrm>
        <a:custGeom>
          <a:avLst/>
          <a:gdLst/>
          <a:ahLst/>
          <a:cxnLst/>
          <a:rect l="0" t="0" r="0" b="0"/>
          <a:pathLst>
            <a:path>
              <a:moveTo>
                <a:pt x="0" y="0"/>
              </a:moveTo>
              <a:lnTo>
                <a:pt x="0" y="505955"/>
              </a:lnTo>
              <a:lnTo>
                <a:pt x="459857" y="505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F5E438-DF80-46C0-B0A8-104EBC2F6E0C}">
      <dsp:nvSpPr>
        <dsp:cNvPr id="0" name=""/>
        <dsp:cNvSpPr/>
      </dsp:nvSpPr>
      <dsp:spPr>
        <a:xfrm>
          <a:off x="2723653" y="844472"/>
          <a:ext cx="459857" cy="195686"/>
        </a:xfrm>
        <a:custGeom>
          <a:avLst/>
          <a:gdLst/>
          <a:ahLst/>
          <a:cxnLst/>
          <a:rect l="0" t="0" r="0" b="0"/>
          <a:pathLst>
            <a:path>
              <a:moveTo>
                <a:pt x="0" y="0"/>
              </a:moveTo>
              <a:lnTo>
                <a:pt x="0" y="195686"/>
              </a:lnTo>
              <a:lnTo>
                <a:pt x="459857" y="1956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DF274E-5FD1-46C3-9307-7262A787D2EE}">
      <dsp:nvSpPr>
        <dsp:cNvPr id="0" name=""/>
        <dsp:cNvSpPr/>
      </dsp:nvSpPr>
      <dsp:spPr>
        <a:xfrm>
          <a:off x="3162870" y="525914"/>
          <a:ext cx="91440" cy="91440"/>
        </a:xfrm>
        <a:custGeom>
          <a:avLst/>
          <a:gdLst/>
          <a:ahLst/>
          <a:cxnLst/>
          <a:rect l="0" t="0" r="0" b="0"/>
          <a:pathLst>
            <a:path>
              <a:moveTo>
                <a:pt x="61749" y="45720"/>
              </a:moveTo>
              <a:lnTo>
                <a:pt x="61749" y="54173"/>
              </a:lnTo>
              <a:lnTo>
                <a:pt x="45720" y="54173"/>
              </a:lnTo>
              <a:lnTo>
                <a:pt x="45720" y="1000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EEE277-A440-4432-B9FE-894E982087A9}">
      <dsp:nvSpPr>
        <dsp:cNvPr id="0" name=""/>
        <dsp:cNvSpPr/>
      </dsp:nvSpPr>
      <dsp:spPr>
        <a:xfrm>
          <a:off x="3224619" y="218499"/>
          <a:ext cx="943949" cy="134634"/>
        </a:xfrm>
        <a:custGeom>
          <a:avLst/>
          <a:gdLst/>
          <a:ahLst/>
          <a:cxnLst/>
          <a:rect l="0" t="0" r="0" b="0"/>
          <a:pathLst>
            <a:path>
              <a:moveTo>
                <a:pt x="943949" y="0"/>
              </a:moveTo>
              <a:lnTo>
                <a:pt x="943949" y="88749"/>
              </a:lnTo>
              <a:lnTo>
                <a:pt x="0" y="88749"/>
              </a:lnTo>
              <a:lnTo>
                <a:pt x="0" y="1346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46A681-E590-452C-B6C7-41709223B143}">
      <dsp:nvSpPr>
        <dsp:cNvPr id="0" name=""/>
        <dsp:cNvSpPr/>
      </dsp:nvSpPr>
      <dsp:spPr>
        <a:xfrm>
          <a:off x="323248" y="849830"/>
          <a:ext cx="581974" cy="3603394"/>
        </a:xfrm>
        <a:custGeom>
          <a:avLst/>
          <a:gdLst/>
          <a:ahLst/>
          <a:cxnLst/>
          <a:rect l="0" t="0" r="0" b="0"/>
          <a:pathLst>
            <a:path>
              <a:moveTo>
                <a:pt x="0" y="0"/>
              </a:moveTo>
              <a:lnTo>
                <a:pt x="0" y="3603394"/>
              </a:lnTo>
              <a:lnTo>
                <a:pt x="581974" y="36033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372692-4EB9-4EFF-8B16-47B5D192D518}">
      <dsp:nvSpPr>
        <dsp:cNvPr id="0" name=""/>
        <dsp:cNvSpPr/>
      </dsp:nvSpPr>
      <dsp:spPr>
        <a:xfrm>
          <a:off x="323248" y="849830"/>
          <a:ext cx="581974" cy="3294670"/>
        </a:xfrm>
        <a:custGeom>
          <a:avLst/>
          <a:gdLst/>
          <a:ahLst/>
          <a:cxnLst/>
          <a:rect l="0" t="0" r="0" b="0"/>
          <a:pathLst>
            <a:path>
              <a:moveTo>
                <a:pt x="0" y="0"/>
              </a:moveTo>
              <a:lnTo>
                <a:pt x="0" y="3294670"/>
              </a:lnTo>
              <a:lnTo>
                <a:pt x="581974" y="32946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9DCB2D-2CBD-4ADC-A2DA-BF71D67FC155}">
      <dsp:nvSpPr>
        <dsp:cNvPr id="0" name=""/>
        <dsp:cNvSpPr/>
      </dsp:nvSpPr>
      <dsp:spPr>
        <a:xfrm>
          <a:off x="323248" y="849830"/>
          <a:ext cx="581974" cy="2984400"/>
        </a:xfrm>
        <a:custGeom>
          <a:avLst/>
          <a:gdLst/>
          <a:ahLst/>
          <a:cxnLst/>
          <a:rect l="0" t="0" r="0" b="0"/>
          <a:pathLst>
            <a:path>
              <a:moveTo>
                <a:pt x="0" y="0"/>
              </a:moveTo>
              <a:lnTo>
                <a:pt x="0" y="2984400"/>
              </a:lnTo>
              <a:lnTo>
                <a:pt x="581974" y="29844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F4D579-89FC-4A80-8E59-315DD447F223}">
      <dsp:nvSpPr>
        <dsp:cNvPr id="0" name=""/>
        <dsp:cNvSpPr/>
      </dsp:nvSpPr>
      <dsp:spPr>
        <a:xfrm>
          <a:off x="323248" y="849830"/>
          <a:ext cx="581974" cy="2674130"/>
        </a:xfrm>
        <a:custGeom>
          <a:avLst/>
          <a:gdLst/>
          <a:ahLst/>
          <a:cxnLst/>
          <a:rect l="0" t="0" r="0" b="0"/>
          <a:pathLst>
            <a:path>
              <a:moveTo>
                <a:pt x="0" y="0"/>
              </a:moveTo>
              <a:lnTo>
                <a:pt x="0" y="2674130"/>
              </a:lnTo>
              <a:lnTo>
                <a:pt x="581974" y="26741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D617AE-88E3-4EAE-AE93-44C9E546809C}">
      <dsp:nvSpPr>
        <dsp:cNvPr id="0" name=""/>
        <dsp:cNvSpPr/>
      </dsp:nvSpPr>
      <dsp:spPr>
        <a:xfrm>
          <a:off x="323248" y="849830"/>
          <a:ext cx="581974" cy="2363861"/>
        </a:xfrm>
        <a:custGeom>
          <a:avLst/>
          <a:gdLst/>
          <a:ahLst/>
          <a:cxnLst/>
          <a:rect l="0" t="0" r="0" b="0"/>
          <a:pathLst>
            <a:path>
              <a:moveTo>
                <a:pt x="0" y="0"/>
              </a:moveTo>
              <a:lnTo>
                <a:pt x="0" y="2363861"/>
              </a:lnTo>
              <a:lnTo>
                <a:pt x="581974" y="23638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3BC3D5-D283-45B0-833F-0C636975B290}">
      <dsp:nvSpPr>
        <dsp:cNvPr id="0" name=""/>
        <dsp:cNvSpPr/>
      </dsp:nvSpPr>
      <dsp:spPr>
        <a:xfrm>
          <a:off x="323248" y="849830"/>
          <a:ext cx="581974" cy="2053591"/>
        </a:xfrm>
        <a:custGeom>
          <a:avLst/>
          <a:gdLst/>
          <a:ahLst/>
          <a:cxnLst/>
          <a:rect l="0" t="0" r="0" b="0"/>
          <a:pathLst>
            <a:path>
              <a:moveTo>
                <a:pt x="0" y="0"/>
              </a:moveTo>
              <a:lnTo>
                <a:pt x="0" y="2053591"/>
              </a:lnTo>
              <a:lnTo>
                <a:pt x="581974" y="2053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B8F41F-83C5-4AE5-9A8B-236E961BAFB2}">
      <dsp:nvSpPr>
        <dsp:cNvPr id="0" name=""/>
        <dsp:cNvSpPr/>
      </dsp:nvSpPr>
      <dsp:spPr>
        <a:xfrm>
          <a:off x="323248" y="849830"/>
          <a:ext cx="581974" cy="1743322"/>
        </a:xfrm>
        <a:custGeom>
          <a:avLst/>
          <a:gdLst/>
          <a:ahLst/>
          <a:cxnLst/>
          <a:rect l="0" t="0" r="0" b="0"/>
          <a:pathLst>
            <a:path>
              <a:moveTo>
                <a:pt x="0" y="0"/>
              </a:moveTo>
              <a:lnTo>
                <a:pt x="0" y="1743322"/>
              </a:lnTo>
              <a:lnTo>
                <a:pt x="581974" y="17433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89DC42-7582-4359-8809-68E159879BA2}">
      <dsp:nvSpPr>
        <dsp:cNvPr id="0" name=""/>
        <dsp:cNvSpPr/>
      </dsp:nvSpPr>
      <dsp:spPr>
        <a:xfrm>
          <a:off x="323248" y="849830"/>
          <a:ext cx="569991" cy="1432715"/>
        </a:xfrm>
        <a:custGeom>
          <a:avLst/>
          <a:gdLst/>
          <a:ahLst/>
          <a:cxnLst/>
          <a:rect l="0" t="0" r="0" b="0"/>
          <a:pathLst>
            <a:path>
              <a:moveTo>
                <a:pt x="0" y="0"/>
              </a:moveTo>
              <a:lnTo>
                <a:pt x="0" y="1432715"/>
              </a:lnTo>
              <a:lnTo>
                <a:pt x="569991" y="14327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09A6B1-ADB8-44C6-B5A4-69813F192DBA}">
      <dsp:nvSpPr>
        <dsp:cNvPr id="0" name=""/>
        <dsp:cNvSpPr/>
      </dsp:nvSpPr>
      <dsp:spPr>
        <a:xfrm>
          <a:off x="323248" y="849830"/>
          <a:ext cx="599947" cy="1128437"/>
        </a:xfrm>
        <a:custGeom>
          <a:avLst/>
          <a:gdLst/>
          <a:ahLst/>
          <a:cxnLst/>
          <a:rect l="0" t="0" r="0" b="0"/>
          <a:pathLst>
            <a:path>
              <a:moveTo>
                <a:pt x="0" y="0"/>
              </a:moveTo>
              <a:lnTo>
                <a:pt x="0" y="1128437"/>
              </a:lnTo>
              <a:lnTo>
                <a:pt x="599947" y="11284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194FFF-2B59-411E-BB8C-1107B45FF9D2}">
      <dsp:nvSpPr>
        <dsp:cNvPr id="0" name=""/>
        <dsp:cNvSpPr/>
      </dsp:nvSpPr>
      <dsp:spPr>
        <a:xfrm>
          <a:off x="323248" y="849830"/>
          <a:ext cx="595433" cy="812176"/>
        </a:xfrm>
        <a:custGeom>
          <a:avLst/>
          <a:gdLst/>
          <a:ahLst/>
          <a:cxnLst/>
          <a:rect l="0" t="0" r="0" b="0"/>
          <a:pathLst>
            <a:path>
              <a:moveTo>
                <a:pt x="0" y="0"/>
              </a:moveTo>
              <a:lnTo>
                <a:pt x="0" y="812176"/>
              </a:lnTo>
              <a:lnTo>
                <a:pt x="595433" y="8121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949044-9275-4E51-96B3-616051701AB1}">
      <dsp:nvSpPr>
        <dsp:cNvPr id="0" name=""/>
        <dsp:cNvSpPr/>
      </dsp:nvSpPr>
      <dsp:spPr>
        <a:xfrm>
          <a:off x="323248" y="849830"/>
          <a:ext cx="595433" cy="501907"/>
        </a:xfrm>
        <a:custGeom>
          <a:avLst/>
          <a:gdLst/>
          <a:ahLst/>
          <a:cxnLst/>
          <a:rect l="0" t="0" r="0" b="0"/>
          <a:pathLst>
            <a:path>
              <a:moveTo>
                <a:pt x="0" y="0"/>
              </a:moveTo>
              <a:lnTo>
                <a:pt x="0" y="501907"/>
              </a:lnTo>
              <a:lnTo>
                <a:pt x="595433" y="5019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4233A4-917D-4DDC-B098-3CEDE33765A8}">
      <dsp:nvSpPr>
        <dsp:cNvPr id="0" name=""/>
        <dsp:cNvSpPr/>
      </dsp:nvSpPr>
      <dsp:spPr>
        <a:xfrm>
          <a:off x="323248" y="849830"/>
          <a:ext cx="584740" cy="202328"/>
        </a:xfrm>
        <a:custGeom>
          <a:avLst/>
          <a:gdLst/>
          <a:ahLst/>
          <a:cxnLst/>
          <a:rect l="0" t="0" r="0" b="0"/>
          <a:pathLst>
            <a:path>
              <a:moveTo>
                <a:pt x="0" y="0"/>
              </a:moveTo>
              <a:lnTo>
                <a:pt x="0" y="202328"/>
              </a:lnTo>
              <a:lnTo>
                <a:pt x="584740" y="2023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9FDFD5-E5D5-4E9B-BF48-0EE2D047B1AD}">
      <dsp:nvSpPr>
        <dsp:cNvPr id="0" name=""/>
        <dsp:cNvSpPr/>
      </dsp:nvSpPr>
      <dsp:spPr>
        <a:xfrm>
          <a:off x="762423" y="513931"/>
          <a:ext cx="91440" cy="91440"/>
        </a:xfrm>
        <a:custGeom>
          <a:avLst/>
          <a:gdLst/>
          <a:ahLst/>
          <a:cxnLst/>
          <a:rect l="0" t="0" r="0" b="0"/>
          <a:pathLst>
            <a:path>
              <a:moveTo>
                <a:pt x="58908" y="45720"/>
              </a:moveTo>
              <a:lnTo>
                <a:pt x="58908" y="71513"/>
              </a:lnTo>
              <a:lnTo>
                <a:pt x="45720" y="71513"/>
              </a:lnTo>
              <a:lnTo>
                <a:pt x="45720" y="1173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511299-255A-4A60-BFC9-8A6BF5A439A2}">
      <dsp:nvSpPr>
        <dsp:cNvPr id="0" name=""/>
        <dsp:cNvSpPr/>
      </dsp:nvSpPr>
      <dsp:spPr>
        <a:xfrm>
          <a:off x="821331" y="218499"/>
          <a:ext cx="3347236" cy="122652"/>
        </a:xfrm>
        <a:custGeom>
          <a:avLst/>
          <a:gdLst/>
          <a:ahLst/>
          <a:cxnLst/>
          <a:rect l="0" t="0" r="0" b="0"/>
          <a:pathLst>
            <a:path>
              <a:moveTo>
                <a:pt x="3347236" y="0"/>
              </a:moveTo>
              <a:lnTo>
                <a:pt x="3347236" y="76767"/>
              </a:lnTo>
              <a:lnTo>
                <a:pt x="0" y="76767"/>
              </a:lnTo>
              <a:lnTo>
                <a:pt x="0" y="1226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5A0B0C-81E6-46B0-B8FD-E27721847AAD}">
      <dsp:nvSpPr>
        <dsp:cNvPr id="0" name=""/>
        <dsp:cNvSpPr/>
      </dsp:nvSpPr>
      <dsp:spPr>
        <a:xfrm>
          <a:off x="3950069" y="0"/>
          <a:ext cx="436999"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TECNALOGIA</a:t>
          </a:r>
        </a:p>
      </dsp:txBody>
      <dsp:txXfrm>
        <a:off x="3950069" y="0"/>
        <a:ext cx="436999" cy="218499"/>
      </dsp:txXfrm>
    </dsp:sp>
    <dsp:sp modelId="{92DF9DB8-ADD3-49EB-94D5-C3D4F118BFF4}">
      <dsp:nvSpPr>
        <dsp:cNvPr id="0" name=""/>
        <dsp:cNvSpPr/>
      </dsp:nvSpPr>
      <dsp:spPr>
        <a:xfrm>
          <a:off x="215213" y="341152"/>
          <a:ext cx="1212236"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Línea Base</a:t>
          </a:r>
        </a:p>
      </dsp:txBody>
      <dsp:txXfrm>
        <a:off x="215213" y="341152"/>
        <a:ext cx="1212236" cy="218499"/>
      </dsp:txXfrm>
    </dsp:sp>
    <dsp:sp modelId="{9B7AD01D-C590-43AB-93C9-9555A15171C1}">
      <dsp:nvSpPr>
        <dsp:cNvPr id="0" name=""/>
        <dsp:cNvSpPr/>
      </dsp:nvSpPr>
      <dsp:spPr>
        <a:xfrm>
          <a:off x="202024" y="631330"/>
          <a:ext cx="1212236"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SIC</a:t>
          </a:r>
        </a:p>
      </dsp:txBody>
      <dsp:txXfrm>
        <a:off x="202024" y="631330"/>
        <a:ext cx="1212236" cy="218499"/>
      </dsp:txXfrm>
    </dsp:sp>
    <dsp:sp modelId="{7F9E191A-FED7-42B6-9443-FA1141822762}">
      <dsp:nvSpPr>
        <dsp:cNvPr id="0" name=""/>
        <dsp:cNvSpPr/>
      </dsp:nvSpPr>
      <dsp:spPr>
        <a:xfrm>
          <a:off x="907988" y="942909"/>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b="0" i="0" u="none" kern="1200"/>
            <a:t>Línea base de inicio</a:t>
          </a:r>
          <a:endParaRPr lang="es-PE" sz="600" kern="1200"/>
        </a:p>
      </dsp:txBody>
      <dsp:txXfrm>
        <a:off x="907988" y="942909"/>
        <a:ext cx="1212341" cy="218499"/>
      </dsp:txXfrm>
    </dsp:sp>
    <dsp:sp modelId="{B9E6269E-0132-4BE7-A08B-13FFC62623D5}">
      <dsp:nvSpPr>
        <dsp:cNvPr id="0" name=""/>
        <dsp:cNvSpPr/>
      </dsp:nvSpPr>
      <dsp:spPr>
        <a:xfrm>
          <a:off x="918682" y="1242487"/>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b="0" i="0" u="none" kern="1200"/>
            <a:t>Línea base de planificación</a:t>
          </a:r>
          <a:endParaRPr lang="es-PE" sz="600" kern="1200"/>
        </a:p>
      </dsp:txBody>
      <dsp:txXfrm>
        <a:off x="918682" y="1242487"/>
        <a:ext cx="1212341" cy="218499"/>
      </dsp:txXfrm>
    </dsp:sp>
    <dsp:sp modelId="{E772C66C-1B80-41B0-BDC1-4520BF1832E7}">
      <dsp:nvSpPr>
        <dsp:cNvPr id="0" name=""/>
        <dsp:cNvSpPr/>
      </dsp:nvSpPr>
      <dsp:spPr>
        <a:xfrm>
          <a:off x="918682" y="1552757"/>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kern="1200"/>
            <a:t>Línea base de gestión de la calidad</a:t>
          </a:r>
        </a:p>
      </dsp:txBody>
      <dsp:txXfrm>
        <a:off x="918682" y="1552757"/>
        <a:ext cx="1212341" cy="218499"/>
      </dsp:txXfrm>
    </dsp:sp>
    <dsp:sp modelId="{9D7AD784-73D2-4A52-BD0C-36231CD4252A}">
      <dsp:nvSpPr>
        <dsp:cNvPr id="0" name=""/>
        <dsp:cNvSpPr/>
      </dsp:nvSpPr>
      <dsp:spPr>
        <a:xfrm>
          <a:off x="923196" y="1869018"/>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kern="1200"/>
            <a:t>Línea base de gestión de los interesados</a:t>
          </a:r>
        </a:p>
      </dsp:txBody>
      <dsp:txXfrm>
        <a:off x="923196" y="1869018"/>
        <a:ext cx="1212341" cy="218499"/>
      </dsp:txXfrm>
    </dsp:sp>
    <dsp:sp modelId="{3C03E665-D737-4331-99DB-9B76DF31B819}">
      <dsp:nvSpPr>
        <dsp:cNvPr id="0" name=""/>
        <dsp:cNvSpPr/>
      </dsp:nvSpPr>
      <dsp:spPr>
        <a:xfrm>
          <a:off x="893240" y="2173296"/>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kern="1200"/>
            <a:t>Línea base de monitoreo y control</a:t>
          </a:r>
        </a:p>
      </dsp:txBody>
      <dsp:txXfrm>
        <a:off x="893240" y="2173296"/>
        <a:ext cx="1212341" cy="218499"/>
      </dsp:txXfrm>
    </dsp:sp>
    <dsp:sp modelId="{2E0E43EB-8EA6-43C3-B5CA-BFAED82941AD}">
      <dsp:nvSpPr>
        <dsp:cNvPr id="0" name=""/>
        <dsp:cNvSpPr/>
      </dsp:nvSpPr>
      <dsp:spPr>
        <a:xfrm>
          <a:off x="905222" y="2483902"/>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kern="1200"/>
            <a:t>Línea base de cierre del proyecto</a:t>
          </a:r>
        </a:p>
      </dsp:txBody>
      <dsp:txXfrm>
        <a:off x="905222" y="2483902"/>
        <a:ext cx="1212341" cy="218499"/>
      </dsp:txXfrm>
    </dsp:sp>
    <dsp:sp modelId="{7E2E5C24-1E10-4A20-9DF4-43572CF8303E}">
      <dsp:nvSpPr>
        <dsp:cNvPr id="0" name=""/>
        <dsp:cNvSpPr/>
      </dsp:nvSpPr>
      <dsp:spPr>
        <a:xfrm>
          <a:off x="905222" y="2794172"/>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kern="1200"/>
            <a:t>Línea base de especificación de requisitos</a:t>
          </a:r>
        </a:p>
      </dsp:txBody>
      <dsp:txXfrm>
        <a:off x="905222" y="2794172"/>
        <a:ext cx="1212341" cy="218499"/>
      </dsp:txXfrm>
    </dsp:sp>
    <dsp:sp modelId="{8C3DE112-702A-48B2-9EDE-086CA4E902E6}">
      <dsp:nvSpPr>
        <dsp:cNvPr id="0" name=""/>
        <dsp:cNvSpPr/>
      </dsp:nvSpPr>
      <dsp:spPr>
        <a:xfrm>
          <a:off x="905222" y="3104441"/>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kern="1200"/>
            <a:t>Línea base de procesos del negocio</a:t>
          </a:r>
        </a:p>
      </dsp:txBody>
      <dsp:txXfrm>
        <a:off x="905222" y="3104441"/>
        <a:ext cx="1212341" cy="218499"/>
      </dsp:txXfrm>
    </dsp:sp>
    <dsp:sp modelId="{9451C940-8716-4CF1-9E64-C1A586BADC8D}">
      <dsp:nvSpPr>
        <dsp:cNvPr id="0" name=""/>
        <dsp:cNvSpPr/>
      </dsp:nvSpPr>
      <dsp:spPr>
        <a:xfrm>
          <a:off x="905222" y="3414711"/>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kern="1200"/>
            <a:t>Línea base de análisis funcional</a:t>
          </a:r>
        </a:p>
      </dsp:txBody>
      <dsp:txXfrm>
        <a:off x="905222" y="3414711"/>
        <a:ext cx="1212341" cy="218499"/>
      </dsp:txXfrm>
    </dsp:sp>
    <dsp:sp modelId="{15D5A047-BD1E-44BB-8C62-7832884031E3}">
      <dsp:nvSpPr>
        <dsp:cNvPr id="0" name=""/>
        <dsp:cNvSpPr/>
      </dsp:nvSpPr>
      <dsp:spPr>
        <a:xfrm>
          <a:off x="905222" y="3724981"/>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kern="1200"/>
            <a:t>Línea base de construcción</a:t>
          </a:r>
        </a:p>
      </dsp:txBody>
      <dsp:txXfrm>
        <a:off x="905222" y="3724981"/>
        <a:ext cx="1212341" cy="218499"/>
      </dsp:txXfrm>
    </dsp:sp>
    <dsp:sp modelId="{B00B0B0A-6121-4749-8039-9D974B5A160A}">
      <dsp:nvSpPr>
        <dsp:cNvPr id="0" name=""/>
        <dsp:cNvSpPr/>
      </dsp:nvSpPr>
      <dsp:spPr>
        <a:xfrm>
          <a:off x="905222" y="4035250"/>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kern="1200"/>
            <a:t>Línea base de pruebas</a:t>
          </a:r>
        </a:p>
      </dsp:txBody>
      <dsp:txXfrm>
        <a:off x="905222" y="4035250"/>
        <a:ext cx="1212341" cy="218499"/>
      </dsp:txXfrm>
    </dsp:sp>
    <dsp:sp modelId="{21875BEA-1124-43D2-A631-A5BA7BE06ED5}">
      <dsp:nvSpPr>
        <dsp:cNvPr id="0" name=""/>
        <dsp:cNvSpPr/>
      </dsp:nvSpPr>
      <dsp:spPr>
        <a:xfrm>
          <a:off x="905222" y="4343975"/>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kern="1200"/>
            <a:t>Línea base de entrega</a:t>
          </a:r>
        </a:p>
      </dsp:txBody>
      <dsp:txXfrm>
        <a:off x="905222" y="4343975"/>
        <a:ext cx="1212341" cy="218499"/>
      </dsp:txXfrm>
    </dsp:sp>
    <dsp:sp modelId="{CCD577C8-9955-4C15-A0DE-548BBBA06E69}">
      <dsp:nvSpPr>
        <dsp:cNvPr id="0" name=""/>
        <dsp:cNvSpPr/>
      </dsp:nvSpPr>
      <dsp:spPr>
        <a:xfrm>
          <a:off x="2618448" y="353134"/>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Desarrollo</a:t>
          </a:r>
        </a:p>
      </dsp:txBody>
      <dsp:txXfrm>
        <a:off x="2618448" y="353134"/>
        <a:ext cx="1212341" cy="218499"/>
      </dsp:txXfrm>
    </dsp:sp>
    <dsp:sp modelId="{0605BEDE-25DF-4BDB-80D3-51EB2EFAE5C3}">
      <dsp:nvSpPr>
        <dsp:cNvPr id="0" name=""/>
        <dsp:cNvSpPr/>
      </dsp:nvSpPr>
      <dsp:spPr>
        <a:xfrm>
          <a:off x="2602419" y="625973"/>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SIC</a:t>
          </a:r>
        </a:p>
      </dsp:txBody>
      <dsp:txXfrm>
        <a:off x="2602419" y="625973"/>
        <a:ext cx="1212341" cy="218499"/>
      </dsp:txXfrm>
    </dsp:sp>
    <dsp:sp modelId="{630B5E91-9A80-45EF-AEB5-43AB70CAC7C7}">
      <dsp:nvSpPr>
        <dsp:cNvPr id="0" name=""/>
        <dsp:cNvSpPr/>
      </dsp:nvSpPr>
      <dsp:spPr>
        <a:xfrm>
          <a:off x="3183510" y="930909"/>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Gestión</a:t>
          </a:r>
        </a:p>
      </dsp:txBody>
      <dsp:txXfrm>
        <a:off x="3183510" y="930909"/>
        <a:ext cx="1212341" cy="218499"/>
      </dsp:txXfrm>
    </dsp:sp>
    <dsp:sp modelId="{111810C0-D98F-42A5-8758-6F6B13D8AC00}">
      <dsp:nvSpPr>
        <dsp:cNvPr id="0" name=""/>
        <dsp:cNvSpPr/>
      </dsp:nvSpPr>
      <dsp:spPr>
        <a:xfrm>
          <a:off x="3183510" y="1241178"/>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Negocio</a:t>
          </a:r>
        </a:p>
      </dsp:txBody>
      <dsp:txXfrm>
        <a:off x="3183510" y="1241178"/>
        <a:ext cx="1212341" cy="218499"/>
      </dsp:txXfrm>
    </dsp:sp>
    <dsp:sp modelId="{EF54315B-7D25-4C48-9EC8-C3063A41E0BA}">
      <dsp:nvSpPr>
        <dsp:cNvPr id="0" name=""/>
        <dsp:cNvSpPr/>
      </dsp:nvSpPr>
      <dsp:spPr>
        <a:xfrm>
          <a:off x="3183510" y="1551448"/>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Requisitos</a:t>
          </a:r>
        </a:p>
      </dsp:txBody>
      <dsp:txXfrm>
        <a:off x="3183510" y="1551448"/>
        <a:ext cx="1212341" cy="218499"/>
      </dsp:txXfrm>
    </dsp:sp>
    <dsp:sp modelId="{4704BB4C-B663-43E2-AD97-F2FD073EC09E}">
      <dsp:nvSpPr>
        <dsp:cNvPr id="0" name=""/>
        <dsp:cNvSpPr/>
      </dsp:nvSpPr>
      <dsp:spPr>
        <a:xfrm>
          <a:off x="3183510" y="1861717"/>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Análisis</a:t>
          </a:r>
        </a:p>
      </dsp:txBody>
      <dsp:txXfrm>
        <a:off x="3183510" y="1861717"/>
        <a:ext cx="1212341" cy="218499"/>
      </dsp:txXfrm>
    </dsp:sp>
    <dsp:sp modelId="{200B6779-F528-4ADA-A136-66C368ACD577}">
      <dsp:nvSpPr>
        <dsp:cNvPr id="0" name=""/>
        <dsp:cNvSpPr/>
      </dsp:nvSpPr>
      <dsp:spPr>
        <a:xfrm>
          <a:off x="3183510" y="2171987"/>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Codificación</a:t>
          </a:r>
        </a:p>
      </dsp:txBody>
      <dsp:txXfrm>
        <a:off x="3183510" y="2171987"/>
        <a:ext cx="1212341" cy="218499"/>
      </dsp:txXfrm>
    </dsp:sp>
    <dsp:sp modelId="{A9A7E5C0-A92C-4F71-A7B9-642E96B5F5FE}">
      <dsp:nvSpPr>
        <dsp:cNvPr id="0" name=""/>
        <dsp:cNvSpPr/>
      </dsp:nvSpPr>
      <dsp:spPr>
        <a:xfrm>
          <a:off x="3183510" y="2482257"/>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Pruebas</a:t>
          </a:r>
        </a:p>
      </dsp:txBody>
      <dsp:txXfrm>
        <a:off x="3183510" y="2482257"/>
        <a:ext cx="1212341" cy="218499"/>
      </dsp:txXfrm>
    </dsp:sp>
    <dsp:sp modelId="{B87DD2D6-A50E-48A2-84D2-11DF6E294121}">
      <dsp:nvSpPr>
        <dsp:cNvPr id="0" name=""/>
        <dsp:cNvSpPr/>
      </dsp:nvSpPr>
      <dsp:spPr>
        <a:xfrm>
          <a:off x="4922231" y="363825"/>
          <a:ext cx="1212341" cy="1980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Clientes</a:t>
          </a:r>
        </a:p>
      </dsp:txBody>
      <dsp:txXfrm>
        <a:off x="4922231" y="363825"/>
        <a:ext cx="1212341" cy="198015"/>
      </dsp:txXfrm>
    </dsp:sp>
    <dsp:sp modelId="{DF559129-30AF-43C2-83C8-FDD188F2ECEA}">
      <dsp:nvSpPr>
        <dsp:cNvPr id="0" name=""/>
        <dsp:cNvSpPr/>
      </dsp:nvSpPr>
      <dsp:spPr>
        <a:xfrm>
          <a:off x="6801197" y="345851"/>
          <a:ext cx="1212236" cy="1980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Documentos</a:t>
          </a:r>
        </a:p>
      </dsp:txBody>
      <dsp:txXfrm>
        <a:off x="6801197" y="345851"/>
        <a:ext cx="1212236" cy="1980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EFC01-B03E-473E-A53C-EFB1C1FEF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4669</Words>
  <Characters>25684</Characters>
  <Application>Microsoft Office Word</Application>
  <DocSecurity>0</DocSecurity>
  <Lines>214</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Gestión de Configuración</vt:lpstr>
      <vt:lpstr>Plan de Gestión de Configuración</vt:lpstr>
    </vt:vector>
  </TitlesOfParts>
  <Company>Logoland</Company>
  <LinksUpToDate>false</LinksUpToDate>
  <CharactersWithSpaces>30293</CharactersWithSpaces>
  <SharedDoc>false</SharedDoc>
  <HLinks>
    <vt:vector size="18" baseType="variant">
      <vt:variant>
        <vt:i4>6684717</vt:i4>
      </vt:variant>
      <vt:variant>
        <vt:i4>12</vt:i4>
      </vt:variant>
      <vt:variant>
        <vt:i4>0</vt:i4>
      </vt:variant>
      <vt:variant>
        <vt:i4>5</vt:i4>
      </vt:variant>
      <vt:variant>
        <vt:lpwstr>https://github.com/tecnalogia/SIC/blob/master/documento/Procedimientos.docx</vt:lpwstr>
      </vt:variant>
      <vt:variant>
        <vt:lpwstr/>
      </vt:variant>
      <vt:variant>
        <vt:i4>5636103</vt:i4>
      </vt:variant>
      <vt:variant>
        <vt:i4>9</vt:i4>
      </vt:variant>
      <vt:variant>
        <vt:i4>0</vt:i4>
      </vt:variant>
      <vt:variant>
        <vt:i4>5</vt:i4>
      </vt:variant>
      <vt:variant>
        <vt:lpwstr>https://github.com/tecnalogia/SIC/blob/master/documento/Directrices.docx</vt:lpwstr>
      </vt:variant>
      <vt:variant>
        <vt:lpwstr/>
      </vt:variant>
      <vt:variant>
        <vt:i4>2883688</vt:i4>
      </vt:variant>
      <vt:variant>
        <vt:i4>6</vt:i4>
      </vt:variant>
      <vt:variant>
        <vt:i4>0</vt:i4>
      </vt:variant>
      <vt:variant>
        <vt:i4>5</vt:i4>
      </vt:variant>
      <vt:variant>
        <vt:lpwstr>https://github.com/tecnalogia/SIC/blob/master/documento/Politicas.docx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dc:title>
  <dc:subject>&lt;Nombre del Proyecto&gt;</dc:subject>
  <dc:creator>Tatiax</dc:creator>
  <cp:keywords/>
  <cp:lastModifiedBy>Usuario de Windows</cp:lastModifiedBy>
  <cp:revision>1</cp:revision>
  <cp:lastPrinted>2113-01-01T05:00:00Z</cp:lastPrinted>
  <dcterms:created xsi:type="dcterms:W3CDTF">2019-12-07T08:34:00Z</dcterms:created>
  <dcterms:modified xsi:type="dcterms:W3CDTF">2019-12-07T08:34:00Z</dcterms:modified>
</cp:coreProperties>
</file>