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311E" w:rsidRDefault="00000000">
      <w:pPr>
        <w:spacing w:after="0" w:line="259" w:lineRule="auto"/>
        <w:ind w:left="-1440" w:right="1052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1</wp:posOffset>
                </wp:positionV>
                <wp:extent cx="7558088" cy="10693399"/>
                <wp:effectExtent l="0" t="0" r="0" b="0"/>
                <wp:wrapTopAndBottom/>
                <wp:docPr id="33496" name="Group 33496"/>
                <wp:cNvGraphicFramePr/>
                <a:graphic xmlns:a="http://schemas.openxmlformats.org/drawingml/2006/main">
                  <a:graphicData uri="http://schemas.microsoft.com/office/word/2010/wordprocessingGroup">
                    <wpg:wgp>
                      <wpg:cNvGrpSpPr/>
                      <wpg:grpSpPr>
                        <a:xfrm>
                          <a:off x="0" y="0"/>
                          <a:ext cx="7558088" cy="10693399"/>
                          <a:chOff x="0" y="0"/>
                          <a:chExt cx="7558088" cy="10693399"/>
                        </a:xfrm>
                      </wpg:grpSpPr>
                      <pic:pic xmlns:pic="http://schemas.openxmlformats.org/drawingml/2006/picture">
                        <pic:nvPicPr>
                          <pic:cNvPr id="37347" name="Picture 37347"/>
                          <pic:cNvPicPr/>
                        </pic:nvPicPr>
                        <pic:blipFill>
                          <a:blip r:embed="rId7"/>
                          <a:stretch>
                            <a:fillRect/>
                          </a:stretch>
                        </pic:blipFill>
                        <pic:spPr>
                          <a:xfrm>
                            <a:off x="0" y="0"/>
                            <a:ext cx="7559040" cy="10692385"/>
                          </a:xfrm>
                          <a:prstGeom prst="rect">
                            <a:avLst/>
                          </a:prstGeom>
                        </pic:spPr>
                      </pic:pic>
                      <wps:wsp>
                        <wps:cNvPr id="9" name="Rectangle 9"/>
                        <wps:cNvSpPr/>
                        <wps:spPr>
                          <a:xfrm>
                            <a:off x="914400" y="486530"/>
                            <a:ext cx="51621" cy="174642"/>
                          </a:xfrm>
                          <a:prstGeom prst="rect">
                            <a:avLst/>
                          </a:prstGeom>
                          <a:ln>
                            <a:noFill/>
                          </a:ln>
                        </wps:spPr>
                        <wps:txbx>
                          <w:txbxContent>
                            <w:p w:rsidR="0060311E" w:rsidRDefault="00000000">
                              <w:pPr>
                                <w:spacing w:after="160" w:line="259" w:lineRule="auto"/>
                                <w:ind w:left="0" w:firstLine="0"/>
                              </w:pPr>
                              <w:r>
                                <w:t xml:space="preserve"> </w:t>
                              </w:r>
                            </w:p>
                          </w:txbxContent>
                        </wps:txbx>
                        <wps:bodyPr horzOverflow="overflow" vert="horz" lIns="0" tIns="0" rIns="0" bIns="0" rtlCol="0">
                          <a:noAutofit/>
                        </wps:bodyPr>
                      </wps:wsp>
                      <wps:wsp>
                        <wps:cNvPr id="10" name="Rectangle 10"/>
                        <wps:cNvSpPr/>
                        <wps:spPr>
                          <a:xfrm>
                            <a:off x="2390775" y="1350542"/>
                            <a:ext cx="61872" cy="221104"/>
                          </a:xfrm>
                          <a:prstGeom prst="rect">
                            <a:avLst/>
                          </a:prstGeom>
                          <a:ln>
                            <a:noFill/>
                          </a:ln>
                        </wps:spPr>
                        <wps:txbx>
                          <w:txbxContent>
                            <w:p w:rsidR="0060311E" w:rsidRDefault="00000000">
                              <w:pPr>
                                <w:spacing w:after="160" w:line="259" w:lineRule="auto"/>
                                <w:ind w:left="0" w:firstLine="0"/>
                              </w:pPr>
                              <w:r>
                                <w:rPr>
                                  <w:rFonts w:ascii="Calibri" w:eastAsia="Calibri" w:hAnsi="Calibri" w:cs="Calibri"/>
                                  <w:b/>
                                </w:rPr>
                                <w:t xml:space="preserve"> </w:t>
                              </w:r>
                            </w:p>
                          </w:txbxContent>
                        </wps:txbx>
                        <wps:bodyPr horzOverflow="overflow" vert="horz" lIns="0" tIns="0" rIns="0" bIns="0" rtlCol="0">
                          <a:noAutofit/>
                        </wps:bodyPr>
                      </wps:wsp>
                      <wps:wsp>
                        <wps:cNvPr id="11" name="Rectangle 11"/>
                        <wps:cNvSpPr/>
                        <wps:spPr>
                          <a:xfrm>
                            <a:off x="914400" y="10083968"/>
                            <a:ext cx="51621" cy="174642"/>
                          </a:xfrm>
                          <a:prstGeom prst="rect">
                            <a:avLst/>
                          </a:prstGeom>
                          <a:ln>
                            <a:noFill/>
                          </a:ln>
                        </wps:spPr>
                        <wps:txbx>
                          <w:txbxContent>
                            <w:p w:rsidR="0060311E"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3496" style="width:595.125pt;height:842pt;position:absolute;mso-position-horizontal-relative:page;mso-position-horizontal:absolute;margin-left:0pt;mso-position-vertical-relative:page;margin-top:6.10352e-05pt;" coordsize="75580,106933">
                <v:shape id="Picture 37347" style="position:absolute;width:75590;height:106923;left:0;top:0;" filled="f">
                  <v:imagedata r:id="rId8"/>
                </v:shape>
                <v:rect id="Rectangle 9" style="position:absolute;width:516;height:1746;left:9144;top:4865;" filled="f" stroked="f">
                  <v:textbox inset="0,0,0,0">
                    <w:txbxContent>
                      <w:p>
                        <w:pPr>
                          <w:spacing w:before="0" w:after="160" w:line="259" w:lineRule="auto"/>
                          <w:ind w:left="0" w:firstLine="0"/>
                        </w:pPr>
                        <w:r>
                          <w:rPr/>
                          <w:t xml:space="preserve"> </w:t>
                        </w:r>
                      </w:p>
                    </w:txbxContent>
                  </v:textbox>
                </v:rect>
                <v:rect id="Rectangle 10" style="position:absolute;width:618;height:2211;left:23907;top:13505;" filled="f" stroked="f">
                  <v:textbox inset="0,0,0,0">
                    <w:txbxContent>
                      <w:p>
                        <w:pPr>
                          <w:spacing w:before="0" w:after="160" w:line="259" w:lineRule="auto"/>
                          <w:ind w:left="0" w:firstLine="0"/>
                        </w:pPr>
                        <w:r>
                          <w:rPr>
                            <w:rFonts w:cs="Calibri" w:hAnsi="Calibri" w:eastAsia="Calibri" w:ascii="Calibri"/>
                            <w:b w:val="1"/>
                          </w:rPr>
                          <w:t xml:space="preserve"> </w:t>
                        </w:r>
                      </w:p>
                    </w:txbxContent>
                  </v:textbox>
                </v:rect>
                <v:rect id="Rectangle 11" style="position:absolute;width:516;height:1746;left:9144;top:100839;" filled="f" stroked="f">
                  <v:textbox inset="0,0,0,0">
                    <w:txbxContent>
                      <w:p>
                        <w:pPr>
                          <w:spacing w:before="0" w:after="160" w:line="259" w:lineRule="auto"/>
                          <w:ind w:left="0" w:firstLine="0"/>
                        </w:pPr>
                        <w:r>
                          <w:rPr/>
                          <w:t xml:space="preserve"> </w:t>
                        </w:r>
                      </w:p>
                    </w:txbxContent>
                  </v:textbox>
                </v:rect>
                <w10:wrap type="topAndBottom"/>
              </v:group>
            </w:pict>
          </mc:Fallback>
        </mc:AlternateContent>
      </w:r>
      <w:r>
        <w:br w:type="page"/>
      </w:r>
    </w:p>
    <w:p w:rsidR="0060311E" w:rsidRDefault="00000000">
      <w:pPr>
        <w:spacing w:after="432" w:line="259" w:lineRule="auto"/>
        <w:ind w:left="0" w:firstLine="0"/>
      </w:pPr>
      <w:r>
        <w:rPr>
          <w:b/>
          <w:sz w:val="40"/>
        </w:rPr>
        <w:lastRenderedPageBreak/>
        <w:t xml:space="preserve"> </w:t>
      </w:r>
    </w:p>
    <w:p w:rsidR="0060311E" w:rsidRDefault="00000000">
      <w:pPr>
        <w:spacing w:after="0" w:line="259" w:lineRule="auto"/>
        <w:ind w:left="0" w:firstLine="0"/>
      </w:pPr>
      <w:r>
        <w:rPr>
          <w:b/>
          <w:sz w:val="40"/>
        </w:rPr>
        <w:t xml:space="preserve">Clase N° 1 | Primeros Pasos con ReactJS </w:t>
      </w:r>
    </w:p>
    <w:p w:rsidR="0060311E" w:rsidRDefault="00000000">
      <w:pPr>
        <w:spacing w:after="0" w:line="259" w:lineRule="auto"/>
        <w:ind w:left="0" w:firstLine="0"/>
      </w:pPr>
      <w:r>
        <w:t xml:space="preserve"> </w:t>
      </w:r>
    </w:p>
    <w:tbl>
      <w:tblPr>
        <w:tblStyle w:val="TableGrid"/>
        <w:tblW w:w="9015" w:type="dxa"/>
        <w:tblInd w:w="0" w:type="dxa"/>
        <w:tblCellMar>
          <w:top w:w="0" w:type="dxa"/>
          <w:left w:w="105" w:type="dxa"/>
          <w:bottom w:w="109" w:type="dxa"/>
          <w:right w:w="115" w:type="dxa"/>
        </w:tblCellMar>
        <w:tblLook w:val="04A0" w:firstRow="1" w:lastRow="0" w:firstColumn="1" w:lastColumn="0" w:noHBand="0" w:noVBand="1"/>
      </w:tblPr>
      <w:tblGrid>
        <w:gridCol w:w="9015"/>
      </w:tblGrid>
      <w:tr w:rsidR="0060311E">
        <w:trPr>
          <w:trHeight w:val="630"/>
        </w:trPr>
        <w:tc>
          <w:tcPr>
            <w:tcW w:w="9015" w:type="dxa"/>
            <w:tcBorders>
              <w:top w:val="nil"/>
              <w:left w:val="nil"/>
              <w:bottom w:val="nil"/>
              <w:right w:val="nil"/>
            </w:tcBorders>
            <w:shd w:val="clear" w:color="auto" w:fill="033647"/>
            <w:vAlign w:val="center"/>
          </w:tcPr>
          <w:p w:rsidR="0060311E" w:rsidRDefault="00000000">
            <w:pPr>
              <w:spacing w:after="0" w:line="259" w:lineRule="auto"/>
              <w:ind w:left="10" w:firstLine="0"/>
              <w:jc w:val="center"/>
            </w:pPr>
            <w:r>
              <w:rPr>
                <w:b/>
                <w:color w:val="FFFFFF"/>
                <w:sz w:val="32"/>
              </w:rPr>
              <w:t>Índice</w:t>
            </w:r>
            <w:r>
              <w:rPr>
                <w:b/>
                <w:color w:val="FFFFFF"/>
                <w:sz w:val="24"/>
              </w:rPr>
              <w:t xml:space="preserve"> </w:t>
            </w:r>
          </w:p>
        </w:tc>
      </w:tr>
      <w:tr w:rsidR="0060311E">
        <w:trPr>
          <w:trHeight w:val="6210"/>
        </w:trPr>
        <w:tc>
          <w:tcPr>
            <w:tcW w:w="9015" w:type="dxa"/>
            <w:tcBorders>
              <w:top w:val="nil"/>
              <w:left w:val="nil"/>
              <w:bottom w:val="nil"/>
              <w:right w:val="nil"/>
            </w:tcBorders>
            <w:shd w:val="clear" w:color="auto" w:fill="F3F3F3"/>
            <w:vAlign w:val="bottom"/>
          </w:tcPr>
          <w:p w:rsidR="0060311E" w:rsidRDefault="00000000">
            <w:pPr>
              <w:spacing w:after="78" w:line="259" w:lineRule="auto"/>
              <w:ind w:left="0" w:firstLine="0"/>
            </w:pPr>
            <w:r>
              <w:t xml:space="preserve"> </w:t>
            </w:r>
          </w:p>
          <w:p w:rsidR="0060311E" w:rsidRDefault="00000000">
            <w:pPr>
              <w:spacing w:after="0" w:line="259" w:lineRule="auto"/>
              <w:ind w:left="0" w:firstLine="0"/>
            </w:pPr>
            <w:r>
              <w:rPr>
                <w:b/>
                <w:color w:val="033647"/>
                <w:sz w:val="26"/>
              </w:rPr>
              <w:t>Primeros Pasos con ReactJS</w:t>
            </w:r>
            <w:r>
              <w:rPr>
                <w:color w:val="033647"/>
              </w:rPr>
              <w:t xml:space="preserve"> </w:t>
            </w:r>
          </w:p>
          <w:p w:rsidR="0060311E" w:rsidRDefault="00000000">
            <w:pPr>
              <w:spacing w:after="40" w:line="259" w:lineRule="auto"/>
              <w:ind w:left="360" w:firstLine="0"/>
            </w:pPr>
            <w:r>
              <w:rPr>
                <w:b/>
              </w:rPr>
              <w:t>Bienvenida y presentación del curso</w:t>
            </w:r>
            <w:r>
              <w:t xml:space="preserve"> </w:t>
            </w:r>
          </w:p>
          <w:p w:rsidR="0060311E" w:rsidRDefault="00000000">
            <w:pPr>
              <w:spacing w:after="40" w:line="259" w:lineRule="auto"/>
              <w:ind w:left="360" w:firstLine="0"/>
            </w:pPr>
            <w:r>
              <w:rPr>
                <w:b/>
              </w:rPr>
              <w:t>Repaso de HTML, CSS y JavaScript: ¿Qué son y cómo funcionan?</w:t>
            </w:r>
            <w:r>
              <w:t xml:space="preserve"> </w:t>
            </w:r>
          </w:p>
          <w:p w:rsidR="0060311E" w:rsidRDefault="00000000">
            <w:pPr>
              <w:spacing w:after="40" w:line="259" w:lineRule="auto"/>
              <w:ind w:left="360" w:firstLine="0"/>
            </w:pPr>
            <w:r>
              <w:rPr>
                <w:b/>
              </w:rPr>
              <w:t>¿Qué es ReactJS? Introducción y beneficios</w:t>
            </w:r>
            <w:r>
              <w:t xml:space="preserve"> </w:t>
            </w:r>
          </w:p>
          <w:p w:rsidR="0060311E" w:rsidRDefault="00000000">
            <w:pPr>
              <w:spacing w:after="40" w:line="259" w:lineRule="auto"/>
              <w:ind w:left="720" w:firstLine="0"/>
            </w:pPr>
            <w:r>
              <w:t xml:space="preserve">La magia de React: virtual DOM, diffing y reconciliación </w:t>
            </w:r>
          </w:p>
          <w:p w:rsidR="0060311E" w:rsidRDefault="00000000">
            <w:pPr>
              <w:spacing w:after="40" w:line="259" w:lineRule="auto"/>
              <w:ind w:left="360" w:firstLine="0"/>
            </w:pPr>
            <w:r>
              <w:rPr>
                <w:b/>
              </w:rPr>
              <w:t>La Transpilación</w:t>
            </w:r>
            <w:r>
              <w:t xml:space="preserve"> </w:t>
            </w:r>
          </w:p>
          <w:p w:rsidR="0060311E" w:rsidRDefault="00000000">
            <w:pPr>
              <w:spacing w:after="0" w:line="297" w:lineRule="auto"/>
              <w:ind w:left="720" w:right="4395" w:hanging="360"/>
            </w:pPr>
            <w:r>
              <w:rPr>
                <w:b/>
              </w:rPr>
              <w:t>Nociones Básicas de Nuestra Terminal</w:t>
            </w:r>
            <w:r>
              <w:t xml:space="preserve"> Windows macOS </w:t>
            </w:r>
          </w:p>
          <w:p w:rsidR="0060311E" w:rsidRDefault="00000000">
            <w:pPr>
              <w:spacing w:after="40" w:line="259" w:lineRule="auto"/>
              <w:ind w:left="720" w:firstLine="0"/>
            </w:pPr>
            <w:r>
              <w:t xml:space="preserve">Linux </w:t>
            </w:r>
          </w:p>
          <w:p w:rsidR="0060311E" w:rsidRDefault="00000000">
            <w:pPr>
              <w:spacing w:after="40" w:line="259" w:lineRule="auto"/>
              <w:ind w:left="360" w:firstLine="0"/>
            </w:pPr>
            <w:r>
              <w:rPr>
                <w:b/>
              </w:rPr>
              <w:t>Configuración del entorno con Vite y Node.js</w:t>
            </w:r>
            <w:r>
              <w:t xml:space="preserve"> </w:t>
            </w:r>
          </w:p>
          <w:p w:rsidR="0060311E" w:rsidRDefault="00000000">
            <w:pPr>
              <w:spacing w:after="40" w:line="259" w:lineRule="auto"/>
              <w:ind w:left="720" w:firstLine="0"/>
            </w:pPr>
            <w:r>
              <w:t xml:space="preserve">Un Vistazo a la Estructura del Proyecto </w:t>
            </w:r>
          </w:p>
          <w:p w:rsidR="0060311E" w:rsidRDefault="00000000">
            <w:pPr>
              <w:spacing w:after="40" w:line="259" w:lineRule="auto"/>
              <w:ind w:left="360" w:firstLine="0"/>
            </w:pPr>
            <w:r>
              <w:rPr>
                <w:b/>
              </w:rPr>
              <w:t xml:space="preserve">Creando y usando nuestro primer componente </w:t>
            </w:r>
          </w:p>
          <w:p w:rsidR="0060311E" w:rsidRDefault="00000000">
            <w:pPr>
              <w:spacing w:after="40" w:line="259" w:lineRule="auto"/>
              <w:ind w:left="360" w:firstLine="0"/>
            </w:pPr>
            <w:r>
              <w:rPr>
                <w:b/>
              </w:rPr>
              <w:t>Reflexión Final</w:t>
            </w:r>
            <w:r>
              <w:t xml:space="preserve"> </w:t>
            </w:r>
          </w:p>
          <w:p w:rsidR="0060311E" w:rsidRDefault="00000000">
            <w:pPr>
              <w:spacing w:after="40" w:line="259" w:lineRule="auto"/>
              <w:ind w:left="360" w:firstLine="0"/>
            </w:pPr>
            <w:r>
              <w:rPr>
                <w:b/>
              </w:rPr>
              <w:t>Ejercicios prácticos:</w:t>
            </w:r>
            <w:r>
              <w:t xml:space="preserve"> </w:t>
            </w:r>
          </w:p>
          <w:p w:rsidR="0060311E" w:rsidRDefault="00000000">
            <w:pPr>
              <w:spacing w:after="40" w:line="259" w:lineRule="auto"/>
              <w:ind w:left="360" w:firstLine="0"/>
            </w:pPr>
            <w:r>
              <w:rPr>
                <w:b/>
              </w:rPr>
              <w:t>Materiales y Recursos Adicionales:</w:t>
            </w:r>
            <w:r>
              <w:t xml:space="preserve"> </w:t>
            </w:r>
          </w:p>
          <w:p w:rsidR="0060311E" w:rsidRDefault="00000000">
            <w:pPr>
              <w:spacing w:after="40" w:line="259" w:lineRule="auto"/>
              <w:ind w:left="360" w:firstLine="0"/>
            </w:pPr>
            <w:r>
              <w:rPr>
                <w:b/>
              </w:rPr>
              <w:t>Preguntas para Reflexionar:</w:t>
            </w:r>
            <w:r>
              <w:t xml:space="preserve"> </w:t>
            </w:r>
          </w:p>
          <w:p w:rsidR="0060311E" w:rsidRDefault="00000000">
            <w:pPr>
              <w:spacing w:after="0" w:line="259" w:lineRule="auto"/>
              <w:ind w:left="0" w:firstLine="0"/>
            </w:pPr>
            <w:r>
              <w:t xml:space="preserve"> </w:t>
            </w:r>
          </w:p>
        </w:tc>
      </w:tr>
    </w:tbl>
    <w:p w:rsidR="0060311E" w:rsidRDefault="00000000">
      <w:pPr>
        <w:spacing w:after="386" w:line="259" w:lineRule="auto"/>
        <w:ind w:left="0" w:firstLine="0"/>
      </w:pPr>
      <w:r>
        <w:rPr>
          <w:sz w:val="32"/>
        </w:rPr>
        <w:t xml:space="preserve"> </w:t>
      </w:r>
    </w:p>
    <w:p w:rsidR="0060311E" w:rsidRDefault="00000000">
      <w:pPr>
        <w:spacing w:after="39"/>
        <w:ind w:left="-5"/>
      </w:pPr>
      <w:r>
        <w:rPr>
          <w:b/>
          <w:sz w:val="32"/>
        </w:rPr>
        <w:t xml:space="preserve">Objetivos de la Clase: </w:t>
      </w:r>
    </w:p>
    <w:p w:rsidR="0060311E" w:rsidRDefault="00000000">
      <w:pPr>
        <w:spacing w:after="18" w:line="259" w:lineRule="auto"/>
        <w:ind w:left="0" w:firstLine="0"/>
      </w:pPr>
      <w:r>
        <w:t xml:space="preserve"> </w:t>
      </w:r>
    </w:p>
    <w:p w:rsidR="0060311E" w:rsidRDefault="00000000">
      <w:pPr>
        <w:numPr>
          <w:ilvl w:val="0"/>
          <w:numId w:val="1"/>
        </w:numPr>
        <w:ind w:right="45" w:hanging="360"/>
      </w:pPr>
      <w:r>
        <w:t xml:space="preserve">Revisar los fundamentos de HTML, CSS y JavaScript. </w:t>
      </w:r>
    </w:p>
    <w:p w:rsidR="0060311E" w:rsidRDefault="00000000">
      <w:pPr>
        <w:numPr>
          <w:ilvl w:val="0"/>
          <w:numId w:val="1"/>
        </w:numPr>
        <w:spacing w:after="18" w:line="259" w:lineRule="auto"/>
        <w:ind w:right="45" w:hanging="360"/>
      </w:pPr>
      <w:r>
        <w:t xml:space="preserve">Comprender el propósito de ReactJS y su lugar en el desarrollo web moderno. </w:t>
      </w:r>
    </w:p>
    <w:p w:rsidR="0060311E" w:rsidRDefault="00000000">
      <w:pPr>
        <w:numPr>
          <w:ilvl w:val="0"/>
          <w:numId w:val="1"/>
        </w:numPr>
        <w:ind w:right="45" w:hanging="360"/>
      </w:pPr>
      <w:r>
        <w:t xml:space="preserve">Configurar un proyecto inicial de React con Vite. </w:t>
      </w:r>
    </w:p>
    <w:p w:rsidR="0060311E" w:rsidRDefault="00000000">
      <w:pPr>
        <w:numPr>
          <w:ilvl w:val="0"/>
          <w:numId w:val="1"/>
        </w:numPr>
        <w:ind w:right="45" w:hanging="360"/>
      </w:pPr>
      <w:r>
        <w:t xml:space="preserve">Crear los primeros componentes funcionales usando JSX.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0"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472" w:line="259" w:lineRule="auto"/>
        <w:ind w:left="0" w:firstLine="0"/>
      </w:pPr>
      <w:r>
        <w:t xml:space="preserve"> </w:t>
      </w:r>
    </w:p>
    <w:p w:rsidR="0060311E" w:rsidRDefault="00000000">
      <w:pPr>
        <w:pStyle w:val="Ttulo1"/>
        <w:ind w:left="-5"/>
      </w:pPr>
      <w:r>
        <w:lastRenderedPageBreak/>
        <w:t xml:space="preserve">Bienvenida y presentación del curso </w:t>
      </w:r>
    </w:p>
    <w:p w:rsidR="0060311E" w:rsidRDefault="00000000">
      <w:pPr>
        <w:spacing w:after="18" w:line="259" w:lineRule="auto"/>
        <w:ind w:left="0" w:firstLine="0"/>
      </w:pPr>
      <w:r>
        <w:rPr>
          <w:b/>
        </w:rPr>
        <w:t xml:space="preserve"> </w:t>
      </w:r>
    </w:p>
    <w:p w:rsidR="0060311E" w:rsidRDefault="00000000">
      <w:pPr>
        <w:ind w:left="10" w:right="45"/>
      </w:pPr>
      <w:r>
        <w:t xml:space="preserve">¡Bienvenidos al curso de </w:t>
      </w:r>
      <w:r>
        <w:rPr>
          <w:b/>
        </w:rPr>
        <w:t>React</w:t>
      </w:r>
      <w:r>
        <w:t xml:space="preserve">! </w:t>
      </w:r>
    </w:p>
    <w:p w:rsidR="0060311E" w:rsidRDefault="00000000">
      <w:pPr>
        <w:spacing w:after="18" w:line="259" w:lineRule="auto"/>
        <w:ind w:left="0" w:firstLine="0"/>
      </w:pPr>
      <w:r>
        <w:t xml:space="preserve"> </w:t>
      </w:r>
    </w:p>
    <w:p w:rsidR="0060311E" w:rsidRDefault="00000000">
      <w:pPr>
        <w:spacing w:after="0" w:line="276" w:lineRule="auto"/>
        <w:ind w:left="10" w:right="51"/>
        <w:jc w:val="both"/>
      </w:pPr>
      <w:r>
        <w:rPr>
          <w:noProof/>
        </w:rPr>
        <w:drawing>
          <wp:anchor distT="0" distB="0" distL="114300" distR="114300" simplePos="0" relativeHeight="251659264" behindDoc="0" locked="0" layoutInCell="1" allowOverlap="0">
            <wp:simplePos x="0" y="0"/>
            <wp:positionH relativeFrom="column">
              <wp:posOffset>-104774</wp:posOffset>
            </wp:positionH>
            <wp:positionV relativeFrom="paragraph">
              <wp:posOffset>67919</wp:posOffset>
            </wp:positionV>
            <wp:extent cx="3057525" cy="847725"/>
            <wp:effectExtent l="0" t="0" r="0" b="0"/>
            <wp:wrapSquare wrapText="bothSides"/>
            <wp:docPr id="821" name="Picture 821"/>
            <wp:cNvGraphicFramePr/>
            <a:graphic xmlns:a="http://schemas.openxmlformats.org/drawingml/2006/main">
              <a:graphicData uri="http://schemas.openxmlformats.org/drawingml/2006/picture">
                <pic:pic xmlns:pic="http://schemas.openxmlformats.org/drawingml/2006/picture">
                  <pic:nvPicPr>
                    <pic:cNvPr id="821" name="Picture 821"/>
                    <pic:cNvPicPr/>
                  </pic:nvPicPr>
                  <pic:blipFill>
                    <a:blip r:embed="rId9"/>
                    <a:stretch>
                      <a:fillRect/>
                    </a:stretch>
                  </pic:blipFill>
                  <pic:spPr>
                    <a:xfrm>
                      <a:off x="0" y="0"/>
                      <a:ext cx="3057525" cy="847725"/>
                    </a:xfrm>
                    <a:prstGeom prst="rect">
                      <a:avLst/>
                    </a:prstGeom>
                  </pic:spPr>
                </pic:pic>
              </a:graphicData>
            </a:graphic>
          </wp:anchor>
        </w:drawing>
      </w:r>
      <w:r>
        <w:t xml:space="preserve">En este curso, exploraremos </w:t>
      </w:r>
      <w:r>
        <w:rPr>
          <w:b/>
        </w:rPr>
        <w:t>React</w:t>
      </w:r>
      <w:r>
        <w:t xml:space="preserve">, una de las bibliotecas más populares para construir interfaces de usuario en aplicaciones web. Aprenderemos desde los conceptos básicos, como componentes y estados, hasta temas más avanzados </w:t>
      </w:r>
    </w:p>
    <w:p w:rsidR="0060311E" w:rsidRDefault="00000000">
      <w:pPr>
        <w:ind w:left="10" w:right="45"/>
      </w:pPr>
      <w:r>
        <w:t xml:space="preserve">como el manejo de ciclos de vida, hooks, y gestión del estado global. </w:t>
      </w:r>
    </w:p>
    <w:p w:rsidR="0060311E" w:rsidRDefault="00000000">
      <w:pPr>
        <w:spacing w:after="0" w:line="276" w:lineRule="auto"/>
        <w:ind w:left="10" w:right="51"/>
        <w:jc w:val="both"/>
      </w:pPr>
      <w:r>
        <w:t xml:space="preserve">Nuestro objetivo es ayudarlos a dominar React para que puedan desarrollar aplicaciones interactivas, modernas y escalables. Este curso está diseñado para que avancen paso a paso, con ejemplos prácticos y ejercicios dinámicos. </w:t>
      </w:r>
    </w:p>
    <w:p w:rsidR="0060311E" w:rsidRDefault="00000000">
      <w:pPr>
        <w:spacing w:after="472" w:line="259" w:lineRule="auto"/>
        <w:ind w:left="0" w:firstLine="0"/>
      </w:pPr>
      <w:r>
        <w:rPr>
          <w:b/>
        </w:rPr>
        <w:t xml:space="preserve"> </w:t>
      </w:r>
    </w:p>
    <w:p w:rsidR="0060311E" w:rsidRDefault="00000000">
      <w:pPr>
        <w:spacing w:after="39"/>
        <w:ind w:left="-5"/>
      </w:pPr>
      <w:r>
        <w:rPr>
          <w:b/>
          <w:sz w:val="32"/>
        </w:rPr>
        <w:t xml:space="preserve">Repaso de HTML, CSS y JavaScript: ¿Qué son y cómo funcionan? </w:t>
      </w:r>
    </w:p>
    <w:p w:rsidR="0060311E" w:rsidRDefault="00000000">
      <w:pPr>
        <w:spacing w:after="18" w:line="259" w:lineRule="auto"/>
        <w:ind w:left="0" w:firstLine="0"/>
      </w:pPr>
      <w:r>
        <w:rPr>
          <w:b/>
        </w:rPr>
        <w:t xml:space="preserve"> </w:t>
      </w:r>
    </w:p>
    <w:p w:rsidR="0060311E" w:rsidRDefault="00000000">
      <w:pPr>
        <w:ind w:left="10" w:right="45"/>
      </w:pPr>
      <w:r>
        <w:t xml:space="preserve">HTML, CSS y JavaScript son la base del desarrollo web y trabajan juntos para dar vida a las páginas que navegamos todos los días. </w:t>
      </w:r>
    </w:p>
    <w:p w:rsidR="0060311E" w:rsidRDefault="00000000">
      <w:pPr>
        <w:spacing w:after="18" w:line="259" w:lineRule="auto"/>
        <w:ind w:left="0" w:firstLine="0"/>
      </w:pPr>
      <w:r>
        <w:t xml:space="preserve"> </w:t>
      </w:r>
    </w:p>
    <w:p w:rsidR="0060311E" w:rsidRDefault="00000000">
      <w:pPr>
        <w:spacing w:after="18" w:line="259" w:lineRule="auto"/>
        <w:ind w:left="2130" w:firstLine="0"/>
      </w:pPr>
      <w:r>
        <w:t xml:space="preserve"> </w:t>
      </w:r>
    </w:p>
    <w:p w:rsidR="0060311E" w:rsidRDefault="00000000">
      <w:pPr>
        <w:spacing w:after="0" w:line="276" w:lineRule="auto"/>
        <w:ind w:left="10" w:right="51"/>
        <w:jc w:val="both"/>
      </w:pPr>
      <w:r>
        <w:rPr>
          <w:noProof/>
        </w:rPr>
        <w:drawing>
          <wp:anchor distT="0" distB="0" distL="114300" distR="114300" simplePos="0" relativeHeight="251660288" behindDoc="0" locked="0" layoutInCell="1" allowOverlap="0">
            <wp:simplePos x="0" y="0"/>
            <wp:positionH relativeFrom="column">
              <wp:posOffset>19050</wp:posOffset>
            </wp:positionH>
            <wp:positionV relativeFrom="paragraph">
              <wp:posOffset>-34855</wp:posOffset>
            </wp:positionV>
            <wp:extent cx="1219200" cy="1219200"/>
            <wp:effectExtent l="0" t="0" r="0" b="0"/>
            <wp:wrapSquare wrapText="bothSides"/>
            <wp:docPr id="823" name="Picture 823"/>
            <wp:cNvGraphicFramePr/>
            <a:graphic xmlns:a="http://schemas.openxmlformats.org/drawingml/2006/main">
              <a:graphicData uri="http://schemas.openxmlformats.org/drawingml/2006/picture">
                <pic:pic xmlns:pic="http://schemas.openxmlformats.org/drawingml/2006/picture">
                  <pic:nvPicPr>
                    <pic:cNvPr id="823" name="Picture 823"/>
                    <pic:cNvPicPr/>
                  </pic:nvPicPr>
                  <pic:blipFill>
                    <a:blip r:embed="rId10"/>
                    <a:stretch>
                      <a:fillRect/>
                    </a:stretch>
                  </pic:blipFill>
                  <pic:spPr>
                    <a:xfrm>
                      <a:off x="0" y="0"/>
                      <a:ext cx="1219200" cy="1219200"/>
                    </a:xfrm>
                    <a:prstGeom prst="rect">
                      <a:avLst/>
                    </a:prstGeom>
                  </pic:spPr>
                </pic:pic>
              </a:graphicData>
            </a:graphic>
          </wp:anchor>
        </w:drawing>
      </w:r>
      <w:r>
        <w:rPr>
          <w:b/>
        </w:rPr>
        <w:t>HTML</w:t>
      </w:r>
      <w:r>
        <w:t xml:space="preserve"> (HyperText Markup Language) es el lenguaje que utilizamos para estructurar el contenido de una página web. Piensa en HTML como el esqueleto de la página: define qué elementos aparecen, como títulos, párrafos, imágenes o botones. Por ejemplo, si queremos mostrar un título principal y un botón, escribiríamos: </w:t>
      </w:r>
    </w:p>
    <w:p w:rsidR="0060311E" w:rsidRDefault="00000000">
      <w:pPr>
        <w:spacing w:after="18" w:line="259" w:lineRule="auto"/>
        <w:ind w:left="30" w:firstLine="0"/>
      </w:pPr>
      <w:r>
        <w:t xml:space="preserve"> </w:t>
      </w:r>
    </w:p>
    <w:p w:rsidR="0060311E" w:rsidRDefault="00000000">
      <w:pPr>
        <w:spacing w:after="218" w:line="259" w:lineRule="auto"/>
        <w:ind w:left="30" w:firstLine="0"/>
      </w:pPr>
      <w:r>
        <w:t xml:space="preserve"> </w:t>
      </w:r>
    </w:p>
    <w:p w:rsidR="0060311E" w:rsidRDefault="00000000">
      <w:pPr>
        <w:spacing w:after="18" w:line="259" w:lineRule="auto"/>
        <w:ind w:left="-5"/>
      </w:pPr>
      <w:r>
        <w:rPr>
          <w:b/>
        </w:rPr>
        <w:t xml:space="preserve">Ejemplo práctico: </w:t>
      </w:r>
    </w:p>
    <w:p w:rsidR="0060311E" w:rsidRDefault="00000000">
      <w:pPr>
        <w:spacing w:after="18" w:line="259" w:lineRule="auto"/>
        <w:ind w:left="0" w:firstLine="0"/>
      </w:pPr>
      <w:r>
        <w:t xml:space="preserve"> </w:t>
      </w:r>
    </w:p>
    <w:p w:rsidR="0060311E" w:rsidRDefault="00000000">
      <w:pPr>
        <w:numPr>
          <w:ilvl w:val="0"/>
          <w:numId w:val="2"/>
        </w:numPr>
        <w:spacing w:after="18" w:line="259" w:lineRule="auto"/>
        <w:ind w:hanging="244"/>
      </w:pPr>
      <w:r>
        <w:rPr>
          <w:b/>
        </w:rPr>
        <w:t xml:space="preserve">HTML Básico </w:t>
      </w:r>
    </w:p>
    <w:tbl>
      <w:tblPr>
        <w:tblStyle w:val="TableGrid"/>
        <w:tblW w:w="9040" w:type="dxa"/>
        <w:tblInd w:w="0" w:type="dxa"/>
        <w:tblCellMar>
          <w:top w:w="28"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Hola Mundo</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 xml:space="preserve">&gt;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808080"/>
                <w:sz w:val="21"/>
              </w:rPr>
              <w:t>&lt;</w:t>
            </w:r>
            <w:r>
              <w:rPr>
                <w:rFonts w:ascii="Consolas" w:eastAsia="Consolas" w:hAnsi="Consolas" w:cs="Consolas"/>
                <w:color w:val="569CD6"/>
                <w:sz w:val="21"/>
              </w:rPr>
              <w:t>button</w:t>
            </w:r>
            <w:r>
              <w:rPr>
                <w:rFonts w:ascii="Consolas" w:eastAsia="Consolas" w:hAnsi="Consolas" w:cs="Consolas"/>
                <w:color w:val="808080"/>
                <w:sz w:val="21"/>
              </w:rPr>
              <w:t>&gt;</w:t>
            </w:r>
            <w:r>
              <w:rPr>
                <w:rFonts w:ascii="Consolas" w:eastAsia="Consolas" w:hAnsi="Consolas" w:cs="Consolas"/>
                <w:color w:val="D4D4D4"/>
                <w:sz w:val="21"/>
              </w:rPr>
              <w:t>Haz clic aquí</w:t>
            </w:r>
            <w:r>
              <w:rPr>
                <w:rFonts w:ascii="Consolas" w:eastAsia="Consolas" w:hAnsi="Consolas" w:cs="Consolas"/>
                <w:color w:val="808080"/>
                <w:sz w:val="21"/>
              </w:rPr>
              <w:t>&lt;/</w:t>
            </w:r>
            <w:r>
              <w:rPr>
                <w:rFonts w:ascii="Consolas" w:eastAsia="Consolas" w:hAnsi="Consolas" w:cs="Consolas"/>
                <w:color w:val="569CD6"/>
                <w:sz w:val="21"/>
              </w:rPr>
              <w:t>button</w:t>
            </w:r>
            <w:r>
              <w:rPr>
                <w:rFonts w:ascii="Consolas" w:eastAsia="Consolas" w:hAnsi="Consolas" w:cs="Consolas"/>
                <w:color w:val="808080"/>
                <w:sz w:val="21"/>
              </w:rPr>
              <w:t>&gt;</w:t>
            </w:r>
            <w:r>
              <w:t xml:space="preserve"> </w:t>
            </w:r>
          </w:p>
        </w:tc>
      </w:tr>
    </w:tbl>
    <w:p w:rsidR="0060311E" w:rsidRDefault="00000000">
      <w:pPr>
        <w:spacing w:after="18" w:line="259" w:lineRule="auto"/>
        <w:ind w:left="0" w:firstLine="0"/>
      </w:pPr>
      <w:r>
        <w:t xml:space="preserve"> </w:t>
      </w:r>
    </w:p>
    <w:p w:rsidR="0060311E" w:rsidRDefault="00000000">
      <w:pPr>
        <w:ind w:left="10" w:right="45"/>
      </w:pPr>
      <w:r>
        <w:t xml:space="preserve">Recordá que todo el contenido que queremos mostrar tiene que estar “envuelto” en etiquetas. Esto es importante porque le da estructura y significado a tu contenido . Además de que nos permite identificar cada parte para después poder darle estilo con CSS (colores, tamaños) o funcionalidad con JavaScript (que un botón haga algo al hacerle clic).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218" w:line="259" w:lineRule="auto"/>
        <w:ind w:left="180" w:firstLine="0"/>
      </w:pPr>
      <w:r>
        <w:rPr>
          <w:b/>
        </w:rPr>
        <w:t xml:space="preserve"> </w:t>
      </w:r>
    </w:p>
    <w:p w:rsidR="0060311E" w:rsidRDefault="00000000">
      <w:pPr>
        <w:spacing w:after="0" w:line="276" w:lineRule="auto"/>
        <w:ind w:left="190" w:right="51"/>
        <w:jc w:val="both"/>
      </w:pPr>
      <w:r>
        <w:rPr>
          <w:noProof/>
        </w:rPr>
        <w:lastRenderedPageBreak/>
        <w:drawing>
          <wp:anchor distT="0" distB="0" distL="114300" distR="114300" simplePos="0" relativeHeight="251661312" behindDoc="0" locked="0" layoutInCell="1" allowOverlap="0">
            <wp:simplePos x="0" y="0"/>
            <wp:positionH relativeFrom="column">
              <wp:posOffset>114300</wp:posOffset>
            </wp:positionH>
            <wp:positionV relativeFrom="paragraph">
              <wp:posOffset>-226769</wp:posOffset>
            </wp:positionV>
            <wp:extent cx="1390650" cy="1390650"/>
            <wp:effectExtent l="0" t="0" r="0" b="0"/>
            <wp:wrapSquare wrapText="bothSides"/>
            <wp:docPr id="1288" name="Picture 1288"/>
            <wp:cNvGraphicFramePr/>
            <a:graphic xmlns:a="http://schemas.openxmlformats.org/drawingml/2006/main">
              <a:graphicData uri="http://schemas.openxmlformats.org/drawingml/2006/picture">
                <pic:pic xmlns:pic="http://schemas.openxmlformats.org/drawingml/2006/picture">
                  <pic:nvPicPr>
                    <pic:cNvPr id="1288" name="Picture 1288"/>
                    <pic:cNvPicPr/>
                  </pic:nvPicPr>
                  <pic:blipFill>
                    <a:blip r:embed="rId11"/>
                    <a:stretch>
                      <a:fillRect/>
                    </a:stretch>
                  </pic:blipFill>
                  <pic:spPr>
                    <a:xfrm>
                      <a:off x="0" y="0"/>
                      <a:ext cx="1390650" cy="1390650"/>
                    </a:xfrm>
                    <a:prstGeom prst="rect">
                      <a:avLst/>
                    </a:prstGeom>
                  </pic:spPr>
                </pic:pic>
              </a:graphicData>
            </a:graphic>
          </wp:anchor>
        </w:drawing>
      </w:r>
      <w:r>
        <w:rPr>
          <w:b/>
        </w:rPr>
        <w:t>CSS</w:t>
      </w:r>
      <w:r>
        <w:t xml:space="preserve"> (Cascading Style Sheets) es lo que usamos para estilizar y dar formato visual al contenido definido con HTML. Con CSS podemos cambiar colores, tamaños, tipografías, márgenes y mucho más, logrando que nuestras páginas sean atractivas y fáciles de usar. </w:t>
      </w:r>
      <w:r>
        <w:rPr>
          <w:b/>
        </w:rPr>
        <w:t xml:space="preserve">Por ejemplo, para estilizar un botón, podríamos usar: </w:t>
      </w:r>
    </w:p>
    <w:p w:rsidR="0060311E" w:rsidRDefault="00000000">
      <w:pPr>
        <w:spacing w:after="18" w:line="259" w:lineRule="auto"/>
        <w:ind w:left="180" w:firstLine="0"/>
      </w:pPr>
      <w:r>
        <w:rPr>
          <w:b/>
        </w:rPr>
        <w:t xml:space="preserve"> </w:t>
      </w:r>
    </w:p>
    <w:p w:rsidR="0060311E" w:rsidRDefault="00000000">
      <w:pPr>
        <w:spacing w:after="18" w:line="259" w:lineRule="auto"/>
        <w:ind w:left="2550" w:firstLine="0"/>
      </w:pPr>
      <w:r>
        <w:t xml:space="preserve"> </w:t>
      </w:r>
    </w:p>
    <w:p w:rsidR="0060311E" w:rsidRDefault="00000000">
      <w:pPr>
        <w:numPr>
          <w:ilvl w:val="0"/>
          <w:numId w:val="2"/>
        </w:numPr>
        <w:spacing w:after="18" w:line="259" w:lineRule="auto"/>
        <w:ind w:hanging="244"/>
      </w:pPr>
      <w:r>
        <w:rPr>
          <w:b/>
        </w:rPr>
        <w:t>CSS para diseño:</w:t>
      </w:r>
      <w:r>
        <w:t xml:space="preserve"> </w:t>
      </w:r>
    </w:p>
    <w:p w:rsidR="0060311E" w:rsidRDefault="00000000">
      <w:pPr>
        <w:spacing w:after="0" w:line="259" w:lineRule="auto"/>
        <w:ind w:left="0" w:firstLine="0"/>
      </w:pPr>
      <w:r>
        <w:rPr>
          <w:rFonts w:ascii="Courier New" w:eastAsia="Courier New" w:hAnsi="Courier New" w:cs="Courier New"/>
          <w:color w:val="484C61"/>
        </w:rPr>
        <w:t xml:space="preserve"> </w:t>
      </w:r>
    </w:p>
    <w:tbl>
      <w:tblPr>
        <w:tblStyle w:val="TableGrid"/>
        <w:tblW w:w="9040" w:type="dxa"/>
        <w:tblInd w:w="0" w:type="dxa"/>
        <w:tblCellMar>
          <w:top w:w="22"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7BA7D"/>
                <w:sz w:val="21"/>
              </w:rPr>
              <w:t>button</w:t>
            </w:r>
            <w:r>
              <w:rPr>
                <w:rFonts w:ascii="Consolas" w:eastAsia="Consolas" w:hAnsi="Consolas" w:cs="Consolas"/>
                <w:color w:val="D4D4D4"/>
                <w:sz w:val="21"/>
              </w:rPr>
              <w:t xml:space="preserve"> {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9CDCFE"/>
                <w:sz w:val="21"/>
              </w:rPr>
              <w:t>background-color</w:t>
            </w:r>
            <w:r>
              <w:rPr>
                <w:rFonts w:ascii="Consolas" w:eastAsia="Consolas" w:hAnsi="Consolas" w:cs="Consolas"/>
                <w:color w:val="D4D4D4"/>
                <w:sz w:val="21"/>
              </w:rPr>
              <w:t xml:space="preserve">: </w:t>
            </w:r>
            <w:r>
              <w:rPr>
                <w:rFonts w:ascii="Consolas" w:eastAsia="Consolas" w:hAnsi="Consolas" w:cs="Consolas"/>
                <w:color w:val="CE9178"/>
                <w:sz w:val="21"/>
              </w:rPr>
              <w:t>blue</w:t>
            </w: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9CDCFE"/>
                <w:sz w:val="21"/>
              </w:rPr>
              <w:t>color</w:t>
            </w:r>
            <w:r>
              <w:rPr>
                <w:rFonts w:ascii="Consolas" w:eastAsia="Consolas" w:hAnsi="Consolas" w:cs="Consolas"/>
                <w:color w:val="D4D4D4"/>
                <w:sz w:val="21"/>
              </w:rPr>
              <w:t xml:space="preserve">: </w:t>
            </w:r>
            <w:r>
              <w:rPr>
                <w:rFonts w:ascii="Consolas" w:eastAsia="Consolas" w:hAnsi="Consolas" w:cs="Consolas"/>
                <w:color w:val="CE9178"/>
                <w:sz w:val="21"/>
              </w:rPr>
              <w:t>white</w:t>
            </w: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bl>
    <w:p w:rsidR="0060311E" w:rsidRDefault="00000000">
      <w:pPr>
        <w:spacing w:after="18" w:line="259" w:lineRule="auto"/>
        <w:ind w:left="0" w:firstLine="0"/>
      </w:pPr>
      <w:r>
        <w:t xml:space="preserve"> </w:t>
      </w:r>
    </w:p>
    <w:p w:rsidR="0060311E" w:rsidRDefault="00000000">
      <w:pPr>
        <w:spacing w:after="248"/>
        <w:ind w:left="10" w:right="45"/>
      </w:pPr>
      <w:r>
        <w:t xml:space="preserve">Recordá que el código en CSS se basa en dos conceptos fundamentales: la especificidad (qué regla es más importante y se aplica sobre otra) y la herencia (propiedades que los elementos "hijos" heredan de sus "padres"). </w:t>
      </w:r>
    </w:p>
    <w:p w:rsidR="0060311E" w:rsidRDefault="00000000">
      <w:pPr>
        <w:spacing w:after="189" w:line="324" w:lineRule="auto"/>
        <w:ind w:left="10" w:right="45"/>
      </w:pPr>
      <w:r>
        <w:t xml:space="preserve">Además, su sintaxis siempre va a ser la misma: Un </w:t>
      </w:r>
      <w:r>
        <w:rPr>
          <w:b/>
        </w:rPr>
        <w:t>selector</w:t>
      </w:r>
      <w:r>
        <w:t xml:space="preserve"> (a qué elemento le damos estilo) y un </w:t>
      </w:r>
      <w:r>
        <w:rPr>
          <w:b/>
        </w:rPr>
        <w:t>bloque de declaraciones</w:t>
      </w:r>
      <w:r>
        <w:t xml:space="preserve"> entre llaves (</w:t>
      </w:r>
      <w:r>
        <w:rPr>
          <w:rFonts w:ascii="Calibri" w:eastAsia="Calibri" w:hAnsi="Calibri" w:cs="Calibri"/>
          <w:color w:val="188038"/>
        </w:rPr>
        <w:t>{}</w:t>
      </w:r>
      <w:r>
        <w:t xml:space="preserve">). Dentro, vas a tener pares de propiedad: valor (qué característica cambiamos y qué valor le ponemos) </w:t>
      </w:r>
    </w:p>
    <w:p w:rsidR="0060311E" w:rsidRDefault="00000000">
      <w:pPr>
        <w:spacing w:after="258" w:line="259" w:lineRule="auto"/>
        <w:ind w:left="0" w:firstLine="0"/>
      </w:pPr>
      <w:r>
        <w:t xml:space="preserve"> </w:t>
      </w:r>
    </w:p>
    <w:p w:rsidR="0060311E" w:rsidRDefault="00000000">
      <w:pPr>
        <w:ind w:left="10" w:right="45"/>
      </w:pPr>
      <w:r>
        <w:rPr>
          <w:noProof/>
        </w:rPr>
        <w:drawing>
          <wp:anchor distT="0" distB="0" distL="114300" distR="114300" simplePos="0" relativeHeight="251662336" behindDoc="0" locked="0" layoutInCell="1" allowOverlap="0">
            <wp:simplePos x="0" y="0"/>
            <wp:positionH relativeFrom="column">
              <wp:posOffset>0</wp:posOffset>
            </wp:positionH>
            <wp:positionV relativeFrom="paragraph">
              <wp:posOffset>52632</wp:posOffset>
            </wp:positionV>
            <wp:extent cx="902208" cy="1344168"/>
            <wp:effectExtent l="0" t="0" r="0" b="0"/>
            <wp:wrapSquare wrapText="bothSides"/>
            <wp:docPr id="37351" name="Picture 37351"/>
            <wp:cNvGraphicFramePr/>
            <a:graphic xmlns:a="http://schemas.openxmlformats.org/drawingml/2006/main">
              <a:graphicData uri="http://schemas.openxmlformats.org/drawingml/2006/picture">
                <pic:pic xmlns:pic="http://schemas.openxmlformats.org/drawingml/2006/picture">
                  <pic:nvPicPr>
                    <pic:cNvPr id="37351" name="Picture 37351"/>
                    <pic:cNvPicPr/>
                  </pic:nvPicPr>
                  <pic:blipFill>
                    <a:blip r:embed="rId12"/>
                    <a:stretch>
                      <a:fillRect/>
                    </a:stretch>
                  </pic:blipFill>
                  <pic:spPr>
                    <a:xfrm>
                      <a:off x="0" y="0"/>
                      <a:ext cx="902208" cy="1344168"/>
                    </a:xfrm>
                    <a:prstGeom prst="rect">
                      <a:avLst/>
                    </a:prstGeom>
                  </pic:spPr>
                </pic:pic>
              </a:graphicData>
            </a:graphic>
          </wp:anchor>
        </w:drawing>
      </w:r>
      <w:r>
        <w:rPr>
          <w:b/>
        </w:rPr>
        <w:t>JavaScript</w:t>
      </w:r>
      <w:r>
        <w:t xml:space="preserve"> es el lenguaje que añade interactividad a nuestras páginas. Es lo que hace que los botones respondan a los clics, que aparezcan mensajes o que cambien dinámicamente los datos en pantalla. JavaScript permite que las páginas sean dinámicas y funcionales, como en </w:t>
      </w:r>
      <w:r>
        <w:rPr>
          <w:b/>
        </w:rPr>
        <w:t xml:space="preserve">este ejemplo donde mostramos una alerta al hacer clic en un botón: </w:t>
      </w:r>
    </w:p>
    <w:p w:rsidR="0060311E" w:rsidRDefault="00000000">
      <w:pPr>
        <w:spacing w:after="18" w:line="259" w:lineRule="auto"/>
        <w:ind w:left="2430" w:firstLine="0"/>
      </w:pPr>
      <w:r>
        <w:rPr>
          <w:b/>
        </w:rPr>
        <w:t xml:space="preserve"> </w:t>
      </w:r>
    </w:p>
    <w:p w:rsidR="0060311E" w:rsidRDefault="00000000">
      <w:pPr>
        <w:spacing w:after="18" w:line="259" w:lineRule="auto"/>
        <w:ind w:left="2430" w:firstLine="0"/>
      </w:pPr>
      <w:r>
        <w:rPr>
          <w:b/>
        </w:rPr>
        <w:t xml:space="preserve"> </w:t>
      </w:r>
    </w:p>
    <w:p w:rsidR="0060311E" w:rsidRDefault="00000000">
      <w:pPr>
        <w:spacing w:after="18" w:line="259" w:lineRule="auto"/>
        <w:ind w:left="2430" w:firstLine="0"/>
      </w:pPr>
      <w:r>
        <w:rPr>
          <w:b/>
        </w:rPr>
        <w:t xml:space="preserve"> </w:t>
      </w:r>
    </w:p>
    <w:p w:rsidR="0060311E" w:rsidRDefault="00000000">
      <w:pPr>
        <w:numPr>
          <w:ilvl w:val="0"/>
          <w:numId w:val="2"/>
        </w:numPr>
        <w:spacing w:after="18" w:line="259" w:lineRule="auto"/>
        <w:ind w:hanging="244"/>
      </w:pPr>
      <w:r>
        <w:rPr>
          <w:b/>
        </w:rPr>
        <w:t>JavaScript interactivo:</w:t>
      </w:r>
      <w:r>
        <w:t xml:space="preserve"> </w:t>
      </w:r>
    </w:p>
    <w:tbl>
      <w:tblPr>
        <w:tblStyle w:val="TableGrid"/>
        <w:tblW w:w="9040" w:type="dxa"/>
        <w:tblInd w:w="0" w:type="dxa"/>
        <w:tblCellMar>
          <w:top w:w="16"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9CDCFE"/>
                <w:sz w:val="21"/>
              </w:rPr>
              <w:t>document</w:t>
            </w:r>
            <w:r>
              <w:rPr>
                <w:rFonts w:ascii="Consolas" w:eastAsia="Consolas" w:hAnsi="Consolas" w:cs="Consolas"/>
                <w:color w:val="D4D4D4"/>
                <w:sz w:val="21"/>
              </w:rPr>
              <w:t>.</w:t>
            </w:r>
            <w:r>
              <w:rPr>
                <w:rFonts w:ascii="Consolas" w:eastAsia="Consolas" w:hAnsi="Consolas" w:cs="Consolas"/>
                <w:color w:val="DCDCAA"/>
                <w:sz w:val="21"/>
              </w:rPr>
              <w:t>querySelector</w:t>
            </w:r>
            <w:r>
              <w:rPr>
                <w:rFonts w:ascii="Consolas" w:eastAsia="Consolas" w:hAnsi="Consolas" w:cs="Consolas"/>
                <w:color w:val="D4D4D4"/>
                <w:sz w:val="21"/>
              </w:rPr>
              <w:t>(</w:t>
            </w:r>
            <w:r>
              <w:rPr>
                <w:rFonts w:ascii="Consolas" w:eastAsia="Consolas" w:hAnsi="Consolas" w:cs="Consolas"/>
                <w:color w:val="CE9178"/>
                <w:sz w:val="21"/>
              </w:rPr>
              <w:t>'button'</w:t>
            </w:r>
            <w:r>
              <w:rPr>
                <w:rFonts w:ascii="Consolas" w:eastAsia="Consolas" w:hAnsi="Consolas" w:cs="Consolas"/>
                <w:color w:val="D4D4D4"/>
                <w:sz w:val="21"/>
              </w:rPr>
              <w:t>).</w:t>
            </w:r>
            <w:r>
              <w:rPr>
                <w:rFonts w:ascii="Consolas" w:eastAsia="Consolas" w:hAnsi="Consolas" w:cs="Consolas"/>
                <w:color w:val="DCDCAA"/>
                <w:sz w:val="21"/>
              </w:rPr>
              <w:t>addEventListener</w:t>
            </w:r>
            <w:r>
              <w:rPr>
                <w:rFonts w:ascii="Consolas" w:eastAsia="Consolas" w:hAnsi="Consolas" w:cs="Consolas"/>
                <w:color w:val="D4D4D4"/>
                <w:sz w:val="21"/>
              </w:rPr>
              <w:t>(</w:t>
            </w:r>
            <w:r>
              <w:rPr>
                <w:rFonts w:ascii="Consolas" w:eastAsia="Consolas" w:hAnsi="Consolas" w:cs="Consolas"/>
                <w:color w:val="CE9178"/>
                <w:sz w:val="21"/>
              </w:rPr>
              <w:t>'click'</w:t>
            </w:r>
            <w:r>
              <w:rPr>
                <w:rFonts w:ascii="Consolas" w:eastAsia="Consolas" w:hAnsi="Consolas" w:cs="Consolas"/>
                <w:color w:val="D4D4D4"/>
                <w:sz w:val="21"/>
              </w:rPr>
              <w:t xml:space="preserve">, () </w:t>
            </w:r>
            <w:r>
              <w:rPr>
                <w:rFonts w:ascii="Consolas" w:eastAsia="Consolas" w:hAnsi="Consolas" w:cs="Consolas"/>
                <w:color w:val="569CD6"/>
                <w:sz w:val="21"/>
              </w:rPr>
              <w:t>=&gt;</w:t>
            </w:r>
            <w:r>
              <w:rPr>
                <w:rFonts w:ascii="Consolas" w:eastAsia="Consolas" w:hAnsi="Consolas" w:cs="Consolas"/>
                <w:color w:val="D4D4D4"/>
                <w:sz w:val="21"/>
              </w:rPr>
              <w:t xml:space="preserve"> {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DCDCAA"/>
                <w:sz w:val="21"/>
              </w:rPr>
              <w:t>alert</w:t>
            </w:r>
            <w:r>
              <w:rPr>
                <w:rFonts w:ascii="Consolas" w:eastAsia="Consolas" w:hAnsi="Consolas" w:cs="Consolas"/>
                <w:color w:val="D4D4D4"/>
                <w:sz w:val="21"/>
              </w:rPr>
              <w:t>(</w:t>
            </w:r>
            <w:r>
              <w:rPr>
                <w:rFonts w:ascii="Consolas" w:eastAsia="Consolas" w:hAnsi="Consolas" w:cs="Consolas"/>
                <w:color w:val="CE9178"/>
                <w:sz w:val="21"/>
              </w:rPr>
              <w:t>'¡Botón clickeado!'</w:t>
            </w: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w:t>
            </w:r>
            <w:r>
              <w:t xml:space="preserve"> </w:t>
            </w:r>
          </w:p>
        </w:tc>
      </w:tr>
    </w:tbl>
    <w:p w:rsidR="0060311E" w:rsidRDefault="00000000">
      <w:pPr>
        <w:spacing w:after="18" w:line="259" w:lineRule="auto"/>
        <w:ind w:left="0" w:firstLine="0"/>
      </w:pPr>
      <w:r>
        <w:t xml:space="preserve"> </w:t>
      </w:r>
    </w:p>
    <w:p w:rsidR="0060311E" w:rsidRDefault="00000000">
      <w:pPr>
        <w:spacing w:after="0" w:line="259" w:lineRule="auto"/>
        <w:ind w:left="0" w:firstLine="0"/>
      </w:pPr>
      <w:r>
        <w:t xml:space="preserve"> </w:t>
      </w:r>
    </w:p>
    <w:p w:rsidR="0060311E" w:rsidRDefault="00000000">
      <w:pPr>
        <w:ind w:left="10" w:right="45"/>
      </w:pPr>
      <w:r>
        <w:t xml:space="preserve">Además de estas funciones básicas, JavaScript también nos permite trabajar con estructuras más avanzadas como </w:t>
      </w:r>
      <w:r>
        <w:rPr>
          <w:b/>
        </w:rPr>
        <w:t>arrays</w:t>
      </w:r>
      <w:r>
        <w:t xml:space="preserve"> y </w:t>
      </w:r>
      <w:r>
        <w:rPr>
          <w:b/>
        </w:rPr>
        <w:t>objetos</w:t>
      </w:r>
      <w:r>
        <w:t xml:space="preserve">, que son fundamentales para almacenar y manipular datos. </w:t>
      </w:r>
      <w:r>
        <w:rPr>
          <w:b/>
        </w:rPr>
        <w:t xml:space="preserve">Por ejemplo: </w:t>
      </w:r>
    </w:p>
    <w:p w:rsidR="0060311E" w:rsidRDefault="00000000">
      <w:pPr>
        <w:spacing w:after="0" w:line="259" w:lineRule="auto"/>
        <w:ind w:left="0" w:firstLine="0"/>
      </w:pPr>
      <w:r>
        <w:rPr>
          <w:b/>
        </w:rPr>
        <w:t xml:space="preserve"> </w:t>
      </w:r>
    </w:p>
    <w:tbl>
      <w:tblPr>
        <w:tblStyle w:val="TableGrid"/>
        <w:tblW w:w="9040" w:type="dxa"/>
        <w:tblInd w:w="0" w:type="dxa"/>
        <w:tblCellMar>
          <w:top w:w="17"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4FC1FF"/>
                <w:sz w:val="21"/>
              </w:rPr>
              <w:t>numeros</w:t>
            </w:r>
            <w:r>
              <w:rPr>
                <w:rFonts w:ascii="Consolas" w:eastAsia="Consolas" w:hAnsi="Consolas" w:cs="Consolas"/>
                <w:color w:val="D4D4D4"/>
                <w:sz w:val="21"/>
              </w:rPr>
              <w:t xml:space="preserve"> = [</w:t>
            </w:r>
            <w:r>
              <w:rPr>
                <w:rFonts w:ascii="Consolas" w:eastAsia="Consolas" w:hAnsi="Consolas" w:cs="Consolas"/>
                <w:color w:val="B5CEA8"/>
                <w:sz w:val="21"/>
              </w:rPr>
              <w:t>1</w:t>
            </w:r>
            <w:r>
              <w:rPr>
                <w:rFonts w:ascii="Consolas" w:eastAsia="Consolas" w:hAnsi="Consolas" w:cs="Consolas"/>
                <w:color w:val="D4D4D4"/>
                <w:sz w:val="21"/>
              </w:rPr>
              <w:t xml:space="preserve">, </w:t>
            </w:r>
            <w:r>
              <w:rPr>
                <w:rFonts w:ascii="Consolas" w:eastAsia="Consolas" w:hAnsi="Consolas" w:cs="Consolas"/>
                <w:color w:val="B5CEA8"/>
                <w:sz w:val="21"/>
              </w:rPr>
              <w:t>2</w:t>
            </w:r>
            <w:r>
              <w:rPr>
                <w:rFonts w:ascii="Consolas" w:eastAsia="Consolas" w:hAnsi="Consolas" w:cs="Consolas"/>
                <w:color w:val="D4D4D4"/>
                <w:sz w:val="21"/>
              </w:rPr>
              <w:t xml:space="preserve">, </w:t>
            </w:r>
            <w:r>
              <w:rPr>
                <w:rFonts w:ascii="Consolas" w:eastAsia="Consolas" w:hAnsi="Consolas" w:cs="Consolas"/>
                <w:color w:val="B5CEA8"/>
                <w:sz w:val="21"/>
              </w:rPr>
              <w:t>3</w:t>
            </w:r>
            <w:r>
              <w:rPr>
                <w:rFonts w:ascii="Consolas" w:eastAsia="Consolas" w:hAnsi="Consolas" w:cs="Consolas"/>
                <w:color w:val="D4D4D4"/>
                <w:sz w:val="21"/>
              </w:rPr>
              <w:t xml:space="preserve">, </w:t>
            </w:r>
            <w:r>
              <w:rPr>
                <w:rFonts w:ascii="Consolas" w:eastAsia="Consolas" w:hAnsi="Consolas" w:cs="Consolas"/>
                <w:color w:val="B5CEA8"/>
                <w:sz w:val="21"/>
              </w:rPr>
              <w:t>4</w:t>
            </w: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4FC1FF"/>
                <w:sz w:val="21"/>
              </w:rPr>
              <w:t>dobles</w:t>
            </w:r>
            <w:r>
              <w:rPr>
                <w:rFonts w:ascii="Consolas" w:eastAsia="Consolas" w:hAnsi="Consolas" w:cs="Consolas"/>
                <w:color w:val="D4D4D4"/>
                <w:sz w:val="21"/>
              </w:rPr>
              <w:t xml:space="preserve"> = </w:t>
            </w:r>
            <w:r>
              <w:rPr>
                <w:rFonts w:ascii="Consolas" w:eastAsia="Consolas" w:hAnsi="Consolas" w:cs="Consolas"/>
                <w:color w:val="4FC1FF"/>
                <w:sz w:val="21"/>
              </w:rPr>
              <w:t>numeros</w:t>
            </w:r>
            <w:r>
              <w:rPr>
                <w:rFonts w:ascii="Consolas" w:eastAsia="Consolas" w:hAnsi="Consolas" w:cs="Consolas"/>
                <w:color w:val="D4D4D4"/>
                <w:sz w:val="21"/>
              </w:rPr>
              <w:t>.</w:t>
            </w:r>
            <w:r>
              <w:rPr>
                <w:rFonts w:ascii="Consolas" w:eastAsia="Consolas" w:hAnsi="Consolas" w:cs="Consolas"/>
                <w:color w:val="DCDCAA"/>
                <w:sz w:val="21"/>
              </w:rPr>
              <w:t>map</w:t>
            </w:r>
            <w:r>
              <w:rPr>
                <w:rFonts w:ascii="Consolas" w:eastAsia="Consolas" w:hAnsi="Consolas" w:cs="Consolas"/>
                <w:color w:val="D4D4D4"/>
                <w:sz w:val="21"/>
              </w:rPr>
              <w:t>(</w:t>
            </w:r>
            <w:r>
              <w:rPr>
                <w:rFonts w:ascii="Consolas" w:eastAsia="Consolas" w:hAnsi="Consolas" w:cs="Consolas"/>
                <w:color w:val="9CDCFE"/>
                <w:sz w:val="21"/>
              </w:rPr>
              <w:t>num</w:t>
            </w:r>
            <w:r>
              <w:rPr>
                <w:rFonts w:ascii="Consolas" w:eastAsia="Consolas" w:hAnsi="Consolas" w:cs="Consolas"/>
                <w:color w:val="D4D4D4"/>
                <w:sz w:val="21"/>
              </w:rPr>
              <w:t xml:space="preserve"> </w:t>
            </w:r>
            <w:r>
              <w:rPr>
                <w:rFonts w:ascii="Consolas" w:eastAsia="Consolas" w:hAnsi="Consolas" w:cs="Consolas"/>
                <w:color w:val="569CD6"/>
                <w:sz w:val="21"/>
              </w:rPr>
              <w:t>=&gt;</w:t>
            </w:r>
            <w:r>
              <w:rPr>
                <w:rFonts w:ascii="Consolas" w:eastAsia="Consolas" w:hAnsi="Consolas" w:cs="Consolas"/>
                <w:color w:val="D4D4D4"/>
                <w:sz w:val="21"/>
              </w:rPr>
              <w:t xml:space="preserve"> </w:t>
            </w:r>
            <w:r>
              <w:rPr>
                <w:rFonts w:ascii="Consolas" w:eastAsia="Consolas" w:hAnsi="Consolas" w:cs="Consolas"/>
                <w:color w:val="9CDCFE"/>
                <w:sz w:val="21"/>
              </w:rPr>
              <w:t>num</w:t>
            </w:r>
            <w:r>
              <w:rPr>
                <w:rFonts w:ascii="Consolas" w:eastAsia="Consolas" w:hAnsi="Consolas" w:cs="Consolas"/>
                <w:color w:val="D4D4D4"/>
                <w:sz w:val="21"/>
              </w:rPr>
              <w:t xml:space="preserve"> * </w:t>
            </w:r>
            <w:r>
              <w:rPr>
                <w:rFonts w:ascii="Consolas" w:eastAsia="Consolas" w:hAnsi="Consolas" w:cs="Consolas"/>
                <w:color w:val="B5CEA8"/>
                <w:sz w:val="21"/>
              </w:rPr>
              <w:t>2</w:t>
            </w:r>
            <w:r>
              <w:rPr>
                <w:rFonts w:ascii="Consolas" w:eastAsia="Consolas" w:hAnsi="Consolas" w:cs="Consolas"/>
                <w:color w:val="D4D4D4"/>
                <w:sz w:val="21"/>
              </w:rPr>
              <w:t xml:space="preserve">); </w:t>
            </w:r>
            <w:r>
              <w:rPr>
                <w:rFonts w:ascii="Consolas" w:eastAsia="Consolas" w:hAnsi="Consolas" w:cs="Consolas"/>
                <w:color w:val="6A9955"/>
                <w:sz w:val="21"/>
              </w:rPr>
              <w:t xml:space="preserve">// [2, 4, 6, 8]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4FC1FF"/>
                <w:sz w:val="21"/>
              </w:rPr>
              <w:t>persona</w:t>
            </w:r>
            <w:r>
              <w:rPr>
                <w:rFonts w:ascii="Consolas" w:eastAsia="Consolas" w:hAnsi="Consolas" w:cs="Consolas"/>
                <w:color w:val="D4D4D4"/>
                <w:sz w:val="21"/>
              </w:rPr>
              <w:t xml:space="preserve"> = { </w:t>
            </w:r>
            <w:r>
              <w:rPr>
                <w:rFonts w:ascii="Consolas" w:eastAsia="Consolas" w:hAnsi="Consolas" w:cs="Consolas"/>
                <w:color w:val="9CDCFE"/>
                <w:sz w:val="21"/>
              </w:rPr>
              <w:t>nombre:</w:t>
            </w:r>
            <w:r>
              <w:rPr>
                <w:rFonts w:ascii="Consolas" w:eastAsia="Consolas" w:hAnsi="Consolas" w:cs="Consolas"/>
                <w:color w:val="D4D4D4"/>
                <w:sz w:val="21"/>
              </w:rPr>
              <w:t xml:space="preserve"> </w:t>
            </w:r>
            <w:r>
              <w:rPr>
                <w:rFonts w:ascii="Consolas" w:eastAsia="Consolas" w:hAnsi="Consolas" w:cs="Consolas"/>
                <w:color w:val="CE9178"/>
                <w:sz w:val="21"/>
              </w:rPr>
              <w:t>"Ana"</w:t>
            </w:r>
            <w:r>
              <w:rPr>
                <w:rFonts w:ascii="Consolas" w:eastAsia="Consolas" w:hAnsi="Consolas" w:cs="Consolas"/>
                <w:color w:val="D4D4D4"/>
                <w:sz w:val="21"/>
              </w:rPr>
              <w:t xml:space="preserve">, </w:t>
            </w:r>
            <w:r>
              <w:rPr>
                <w:rFonts w:ascii="Consolas" w:eastAsia="Consolas" w:hAnsi="Consolas" w:cs="Consolas"/>
                <w:color w:val="9CDCFE"/>
                <w:sz w:val="21"/>
              </w:rPr>
              <w:t>edad:</w:t>
            </w:r>
            <w:r>
              <w:rPr>
                <w:rFonts w:ascii="Consolas" w:eastAsia="Consolas" w:hAnsi="Consolas" w:cs="Consolas"/>
                <w:color w:val="D4D4D4"/>
                <w:sz w:val="21"/>
              </w:rPr>
              <w:t xml:space="preserve"> </w:t>
            </w:r>
            <w:r>
              <w:rPr>
                <w:rFonts w:ascii="Consolas" w:eastAsia="Consolas" w:hAnsi="Consolas" w:cs="Consolas"/>
                <w:color w:val="B5CEA8"/>
                <w:sz w:val="21"/>
              </w:rPr>
              <w:t>25</w:t>
            </w:r>
            <w:r>
              <w:rPr>
                <w:rFonts w:ascii="Consolas" w:eastAsia="Consolas" w:hAnsi="Consolas" w:cs="Consolas"/>
                <w:color w:val="D4D4D4"/>
                <w:sz w:val="21"/>
              </w:rPr>
              <w:t xml:space="preserve"> };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9CDCFE"/>
                <w:sz w:val="21"/>
              </w:rPr>
              <w:t>console</w:t>
            </w:r>
            <w:r>
              <w:rPr>
                <w:rFonts w:ascii="Consolas" w:eastAsia="Consolas" w:hAnsi="Consolas" w:cs="Consolas"/>
                <w:color w:val="D4D4D4"/>
                <w:sz w:val="21"/>
              </w:rPr>
              <w:t>.</w:t>
            </w:r>
            <w:r>
              <w:rPr>
                <w:rFonts w:ascii="Consolas" w:eastAsia="Consolas" w:hAnsi="Consolas" w:cs="Consolas"/>
                <w:color w:val="DCDCAA"/>
                <w:sz w:val="21"/>
              </w:rPr>
              <w:t>log</w:t>
            </w:r>
            <w:r>
              <w:rPr>
                <w:rFonts w:ascii="Consolas" w:eastAsia="Consolas" w:hAnsi="Consolas" w:cs="Consolas"/>
                <w:color w:val="D4D4D4"/>
                <w:sz w:val="21"/>
              </w:rPr>
              <w:t>(</w:t>
            </w:r>
            <w:r>
              <w:rPr>
                <w:rFonts w:ascii="Consolas" w:eastAsia="Consolas" w:hAnsi="Consolas" w:cs="Consolas"/>
                <w:color w:val="4FC1FF"/>
                <w:sz w:val="21"/>
              </w:rPr>
              <w:t>persona</w:t>
            </w:r>
            <w:r>
              <w:rPr>
                <w:rFonts w:ascii="Consolas" w:eastAsia="Consolas" w:hAnsi="Consolas" w:cs="Consolas"/>
                <w:color w:val="D4D4D4"/>
                <w:sz w:val="21"/>
              </w:rPr>
              <w:t>.</w:t>
            </w:r>
            <w:r>
              <w:rPr>
                <w:rFonts w:ascii="Consolas" w:eastAsia="Consolas" w:hAnsi="Consolas" w:cs="Consolas"/>
                <w:color w:val="9CDCFE"/>
                <w:sz w:val="21"/>
              </w:rPr>
              <w:t>nombre</w:t>
            </w:r>
            <w:r>
              <w:rPr>
                <w:rFonts w:ascii="Consolas" w:eastAsia="Consolas" w:hAnsi="Consolas" w:cs="Consolas"/>
                <w:color w:val="D4D4D4"/>
                <w:sz w:val="21"/>
              </w:rPr>
              <w:t xml:space="preserve">); </w:t>
            </w:r>
            <w:r>
              <w:rPr>
                <w:rFonts w:ascii="Consolas" w:eastAsia="Consolas" w:hAnsi="Consolas" w:cs="Consolas"/>
                <w:color w:val="6A9955"/>
                <w:sz w:val="21"/>
              </w:rPr>
              <w:t xml:space="preserve">// Ana   </w:t>
            </w:r>
          </w:p>
        </w:tc>
      </w:tr>
    </w:tbl>
    <w:p w:rsidR="0060311E" w:rsidRDefault="00000000">
      <w:pPr>
        <w:spacing w:after="472" w:line="259" w:lineRule="auto"/>
        <w:ind w:left="0" w:firstLine="0"/>
      </w:pPr>
      <w:r>
        <w:t xml:space="preserve"> </w:t>
      </w:r>
    </w:p>
    <w:p w:rsidR="0060311E" w:rsidRDefault="00000000">
      <w:pPr>
        <w:pStyle w:val="Ttulo1"/>
        <w:ind w:left="-5"/>
      </w:pPr>
      <w:r>
        <w:t xml:space="preserve">¿Qué es ReactJS? Introducción y beneficios </w:t>
      </w:r>
    </w:p>
    <w:p w:rsidR="0060311E" w:rsidRDefault="00000000">
      <w:pPr>
        <w:spacing w:after="18" w:line="259" w:lineRule="auto"/>
        <w:ind w:left="30" w:firstLine="0"/>
      </w:pPr>
      <w:r>
        <w:rPr>
          <w:noProof/>
        </w:rPr>
        <w:drawing>
          <wp:anchor distT="0" distB="0" distL="114300" distR="114300" simplePos="0" relativeHeight="251663360" behindDoc="0" locked="0" layoutInCell="1" allowOverlap="0">
            <wp:simplePos x="0" y="0"/>
            <wp:positionH relativeFrom="column">
              <wp:posOffset>19050</wp:posOffset>
            </wp:positionH>
            <wp:positionV relativeFrom="paragraph">
              <wp:posOffset>6759</wp:posOffset>
            </wp:positionV>
            <wp:extent cx="1790700" cy="1181100"/>
            <wp:effectExtent l="0" t="0" r="0" b="0"/>
            <wp:wrapSquare wrapText="bothSides"/>
            <wp:docPr id="1865" name="Picture 1865"/>
            <wp:cNvGraphicFramePr/>
            <a:graphic xmlns:a="http://schemas.openxmlformats.org/drawingml/2006/main">
              <a:graphicData uri="http://schemas.openxmlformats.org/drawingml/2006/picture">
                <pic:pic xmlns:pic="http://schemas.openxmlformats.org/drawingml/2006/picture">
                  <pic:nvPicPr>
                    <pic:cNvPr id="1865" name="Picture 1865"/>
                    <pic:cNvPicPr/>
                  </pic:nvPicPr>
                  <pic:blipFill>
                    <a:blip r:embed="rId13"/>
                    <a:stretch>
                      <a:fillRect/>
                    </a:stretch>
                  </pic:blipFill>
                  <pic:spPr>
                    <a:xfrm>
                      <a:off x="0" y="0"/>
                      <a:ext cx="1790700" cy="1181100"/>
                    </a:xfrm>
                    <a:prstGeom prst="rect">
                      <a:avLst/>
                    </a:prstGeom>
                  </pic:spPr>
                </pic:pic>
              </a:graphicData>
            </a:graphic>
          </wp:anchor>
        </w:drawing>
      </w:r>
      <w:r>
        <w:t xml:space="preserve"> </w:t>
      </w:r>
    </w:p>
    <w:p w:rsidR="0060311E" w:rsidRDefault="00000000">
      <w:pPr>
        <w:ind w:left="10" w:right="45"/>
      </w:pPr>
      <w:r>
        <w:t xml:space="preserve">ReactJS es una biblioteca de JavaScript desarrollada por Meta (antes Facebook) que nos permite construir interfaces de usuario dinámicas de una forma sencilla y estructurada. Su principal característica es la capacidad de dividir la interfaz en pequeños bloques reutilizables llamados </w:t>
      </w:r>
      <w:r>
        <w:rPr>
          <w:b/>
        </w:rPr>
        <w:t>componentes</w:t>
      </w:r>
      <w:r>
        <w:t xml:space="preserve">, lo que mejora la organización y mantenimiento del código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Entre sus ventajas destacan: </w:t>
      </w:r>
    </w:p>
    <w:p w:rsidR="0060311E" w:rsidRDefault="00000000">
      <w:pPr>
        <w:numPr>
          <w:ilvl w:val="0"/>
          <w:numId w:val="3"/>
        </w:numPr>
        <w:ind w:right="45" w:hanging="360"/>
      </w:pPr>
      <w:r>
        <w:rPr>
          <w:b/>
        </w:rPr>
        <w:t xml:space="preserve">Componentización: </w:t>
      </w:r>
      <w:r>
        <w:t xml:space="preserve">Permite dividir interfaces complejas en piezas más pequeñas y reutilizables </w:t>
      </w:r>
    </w:p>
    <w:p w:rsidR="0060311E" w:rsidRDefault="00000000">
      <w:pPr>
        <w:numPr>
          <w:ilvl w:val="0"/>
          <w:numId w:val="3"/>
        </w:numPr>
        <w:ind w:right="45" w:hanging="360"/>
      </w:pPr>
      <w:r>
        <w:rPr>
          <w:b/>
        </w:rPr>
        <w:t>Desempeño optimizado:</w:t>
      </w:r>
      <w:r>
        <w:t xml:space="preserve"> Gracias al </w:t>
      </w:r>
      <w:r>
        <w:rPr>
          <w:b/>
        </w:rPr>
        <w:t>Virtual DOM</w:t>
      </w:r>
      <w:r>
        <w:t xml:space="preserve">, una representación virtual que optimiza las actualizaciones, nuestras aplicaciones son más rápidas. </w:t>
      </w:r>
    </w:p>
    <w:p w:rsidR="0060311E" w:rsidRDefault="00000000">
      <w:pPr>
        <w:numPr>
          <w:ilvl w:val="0"/>
          <w:numId w:val="3"/>
        </w:numPr>
        <w:ind w:right="45" w:hanging="360"/>
      </w:pPr>
      <w:r>
        <w:rPr>
          <w:b/>
        </w:rPr>
        <w:t>Gran ecosistema</w:t>
      </w:r>
      <w:r>
        <w:t xml:space="preserve">:  Documentación, herramientas, y una comunidad amplia que facilita el aprendizaje.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El Corazón de React: Componentes y JSX </w:t>
      </w:r>
    </w:p>
    <w:p w:rsidR="0060311E" w:rsidRDefault="00000000">
      <w:pPr>
        <w:spacing w:after="18" w:line="259" w:lineRule="auto"/>
        <w:ind w:left="0" w:firstLine="0"/>
      </w:pPr>
      <w:r>
        <w:rPr>
          <w:b/>
        </w:rPr>
        <w:t xml:space="preserve"> </w:t>
      </w:r>
    </w:p>
    <w:p w:rsidR="0060311E" w:rsidRDefault="00000000">
      <w:pPr>
        <w:spacing w:after="18" w:line="259" w:lineRule="auto"/>
        <w:ind w:left="180" w:firstLine="0"/>
        <w:jc w:val="center"/>
      </w:pPr>
      <w:r>
        <w:rPr>
          <w:b/>
        </w:rPr>
        <w:t xml:space="preserve"> </w:t>
      </w:r>
    </w:p>
    <w:p w:rsidR="0060311E" w:rsidRDefault="00000000">
      <w:pPr>
        <w:ind w:left="190" w:right="45"/>
      </w:pPr>
      <w:r>
        <w:rPr>
          <w:noProof/>
        </w:rPr>
        <w:drawing>
          <wp:anchor distT="0" distB="0" distL="114300" distR="114300" simplePos="0" relativeHeight="251664384" behindDoc="0" locked="0" layoutInCell="1" allowOverlap="0">
            <wp:simplePos x="0" y="0"/>
            <wp:positionH relativeFrom="column">
              <wp:posOffset>114300</wp:posOffset>
            </wp:positionH>
            <wp:positionV relativeFrom="paragraph">
              <wp:posOffset>-99767</wp:posOffset>
            </wp:positionV>
            <wp:extent cx="2705100" cy="1028700"/>
            <wp:effectExtent l="0" t="0" r="0" b="0"/>
            <wp:wrapSquare wrapText="bothSides"/>
            <wp:docPr id="1867" name="Picture 1867"/>
            <wp:cNvGraphicFramePr/>
            <a:graphic xmlns:a="http://schemas.openxmlformats.org/drawingml/2006/main">
              <a:graphicData uri="http://schemas.openxmlformats.org/drawingml/2006/picture">
                <pic:pic xmlns:pic="http://schemas.openxmlformats.org/drawingml/2006/picture">
                  <pic:nvPicPr>
                    <pic:cNvPr id="1867" name="Picture 1867"/>
                    <pic:cNvPicPr/>
                  </pic:nvPicPr>
                  <pic:blipFill>
                    <a:blip r:embed="rId14"/>
                    <a:stretch>
                      <a:fillRect/>
                    </a:stretch>
                  </pic:blipFill>
                  <pic:spPr>
                    <a:xfrm>
                      <a:off x="0" y="0"/>
                      <a:ext cx="2705100" cy="1028700"/>
                    </a:xfrm>
                    <a:prstGeom prst="rect">
                      <a:avLst/>
                    </a:prstGeom>
                  </pic:spPr>
                </pic:pic>
              </a:graphicData>
            </a:graphic>
          </wp:anchor>
        </w:drawing>
      </w:r>
      <w:r>
        <w:t xml:space="preserve">En React, no escribimos HTML directamente. En su lugar, construimos nuestra interfaz usando </w:t>
      </w:r>
      <w:r>
        <w:rPr>
          <w:b/>
        </w:rPr>
        <w:t>componentes</w:t>
      </w:r>
      <w:r>
        <w:t xml:space="preserve">. Pensá en ellos como piezas de un LEGO: son bloques de código independientes y reutilizables que se encargan de una parte </w:t>
      </w:r>
    </w:p>
    <w:p w:rsidR="0060311E" w:rsidRDefault="00000000">
      <w:pPr>
        <w:ind w:left="10" w:right="45"/>
      </w:pPr>
      <w:r>
        <w:t xml:space="preserve">específica de la UI (un botón, un formulario, un menú, etc.). </w:t>
      </w:r>
    </w:p>
    <w:p w:rsidR="0060311E" w:rsidRDefault="00000000">
      <w:pPr>
        <w:spacing w:after="18" w:line="259" w:lineRule="auto"/>
        <w:ind w:left="0" w:firstLine="0"/>
      </w:pPr>
      <w:r>
        <w:t xml:space="preserve"> </w:t>
      </w:r>
    </w:p>
    <w:p w:rsidR="0060311E" w:rsidRDefault="00000000">
      <w:pPr>
        <w:ind w:left="10" w:right="45"/>
      </w:pPr>
      <w:r>
        <w:t xml:space="preserve">Para escribir lo que estos componentes deben mostrar en pantalla, usamos </w:t>
      </w:r>
      <w:r>
        <w:rPr>
          <w:b/>
        </w:rPr>
        <w:t>JSX (JavaScript XML)</w:t>
      </w:r>
      <w:r>
        <w:t xml:space="preserve">. JSX es una extensión de JavaScript que nos permite escribir una sintaxis muy parecida a HTML dentro de nuestros archivos de JavaScript. </w:t>
      </w:r>
    </w:p>
    <w:p w:rsidR="0060311E" w:rsidRDefault="00000000">
      <w:pPr>
        <w:spacing w:after="18" w:line="259" w:lineRule="auto"/>
        <w:ind w:left="0" w:firstLine="0"/>
      </w:pPr>
      <w:r>
        <w:t xml:space="preserve"> </w:t>
      </w:r>
    </w:p>
    <w:p w:rsidR="0060311E" w:rsidRDefault="00000000">
      <w:pPr>
        <w:spacing w:after="18" w:line="259" w:lineRule="auto"/>
        <w:ind w:left="0" w:firstLine="0"/>
      </w:pPr>
      <w:r>
        <w:t xml:space="preserve"> </w:t>
      </w:r>
    </w:p>
    <w:p w:rsidR="0060311E" w:rsidRDefault="00000000">
      <w:pPr>
        <w:spacing w:after="0" w:line="259" w:lineRule="auto"/>
        <w:ind w:left="0" w:firstLine="0"/>
      </w:pPr>
      <w:r>
        <w:t xml:space="preserve"> </w:t>
      </w:r>
    </w:p>
    <w:p w:rsidR="0060311E" w:rsidRDefault="00000000">
      <w:pPr>
        <w:ind w:left="10" w:right="45"/>
      </w:pPr>
      <w:r>
        <w:t xml:space="preserve">Por ejemplo, en lugar de escribir código JavaScript puro y más verboso como esto: </w:t>
      </w:r>
    </w:p>
    <w:p w:rsidR="0060311E" w:rsidRDefault="00000000">
      <w:pPr>
        <w:spacing w:after="3" w:line="259" w:lineRule="auto"/>
        <w:ind w:left="0" w:firstLine="0"/>
      </w:pPr>
      <w:r>
        <w:t xml:space="preserve"> </w:t>
      </w:r>
    </w:p>
    <w:p w:rsidR="0060311E" w:rsidRDefault="00000000">
      <w:pPr>
        <w:shd w:val="clear" w:color="auto" w:fill="1E1E1E"/>
        <w:spacing w:after="80" w:line="259" w:lineRule="auto"/>
        <w:ind w:left="0" w:firstLine="0"/>
      </w:pPr>
      <w:r>
        <w:rPr>
          <w:rFonts w:ascii="Consolas" w:eastAsia="Consolas" w:hAnsi="Consolas" w:cs="Consolas"/>
          <w:color w:val="4EC9B0"/>
          <w:sz w:val="21"/>
        </w:rPr>
        <w:t>React</w:t>
      </w:r>
      <w:r>
        <w:rPr>
          <w:rFonts w:ascii="Consolas" w:eastAsia="Consolas" w:hAnsi="Consolas" w:cs="Consolas"/>
          <w:color w:val="D4D4D4"/>
          <w:sz w:val="21"/>
        </w:rPr>
        <w:t>.</w:t>
      </w:r>
      <w:r>
        <w:rPr>
          <w:rFonts w:ascii="Consolas" w:eastAsia="Consolas" w:hAnsi="Consolas" w:cs="Consolas"/>
          <w:color w:val="DCDCAA"/>
          <w:sz w:val="21"/>
        </w:rPr>
        <w:t>createElement</w:t>
      </w:r>
      <w:r>
        <w:rPr>
          <w:rFonts w:ascii="Consolas" w:eastAsia="Consolas" w:hAnsi="Consolas" w:cs="Consolas"/>
          <w:color w:val="D4D4D4"/>
          <w:sz w:val="21"/>
        </w:rPr>
        <w:t>(</w:t>
      </w:r>
      <w:r>
        <w:rPr>
          <w:rFonts w:ascii="Consolas" w:eastAsia="Consolas" w:hAnsi="Consolas" w:cs="Consolas"/>
          <w:color w:val="CE9178"/>
          <w:sz w:val="21"/>
        </w:rPr>
        <w:t>'h1'</w:t>
      </w:r>
      <w:r>
        <w:rPr>
          <w:rFonts w:ascii="Consolas" w:eastAsia="Consolas" w:hAnsi="Consolas" w:cs="Consolas"/>
          <w:color w:val="D4D4D4"/>
          <w:sz w:val="21"/>
        </w:rPr>
        <w:t xml:space="preserve">, {}, </w:t>
      </w:r>
      <w:r>
        <w:rPr>
          <w:rFonts w:ascii="Consolas" w:eastAsia="Consolas" w:hAnsi="Consolas" w:cs="Consolas"/>
          <w:color w:val="CE9178"/>
          <w:sz w:val="21"/>
        </w:rPr>
        <w:t>'Hola Mundo'</w:t>
      </w:r>
      <w:r>
        <w:rPr>
          <w:rFonts w:ascii="Consolas" w:eastAsia="Consolas" w:hAnsi="Consolas" w:cs="Consolas"/>
          <w:color w:val="D4D4D4"/>
          <w:sz w:val="21"/>
        </w:rPr>
        <w:t xml:space="preserve">); </w:t>
      </w:r>
    </w:p>
    <w:p w:rsidR="0060311E" w:rsidRDefault="00000000">
      <w:pPr>
        <w:spacing w:after="18" w:line="259" w:lineRule="auto"/>
        <w:ind w:left="0" w:firstLine="0"/>
      </w:pPr>
      <w:r>
        <w:t xml:space="preserve"> </w:t>
      </w:r>
    </w:p>
    <w:p w:rsidR="0060311E" w:rsidRDefault="00000000">
      <w:pPr>
        <w:ind w:left="10" w:right="45"/>
      </w:pPr>
      <w:r>
        <w:t xml:space="preserve">Con JSX, podemos escribir de forma mucho más intuitiva: </w:t>
      </w:r>
    </w:p>
    <w:p w:rsidR="0060311E" w:rsidRDefault="00000000">
      <w:pPr>
        <w:spacing w:after="7" w:line="259" w:lineRule="auto"/>
        <w:ind w:left="0" w:firstLine="0"/>
      </w:pPr>
      <w:r>
        <w:t xml:space="preserve"> </w:t>
      </w:r>
    </w:p>
    <w:p w:rsidR="0060311E" w:rsidRDefault="00000000">
      <w:pPr>
        <w:shd w:val="clear" w:color="auto" w:fill="1E1E1E"/>
        <w:spacing w:after="315" w:line="259" w:lineRule="auto"/>
        <w:ind w:left="-5"/>
      </w:pP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Hola Mundo</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w:t>
      </w:r>
      <w:r>
        <w:t xml:space="preserve"> </w:t>
      </w:r>
    </w:p>
    <w:p w:rsidR="0060311E" w:rsidRDefault="00000000">
      <w:pPr>
        <w:spacing w:after="381"/>
        <w:ind w:left="10" w:right="45"/>
      </w:pPr>
      <w:r>
        <w:t xml:space="preserve">Ahora, si cada vez que un dato cambia (por ejemplo, el nombre de un usuario en pantalla) tuviésemos que redibujar toda la página, sería lentísimo. Acá es donde React saca su as bajo la manga y demuestra por qué es tan eficiente. </w:t>
      </w:r>
    </w:p>
    <w:p w:rsidR="0060311E" w:rsidRDefault="00000000">
      <w:pPr>
        <w:pStyle w:val="Ttulo1"/>
        <w:spacing w:after="161"/>
        <w:ind w:left="-5"/>
      </w:pPr>
      <w:r>
        <w:t xml:space="preserve">La magia de React: virtual DOM, diffing y reconciliación </w:t>
      </w:r>
    </w:p>
    <w:p w:rsidR="0060311E" w:rsidRDefault="00000000">
      <w:pPr>
        <w:ind w:left="10" w:right="45"/>
      </w:pPr>
      <w:r>
        <w:rPr>
          <w:noProof/>
        </w:rPr>
        <w:drawing>
          <wp:anchor distT="0" distB="0" distL="114300" distR="114300" simplePos="0" relativeHeight="251665408" behindDoc="0" locked="0" layoutInCell="1" allowOverlap="0">
            <wp:simplePos x="0" y="0"/>
            <wp:positionH relativeFrom="column">
              <wp:posOffset>3981450</wp:posOffset>
            </wp:positionH>
            <wp:positionV relativeFrom="paragraph">
              <wp:posOffset>46868</wp:posOffset>
            </wp:positionV>
            <wp:extent cx="1828800" cy="1828800"/>
            <wp:effectExtent l="0" t="0" r="0" b="0"/>
            <wp:wrapSquare wrapText="bothSides"/>
            <wp:docPr id="2623" name="Picture 2623"/>
            <wp:cNvGraphicFramePr/>
            <a:graphic xmlns:a="http://schemas.openxmlformats.org/drawingml/2006/main">
              <a:graphicData uri="http://schemas.openxmlformats.org/drawingml/2006/picture">
                <pic:pic xmlns:pic="http://schemas.openxmlformats.org/drawingml/2006/picture">
                  <pic:nvPicPr>
                    <pic:cNvPr id="2623" name="Picture 2623"/>
                    <pic:cNvPicPr/>
                  </pic:nvPicPr>
                  <pic:blipFill>
                    <a:blip r:embed="rId15"/>
                    <a:stretch>
                      <a:fillRect/>
                    </a:stretch>
                  </pic:blipFill>
                  <pic:spPr>
                    <a:xfrm>
                      <a:off x="0" y="0"/>
                      <a:ext cx="1828800" cy="1828800"/>
                    </a:xfrm>
                    <a:prstGeom prst="rect">
                      <a:avLst/>
                    </a:prstGeom>
                  </pic:spPr>
                </pic:pic>
              </a:graphicData>
            </a:graphic>
          </wp:anchor>
        </w:drawing>
      </w:r>
      <w:r>
        <w:t xml:space="preserve">Para lograr un rendimiento óptimo, React no trabaja directamente sobre el DOM del navegador (la estructura real de la página). En su lugar, utiliza un concepto clave: el </w:t>
      </w:r>
      <w:r>
        <w:rPr>
          <w:b/>
        </w:rPr>
        <w:t xml:space="preserve">Virtual </w:t>
      </w:r>
    </w:p>
    <w:p w:rsidR="0060311E" w:rsidRDefault="00000000">
      <w:pPr>
        <w:spacing w:after="258" w:line="259" w:lineRule="auto"/>
        <w:ind w:left="-5"/>
      </w:pPr>
      <w:r>
        <w:rPr>
          <w:b/>
        </w:rPr>
        <w:t>DOM</w:t>
      </w:r>
      <w:r>
        <w:t xml:space="preserve">. </w:t>
      </w:r>
    </w:p>
    <w:p w:rsidR="0060311E" w:rsidRDefault="00000000">
      <w:pPr>
        <w:spacing w:after="250"/>
        <w:ind w:left="10" w:right="45"/>
      </w:pPr>
      <w:r>
        <w:t xml:space="preserve">Pensalo de esta manera: </w:t>
      </w:r>
    </w:p>
    <w:p w:rsidR="0060311E" w:rsidRDefault="00000000">
      <w:pPr>
        <w:numPr>
          <w:ilvl w:val="0"/>
          <w:numId w:val="4"/>
        </w:numPr>
        <w:ind w:right="45" w:hanging="360"/>
      </w:pPr>
      <w:r>
        <w:rPr>
          <w:b/>
        </w:rPr>
        <w:t>Virtual DOM (El borrador):</w:t>
      </w:r>
      <w:r>
        <w:t xml:space="preserve"> React crea una copia ligera de la estructura del DOM en la memoria. Es como un plano o un borrador de tu interfaz. Trabajar sobre esta copia es increíblemente rápido. </w:t>
      </w:r>
    </w:p>
    <w:p w:rsidR="0060311E" w:rsidRDefault="00000000">
      <w:pPr>
        <w:spacing w:after="18" w:line="259" w:lineRule="auto"/>
        <w:ind w:left="720" w:firstLine="0"/>
      </w:pPr>
      <w:r>
        <w:t xml:space="preserve"> </w:t>
      </w:r>
    </w:p>
    <w:p w:rsidR="0060311E" w:rsidRDefault="00000000">
      <w:pPr>
        <w:numPr>
          <w:ilvl w:val="0"/>
          <w:numId w:val="4"/>
        </w:numPr>
        <w:ind w:right="45" w:hanging="360"/>
      </w:pPr>
      <w:r>
        <w:rPr>
          <w:b/>
        </w:rPr>
        <w:t>Ocurre un cambio:</w:t>
      </w:r>
      <w:r>
        <w:t xml:space="preserve"> Cuando algo en mi sitio se actualiza, React no toca la página. En su lugar, crea un </w:t>
      </w:r>
      <w:r>
        <w:rPr>
          <w:b/>
        </w:rPr>
        <w:t>segundo</w:t>
      </w:r>
      <w:r>
        <w:t xml:space="preserve"> Virtual DOM con los cambios ya aplicados. </w:t>
      </w:r>
    </w:p>
    <w:p w:rsidR="0060311E" w:rsidRDefault="00000000">
      <w:pPr>
        <w:spacing w:after="18" w:line="259" w:lineRule="auto"/>
        <w:ind w:left="720" w:firstLine="0"/>
      </w:pPr>
      <w:r>
        <w:t xml:space="preserve"> </w:t>
      </w:r>
    </w:p>
    <w:p w:rsidR="0060311E" w:rsidRDefault="00000000">
      <w:pPr>
        <w:numPr>
          <w:ilvl w:val="0"/>
          <w:numId w:val="4"/>
        </w:numPr>
        <w:ind w:right="45" w:hanging="360"/>
      </w:pPr>
      <w:r>
        <w:rPr>
          <w:b/>
        </w:rPr>
        <w:t>Diffing (Buscando las diferencias):</w:t>
      </w:r>
      <w:r>
        <w:t xml:space="preserve"> Ahora viene lo interesante. React compara el Virtual DOM nuevo con el anterior. Este proceso, llamado </w:t>
      </w:r>
      <w:r>
        <w:rPr>
          <w:b/>
        </w:rPr>
        <w:t>diffing</w:t>
      </w:r>
      <w:r>
        <w:t xml:space="preserve">, le permite encontrar de forma super rápida la lista exacta y mínima de cambios: "solo cambió el texto de este párrafo" o "se agregó un nuevo elemento a esta lista". </w:t>
      </w:r>
    </w:p>
    <w:p w:rsidR="0060311E" w:rsidRDefault="00000000">
      <w:pPr>
        <w:spacing w:after="18" w:line="259" w:lineRule="auto"/>
        <w:ind w:left="720" w:firstLine="0"/>
      </w:pPr>
      <w:r>
        <w:t xml:space="preserve"> </w:t>
      </w:r>
    </w:p>
    <w:p w:rsidR="0060311E" w:rsidRDefault="00000000">
      <w:pPr>
        <w:numPr>
          <w:ilvl w:val="0"/>
          <w:numId w:val="4"/>
        </w:numPr>
        <w:spacing w:after="248"/>
        <w:ind w:right="45" w:hanging="360"/>
      </w:pPr>
      <w:r>
        <w:rPr>
          <w:b/>
        </w:rPr>
        <w:t>Reconciliación (La actualización quirúrgica):</w:t>
      </w:r>
      <w:r>
        <w:t xml:space="preserve"> Una vez que React sabe exactamente qué cambió, inicia el proceso de </w:t>
      </w:r>
      <w:r>
        <w:rPr>
          <w:b/>
        </w:rPr>
        <w:t>reconciliación</w:t>
      </w:r>
      <w:r>
        <w:t xml:space="preserve">. Va al DOM real y aplica </w:t>
      </w:r>
      <w:r>
        <w:rPr>
          <w:b/>
        </w:rPr>
        <w:t>únicamente</w:t>
      </w:r>
      <w:r>
        <w:t xml:space="preserve"> esas diferencias que encontró. No redibuja todo, solo actualiza las partes que de verdad lo necesitan. </w:t>
      </w:r>
    </w:p>
    <w:p w:rsidR="0060311E" w:rsidRDefault="00000000">
      <w:pPr>
        <w:spacing w:after="248"/>
        <w:ind w:left="10" w:right="45"/>
      </w:pPr>
      <w:r>
        <w:t xml:space="preserve">Este mecanismo es el secreto detrás de la velocidad de React. Nos permite a los desarrolladores, escribir código como si la interfaz se creara de nuevo en cada cambio, mientras React se encarga por detrás de optimizar todo para que solo se realicen las operaciones estrictamente necesarias. </w:t>
      </w:r>
    </w:p>
    <w:p w:rsidR="0060311E" w:rsidRDefault="00000000">
      <w:pPr>
        <w:spacing w:after="248"/>
        <w:ind w:left="10" w:right="45"/>
      </w:pPr>
      <w:r>
        <w:t xml:space="preserve">Esto nos lleva a la siguiente pregunta... si escribimos en JSX y React hace toda esta magia por detrás, ¿cómo es que el navegador entiende nuestro código JSX como si fuera JS? </w:t>
      </w:r>
    </w:p>
    <w:p w:rsidR="0060311E" w:rsidRDefault="00000000">
      <w:pPr>
        <w:spacing w:after="0" w:line="259" w:lineRule="auto"/>
        <w:ind w:left="0" w:firstLine="0"/>
      </w:pPr>
      <w:r>
        <w:t xml:space="preserve"> </w:t>
      </w:r>
    </w:p>
    <w:p w:rsidR="0060311E" w:rsidRDefault="00000000">
      <w:pPr>
        <w:spacing w:after="472" w:line="259" w:lineRule="auto"/>
        <w:ind w:left="0" w:firstLine="0"/>
      </w:pPr>
      <w:r>
        <w:t xml:space="preserve"> </w:t>
      </w:r>
    </w:p>
    <w:p w:rsidR="0060311E" w:rsidRDefault="00000000">
      <w:pPr>
        <w:pStyle w:val="Ttulo1"/>
        <w:ind w:left="-5"/>
      </w:pPr>
      <w:r>
        <w:t xml:space="preserve">Transpilación </w:t>
      </w:r>
    </w:p>
    <w:p w:rsidR="0060311E" w:rsidRDefault="00000000">
      <w:pPr>
        <w:spacing w:after="18" w:line="259" w:lineRule="auto"/>
        <w:ind w:left="-5"/>
      </w:pPr>
      <w:r>
        <w:rPr>
          <w:b/>
        </w:rPr>
        <w:t xml:space="preserve">¿Cómo entiende el navegador nuestro código?  </w:t>
      </w:r>
    </w:p>
    <w:p w:rsidR="0060311E" w:rsidRDefault="00000000">
      <w:pPr>
        <w:spacing w:after="18" w:line="259" w:lineRule="auto"/>
        <w:ind w:left="0" w:firstLine="0"/>
      </w:pPr>
      <w:r>
        <w:t xml:space="preserve"> </w:t>
      </w:r>
    </w:p>
    <w:p w:rsidR="0060311E" w:rsidRDefault="00000000">
      <w:pPr>
        <w:ind w:left="10" w:right="45"/>
      </w:pPr>
      <w:r>
        <w:t xml:space="preserve">La transpilación es el proceso de convertir el código que escribís con sintaxis moderna (como JSX) a una versión de JavaScript estándar que todos los navegadores puedan entender. Los navegadores </w:t>
      </w:r>
      <w:r>
        <w:rPr>
          <w:b/>
        </w:rPr>
        <w:t xml:space="preserve">no entienden JSX directamente. </w:t>
      </w:r>
    </w:p>
    <w:p w:rsidR="0060311E" w:rsidRDefault="00000000">
      <w:pPr>
        <w:spacing w:after="18" w:line="259" w:lineRule="auto"/>
        <w:ind w:left="0" w:firstLine="0"/>
      </w:pPr>
      <w:r>
        <w:t xml:space="preserve"> </w:t>
      </w:r>
    </w:p>
    <w:p w:rsidR="0060311E" w:rsidRDefault="00000000">
      <w:pPr>
        <w:ind w:left="10" w:right="45"/>
      </w:pPr>
      <w:r>
        <w:t xml:space="preserve">Para esto, herramientas como </w:t>
      </w:r>
      <w:r>
        <w:rPr>
          <w:b/>
        </w:rPr>
        <w:t>Babel</w:t>
      </w:r>
      <w:r>
        <w:t xml:space="preserve"> actúan como un traductor. Toman tu código de React y lo transforman en JavaScript compatible antes de que llegue al navegador. Babel ya viene incorporado en los generadores de proyecto como </w:t>
      </w:r>
      <w:r>
        <w:rPr>
          <w:b/>
        </w:rPr>
        <w:t>Create React App</w:t>
      </w:r>
      <w:r>
        <w:t xml:space="preserve"> o los frameworks mas usados como </w:t>
      </w:r>
      <w:r>
        <w:rPr>
          <w:b/>
        </w:rPr>
        <w:t>Vite</w:t>
      </w:r>
      <w:r>
        <w:t xml:space="preserve"> y</w:t>
      </w:r>
      <w:hyperlink r:id="rId16">
        <w:r>
          <w:t xml:space="preserve"> </w:t>
        </w:r>
      </w:hyperlink>
      <w:hyperlink r:id="rId17">
        <w:r>
          <w:rPr>
            <w:b/>
            <w:color w:val="1155CC"/>
            <w:u w:val="single" w:color="1155CC"/>
          </w:rPr>
          <w:t>Next.js</w:t>
        </w:r>
      </w:hyperlink>
      <w:r>
        <w:t xml:space="preserve">  </w:t>
      </w:r>
    </w:p>
    <w:p w:rsidR="0060311E" w:rsidRDefault="00000000">
      <w:pPr>
        <w:ind w:left="10" w:right="45"/>
      </w:pPr>
      <w:r>
        <w:t xml:space="preserve">(si arrancas un proyecto desde cero será necesario que los instales como dependencia)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Mira este ejemplo: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Código que vos escribís en React (JSX): </w:t>
      </w:r>
    </w:p>
    <w:p w:rsidR="0060311E" w:rsidRDefault="00000000">
      <w:pPr>
        <w:spacing w:after="3" w:line="259" w:lineRule="auto"/>
        <w:ind w:left="0" w:firstLine="0"/>
      </w:pPr>
      <w:r>
        <w:rPr>
          <w:b/>
        </w:rPr>
        <w:t xml:space="preserve"> </w:t>
      </w:r>
    </w:p>
    <w:p w:rsidR="0060311E" w:rsidRDefault="00000000">
      <w:pPr>
        <w:shd w:val="clear" w:color="auto" w:fill="1E1E1E"/>
        <w:spacing w:after="80" w:line="259" w:lineRule="auto"/>
        <w:ind w:left="-5"/>
      </w:pP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 () </w:t>
      </w:r>
      <w:r>
        <w:rPr>
          <w:rFonts w:ascii="Consolas" w:eastAsia="Consolas" w:hAnsi="Consolas" w:cs="Consolas"/>
          <w:color w:val="569CD6"/>
          <w:sz w:val="21"/>
        </w:rPr>
        <w:t>=&gt;</w:t>
      </w: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Hola Mundo</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 xml:space="preserve">;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Código que el transpilador (Babel) genera: </w:t>
      </w:r>
    </w:p>
    <w:p w:rsidR="0060311E" w:rsidRDefault="00000000">
      <w:pPr>
        <w:spacing w:after="3" w:line="259" w:lineRule="auto"/>
        <w:ind w:left="0" w:firstLine="0"/>
      </w:pPr>
      <w:r>
        <w:t xml:space="preserve"> </w:t>
      </w:r>
    </w:p>
    <w:p w:rsidR="0060311E" w:rsidRDefault="00000000">
      <w:pPr>
        <w:shd w:val="clear" w:color="auto" w:fill="1E1E1E"/>
        <w:spacing w:after="80" w:line="259" w:lineRule="auto"/>
        <w:ind w:left="0" w:firstLine="0"/>
      </w:pP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 () </w:t>
      </w:r>
      <w:r>
        <w:rPr>
          <w:rFonts w:ascii="Consolas" w:eastAsia="Consolas" w:hAnsi="Consolas" w:cs="Consolas"/>
          <w:color w:val="569CD6"/>
          <w:sz w:val="21"/>
        </w:rPr>
        <w:t>=&gt;</w:t>
      </w:r>
      <w:r>
        <w:rPr>
          <w:rFonts w:ascii="Consolas" w:eastAsia="Consolas" w:hAnsi="Consolas" w:cs="Consolas"/>
          <w:color w:val="D4D4D4"/>
          <w:sz w:val="21"/>
        </w:rPr>
        <w:t xml:space="preserve"> </w:t>
      </w:r>
      <w:r>
        <w:rPr>
          <w:rFonts w:ascii="Consolas" w:eastAsia="Consolas" w:hAnsi="Consolas" w:cs="Consolas"/>
          <w:color w:val="4EC9B0"/>
          <w:sz w:val="21"/>
        </w:rPr>
        <w:t>React</w:t>
      </w:r>
      <w:r>
        <w:rPr>
          <w:rFonts w:ascii="Consolas" w:eastAsia="Consolas" w:hAnsi="Consolas" w:cs="Consolas"/>
          <w:color w:val="D4D4D4"/>
          <w:sz w:val="21"/>
        </w:rPr>
        <w:t>.</w:t>
      </w:r>
      <w:r>
        <w:rPr>
          <w:rFonts w:ascii="Consolas" w:eastAsia="Consolas" w:hAnsi="Consolas" w:cs="Consolas"/>
          <w:color w:val="DCDCAA"/>
          <w:sz w:val="21"/>
        </w:rPr>
        <w:t>createElement</w:t>
      </w:r>
      <w:r>
        <w:rPr>
          <w:rFonts w:ascii="Consolas" w:eastAsia="Consolas" w:hAnsi="Consolas" w:cs="Consolas"/>
          <w:color w:val="D4D4D4"/>
          <w:sz w:val="21"/>
        </w:rPr>
        <w:t>(</w:t>
      </w:r>
      <w:r>
        <w:rPr>
          <w:rFonts w:ascii="Consolas" w:eastAsia="Consolas" w:hAnsi="Consolas" w:cs="Consolas"/>
          <w:color w:val="CE9178"/>
          <w:sz w:val="21"/>
        </w:rPr>
        <w:t>"h1"</w:t>
      </w:r>
      <w:r>
        <w:rPr>
          <w:rFonts w:ascii="Consolas" w:eastAsia="Consolas" w:hAnsi="Consolas" w:cs="Consolas"/>
          <w:color w:val="D4D4D4"/>
          <w:sz w:val="21"/>
        </w:rPr>
        <w:t xml:space="preserve">, </w:t>
      </w:r>
      <w:r>
        <w:rPr>
          <w:rFonts w:ascii="Consolas" w:eastAsia="Consolas" w:hAnsi="Consolas" w:cs="Consolas"/>
          <w:color w:val="569CD6"/>
          <w:sz w:val="21"/>
        </w:rPr>
        <w:t>null</w:t>
      </w:r>
      <w:r>
        <w:rPr>
          <w:rFonts w:ascii="Consolas" w:eastAsia="Consolas" w:hAnsi="Consolas" w:cs="Consolas"/>
          <w:color w:val="D4D4D4"/>
          <w:sz w:val="21"/>
        </w:rPr>
        <w:t xml:space="preserve">, </w:t>
      </w:r>
      <w:r>
        <w:rPr>
          <w:rFonts w:ascii="Consolas" w:eastAsia="Consolas" w:hAnsi="Consolas" w:cs="Consolas"/>
          <w:color w:val="CE9178"/>
          <w:sz w:val="21"/>
        </w:rPr>
        <w:t>"Hola Mundo"</w:t>
      </w:r>
      <w:r>
        <w:rPr>
          <w:rFonts w:ascii="Consolas" w:eastAsia="Consolas" w:hAnsi="Consolas" w:cs="Consolas"/>
          <w:color w:val="D4D4D4"/>
          <w:sz w:val="21"/>
        </w:rPr>
        <w:t xml:space="preserve">); </w:t>
      </w:r>
    </w:p>
    <w:p w:rsidR="0060311E" w:rsidRDefault="00000000">
      <w:pPr>
        <w:spacing w:after="18" w:line="259" w:lineRule="auto"/>
        <w:ind w:left="0" w:firstLine="0"/>
      </w:pPr>
      <w:r>
        <w:t xml:space="preserve"> </w:t>
      </w:r>
    </w:p>
    <w:p w:rsidR="0060311E" w:rsidRDefault="00000000">
      <w:pPr>
        <w:spacing w:after="461"/>
        <w:ind w:left="10" w:right="45"/>
      </w:pPr>
      <w:r>
        <w:t>Ese segundo código sí lo puede ejecutar cualquier navegador.  Por eso, cuando trabajamos con React, siempre hay un proceso de "traducción" ocurriendo por detrás.</w:t>
      </w:r>
      <w:r>
        <w:rPr>
          <w:b/>
        </w:rPr>
        <w:t xml:space="preserve"> </w:t>
      </w:r>
    </w:p>
    <w:p w:rsidR="0060311E" w:rsidRDefault="00000000">
      <w:pPr>
        <w:pStyle w:val="Ttulo1"/>
        <w:ind w:left="-5"/>
      </w:pPr>
      <w:r>
        <w:t xml:space="preserve">Nociones básicas de nuestra terminal </w:t>
      </w:r>
    </w:p>
    <w:p w:rsidR="0060311E" w:rsidRDefault="00000000">
      <w:pPr>
        <w:spacing w:after="384"/>
        <w:ind w:left="10" w:right="45"/>
      </w:pPr>
      <w:r>
        <w:t xml:space="preserve">La terminal o consola es una herramienta de texto que nos permite darle órdenes directas a la computadora. Al principio puede parecer intimidante, pero con unos pocos comandos será necesario para ver que es súper rápida y fácil. Abrir la terminal es sencillo en cualquier sistema, acá te muestro las formas más directas. </w:t>
      </w:r>
    </w:p>
    <w:p w:rsidR="0060311E" w:rsidRDefault="00000000">
      <w:pPr>
        <w:pStyle w:val="Ttulo2"/>
        <w:ind w:left="-5"/>
      </w:pPr>
      <w:r>
        <w:t xml:space="preserve">Windows </w:t>
      </w:r>
    </w:p>
    <w:p w:rsidR="0060311E" w:rsidRDefault="00000000">
      <w:pPr>
        <w:ind w:left="10" w:right="45"/>
      </w:pPr>
      <w:r>
        <w:t xml:space="preserve">En Windows tenés principalmente dos consolas: la tradicional </w:t>
      </w:r>
      <w:r>
        <w:rPr>
          <w:b/>
        </w:rPr>
        <w:t>CMD</w:t>
      </w:r>
      <w:r>
        <w:t xml:space="preserve"> y la más moderna y potente, </w:t>
      </w:r>
      <w:r>
        <w:rPr>
          <w:b/>
        </w:rPr>
        <w:t>PowerShell</w:t>
      </w:r>
      <w:r>
        <w:t xml:space="preserve">. Ambas te sirven. </w:t>
      </w:r>
    </w:p>
    <w:p w:rsidR="0060311E" w:rsidRDefault="00000000">
      <w:pPr>
        <w:spacing w:after="18" w:line="259" w:lineRule="auto"/>
      </w:pPr>
      <w:r>
        <w:t xml:space="preserve">● </w:t>
      </w:r>
      <w:r>
        <w:rPr>
          <w:b/>
        </w:rPr>
        <w:t xml:space="preserve">Método Rápido (Recomendado): </w:t>
      </w:r>
    </w:p>
    <w:p w:rsidR="0060311E" w:rsidRDefault="00000000">
      <w:pPr>
        <w:numPr>
          <w:ilvl w:val="0"/>
          <w:numId w:val="5"/>
        </w:numPr>
        <w:spacing w:after="75"/>
        <w:ind w:right="45" w:firstLine="720"/>
      </w:pPr>
      <w:r>
        <w:t xml:space="preserve">Hacé clic en el menú Inicio (o apretá la tecla de Windows). </w:t>
      </w:r>
    </w:p>
    <w:p w:rsidR="0060311E" w:rsidRDefault="00000000">
      <w:pPr>
        <w:numPr>
          <w:ilvl w:val="0"/>
          <w:numId w:val="5"/>
        </w:numPr>
        <w:ind w:right="45" w:firstLine="720"/>
      </w:pPr>
      <w:r>
        <w:t xml:space="preserve">Empezá a escribir </w:t>
      </w:r>
      <w:r>
        <w:rPr>
          <w:rFonts w:ascii="Calibri" w:eastAsia="Calibri" w:hAnsi="Calibri" w:cs="Calibri"/>
        </w:rPr>
        <w:t>PowerShell</w:t>
      </w:r>
      <w:r>
        <w:t xml:space="preserve"> o </w:t>
      </w:r>
      <w:r>
        <w:rPr>
          <w:rFonts w:ascii="Calibri" w:eastAsia="Calibri" w:hAnsi="Calibri" w:cs="Calibri"/>
        </w:rPr>
        <w:t>CMD</w:t>
      </w:r>
      <w:r>
        <w:t xml:space="preserve">. </w:t>
      </w:r>
    </w:p>
    <w:p w:rsidR="0060311E" w:rsidRDefault="00000000">
      <w:pPr>
        <w:numPr>
          <w:ilvl w:val="0"/>
          <w:numId w:val="5"/>
        </w:numPr>
        <w:ind w:right="45" w:firstLine="720"/>
      </w:pPr>
      <w:r>
        <w:t xml:space="preserve">Apretá Enter cuando aparezca en los resultados. ● </w:t>
      </w:r>
      <w:r>
        <w:rPr>
          <w:b/>
        </w:rPr>
        <w:t xml:space="preserve">Atajo de Teclado: </w:t>
      </w:r>
    </w:p>
    <w:p w:rsidR="0060311E" w:rsidRDefault="00000000">
      <w:pPr>
        <w:numPr>
          <w:ilvl w:val="0"/>
          <w:numId w:val="6"/>
        </w:numPr>
        <w:spacing w:after="78"/>
        <w:ind w:right="45" w:hanging="360"/>
      </w:pPr>
      <w:r>
        <w:t xml:space="preserve">Apretá las teclas Windows + R para abrir la ventana "Ejecutar". </w:t>
      </w:r>
    </w:p>
    <w:p w:rsidR="0060311E" w:rsidRDefault="00000000">
      <w:pPr>
        <w:numPr>
          <w:ilvl w:val="0"/>
          <w:numId w:val="6"/>
        </w:numPr>
        <w:ind w:right="45" w:hanging="360"/>
      </w:pPr>
      <w:r>
        <w:t xml:space="preserve">Escribí </w:t>
      </w:r>
      <w:r>
        <w:rPr>
          <w:rFonts w:ascii="Calibri" w:eastAsia="Calibri" w:hAnsi="Calibri" w:cs="Calibri"/>
        </w:rPr>
        <w:t>cmd</w:t>
      </w:r>
      <w:r>
        <w:t xml:space="preserve"> o </w:t>
      </w:r>
      <w:r>
        <w:rPr>
          <w:rFonts w:ascii="Calibri" w:eastAsia="Calibri" w:hAnsi="Calibri" w:cs="Calibri"/>
        </w:rPr>
        <w:t>powershell</w:t>
      </w:r>
      <w:r>
        <w:t xml:space="preserve"> y dale a Enter.</w:t>
      </w:r>
      <w:r>
        <w:rPr>
          <w:b/>
        </w:rPr>
        <w:t xml:space="preserve"> </w:t>
      </w:r>
    </w:p>
    <w:p w:rsidR="0060311E" w:rsidRDefault="00000000">
      <w:pPr>
        <w:pStyle w:val="Ttulo2"/>
        <w:ind w:left="-5"/>
      </w:pPr>
      <w:r>
        <w:t xml:space="preserve">macOS </w:t>
      </w:r>
    </w:p>
    <w:p w:rsidR="0060311E" w:rsidRDefault="00000000">
      <w:pPr>
        <w:ind w:left="10" w:right="45"/>
      </w:pPr>
      <w:r>
        <w:t xml:space="preserve">En Mac, la aplicación se llama </w:t>
      </w:r>
      <w:r>
        <w:rPr>
          <w:b/>
        </w:rPr>
        <w:t>Terminal</w:t>
      </w:r>
      <w:r>
        <w:t xml:space="preserve">. </w:t>
      </w:r>
    </w:p>
    <w:p w:rsidR="0060311E" w:rsidRDefault="00000000">
      <w:pPr>
        <w:spacing w:after="45" w:line="259" w:lineRule="auto"/>
      </w:pPr>
      <w:r>
        <w:t xml:space="preserve">● </w:t>
      </w:r>
      <w:r>
        <w:rPr>
          <w:b/>
        </w:rPr>
        <w:t xml:space="preserve">Método Rápido con Spotlight (Recomendado): </w:t>
      </w:r>
    </w:p>
    <w:p w:rsidR="0060311E" w:rsidRDefault="00000000">
      <w:pPr>
        <w:numPr>
          <w:ilvl w:val="0"/>
          <w:numId w:val="7"/>
        </w:numPr>
        <w:spacing w:after="54"/>
        <w:ind w:right="45" w:firstLine="720"/>
      </w:pPr>
      <w:r>
        <w:t>Apretá las teclas Command (</w:t>
      </w:r>
      <w:r>
        <w:rPr>
          <w:rFonts w:ascii="MS PGothic" w:eastAsia="MS PGothic" w:hAnsi="MS PGothic" w:cs="MS PGothic"/>
        </w:rPr>
        <w:t>⌘</w:t>
      </w:r>
      <w:r>
        <w:t xml:space="preserve">) + Barra espaciadora. </w:t>
      </w:r>
    </w:p>
    <w:p w:rsidR="0060311E" w:rsidRDefault="00000000">
      <w:pPr>
        <w:numPr>
          <w:ilvl w:val="0"/>
          <w:numId w:val="7"/>
        </w:numPr>
        <w:ind w:right="45" w:firstLine="720"/>
      </w:pPr>
      <w:r>
        <w:t xml:space="preserve">Escribí </w:t>
      </w:r>
      <w:r>
        <w:rPr>
          <w:rFonts w:ascii="Calibri" w:eastAsia="Calibri" w:hAnsi="Calibri" w:cs="Calibri"/>
        </w:rPr>
        <w:t>Terminal</w:t>
      </w:r>
      <w:r>
        <w:t xml:space="preserve"> en el buscador que aparece. </w:t>
      </w:r>
    </w:p>
    <w:p w:rsidR="0060311E" w:rsidRDefault="00000000">
      <w:pPr>
        <w:numPr>
          <w:ilvl w:val="0"/>
          <w:numId w:val="7"/>
        </w:numPr>
        <w:ind w:right="45" w:firstLine="720"/>
      </w:pPr>
      <w:r>
        <w:t xml:space="preserve">Apretá Enter. ● </w:t>
      </w:r>
      <w:r>
        <w:rPr>
          <w:b/>
        </w:rPr>
        <w:t xml:space="preserve">Desde el Finder: </w:t>
      </w:r>
    </w:p>
    <w:p w:rsidR="0060311E" w:rsidRDefault="00000000">
      <w:pPr>
        <w:numPr>
          <w:ilvl w:val="0"/>
          <w:numId w:val="8"/>
        </w:numPr>
        <w:ind w:right="45" w:hanging="360"/>
      </w:pPr>
      <w:r>
        <w:t xml:space="preserve">Abrí el Finder. </w:t>
      </w:r>
    </w:p>
    <w:p w:rsidR="0060311E" w:rsidRDefault="00000000">
      <w:pPr>
        <w:numPr>
          <w:ilvl w:val="0"/>
          <w:numId w:val="8"/>
        </w:numPr>
        <w:ind w:right="45" w:hanging="360"/>
      </w:pPr>
      <w:r>
        <w:t xml:space="preserve">Andá a la carpeta Aplicaciones y luego a la subcarpeta Utilidades. </w:t>
      </w:r>
    </w:p>
    <w:p w:rsidR="0060311E" w:rsidRDefault="00000000">
      <w:pPr>
        <w:numPr>
          <w:ilvl w:val="0"/>
          <w:numId w:val="8"/>
        </w:numPr>
        <w:spacing w:after="386"/>
        <w:ind w:right="45" w:hanging="360"/>
      </w:pPr>
      <w:r>
        <w:t xml:space="preserve">Ahí adentro vas a encontrar Terminal.app. </w:t>
      </w:r>
    </w:p>
    <w:p w:rsidR="0060311E" w:rsidRDefault="00000000">
      <w:pPr>
        <w:pStyle w:val="Ttulo2"/>
        <w:ind w:left="-5"/>
      </w:pPr>
      <w:r>
        <w:t>Linux</w:t>
      </w:r>
      <w:r>
        <w:rPr>
          <w:b/>
        </w:rPr>
        <w:t xml:space="preserve"> </w:t>
      </w:r>
    </w:p>
    <w:p w:rsidR="0060311E" w:rsidRDefault="00000000">
      <w:pPr>
        <w:ind w:left="10" w:right="45"/>
      </w:pPr>
      <w:r>
        <w:t xml:space="preserve">La mayoría de las distribuciones de Linux (como Ubuntu, Mint, etc.) tienen un atajo de teclado universal. </w:t>
      </w:r>
    </w:p>
    <w:p w:rsidR="0060311E" w:rsidRDefault="00000000">
      <w:pPr>
        <w:numPr>
          <w:ilvl w:val="0"/>
          <w:numId w:val="9"/>
        </w:numPr>
        <w:spacing w:after="82" w:line="259" w:lineRule="auto"/>
        <w:ind w:hanging="360"/>
      </w:pPr>
      <w:r>
        <w:rPr>
          <w:b/>
        </w:rPr>
        <w:t xml:space="preserve">Atajo de Teclado (El más común): </w:t>
      </w:r>
    </w:p>
    <w:p w:rsidR="0060311E" w:rsidRDefault="00000000">
      <w:pPr>
        <w:numPr>
          <w:ilvl w:val="1"/>
          <w:numId w:val="9"/>
        </w:numPr>
        <w:ind w:right="45" w:hanging="360"/>
      </w:pPr>
      <w:r>
        <w:t xml:space="preserve">Simplemente apretá </w:t>
      </w:r>
      <w:r>
        <w:rPr>
          <w:rFonts w:ascii="Calibri" w:eastAsia="Calibri" w:hAnsi="Calibri" w:cs="Calibri"/>
        </w:rPr>
        <w:t>Ctrl + Alt + T</w:t>
      </w:r>
      <w:r>
        <w:t xml:space="preserve">. </w:t>
      </w:r>
    </w:p>
    <w:p w:rsidR="0060311E" w:rsidRDefault="00000000">
      <w:pPr>
        <w:numPr>
          <w:ilvl w:val="0"/>
          <w:numId w:val="9"/>
        </w:numPr>
        <w:spacing w:after="18" w:line="259" w:lineRule="auto"/>
        <w:ind w:hanging="360"/>
      </w:pPr>
      <w:r>
        <w:rPr>
          <w:b/>
        </w:rPr>
        <w:t xml:space="preserve">Desde el Menú de Aplicaciones: </w:t>
      </w:r>
    </w:p>
    <w:p w:rsidR="0060311E" w:rsidRDefault="00000000">
      <w:pPr>
        <w:numPr>
          <w:ilvl w:val="1"/>
          <w:numId w:val="9"/>
        </w:numPr>
        <w:ind w:right="45" w:hanging="360"/>
      </w:pPr>
      <w:r>
        <w:t xml:space="preserve">Abrí tu lanzador de aplicaciones. </w:t>
      </w:r>
    </w:p>
    <w:p w:rsidR="0060311E" w:rsidRDefault="00000000">
      <w:pPr>
        <w:numPr>
          <w:ilvl w:val="1"/>
          <w:numId w:val="9"/>
        </w:numPr>
        <w:ind w:right="45" w:hanging="360"/>
      </w:pPr>
      <w:r>
        <w:t xml:space="preserve">Buscá la palabra "Terminal" o "Consola". El ícono suele ser una pantalla negra. </w:t>
      </w:r>
    </w:p>
    <w:p w:rsidR="0060311E" w:rsidRDefault="00000000">
      <w:pPr>
        <w:spacing w:after="18" w:line="259" w:lineRule="auto"/>
        <w:ind w:left="0" w:firstLine="0"/>
      </w:pPr>
      <w:r>
        <w:t xml:space="preserve"> </w:t>
      </w:r>
    </w:p>
    <w:p w:rsidR="0060311E" w:rsidRDefault="00000000">
      <w:pPr>
        <w:ind w:left="10" w:right="45"/>
      </w:pPr>
      <w:r>
        <w:t xml:space="preserve">Aunque los comandos pueden variar un poco entre sistemas operativos, la lógica es la misma: te movés entre carpetas (directorios) para ejecutar comandos en el lugar correcto. </w:t>
      </w:r>
    </w:p>
    <w:p w:rsidR="0060311E" w:rsidRDefault="00000000">
      <w:pPr>
        <w:spacing w:after="0" w:line="259" w:lineRule="auto"/>
        <w:ind w:left="0" w:firstLine="0"/>
      </w:pPr>
      <w:r>
        <w:t xml:space="preserve"> </w:t>
      </w:r>
    </w:p>
    <w:tbl>
      <w:tblPr>
        <w:tblStyle w:val="TableGrid"/>
        <w:tblW w:w="9003" w:type="dxa"/>
        <w:tblInd w:w="8" w:type="dxa"/>
        <w:tblCellMar>
          <w:top w:w="113" w:type="dxa"/>
          <w:left w:w="98" w:type="dxa"/>
          <w:bottom w:w="0" w:type="dxa"/>
          <w:right w:w="126" w:type="dxa"/>
        </w:tblCellMar>
        <w:tblLook w:val="04A0" w:firstRow="1" w:lastRow="0" w:firstColumn="1" w:lastColumn="0" w:noHBand="0" w:noVBand="1"/>
      </w:tblPr>
      <w:tblGrid>
        <w:gridCol w:w="3483"/>
        <w:gridCol w:w="2540"/>
        <w:gridCol w:w="2980"/>
      </w:tblGrid>
      <w:tr w:rsidR="0060311E">
        <w:trPr>
          <w:trHeight w:val="820"/>
        </w:trPr>
        <w:tc>
          <w:tcPr>
            <w:tcW w:w="3483" w:type="dxa"/>
            <w:tcBorders>
              <w:top w:val="single" w:sz="8" w:space="0" w:color="000000"/>
              <w:left w:val="single" w:sz="8" w:space="0" w:color="000000"/>
              <w:bottom w:val="single" w:sz="8" w:space="0" w:color="000000"/>
              <w:right w:val="single" w:sz="8" w:space="0" w:color="000000"/>
            </w:tcBorders>
            <w:shd w:val="clear" w:color="auto" w:fill="D9D2E9"/>
          </w:tcPr>
          <w:p w:rsidR="0060311E" w:rsidRDefault="00000000">
            <w:pPr>
              <w:spacing w:after="0" w:line="259" w:lineRule="auto"/>
              <w:ind w:left="0" w:firstLine="0"/>
            </w:pPr>
            <w:r>
              <w:rPr>
                <w:b/>
              </w:rPr>
              <w:t xml:space="preserve">Tarea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18" w:line="259" w:lineRule="auto"/>
              <w:ind w:left="13" w:firstLine="0"/>
            </w:pPr>
            <w:r>
              <w:rPr>
                <w:b/>
              </w:rPr>
              <w:t xml:space="preserve">Comando en Linux / </w:t>
            </w:r>
          </w:p>
          <w:p w:rsidR="0060311E" w:rsidRDefault="00000000">
            <w:pPr>
              <w:spacing w:after="0" w:line="259" w:lineRule="auto"/>
              <w:ind w:left="13" w:firstLine="0"/>
            </w:pPr>
            <w:r>
              <w:rPr>
                <w:b/>
              </w:rPr>
              <w:t xml:space="preserve">Mac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18" w:line="259" w:lineRule="auto"/>
              <w:ind w:left="8" w:firstLine="0"/>
            </w:pPr>
            <w:r>
              <w:rPr>
                <w:b/>
              </w:rPr>
              <w:t xml:space="preserve">Comando en Windows </w:t>
            </w:r>
          </w:p>
          <w:p w:rsidR="0060311E" w:rsidRDefault="00000000">
            <w:pPr>
              <w:spacing w:after="0" w:line="259" w:lineRule="auto"/>
              <w:ind w:left="8" w:firstLine="0"/>
            </w:pPr>
            <w:r>
              <w:rPr>
                <w:b/>
              </w:rPr>
              <w:t xml:space="preserve">(CMD) </w:t>
            </w:r>
          </w:p>
        </w:tc>
      </w:tr>
      <w:tr w:rsidR="0060311E">
        <w:trPr>
          <w:trHeight w:val="560"/>
        </w:trPr>
        <w:tc>
          <w:tcPr>
            <w:tcW w:w="3483"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0" w:firstLine="0"/>
            </w:pPr>
            <w:r>
              <w:t xml:space="preserve">Listar archivos y carpetas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13" w:firstLine="0"/>
            </w:pPr>
            <w:r>
              <w:rPr>
                <w:rFonts w:ascii="Calibri" w:eastAsia="Calibri" w:hAnsi="Calibri" w:cs="Calibri"/>
                <w:color w:val="188038"/>
              </w:rPr>
              <w:t>ls</w:t>
            </w:r>
            <w:r>
              <w:t xml:space="preserve">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8" w:firstLine="0"/>
            </w:pPr>
            <w:r>
              <w:rPr>
                <w:rFonts w:ascii="Calibri" w:eastAsia="Calibri" w:hAnsi="Calibri" w:cs="Calibri"/>
                <w:color w:val="188038"/>
              </w:rPr>
              <w:t>dir</w:t>
            </w:r>
            <w:r>
              <w:t xml:space="preserve"> </w:t>
            </w:r>
          </w:p>
        </w:tc>
      </w:tr>
      <w:tr w:rsidR="0060311E">
        <w:trPr>
          <w:trHeight w:val="540"/>
        </w:trPr>
        <w:tc>
          <w:tcPr>
            <w:tcW w:w="3483"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0" w:firstLine="0"/>
            </w:pPr>
            <w:r>
              <w:t xml:space="preserve">Cambiar de directorio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13" w:firstLine="0"/>
              <w:jc w:val="both"/>
            </w:pPr>
            <w:r>
              <w:rPr>
                <w:rFonts w:ascii="Calibri" w:eastAsia="Calibri" w:hAnsi="Calibri" w:cs="Calibri"/>
                <w:color w:val="188038"/>
              </w:rPr>
              <w:t>cd nombre_carpeta</w:t>
            </w:r>
            <w:r>
              <w:rPr>
                <w:sz w:val="34"/>
                <w:vertAlign w:val="subscript"/>
              </w:rPr>
              <w:t xml:space="preserve">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8" w:firstLine="0"/>
            </w:pPr>
            <w:r>
              <w:rPr>
                <w:rFonts w:ascii="Calibri" w:eastAsia="Calibri" w:hAnsi="Calibri" w:cs="Calibri"/>
                <w:color w:val="188038"/>
              </w:rPr>
              <w:t>cd nombre_carpeta</w:t>
            </w:r>
            <w:r>
              <w:rPr>
                <w:sz w:val="34"/>
                <w:vertAlign w:val="subscript"/>
              </w:rPr>
              <w:t xml:space="preserve"> </w:t>
            </w:r>
          </w:p>
        </w:tc>
      </w:tr>
      <w:tr w:rsidR="0060311E">
        <w:trPr>
          <w:trHeight w:val="820"/>
        </w:trPr>
        <w:tc>
          <w:tcPr>
            <w:tcW w:w="3483"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0" w:firstLine="0"/>
            </w:pPr>
            <w:r>
              <w:t xml:space="preserve">Subir un nivel (a la carpeta padre)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tcPr>
          <w:p w:rsidR="0060311E" w:rsidRDefault="00000000">
            <w:pPr>
              <w:spacing w:after="0" w:line="259" w:lineRule="auto"/>
              <w:ind w:left="13" w:firstLine="0"/>
            </w:pPr>
            <w:r>
              <w:rPr>
                <w:rFonts w:ascii="Calibri" w:eastAsia="Calibri" w:hAnsi="Calibri" w:cs="Calibri"/>
                <w:color w:val="188038"/>
              </w:rPr>
              <w:t>cd ..</w:t>
            </w:r>
            <w:r>
              <w:t xml:space="preserve">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tcPr>
          <w:p w:rsidR="0060311E" w:rsidRDefault="00000000">
            <w:pPr>
              <w:spacing w:after="0" w:line="259" w:lineRule="auto"/>
              <w:ind w:left="8" w:firstLine="0"/>
            </w:pPr>
            <w:r>
              <w:rPr>
                <w:rFonts w:ascii="Calibri" w:eastAsia="Calibri" w:hAnsi="Calibri" w:cs="Calibri"/>
                <w:color w:val="188038"/>
              </w:rPr>
              <w:t>cd ..</w:t>
            </w:r>
            <w:r>
              <w:t xml:space="preserve"> </w:t>
            </w:r>
          </w:p>
        </w:tc>
      </w:tr>
      <w:tr w:rsidR="0060311E">
        <w:trPr>
          <w:trHeight w:val="560"/>
        </w:trPr>
        <w:tc>
          <w:tcPr>
            <w:tcW w:w="3483"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0" w:firstLine="0"/>
            </w:pPr>
            <w:r>
              <w:t xml:space="preserve">Saber dónde estás parado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13" w:firstLine="0"/>
            </w:pPr>
            <w:r>
              <w:rPr>
                <w:rFonts w:ascii="Calibri" w:eastAsia="Calibri" w:hAnsi="Calibri" w:cs="Calibri"/>
                <w:color w:val="188038"/>
              </w:rPr>
              <w:t>pwd</w:t>
            </w:r>
            <w:r>
              <w:t xml:space="preserve">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8" w:firstLine="0"/>
            </w:pPr>
            <w:r>
              <w:rPr>
                <w:rFonts w:ascii="Calibri" w:eastAsia="Calibri" w:hAnsi="Calibri" w:cs="Calibri"/>
                <w:color w:val="188038"/>
              </w:rPr>
              <w:t>cd</w:t>
            </w:r>
            <w:r>
              <w:t xml:space="preserve"> (sin argumentos) </w:t>
            </w:r>
          </w:p>
        </w:tc>
      </w:tr>
      <w:tr w:rsidR="0060311E">
        <w:trPr>
          <w:trHeight w:val="560"/>
        </w:trPr>
        <w:tc>
          <w:tcPr>
            <w:tcW w:w="3483"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0" w:firstLine="0"/>
            </w:pPr>
            <w:r>
              <w:t xml:space="preserve">Limpiar la pantalla </w:t>
            </w:r>
          </w:p>
        </w:tc>
        <w:tc>
          <w:tcPr>
            <w:tcW w:w="254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13" w:firstLine="0"/>
            </w:pPr>
            <w:r>
              <w:rPr>
                <w:rFonts w:ascii="Calibri" w:eastAsia="Calibri" w:hAnsi="Calibri" w:cs="Calibri"/>
                <w:color w:val="188038"/>
              </w:rPr>
              <w:t>clear</w:t>
            </w:r>
            <w:r>
              <w:t xml:space="preserve"> </w:t>
            </w:r>
          </w:p>
        </w:tc>
        <w:tc>
          <w:tcPr>
            <w:tcW w:w="2980" w:type="dxa"/>
            <w:tcBorders>
              <w:top w:val="single" w:sz="8" w:space="0" w:color="000000"/>
              <w:left w:val="single" w:sz="8" w:space="0" w:color="000000"/>
              <w:bottom w:val="single" w:sz="8" w:space="0" w:color="000000"/>
              <w:right w:val="single" w:sz="8" w:space="0" w:color="000000"/>
            </w:tcBorders>
            <w:shd w:val="clear" w:color="auto" w:fill="D9D2E9"/>
            <w:vAlign w:val="center"/>
          </w:tcPr>
          <w:p w:rsidR="0060311E" w:rsidRDefault="00000000">
            <w:pPr>
              <w:spacing w:after="0" w:line="259" w:lineRule="auto"/>
              <w:ind w:left="8" w:firstLine="0"/>
            </w:pPr>
            <w:r>
              <w:rPr>
                <w:rFonts w:ascii="Calibri" w:eastAsia="Calibri" w:hAnsi="Calibri" w:cs="Calibri"/>
                <w:color w:val="188038"/>
              </w:rPr>
              <w:t>cls</w:t>
            </w:r>
            <w:r>
              <w:t xml:space="preserve"> </w:t>
            </w:r>
          </w:p>
        </w:tc>
      </w:tr>
    </w:tbl>
    <w:p w:rsidR="0060311E" w:rsidRDefault="00000000">
      <w:pPr>
        <w:spacing w:after="288"/>
        <w:ind w:left="10" w:right="45"/>
      </w:pPr>
      <w:r>
        <w:t xml:space="preserve">Tip clave: ¡Podés usar la tecla Tab para autocompletar nombres de archivos y carpetas! Es un salvavidas. </w:t>
      </w:r>
    </w:p>
    <w:p w:rsidR="0060311E" w:rsidRDefault="00000000">
      <w:pPr>
        <w:spacing w:after="0" w:line="259" w:lineRule="auto"/>
        <w:ind w:left="0" w:firstLine="0"/>
      </w:pPr>
      <w:r>
        <w:t xml:space="preserve"> </w:t>
      </w:r>
    </w:p>
    <w:p w:rsidR="0060311E" w:rsidRDefault="00000000">
      <w:pPr>
        <w:pStyle w:val="Ttulo1"/>
        <w:spacing w:after="145"/>
        <w:ind w:left="-5"/>
      </w:pPr>
      <w:r>
        <w:t xml:space="preserve">Configuración del entorno con Vite y Node.js </w:t>
      </w:r>
    </w:p>
    <w:p w:rsidR="0060311E" w:rsidRDefault="00000000">
      <w:pPr>
        <w:spacing w:after="258" w:line="259" w:lineRule="auto"/>
        <w:ind w:left="0" w:right="956" w:firstLine="0"/>
        <w:jc w:val="center"/>
      </w:pPr>
      <w:r>
        <w:rPr>
          <w:rFonts w:ascii="Calibri" w:eastAsia="Calibri" w:hAnsi="Calibri" w:cs="Calibri"/>
          <w:noProof/>
        </w:rPr>
        <mc:AlternateContent>
          <mc:Choice Requires="wpg">
            <w:drawing>
              <wp:inline distT="0" distB="0" distL="0" distR="0">
                <wp:extent cx="2324100" cy="1438275"/>
                <wp:effectExtent l="0" t="0" r="0" b="0"/>
                <wp:docPr id="36026" name="Group 36026"/>
                <wp:cNvGraphicFramePr/>
                <a:graphic xmlns:a="http://schemas.openxmlformats.org/drawingml/2006/main">
                  <a:graphicData uri="http://schemas.microsoft.com/office/word/2010/wordprocessingGroup">
                    <wpg:wgp>
                      <wpg:cNvGrpSpPr/>
                      <wpg:grpSpPr>
                        <a:xfrm>
                          <a:off x="0" y="0"/>
                          <a:ext cx="2324100" cy="1438275"/>
                          <a:chOff x="0" y="0"/>
                          <a:chExt cx="2324100" cy="1438275"/>
                        </a:xfrm>
                      </wpg:grpSpPr>
                      <pic:pic xmlns:pic="http://schemas.openxmlformats.org/drawingml/2006/picture">
                        <pic:nvPicPr>
                          <pic:cNvPr id="4223" name="Picture 4223"/>
                          <pic:cNvPicPr/>
                        </pic:nvPicPr>
                        <pic:blipFill>
                          <a:blip r:embed="rId18"/>
                          <a:stretch>
                            <a:fillRect/>
                          </a:stretch>
                        </pic:blipFill>
                        <pic:spPr>
                          <a:xfrm>
                            <a:off x="0" y="209550"/>
                            <a:ext cx="1228725" cy="1228725"/>
                          </a:xfrm>
                          <a:prstGeom prst="rect">
                            <a:avLst/>
                          </a:prstGeom>
                        </pic:spPr>
                      </pic:pic>
                      <pic:pic xmlns:pic="http://schemas.openxmlformats.org/drawingml/2006/picture">
                        <pic:nvPicPr>
                          <pic:cNvPr id="37352" name="Picture 37352"/>
                          <pic:cNvPicPr/>
                        </pic:nvPicPr>
                        <pic:blipFill>
                          <a:blip r:embed="rId19"/>
                          <a:stretch>
                            <a:fillRect/>
                          </a:stretch>
                        </pic:blipFill>
                        <pic:spPr>
                          <a:xfrm>
                            <a:off x="1263142" y="-3278"/>
                            <a:ext cx="1060704" cy="1441704"/>
                          </a:xfrm>
                          <a:prstGeom prst="rect">
                            <a:avLst/>
                          </a:prstGeom>
                        </pic:spPr>
                      </pic:pic>
                    </wpg:wgp>
                  </a:graphicData>
                </a:graphic>
              </wp:inline>
            </w:drawing>
          </mc:Choice>
          <mc:Fallback xmlns:a="http://schemas.openxmlformats.org/drawingml/2006/main">
            <w:pict>
              <v:group id="Group 36026" style="width:183pt;height:113.25pt;mso-position-horizontal-relative:char;mso-position-vertical-relative:line" coordsize="23241,14382">
                <v:shape id="Picture 4223" style="position:absolute;width:12287;height:12287;left:0;top:2095;" filled="f">
                  <v:imagedata r:id="rId20"/>
                </v:shape>
                <v:shape id="Picture 37352" style="position:absolute;width:10607;height:14417;left:12631;top:-32;" filled="f">
                  <v:imagedata r:id="rId21"/>
                </v:shape>
              </v:group>
            </w:pict>
          </mc:Fallback>
        </mc:AlternateContent>
      </w:r>
      <w:r>
        <w:t xml:space="preserve"> </w:t>
      </w:r>
    </w:p>
    <w:p w:rsidR="0060311E" w:rsidRDefault="00000000">
      <w:pPr>
        <w:ind w:left="10" w:right="45"/>
      </w:pPr>
      <w:r>
        <w:t xml:space="preserve">Antes de empezar, necesitamos configurar nuestro entorno. Usaremos </w:t>
      </w:r>
      <w:r>
        <w:rPr>
          <w:b/>
        </w:rPr>
        <w:t xml:space="preserve">Node.js </w:t>
      </w:r>
      <w:r>
        <w:t xml:space="preserve">que incluye: </w:t>
      </w:r>
      <w:r>
        <w:rPr>
          <w:b/>
        </w:rPr>
        <w:t>Vite,</w:t>
      </w:r>
      <w:r>
        <w:t xml:space="preserve"> una herramienta moderna que crea y sirve nuestros proyectos de React de forma increíblemente rápida y npm (Node Package Manager) el gestor de paquetes. </w:t>
      </w:r>
    </w:p>
    <w:p w:rsidR="0060311E" w:rsidRDefault="00000000">
      <w:pPr>
        <w:spacing w:after="18" w:line="259" w:lineRule="auto"/>
        <w:ind w:left="0" w:firstLine="0"/>
      </w:pPr>
      <w:r>
        <w:t xml:space="preserve"> </w:t>
      </w:r>
    </w:p>
    <w:p w:rsidR="0060311E" w:rsidRDefault="00000000">
      <w:pPr>
        <w:numPr>
          <w:ilvl w:val="0"/>
          <w:numId w:val="10"/>
        </w:numPr>
        <w:ind w:right="45" w:hanging="360"/>
      </w:pPr>
      <w:r>
        <w:rPr>
          <w:b/>
        </w:rPr>
        <w:t>Instalar Node.js:</w:t>
      </w:r>
      <w:r>
        <w:t xml:space="preserve"> Descargalo desde su sitio oficial ingresando</w:t>
      </w:r>
      <w:hyperlink r:id="rId22">
        <w:r>
          <w:t xml:space="preserve"> </w:t>
        </w:r>
      </w:hyperlink>
      <w:hyperlink r:id="rId23">
        <w:r>
          <w:rPr>
            <w:color w:val="1155CC"/>
            <w:u w:val="single" w:color="1155CC"/>
          </w:rPr>
          <w:t>ACA</w:t>
        </w:r>
      </w:hyperlink>
      <w:hyperlink r:id="rId24">
        <w:r>
          <w:rPr>
            <w:color w:val="1155CC"/>
            <w:u w:val="single" w:color="1155CC"/>
          </w:rPr>
          <w:t xml:space="preserve"> </w:t>
        </w:r>
      </w:hyperlink>
      <w:r>
        <w:t xml:space="preserve"> o yendo a </w:t>
      </w:r>
      <w:hyperlink r:id="rId25">
        <w:r>
          <w:rPr>
            <w:color w:val="1155CC"/>
            <w:u w:val="single" w:color="1155CC"/>
          </w:rPr>
          <w:t>https://nodejs.org/</w:t>
        </w:r>
      </w:hyperlink>
      <w:r>
        <w:t xml:space="preserve"> e instálalo. Podés instalarlo entre otras formas, por el instalador de Windows (.msi).</w:t>
      </w:r>
      <w:hyperlink r:id="rId26">
        <w:r>
          <w:t xml:space="preserve"> </w:t>
        </w:r>
      </w:hyperlink>
      <w:hyperlink r:id="rId27">
        <w:r>
          <w:rPr>
            <w:color w:val="1155CC"/>
            <w:u w:val="single" w:color="1155CC"/>
          </w:rPr>
          <w:t>Podes</w:t>
        </w:r>
      </w:hyperlink>
      <w:hyperlink r:id="rId28">
        <w:r>
          <w:rPr>
            <w:color w:val="1155CC"/>
            <w:u w:val="single" w:color="1155CC"/>
          </w:rPr>
          <w:t xml:space="preserve"> </w:t>
        </w:r>
      </w:hyperlink>
      <w:hyperlink r:id="rId29">
        <w:r>
          <w:rPr>
            <w:color w:val="1155CC"/>
            <w:u w:val="single" w:color="1155CC"/>
          </w:rPr>
          <w:t>seguir</w:t>
        </w:r>
      </w:hyperlink>
      <w:hyperlink r:id="rId30">
        <w:r>
          <w:rPr>
            <w:color w:val="1155CC"/>
            <w:u w:val="single" w:color="1155CC"/>
          </w:rPr>
          <w:t xml:space="preserve"> </w:t>
        </w:r>
      </w:hyperlink>
      <w:hyperlink r:id="rId31">
        <w:r>
          <w:rPr>
            <w:color w:val="1155CC"/>
            <w:u w:val="single" w:color="1155CC"/>
          </w:rPr>
          <w:t>este</w:t>
        </w:r>
      </w:hyperlink>
      <w:hyperlink r:id="rId32">
        <w:r>
          <w:rPr>
            <w:color w:val="1155CC"/>
            <w:u w:val="single" w:color="1155CC"/>
          </w:rPr>
          <w:t xml:space="preserve"> </w:t>
        </w:r>
      </w:hyperlink>
      <w:hyperlink r:id="rId33">
        <w:r>
          <w:rPr>
            <w:color w:val="1155CC"/>
            <w:u w:val="single" w:color="1155CC"/>
          </w:rPr>
          <w:t>tutorial</w:t>
        </w:r>
      </w:hyperlink>
      <w:r>
        <w:t xml:space="preserve">. </w:t>
      </w:r>
    </w:p>
    <w:p w:rsidR="0060311E" w:rsidRDefault="00000000">
      <w:pPr>
        <w:spacing w:after="18" w:line="259" w:lineRule="auto"/>
        <w:ind w:left="720" w:firstLine="0"/>
      </w:pPr>
      <w:r>
        <w:t xml:space="preserve"> </w:t>
      </w:r>
    </w:p>
    <w:p w:rsidR="0060311E" w:rsidRDefault="00000000">
      <w:pPr>
        <w:numPr>
          <w:ilvl w:val="0"/>
          <w:numId w:val="10"/>
        </w:numPr>
        <w:ind w:right="45" w:hanging="360"/>
      </w:pPr>
      <w:r>
        <w:rPr>
          <w:b/>
        </w:rPr>
        <w:t>Crear el proyecto con Vite:</w:t>
      </w:r>
      <w:r>
        <w:t xml:space="preserve"> Una vez instalado, creá una carpeta en el lugar que quieras y abrila con Visual Studio Code. En su terminal (ctrl + shift + ñ) ejecutá: </w:t>
      </w:r>
    </w:p>
    <w:p w:rsidR="0060311E" w:rsidRDefault="00000000">
      <w:pPr>
        <w:spacing w:after="18" w:line="259" w:lineRule="auto"/>
        <w:ind w:left="30" w:firstLine="0"/>
        <w:jc w:val="center"/>
      </w:pPr>
      <w:r>
        <w:rPr>
          <w:noProof/>
        </w:rPr>
        <w:drawing>
          <wp:inline distT="0" distB="0" distL="0" distR="0">
            <wp:extent cx="1628775" cy="304800"/>
            <wp:effectExtent l="0" t="0" r="0" b="0"/>
            <wp:docPr id="4227" name="Picture 4227"/>
            <wp:cNvGraphicFramePr/>
            <a:graphic xmlns:a="http://schemas.openxmlformats.org/drawingml/2006/main">
              <a:graphicData uri="http://schemas.openxmlformats.org/drawingml/2006/picture">
                <pic:pic xmlns:pic="http://schemas.openxmlformats.org/drawingml/2006/picture">
                  <pic:nvPicPr>
                    <pic:cNvPr id="4227" name="Picture 4227"/>
                    <pic:cNvPicPr/>
                  </pic:nvPicPr>
                  <pic:blipFill>
                    <a:blip r:embed="rId34"/>
                    <a:stretch>
                      <a:fillRect/>
                    </a:stretch>
                  </pic:blipFill>
                  <pic:spPr>
                    <a:xfrm>
                      <a:off x="0" y="0"/>
                      <a:ext cx="1628775" cy="304800"/>
                    </a:xfrm>
                    <a:prstGeom prst="rect">
                      <a:avLst/>
                    </a:prstGeom>
                  </pic:spPr>
                </pic:pic>
              </a:graphicData>
            </a:graphic>
          </wp:inline>
        </w:drawing>
      </w:r>
      <w:r>
        <w:t xml:space="preserve"> </w:t>
      </w:r>
    </w:p>
    <w:p w:rsidR="0060311E" w:rsidRDefault="00000000">
      <w:pPr>
        <w:ind w:left="10" w:right="45"/>
      </w:pPr>
      <w:r>
        <w:t xml:space="preserve">    Vite te hará algunas preguntas: dale un nombre a tu proyecto (ej: “app-TalentoTech”), seleccioná </w:t>
      </w:r>
      <w:r>
        <w:rPr>
          <w:b/>
        </w:rPr>
        <w:t>React</w:t>
      </w:r>
      <w:r>
        <w:t xml:space="preserve"> como framework y </w:t>
      </w:r>
      <w:r>
        <w:rPr>
          <w:b/>
        </w:rPr>
        <w:t>JavaScript</w:t>
      </w:r>
      <w:r>
        <w:t xml:space="preserve"> como variante. </w:t>
      </w:r>
    </w:p>
    <w:p w:rsidR="0060311E" w:rsidRDefault="00000000">
      <w:pPr>
        <w:spacing w:after="18" w:line="259" w:lineRule="auto"/>
        <w:ind w:left="0" w:firstLine="0"/>
      </w:pPr>
      <w:r>
        <w:t xml:space="preserve"> </w:t>
      </w:r>
    </w:p>
    <w:p w:rsidR="0060311E" w:rsidRDefault="00000000">
      <w:pPr>
        <w:numPr>
          <w:ilvl w:val="0"/>
          <w:numId w:val="10"/>
        </w:numPr>
        <w:ind w:right="45" w:hanging="360"/>
      </w:pPr>
      <w:r>
        <w:rPr>
          <w:b/>
        </w:rPr>
        <w:t xml:space="preserve">¡Ojo acá! Navegar a la carpeta del proyecto: </w:t>
      </w:r>
      <w:r>
        <w:t xml:space="preserve">Una vez creado, la terminal no entra automáticamente a la carpeta. Tenés que hacerlo vos. Este paso es clave. </w:t>
      </w:r>
    </w:p>
    <w:p w:rsidR="0060311E" w:rsidRDefault="00000000">
      <w:pPr>
        <w:spacing w:after="18" w:line="259" w:lineRule="auto"/>
        <w:ind w:left="30" w:firstLine="0"/>
        <w:jc w:val="center"/>
      </w:pPr>
      <w:r>
        <w:rPr>
          <w:noProof/>
        </w:rPr>
        <w:drawing>
          <wp:inline distT="0" distB="0" distL="0" distR="0">
            <wp:extent cx="1343025" cy="361950"/>
            <wp:effectExtent l="0" t="0" r="0" b="0"/>
            <wp:docPr id="4229" name="Picture 4229"/>
            <wp:cNvGraphicFramePr/>
            <a:graphic xmlns:a="http://schemas.openxmlformats.org/drawingml/2006/main">
              <a:graphicData uri="http://schemas.openxmlformats.org/drawingml/2006/picture">
                <pic:pic xmlns:pic="http://schemas.openxmlformats.org/drawingml/2006/picture">
                  <pic:nvPicPr>
                    <pic:cNvPr id="4229" name="Picture 4229"/>
                    <pic:cNvPicPr/>
                  </pic:nvPicPr>
                  <pic:blipFill>
                    <a:blip r:embed="rId35"/>
                    <a:stretch>
                      <a:fillRect/>
                    </a:stretch>
                  </pic:blipFill>
                  <pic:spPr>
                    <a:xfrm>
                      <a:off x="0" y="0"/>
                      <a:ext cx="1343025" cy="361950"/>
                    </a:xfrm>
                    <a:prstGeom prst="rect">
                      <a:avLst/>
                    </a:prstGeom>
                  </pic:spPr>
                </pic:pic>
              </a:graphicData>
            </a:graphic>
          </wp:inline>
        </w:drawing>
      </w:r>
      <w:r>
        <w:t xml:space="preserve"> </w:t>
      </w:r>
    </w:p>
    <w:p w:rsidR="0060311E" w:rsidRDefault="00000000">
      <w:pPr>
        <w:ind w:left="10" w:right="45"/>
      </w:pPr>
      <w:r>
        <w:t xml:space="preserve">Una vez dentro, por la terminal tenés que ver algo similar a esto:  </w:t>
      </w:r>
    </w:p>
    <w:p w:rsidR="0060311E" w:rsidRDefault="00000000">
      <w:pPr>
        <w:spacing w:after="18" w:line="259" w:lineRule="auto"/>
        <w:ind w:left="0" w:right="1055" w:firstLine="0"/>
        <w:jc w:val="right"/>
      </w:pPr>
      <w:r>
        <w:rPr>
          <w:noProof/>
        </w:rPr>
        <w:drawing>
          <wp:inline distT="0" distB="0" distL="0" distR="0">
            <wp:extent cx="4352925" cy="466725"/>
            <wp:effectExtent l="0" t="0" r="0" b="0"/>
            <wp:docPr id="4231" name="Picture 4231"/>
            <wp:cNvGraphicFramePr/>
            <a:graphic xmlns:a="http://schemas.openxmlformats.org/drawingml/2006/main">
              <a:graphicData uri="http://schemas.openxmlformats.org/drawingml/2006/picture">
                <pic:pic xmlns:pic="http://schemas.openxmlformats.org/drawingml/2006/picture">
                  <pic:nvPicPr>
                    <pic:cNvPr id="4231" name="Picture 4231"/>
                    <pic:cNvPicPr/>
                  </pic:nvPicPr>
                  <pic:blipFill>
                    <a:blip r:embed="rId36"/>
                    <a:stretch>
                      <a:fillRect/>
                    </a:stretch>
                  </pic:blipFill>
                  <pic:spPr>
                    <a:xfrm>
                      <a:off x="0" y="0"/>
                      <a:ext cx="4352925" cy="466725"/>
                    </a:xfrm>
                    <a:prstGeom prst="rect">
                      <a:avLst/>
                    </a:prstGeom>
                  </pic:spPr>
                </pic:pic>
              </a:graphicData>
            </a:graphic>
          </wp:inline>
        </w:drawing>
      </w:r>
      <w:r>
        <w:t xml:space="preserve"> </w:t>
      </w:r>
    </w:p>
    <w:p w:rsidR="0060311E" w:rsidRDefault="00000000">
      <w:pPr>
        <w:numPr>
          <w:ilvl w:val="0"/>
          <w:numId w:val="10"/>
        </w:numPr>
        <w:ind w:right="45" w:hanging="360"/>
      </w:pPr>
      <w:r>
        <w:rPr>
          <w:b/>
        </w:rPr>
        <w:t>Instalar las dependencias:</w:t>
      </w:r>
      <w:r>
        <w:t xml:space="preserve"> Ya dentro de la carpeta, instalá todo lo que el proyecto necesita:  </w:t>
      </w:r>
    </w:p>
    <w:p w:rsidR="0060311E" w:rsidRDefault="00000000">
      <w:pPr>
        <w:spacing w:after="18" w:line="259" w:lineRule="auto"/>
        <w:ind w:left="30" w:firstLine="0"/>
        <w:jc w:val="center"/>
      </w:pPr>
      <w:r>
        <w:rPr>
          <w:noProof/>
        </w:rPr>
        <w:drawing>
          <wp:inline distT="0" distB="0" distL="0" distR="0">
            <wp:extent cx="2228850" cy="342900"/>
            <wp:effectExtent l="0" t="0" r="0" b="0"/>
            <wp:docPr id="4233" name="Picture 4233"/>
            <wp:cNvGraphicFramePr/>
            <a:graphic xmlns:a="http://schemas.openxmlformats.org/drawingml/2006/main">
              <a:graphicData uri="http://schemas.openxmlformats.org/drawingml/2006/picture">
                <pic:pic xmlns:pic="http://schemas.openxmlformats.org/drawingml/2006/picture">
                  <pic:nvPicPr>
                    <pic:cNvPr id="4233" name="Picture 4233"/>
                    <pic:cNvPicPr/>
                  </pic:nvPicPr>
                  <pic:blipFill>
                    <a:blip r:embed="rId37"/>
                    <a:stretch>
                      <a:fillRect/>
                    </a:stretch>
                  </pic:blipFill>
                  <pic:spPr>
                    <a:xfrm>
                      <a:off x="0" y="0"/>
                      <a:ext cx="2228850" cy="342900"/>
                    </a:xfrm>
                    <a:prstGeom prst="rect">
                      <a:avLst/>
                    </a:prstGeom>
                  </pic:spPr>
                </pic:pic>
              </a:graphicData>
            </a:graphic>
          </wp:inline>
        </w:drawing>
      </w:r>
      <w:r>
        <w:t xml:space="preserve"> </w:t>
      </w:r>
    </w:p>
    <w:p w:rsidR="0060311E" w:rsidRDefault="00000000">
      <w:pPr>
        <w:spacing w:after="18" w:line="259" w:lineRule="auto"/>
        <w:ind w:left="0" w:firstLine="0"/>
        <w:jc w:val="center"/>
      </w:pPr>
      <w:r>
        <w:t xml:space="preserve"> </w:t>
      </w:r>
    </w:p>
    <w:p w:rsidR="0060311E" w:rsidRDefault="00000000">
      <w:pPr>
        <w:numPr>
          <w:ilvl w:val="0"/>
          <w:numId w:val="10"/>
        </w:numPr>
        <w:ind w:right="45" w:hanging="360"/>
      </w:pPr>
      <w:r>
        <w:rPr>
          <w:b/>
        </w:rPr>
        <w:t xml:space="preserve">Iniciar el servidor: </w:t>
      </w:r>
      <w:r>
        <w:t xml:space="preserve">Para ver tu aplicación en el navegador, ejecutá: </w:t>
      </w:r>
    </w:p>
    <w:p w:rsidR="0060311E" w:rsidRDefault="00000000">
      <w:pPr>
        <w:spacing w:after="18" w:line="259" w:lineRule="auto"/>
        <w:ind w:left="750" w:firstLine="0"/>
        <w:jc w:val="center"/>
      </w:pPr>
      <w:r>
        <w:rPr>
          <w:noProof/>
        </w:rPr>
        <w:drawing>
          <wp:inline distT="0" distB="0" distL="0" distR="0">
            <wp:extent cx="2381250" cy="361950"/>
            <wp:effectExtent l="0" t="0" r="0" b="0"/>
            <wp:docPr id="4235" name="Picture 4235"/>
            <wp:cNvGraphicFramePr/>
            <a:graphic xmlns:a="http://schemas.openxmlformats.org/drawingml/2006/main">
              <a:graphicData uri="http://schemas.openxmlformats.org/drawingml/2006/picture">
                <pic:pic xmlns:pic="http://schemas.openxmlformats.org/drawingml/2006/picture">
                  <pic:nvPicPr>
                    <pic:cNvPr id="4235" name="Picture 4235"/>
                    <pic:cNvPicPr/>
                  </pic:nvPicPr>
                  <pic:blipFill>
                    <a:blip r:embed="rId38"/>
                    <a:stretch>
                      <a:fillRect/>
                    </a:stretch>
                  </pic:blipFill>
                  <pic:spPr>
                    <a:xfrm>
                      <a:off x="0" y="0"/>
                      <a:ext cx="2381250" cy="361950"/>
                    </a:xfrm>
                    <a:prstGeom prst="rect">
                      <a:avLst/>
                    </a:prstGeom>
                  </pic:spPr>
                </pic:pic>
              </a:graphicData>
            </a:graphic>
          </wp:inline>
        </w:drawing>
      </w:r>
      <w:r>
        <w:t xml:space="preserve"> </w:t>
      </w:r>
    </w:p>
    <w:p w:rsidR="0060311E" w:rsidRDefault="00000000">
      <w:pPr>
        <w:spacing w:after="18" w:line="259" w:lineRule="auto"/>
        <w:ind w:left="-5"/>
      </w:pPr>
      <w:r>
        <w:rPr>
          <w:b/>
        </w:rPr>
        <w:t xml:space="preserve">Si querés cortar la aplicación, en la terminal usa el atajo de teclado CTRL + C </w:t>
      </w:r>
    </w:p>
    <w:p w:rsidR="0060311E" w:rsidRDefault="00000000">
      <w:pPr>
        <w:spacing w:after="0" w:line="259" w:lineRule="auto"/>
        <w:ind w:left="0" w:firstLine="0"/>
      </w:pPr>
      <w:r>
        <w:rPr>
          <w:b/>
        </w:rPr>
        <w:t xml:space="preserve"> </w:t>
      </w:r>
    </w:p>
    <w:p w:rsidR="0060311E" w:rsidRDefault="00000000">
      <w:pPr>
        <w:pStyle w:val="Ttulo2"/>
        <w:ind w:left="0" w:firstLine="0"/>
      </w:pPr>
      <w:r>
        <w:rPr>
          <w:b/>
        </w:rPr>
        <w:t xml:space="preserve">Un Vistazo a la estructura del proyecto </w:t>
      </w:r>
    </w:p>
    <w:p w:rsidR="0060311E" w:rsidRDefault="00000000">
      <w:pPr>
        <w:spacing w:after="18" w:line="259" w:lineRule="auto"/>
        <w:ind w:left="0" w:firstLine="0"/>
      </w:pPr>
      <w:r>
        <w:t xml:space="preserve"> </w:t>
      </w:r>
    </w:p>
    <w:p w:rsidR="0060311E" w:rsidRDefault="00000000">
      <w:pPr>
        <w:ind w:left="10" w:right="45"/>
      </w:pPr>
      <w:r>
        <w:rPr>
          <w:noProof/>
        </w:rPr>
        <w:drawing>
          <wp:anchor distT="0" distB="0" distL="114300" distR="114300" simplePos="0" relativeHeight="251666432" behindDoc="0" locked="0" layoutInCell="1" allowOverlap="0">
            <wp:simplePos x="0" y="0"/>
            <wp:positionH relativeFrom="column">
              <wp:posOffset>3667125</wp:posOffset>
            </wp:positionH>
            <wp:positionV relativeFrom="paragraph">
              <wp:posOffset>-23569</wp:posOffset>
            </wp:positionV>
            <wp:extent cx="2352675" cy="2333625"/>
            <wp:effectExtent l="0" t="0" r="0" b="0"/>
            <wp:wrapSquare wrapText="bothSides"/>
            <wp:docPr id="4893" name="Picture 4893"/>
            <wp:cNvGraphicFramePr/>
            <a:graphic xmlns:a="http://schemas.openxmlformats.org/drawingml/2006/main">
              <a:graphicData uri="http://schemas.openxmlformats.org/drawingml/2006/picture">
                <pic:pic xmlns:pic="http://schemas.openxmlformats.org/drawingml/2006/picture">
                  <pic:nvPicPr>
                    <pic:cNvPr id="4893" name="Picture 4893"/>
                    <pic:cNvPicPr/>
                  </pic:nvPicPr>
                  <pic:blipFill>
                    <a:blip r:embed="rId39"/>
                    <a:stretch>
                      <a:fillRect/>
                    </a:stretch>
                  </pic:blipFill>
                  <pic:spPr>
                    <a:xfrm>
                      <a:off x="0" y="0"/>
                      <a:ext cx="2352675" cy="2333625"/>
                    </a:xfrm>
                    <a:prstGeom prst="rect">
                      <a:avLst/>
                    </a:prstGeom>
                  </pic:spPr>
                </pic:pic>
              </a:graphicData>
            </a:graphic>
          </wp:anchor>
        </w:drawing>
      </w:r>
      <w:r>
        <w:t xml:space="preserve">Vite nos crea una estructura de archivos muy limpia. Antes de escribir nuestro propio código, entendamos las partes más importantes: </w:t>
      </w:r>
    </w:p>
    <w:p w:rsidR="0060311E" w:rsidRDefault="00000000">
      <w:pPr>
        <w:spacing w:after="18" w:line="259" w:lineRule="auto"/>
        <w:ind w:left="0" w:firstLine="0"/>
      </w:pPr>
      <w:r>
        <w:rPr>
          <w:b/>
        </w:rPr>
        <w:t xml:space="preserve"> </w:t>
      </w:r>
    </w:p>
    <w:p w:rsidR="0060311E" w:rsidRDefault="00000000">
      <w:pPr>
        <w:ind w:left="10" w:right="45"/>
      </w:pPr>
      <w:r>
        <w:rPr>
          <w:b/>
        </w:rPr>
        <w:t xml:space="preserve">node_modules/: </w:t>
      </w:r>
      <w:r>
        <w:t xml:space="preserve">Es la carpeta donde se descargan todas las dependencias. Esta carpeta </w:t>
      </w:r>
      <w:r>
        <w:rPr>
          <w:b/>
        </w:rPr>
        <w:t xml:space="preserve">nunca se sube a GitHub </w:t>
      </w:r>
      <w:r>
        <w:t xml:space="preserve">porque pesa muchísimo. En su lugar, se guarda el package.json para que otro pueda instalar lo mismo con </w:t>
      </w:r>
      <w:r>
        <w:rPr>
          <w:b/>
        </w:rPr>
        <w:t xml:space="preserve">npm install. </w:t>
      </w:r>
    </w:p>
    <w:p w:rsidR="0060311E" w:rsidRDefault="00000000">
      <w:pPr>
        <w:spacing w:after="18" w:line="259" w:lineRule="auto"/>
        <w:ind w:left="0" w:firstLine="0"/>
      </w:pPr>
      <w:r>
        <w:rPr>
          <w:b/>
        </w:rPr>
        <w:t xml:space="preserve"> </w:t>
      </w:r>
    </w:p>
    <w:p w:rsidR="0060311E" w:rsidRDefault="00000000">
      <w:pPr>
        <w:ind w:left="10" w:right="45"/>
      </w:pPr>
      <w:r>
        <w:rPr>
          <w:b/>
        </w:rPr>
        <w:t xml:space="preserve">public/ : </w:t>
      </w:r>
      <w:r>
        <w:t xml:space="preserve">Contiene archivos estáticos que no pasan por React ni por la transpilación de Vite. </w:t>
      </w:r>
    </w:p>
    <w:p w:rsidR="0060311E" w:rsidRDefault="00000000">
      <w:pPr>
        <w:ind w:left="10" w:right="45"/>
      </w:pPr>
      <w:r>
        <w:t xml:space="preserve">Ejemplo: imágenes, íconos, o el favicon.ico. </w:t>
      </w:r>
      <w:r>
        <w:rPr>
          <w:b/>
        </w:rPr>
        <w:t xml:space="preserve">Todo lo que pongas acá estará disponible tal cual en la app </w:t>
      </w:r>
      <w:r>
        <w:t xml:space="preserve">(ruta directa en la URL). </w:t>
      </w:r>
    </w:p>
    <w:p w:rsidR="0060311E" w:rsidRDefault="00000000">
      <w:pPr>
        <w:spacing w:after="18" w:line="259" w:lineRule="auto"/>
        <w:ind w:left="0" w:firstLine="0"/>
      </w:pPr>
      <w:r>
        <w:t xml:space="preserve"> </w:t>
      </w:r>
    </w:p>
    <w:p w:rsidR="0060311E" w:rsidRDefault="00000000">
      <w:pPr>
        <w:ind w:left="10" w:right="45"/>
      </w:pPr>
      <w:r>
        <w:rPr>
          <w:b/>
        </w:rPr>
        <w:t>index.html</w:t>
      </w:r>
      <w:r>
        <w:t xml:space="preserve">: Es el único archivo HTML de toda tu aplicación. Si lo abrís, vas a ver que tiene un `&lt;div id="root"&gt;&lt;/div&gt;`. </w:t>
      </w:r>
    </w:p>
    <w:p w:rsidR="0060311E" w:rsidRDefault="00000000">
      <w:pPr>
        <w:spacing w:after="18" w:line="259" w:lineRule="auto"/>
        <w:ind w:left="-5"/>
      </w:pPr>
      <w:r>
        <w:rPr>
          <w:b/>
        </w:rPr>
        <w:t xml:space="preserve">¡Acá es donde React va a "inyectar" toda nuestra aplicación! </w:t>
      </w:r>
    </w:p>
    <w:p w:rsidR="0060311E" w:rsidRDefault="00000000">
      <w:pPr>
        <w:spacing w:after="18" w:line="259" w:lineRule="auto"/>
        <w:ind w:left="0" w:firstLine="0"/>
      </w:pPr>
      <w:r>
        <w:t xml:space="preserve"> </w:t>
      </w:r>
    </w:p>
    <w:p w:rsidR="0060311E" w:rsidRDefault="00000000">
      <w:pPr>
        <w:ind w:left="10" w:right="45"/>
      </w:pPr>
      <w:r>
        <w:rPr>
          <w:b/>
        </w:rPr>
        <w:t>package.json</w:t>
      </w:r>
      <w:r>
        <w:t xml:space="preserve">: Es el corazón del proyecto. Define el nombre, las versiones y, lo más importante, las </w:t>
      </w:r>
      <w:r>
        <w:rPr>
          <w:b/>
        </w:rPr>
        <w:t>dependencias</w:t>
      </w:r>
      <w:r>
        <w:t xml:space="preserve"> y los </w:t>
      </w:r>
      <w:r>
        <w:rPr>
          <w:b/>
        </w:rPr>
        <w:t>scripts</w:t>
      </w:r>
      <w:r>
        <w:t xml:space="preserve"> (como `npm run dev`). </w:t>
      </w:r>
    </w:p>
    <w:p w:rsidR="0060311E" w:rsidRDefault="00000000">
      <w:pPr>
        <w:spacing w:after="18" w:line="259" w:lineRule="auto"/>
        <w:ind w:left="0" w:firstLine="0"/>
      </w:pPr>
      <w:r>
        <w:rPr>
          <w:b/>
        </w:rPr>
        <w:t xml:space="preserve"> </w:t>
      </w:r>
    </w:p>
    <w:p w:rsidR="0060311E" w:rsidRDefault="00000000">
      <w:pPr>
        <w:ind w:left="10" w:right="45"/>
      </w:pPr>
      <w:r>
        <w:rPr>
          <w:b/>
        </w:rPr>
        <w:t>/src/main.jsx</w:t>
      </w:r>
      <w:r>
        <w:t xml:space="preserve">: Acá es donde le decimos a React: </w:t>
      </w:r>
      <w:r>
        <w:rPr>
          <w:i/>
        </w:rPr>
        <w:t>"buscá el div con id 'root' en el `index.html</w:t>
      </w:r>
      <w:r>
        <w:t xml:space="preserve">` y renderiza nuestro componente principal adentro". Tenemos que estar seguros al momento de modificar este archivo.Tiene su propio archivo CSS </w:t>
      </w:r>
    </w:p>
    <w:p w:rsidR="0060311E" w:rsidRDefault="00000000">
      <w:pPr>
        <w:spacing w:after="18" w:line="259" w:lineRule="auto"/>
        <w:ind w:left="0" w:firstLine="0"/>
      </w:pPr>
      <w:r>
        <w:t xml:space="preserve"> </w:t>
      </w:r>
    </w:p>
    <w:p w:rsidR="0060311E" w:rsidRDefault="00000000">
      <w:pPr>
        <w:ind w:left="10" w:right="45"/>
      </w:pPr>
      <w:r>
        <w:rPr>
          <w:b/>
        </w:rPr>
        <w:t>/src/App.jsx</w:t>
      </w:r>
      <w:r>
        <w:t xml:space="preserve"> ¡Este es nuestro primer componente! Es el componente principal que actúa como contenedor para todos los demás componentes que vayamos creando. Tiene su propio archivo CSS </w:t>
      </w:r>
    </w:p>
    <w:p w:rsidR="0060311E" w:rsidRDefault="00000000">
      <w:pPr>
        <w:spacing w:after="18" w:line="259" w:lineRule="auto"/>
        <w:ind w:left="0" w:firstLine="0"/>
      </w:pPr>
      <w:r>
        <w:rPr>
          <w:b/>
        </w:rPr>
        <w:t xml:space="preserve"> </w:t>
      </w:r>
    </w:p>
    <w:p w:rsidR="0060311E" w:rsidRDefault="00000000">
      <w:pPr>
        <w:ind w:left="10" w:right="45"/>
      </w:pPr>
      <w:r>
        <w:rPr>
          <w:b/>
        </w:rPr>
        <w:t xml:space="preserve">.gitignore: </w:t>
      </w:r>
      <w:r>
        <w:t xml:space="preserve">Lista de archivos/carpetas que </w:t>
      </w:r>
      <w:r>
        <w:rPr>
          <w:b/>
        </w:rPr>
        <w:t>no queremos subir al repositorio GitHub</w:t>
      </w:r>
      <w:r>
        <w:t xml:space="preserve">.Ejemplo: node_modules/, archivos de caché, etc. </w:t>
      </w:r>
    </w:p>
    <w:p w:rsidR="0060311E" w:rsidRDefault="00000000">
      <w:pPr>
        <w:spacing w:after="18" w:line="259" w:lineRule="auto"/>
        <w:ind w:left="0" w:firstLine="0"/>
      </w:pPr>
      <w:r>
        <w:t xml:space="preserve"> </w:t>
      </w:r>
    </w:p>
    <w:p w:rsidR="0060311E" w:rsidRDefault="00000000">
      <w:pPr>
        <w:ind w:left="10" w:right="45"/>
      </w:pPr>
      <w:hyperlink r:id="rId40">
        <w:r>
          <w:rPr>
            <w:b/>
            <w:u w:val="single" w:color="000000"/>
          </w:rPr>
          <w:t>eslint.config.js</w:t>
        </w:r>
      </w:hyperlink>
      <w:r>
        <w:t xml:space="preserve">: Configuración de </w:t>
      </w:r>
      <w:r>
        <w:rPr>
          <w:b/>
        </w:rPr>
        <w:t>ESLint</w:t>
      </w:r>
      <w:r>
        <w:t xml:space="preserve">, una herramienta que revisa tu código para que mantengas buenas prácticas y un estilo consistente. </w:t>
      </w:r>
    </w:p>
    <w:p w:rsidR="0060311E" w:rsidRDefault="00000000">
      <w:pPr>
        <w:spacing w:after="18" w:line="259" w:lineRule="auto"/>
        <w:ind w:left="0" w:firstLine="0"/>
      </w:pPr>
      <w:r>
        <w:t xml:space="preserve"> </w:t>
      </w:r>
    </w:p>
    <w:p w:rsidR="0060311E" w:rsidRDefault="00000000">
      <w:pPr>
        <w:ind w:left="10" w:right="45"/>
      </w:pPr>
      <w:r>
        <w:rPr>
          <w:b/>
        </w:rPr>
        <w:t xml:space="preserve">package-lock.json: </w:t>
      </w:r>
      <w:r>
        <w:t xml:space="preserve">Complemento de package.json que guarda las versiones exactas de todas las dependencias instaladas para que el proyecto funcione igual en cualquier computadora. </w:t>
      </w:r>
    </w:p>
    <w:p w:rsidR="0060311E" w:rsidRDefault="00000000">
      <w:pPr>
        <w:spacing w:after="18" w:line="259" w:lineRule="auto"/>
        <w:ind w:left="0" w:firstLine="0"/>
      </w:pPr>
      <w:r>
        <w:t xml:space="preserve"> </w:t>
      </w:r>
    </w:p>
    <w:p w:rsidR="0060311E" w:rsidRDefault="00000000">
      <w:pPr>
        <w:ind w:left="10" w:right="45"/>
      </w:pPr>
      <w:hyperlink r:id="rId41">
        <w:r>
          <w:rPr>
            <w:b/>
            <w:u w:val="single" w:color="000000"/>
          </w:rPr>
          <w:t>vite.config.js</w:t>
        </w:r>
      </w:hyperlink>
      <w:r>
        <w:rPr>
          <w:b/>
        </w:rPr>
        <w:t xml:space="preserve">: </w:t>
      </w:r>
      <w:r>
        <w:t xml:space="preserve">Archivo de configuración de </w:t>
      </w:r>
      <w:r>
        <w:rPr>
          <w:b/>
        </w:rPr>
        <w:t>Vite</w:t>
      </w:r>
      <w:r>
        <w:t xml:space="preserve">, la herramienta que levanta el servidor de desarrollo y empaqueta tu app. </w:t>
      </w:r>
    </w:p>
    <w:p w:rsidR="0060311E" w:rsidRDefault="00000000">
      <w:pPr>
        <w:spacing w:after="0" w:line="259" w:lineRule="auto"/>
        <w:ind w:left="0" w:firstLine="0"/>
      </w:pPr>
      <w:r>
        <w:t xml:space="preserve"> </w:t>
      </w:r>
    </w:p>
    <w:p w:rsidR="0060311E" w:rsidRDefault="00000000">
      <w:pPr>
        <w:pStyle w:val="Ttulo1"/>
        <w:spacing w:after="161"/>
        <w:ind w:left="-5"/>
      </w:pPr>
      <w:r>
        <w:t xml:space="preserve">Creando y usando nuestro primer componente </w:t>
      </w:r>
    </w:p>
    <w:p w:rsidR="0060311E" w:rsidRDefault="00000000">
      <w:pPr>
        <w:spacing w:after="248"/>
        <w:ind w:left="10" w:right="45"/>
      </w:pPr>
      <w:r>
        <w:rPr>
          <w:noProof/>
        </w:rPr>
        <w:drawing>
          <wp:anchor distT="0" distB="0" distL="114300" distR="114300" simplePos="0" relativeHeight="251667456" behindDoc="0" locked="0" layoutInCell="1" allowOverlap="0">
            <wp:simplePos x="0" y="0"/>
            <wp:positionH relativeFrom="column">
              <wp:posOffset>3524250</wp:posOffset>
            </wp:positionH>
            <wp:positionV relativeFrom="paragraph">
              <wp:posOffset>180219</wp:posOffset>
            </wp:positionV>
            <wp:extent cx="2426208" cy="1295400"/>
            <wp:effectExtent l="0" t="0" r="0" b="0"/>
            <wp:wrapSquare wrapText="bothSides"/>
            <wp:docPr id="37353" name="Picture 37353"/>
            <wp:cNvGraphicFramePr/>
            <a:graphic xmlns:a="http://schemas.openxmlformats.org/drawingml/2006/main">
              <a:graphicData uri="http://schemas.openxmlformats.org/drawingml/2006/picture">
                <pic:pic xmlns:pic="http://schemas.openxmlformats.org/drawingml/2006/picture">
                  <pic:nvPicPr>
                    <pic:cNvPr id="37353" name="Picture 37353"/>
                    <pic:cNvPicPr/>
                  </pic:nvPicPr>
                  <pic:blipFill>
                    <a:blip r:embed="rId42"/>
                    <a:stretch>
                      <a:fillRect/>
                    </a:stretch>
                  </pic:blipFill>
                  <pic:spPr>
                    <a:xfrm>
                      <a:off x="0" y="0"/>
                      <a:ext cx="2426208" cy="1295400"/>
                    </a:xfrm>
                    <a:prstGeom prst="rect">
                      <a:avLst/>
                    </a:prstGeom>
                  </pic:spPr>
                </pic:pic>
              </a:graphicData>
            </a:graphic>
          </wp:anchor>
        </w:drawing>
      </w:r>
      <w:r>
        <w:t xml:space="preserve">Ahora sí, ¡a programar! Cuando creamos el proyecto, Vite nos regaló un componente App.jsx con un ejemplo de un contador. Es un buen punto de partida, pero ahora vamos a limpiarlo para empezar a construir nuestra propia aplicación desde cero. Nuestro objetivo es crear un componente simple de bienvenida y mostrarlo en la pantalla principal. </w:t>
      </w:r>
    </w:p>
    <w:p w:rsidR="0060311E" w:rsidRDefault="00000000">
      <w:pPr>
        <w:spacing w:after="18" w:line="259" w:lineRule="auto"/>
        <w:ind w:left="-5"/>
      </w:pPr>
      <w:r>
        <w:rPr>
          <w:b/>
        </w:rPr>
        <w:t xml:space="preserve">Paso 1: Crear nuestro componente "hijo" </w:t>
      </w:r>
    </w:p>
    <w:p w:rsidR="0060311E" w:rsidRDefault="00000000">
      <w:pPr>
        <w:spacing w:after="258" w:line="259" w:lineRule="auto"/>
        <w:ind w:left="-5"/>
      </w:pPr>
      <w:r>
        <w:rPr>
          <w:b/>
        </w:rPr>
        <w:t xml:space="preserve">(Bienvenida.jsx) </w:t>
      </w:r>
    </w:p>
    <w:p w:rsidR="0060311E" w:rsidRDefault="00000000">
      <w:pPr>
        <w:spacing w:after="248"/>
        <w:ind w:left="10" w:right="45"/>
      </w:pPr>
      <w:r>
        <w:t xml:space="preserve">Primero, vamos a crear el componente que queremos mostrar. Por convención, los nombres de los archivos de componentes empiezan con mayúscula. </w:t>
      </w:r>
    </w:p>
    <w:p w:rsidR="0060311E" w:rsidRDefault="00000000">
      <w:pPr>
        <w:ind w:right="45"/>
      </w:pPr>
      <w:r>
        <w:t xml:space="preserve">1. </w:t>
      </w:r>
      <w:r>
        <w:rPr>
          <w:b/>
        </w:rPr>
        <w:t>Creá un nuevo archivo:</w:t>
      </w:r>
      <w:r>
        <w:t xml:space="preserve"> Dentro de la carpeta /src, creá un archivo llamado </w:t>
      </w:r>
    </w:p>
    <w:p w:rsidR="0060311E" w:rsidRDefault="00000000">
      <w:pPr>
        <w:spacing w:after="248"/>
        <w:ind w:left="730" w:right="45"/>
      </w:pPr>
      <w:r>
        <w:t xml:space="preserve">Bienvenida.jsx. Cuando retornamos un solo elemento JSX, como por ejemplo un &lt;h1&gt; podemos hacerlo en una sola línea como se muestra a continuación. </w:t>
      </w:r>
    </w:p>
    <w:p w:rsidR="0060311E" w:rsidRDefault="00000000">
      <w:pPr>
        <w:ind w:left="10" w:right="45"/>
      </w:pPr>
      <w:r>
        <w:rPr>
          <w:b/>
        </w:rPr>
        <w:t>Escribí el componente:</w:t>
      </w:r>
      <w:r>
        <w:t xml:space="preserve"> Un componente es simplemente una función de JavaScript que devuelve JSX. Copiá el siguiente código en tu nuevo archivo y guardalo. </w:t>
      </w:r>
    </w:p>
    <w:p w:rsidR="0060311E" w:rsidRDefault="00000000">
      <w:pPr>
        <w:spacing w:after="60" w:line="259" w:lineRule="auto"/>
        <w:ind w:left="0" w:firstLine="0"/>
      </w:pPr>
      <w:r>
        <w:t xml:space="preserve"> </w:t>
      </w:r>
    </w:p>
    <w:p w:rsidR="0060311E" w:rsidRDefault="00000000">
      <w:pPr>
        <w:spacing w:after="4"/>
        <w:ind w:left="-5"/>
      </w:pPr>
      <w:r>
        <w:rPr>
          <w:rFonts w:ascii="Calibri" w:eastAsia="Calibri" w:hAnsi="Calibri" w:cs="Calibri"/>
        </w:rPr>
        <w:t>📝</w:t>
      </w:r>
      <w:r>
        <w:t xml:space="preserve"> </w:t>
      </w:r>
      <w:r>
        <w:rPr>
          <w:i/>
        </w:rPr>
        <w:t xml:space="preserve">(Recordá que podés tener activado el guardado automático en VS Code, yendo a </w:t>
      </w:r>
    </w:p>
    <w:p w:rsidR="0060311E" w:rsidRDefault="00000000">
      <w:pPr>
        <w:spacing w:after="4"/>
        <w:ind w:left="-5"/>
      </w:pPr>
      <w:r>
        <w:rPr>
          <w:i/>
        </w:rPr>
        <w:t>"Archivo" en la barra de navegación y asegurándote de tener marcada la opción "Autoguardado")</w:t>
      </w:r>
      <w:r>
        <w:t xml:space="preserve"> </w:t>
      </w:r>
    </w:p>
    <w:p w:rsidR="0060311E" w:rsidRDefault="00000000">
      <w:pPr>
        <w:spacing w:after="0" w:line="259" w:lineRule="auto"/>
        <w:ind w:left="0" w:firstLine="0"/>
      </w:pPr>
      <w:r>
        <w:t xml:space="preserve"> </w:t>
      </w:r>
    </w:p>
    <w:tbl>
      <w:tblPr>
        <w:tblStyle w:val="TableGrid"/>
        <w:tblW w:w="9040" w:type="dxa"/>
        <w:tblInd w:w="0" w:type="dxa"/>
        <w:tblCellMar>
          <w:top w:w="20" w:type="dxa"/>
          <w:left w:w="0" w:type="dxa"/>
          <w:bottom w:w="0" w:type="dxa"/>
          <w:right w:w="115" w:type="dxa"/>
        </w:tblCellMar>
        <w:tblLook w:val="04A0" w:firstRow="1" w:lastRow="0" w:firstColumn="1" w:lastColumn="0" w:noHBand="0" w:noVBand="1"/>
      </w:tblPr>
      <w:tblGrid>
        <w:gridCol w:w="9040"/>
      </w:tblGrid>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9CDCFE"/>
                <w:sz w:val="21"/>
              </w:rPr>
              <w:t>React</w:t>
            </w:r>
            <w:r>
              <w:rPr>
                <w:rFonts w:ascii="Consolas" w:eastAsia="Consolas" w:hAnsi="Consolas" w:cs="Consolas"/>
                <w:color w:val="D4D4D4"/>
                <w:sz w:val="21"/>
              </w:rPr>
              <w:t xml:space="preserve"> </w:t>
            </w:r>
            <w:r>
              <w:rPr>
                <w:rFonts w:ascii="Consolas" w:eastAsia="Consolas" w:hAnsi="Consolas" w:cs="Consolas"/>
                <w:color w:val="C586C0"/>
                <w:sz w:val="21"/>
              </w:rPr>
              <w:t>from</w:t>
            </w:r>
            <w:r>
              <w:rPr>
                <w:rFonts w:ascii="Consolas" w:eastAsia="Consolas" w:hAnsi="Consolas" w:cs="Consolas"/>
                <w:color w:val="D4D4D4"/>
                <w:sz w:val="21"/>
              </w:rPr>
              <w:t xml:space="preserve"> </w:t>
            </w:r>
            <w:r>
              <w:rPr>
                <w:rFonts w:ascii="Consolas" w:eastAsia="Consolas" w:hAnsi="Consolas" w:cs="Consolas"/>
                <w:color w:val="CE9178"/>
                <w:sz w:val="21"/>
              </w:rPr>
              <w:t>"react"</w:t>
            </w: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6A9955"/>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function</w:t>
            </w:r>
            <w:r>
              <w:rPr>
                <w:rFonts w:ascii="Consolas" w:eastAsia="Consolas" w:hAnsi="Consolas" w:cs="Consolas"/>
                <w:color w:val="D4D4D4"/>
                <w:sz w:val="21"/>
              </w:rPr>
              <w:t xml:space="preserve"> </w:t>
            </w:r>
            <w:r>
              <w:rPr>
                <w:rFonts w:ascii="Consolas" w:eastAsia="Consolas" w:hAnsi="Consolas" w:cs="Consolas"/>
                <w:color w:val="DCDCAA"/>
                <w:sz w:val="21"/>
              </w:rPr>
              <w:t>Bienvenida</w:t>
            </w:r>
            <w:r>
              <w:rPr>
                <w:rFonts w:ascii="Consolas" w:eastAsia="Consolas" w:hAnsi="Consolas" w:cs="Consolas"/>
                <w:color w:val="D4D4D4"/>
                <w:sz w:val="21"/>
              </w:rPr>
              <w:t>() {</w:t>
            </w:r>
            <w:r>
              <w:rPr>
                <w:rFonts w:ascii="Consolas" w:eastAsia="Consolas" w:hAnsi="Consolas" w:cs="Consolas"/>
                <w:color w:val="6A9955"/>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C586C0"/>
                <w:sz w:val="21"/>
              </w:rPr>
              <w:t>return</w:t>
            </w: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¡Bienvenidos a mi curso!</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export</w:t>
            </w:r>
            <w:r>
              <w:rPr>
                <w:rFonts w:ascii="Consolas" w:eastAsia="Consolas" w:hAnsi="Consolas" w:cs="Consolas"/>
                <w:color w:val="D4D4D4"/>
                <w:sz w:val="21"/>
              </w:rPr>
              <w:t xml:space="preserve"> </w:t>
            </w:r>
            <w:r>
              <w:rPr>
                <w:rFonts w:ascii="Consolas" w:eastAsia="Consolas" w:hAnsi="Consolas" w:cs="Consolas"/>
                <w:color w:val="C586C0"/>
                <w:sz w:val="21"/>
              </w:rPr>
              <w:t>default</w:t>
            </w:r>
            <w:r>
              <w:rPr>
                <w:rFonts w:ascii="Consolas" w:eastAsia="Consolas" w:hAnsi="Consolas" w:cs="Consolas"/>
                <w:color w:val="D4D4D4"/>
                <w:sz w:val="21"/>
              </w:rPr>
              <w:t xml:space="preserve"> </w:t>
            </w:r>
            <w:r>
              <w:rPr>
                <w:rFonts w:ascii="Consolas" w:eastAsia="Consolas" w:hAnsi="Consolas" w:cs="Consolas"/>
                <w:color w:val="DCDCAA"/>
                <w:sz w:val="21"/>
              </w:rPr>
              <w:t>Bienvenida</w:t>
            </w:r>
            <w:r>
              <w:rPr>
                <w:rFonts w:ascii="Consolas" w:eastAsia="Consolas" w:hAnsi="Consolas" w:cs="Consolas"/>
                <w:color w:val="D4D4D4"/>
                <w:sz w:val="21"/>
              </w:rPr>
              <w:t xml:space="preserve">; </w:t>
            </w:r>
            <w:r>
              <w:rPr>
                <w:rFonts w:ascii="Consolas" w:eastAsia="Consolas" w:hAnsi="Consolas" w:cs="Consolas"/>
                <w:color w:val="6A9955"/>
                <w:sz w:val="21"/>
              </w:rPr>
              <w:t xml:space="preserve">// Clave para poder usarlo en App.jsx u otros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6A9955"/>
                <w:sz w:val="21"/>
              </w:rPr>
              <w:t xml:space="preserve">archivos </w:t>
            </w:r>
          </w:p>
        </w:tc>
      </w:tr>
    </w:tbl>
    <w:p w:rsidR="0060311E" w:rsidRDefault="00000000">
      <w:pPr>
        <w:spacing w:after="18" w:line="259" w:lineRule="auto"/>
        <w:ind w:left="0" w:firstLine="0"/>
      </w:pPr>
      <w:r>
        <w:t xml:space="preserve"> </w:t>
      </w:r>
    </w:p>
    <w:p w:rsidR="0060311E" w:rsidRDefault="00000000">
      <w:pPr>
        <w:ind w:left="10" w:right="45"/>
      </w:pPr>
      <w:r>
        <w:t xml:space="preserve">Pero si queremos retornar varios elementos, necesitamos envolverlos dentro de un contenedor como un &lt;div&gt; o un &lt;&gt; (fragment).  </w:t>
      </w:r>
    </w:p>
    <w:p w:rsidR="0060311E" w:rsidRDefault="00000000">
      <w:pPr>
        <w:spacing w:after="0" w:line="259" w:lineRule="auto"/>
        <w:ind w:left="0" w:firstLine="0"/>
      </w:pPr>
      <w:r>
        <w:t xml:space="preserve"> </w:t>
      </w:r>
    </w:p>
    <w:tbl>
      <w:tblPr>
        <w:tblStyle w:val="TableGrid"/>
        <w:tblW w:w="9040" w:type="dxa"/>
        <w:tblInd w:w="0" w:type="dxa"/>
        <w:tblCellMar>
          <w:top w:w="19"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function</w:t>
            </w:r>
            <w:r>
              <w:rPr>
                <w:rFonts w:ascii="Consolas" w:eastAsia="Consolas" w:hAnsi="Consolas" w:cs="Consolas"/>
                <w:color w:val="D4D4D4"/>
                <w:sz w:val="21"/>
              </w:rPr>
              <w:t xml:space="preserve"> </w:t>
            </w:r>
            <w:r>
              <w:rPr>
                <w:rFonts w:ascii="Consolas" w:eastAsia="Consolas" w:hAnsi="Consolas" w:cs="Consolas"/>
                <w:color w:val="DCDCAA"/>
                <w:sz w:val="21"/>
              </w:rPr>
              <w:t>Bienvenida</w:t>
            </w: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C586C0"/>
                <w:sz w:val="21"/>
              </w:rPr>
              <w:t>return</w:t>
            </w:r>
            <w:r>
              <w:rPr>
                <w:rFonts w:ascii="Consolas" w:eastAsia="Consolas" w:hAnsi="Consolas" w:cs="Consolas"/>
                <w:color w:val="D4D4D4"/>
                <w:sz w:val="21"/>
              </w:rPr>
              <w:t xml:space="preserve"> (</w:t>
            </w:r>
            <w:r>
              <w:rPr>
                <w:rFonts w:ascii="Consolas" w:eastAsia="Consolas" w:hAnsi="Consolas" w:cs="Consolas"/>
                <w:color w:val="808080"/>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&gt;</w:t>
            </w:r>
            <w:r>
              <w:rPr>
                <w:rFonts w:ascii="Consolas" w:eastAsia="Consolas" w:hAnsi="Consolas" w:cs="Consolas"/>
                <w:color w:val="D4D4D4"/>
                <w:sz w:val="21"/>
              </w:rPr>
              <w:t>¡Bienvenidos a mi curso!</w:t>
            </w:r>
            <w:r>
              <w:rPr>
                <w:rFonts w:ascii="Consolas" w:eastAsia="Consolas" w:hAnsi="Consolas" w:cs="Consolas"/>
                <w:color w:val="808080"/>
                <w:sz w:val="21"/>
              </w:rPr>
              <w:t>&lt;/</w:t>
            </w:r>
            <w:r>
              <w:rPr>
                <w:rFonts w:ascii="Consolas" w:eastAsia="Consolas" w:hAnsi="Consolas" w:cs="Consolas"/>
                <w:color w:val="569CD6"/>
                <w:sz w:val="21"/>
              </w:rPr>
              <w:t>h1</w:t>
            </w:r>
            <w:r>
              <w:rPr>
                <w:rFonts w:ascii="Consolas" w:eastAsia="Consolas" w:hAnsi="Consolas" w:cs="Consolas"/>
                <w:color w:val="808080"/>
                <w:sz w:val="21"/>
              </w:rPr>
              <w:t xml:space="preserve">&gt;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p</w:t>
            </w:r>
            <w:r>
              <w:rPr>
                <w:rFonts w:ascii="Consolas" w:eastAsia="Consolas" w:hAnsi="Consolas" w:cs="Consolas"/>
                <w:color w:val="808080"/>
                <w:sz w:val="21"/>
              </w:rPr>
              <w:t>&gt;</w:t>
            </w:r>
            <w:r>
              <w:rPr>
                <w:rFonts w:ascii="Consolas" w:eastAsia="Consolas" w:hAnsi="Consolas" w:cs="Consolas"/>
                <w:color w:val="D4D4D4"/>
                <w:sz w:val="21"/>
              </w:rPr>
              <w:t xml:space="preserve">Vamos por mas </w:t>
            </w:r>
            <w:r>
              <w:rPr>
                <w:rFonts w:ascii="Calibri" w:eastAsia="Calibri" w:hAnsi="Calibri" w:cs="Calibri"/>
                <w:color w:val="D4D4D4"/>
                <w:sz w:val="21"/>
              </w:rPr>
              <w:t>🫶</w:t>
            </w:r>
            <w:r>
              <w:rPr>
                <w:rFonts w:ascii="Consolas" w:eastAsia="Consolas" w:hAnsi="Consolas" w:cs="Consolas"/>
                <w:color w:val="808080"/>
                <w:sz w:val="21"/>
              </w:rPr>
              <w:t>&lt;/</w:t>
            </w:r>
            <w:r>
              <w:rPr>
                <w:rFonts w:ascii="Consolas" w:eastAsia="Consolas" w:hAnsi="Consolas" w:cs="Consolas"/>
                <w:color w:val="569CD6"/>
                <w:sz w:val="21"/>
              </w:rPr>
              <w:t>p</w:t>
            </w:r>
            <w:r>
              <w:rPr>
                <w:rFonts w:ascii="Consolas" w:eastAsia="Consolas" w:hAnsi="Consolas" w:cs="Consolas"/>
                <w:color w:val="808080"/>
                <w:sz w:val="21"/>
              </w:rPr>
              <w:t xml:space="preserve">&gt;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6A9955"/>
                <w:sz w:val="21"/>
              </w:rPr>
              <w:t>// Continua</w:t>
            </w: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export</w:t>
            </w:r>
            <w:r>
              <w:rPr>
                <w:rFonts w:ascii="Consolas" w:eastAsia="Consolas" w:hAnsi="Consolas" w:cs="Consolas"/>
                <w:color w:val="D4D4D4"/>
                <w:sz w:val="21"/>
              </w:rPr>
              <w:t xml:space="preserve"> </w:t>
            </w:r>
            <w:r>
              <w:rPr>
                <w:rFonts w:ascii="Consolas" w:eastAsia="Consolas" w:hAnsi="Consolas" w:cs="Consolas"/>
                <w:color w:val="C586C0"/>
                <w:sz w:val="21"/>
              </w:rPr>
              <w:t>default</w:t>
            </w:r>
            <w:r>
              <w:rPr>
                <w:rFonts w:ascii="Consolas" w:eastAsia="Consolas" w:hAnsi="Consolas" w:cs="Consolas"/>
                <w:color w:val="D4D4D4"/>
                <w:sz w:val="21"/>
              </w:rPr>
              <w:t xml:space="preserve"> </w:t>
            </w:r>
            <w:r>
              <w:rPr>
                <w:rFonts w:ascii="Consolas" w:eastAsia="Consolas" w:hAnsi="Consolas" w:cs="Consolas"/>
                <w:color w:val="DCDCAA"/>
                <w:sz w:val="21"/>
              </w:rPr>
              <w:t>Bienvenida</w:t>
            </w:r>
            <w:r>
              <w:rPr>
                <w:rFonts w:ascii="Consolas" w:eastAsia="Consolas" w:hAnsi="Consolas" w:cs="Consolas"/>
                <w:color w:val="D4D4D4"/>
                <w:sz w:val="21"/>
              </w:rPr>
              <w:t xml:space="preserve">;  </w:t>
            </w:r>
          </w:p>
        </w:tc>
      </w:tr>
    </w:tbl>
    <w:p w:rsidR="0060311E" w:rsidRDefault="00000000">
      <w:pPr>
        <w:spacing w:after="18" w:line="259" w:lineRule="auto"/>
        <w:ind w:left="0" w:firstLine="0"/>
      </w:pPr>
      <w:r>
        <w:t xml:space="preserve"> </w:t>
      </w:r>
    </w:p>
    <w:p w:rsidR="0060311E" w:rsidRDefault="00000000">
      <w:pPr>
        <w:ind w:left="10" w:right="45"/>
      </w:pPr>
      <w:r>
        <w:rPr>
          <w:b/>
        </w:rPr>
        <w:t xml:space="preserve">Un solo elemento: </w:t>
      </w:r>
      <w:r>
        <w:t xml:space="preserve"> se puede devolver directamente. </w:t>
      </w:r>
    </w:p>
    <w:p w:rsidR="0060311E" w:rsidRDefault="00000000">
      <w:pPr>
        <w:ind w:left="10" w:right="45"/>
      </w:pPr>
      <w:r>
        <w:rPr>
          <w:b/>
        </w:rPr>
        <w:t>Varios elementos</w:t>
      </w:r>
      <w:r>
        <w:t xml:space="preserve">:  React exige que estén dentro de un único contenedor. </w:t>
      </w:r>
    </w:p>
    <w:p w:rsidR="0060311E" w:rsidRDefault="00000000">
      <w:pPr>
        <w:numPr>
          <w:ilvl w:val="0"/>
          <w:numId w:val="11"/>
        </w:numPr>
        <w:ind w:right="45" w:hanging="360"/>
      </w:pPr>
      <w:r>
        <w:t xml:space="preserve">Ese contenedor puede ser un &lt;div&gt; o un Fragmento (&lt;&gt; ... &lt;/&gt;). </w:t>
      </w:r>
    </w:p>
    <w:p w:rsidR="0060311E" w:rsidRDefault="00000000">
      <w:pPr>
        <w:numPr>
          <w:ilvl w:val="0"/>
          <w:numId w:val="11"/>
        </w:numPr>
        <w:ind w:right="45" w:hanging="360"/>
      </w:pPr>
      <w:r>
        <w:t xml:space="preserve">Los fragmentos son útiles cuando no querés agregar un div extra al HTML. </w:t>
      </w:r>
    </w:p>
    <w:p w:rsidR="0060311E" w:rsidRDefault="00000000">
      <w:pPr>
        <w:spacing w:after="18" w:line="259" w:lineRule="auto"/>
        <w:ind w:left="0" w:firstLine="0"/>
      </w:pPr>
      <w:r>
        <w:t xml:space="preserve"> </w:t>
      </w:r>
    </w:p>
    <w:p w:rsidR="0060311E" w:rsidRDefault="00000000">
      <w:pPr>
        <w:spacing w:after="138" w:line="259" w:lineRule="auto"/>
        <w:ind w:left="-5"/>
      </w:pPr>
      <w:r>
        <w:rPr>
          <w:b/>
        </w:rPr>
        <w:t xml:space="preserve">Paso 2: Limpiar y preparar nuestro componente principal (App.jsx) </w:t>
      </w:r>
    </w:p>
    <w:p w:rsidR="0060311E" w:rsidRDefault="00000000">
      <w:pPr>
        <w:spacing w:after="128"/>
        <w:ind w:left="10" w:right="45"/>
      </w:pPr>
      <w:r>
        <w:t xml:space="preserve">Ahora, vamos al archivo /src/App.jsx. Este es nuestro componente “padre” o principal. Actualmente, contiene la lógica del contador que Vite creó. y veíamos en pantalla al correr nuestro código. Vamos a limpiarlo para mostrar únicamente nuestro componente Bienvenida. </w:t>
      </w:r>
    </w:p>
    <w:p w:rsidR="0060311E" w:rsidRDefault="00000000">
      <w:pPr>
        <w:numPr>
          <w:ilvl w:val="0"/>
          <w:numId w:val="11"/>
        </w:numPr>
        <w:ind w:right="45" w:hanging="360"/>
      </w:pPr>
      <w:r>
        <w:t>Abrí /src/App.jsx. Vas a ver un código similar a este:</w:t>
      </w:r>
      <w:r>
        <w:rPr>
          <w:rFonts w:ascii="Consolas" w:eastAsia="Consolas" w:hAnsi="Consolas" w:cs="Consolas"/>
          <w:color w:val="C586C0"/>
          <w:sz w:val="21"/>
        </w:rPr>
        <w:t xml:space="preserve"> </w:t>
      </w:r>
    </w:p>
    <w:tbl>
      <w:tblPr>
        <w:tblStyle w:val="TableGrid"/>
        <w:tblW w:w="9040" w:type="dxa"/>
        <w:tblInd w:w="0" w:type="dxa"/>
        <w:tblCellMar>
          <w:top w:w="18"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 xml:space="preserve">// Código original de Vite que lo vamos a borrar!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 </w:t>
            </w:r>
            <w:r>
              <w:rPr>
                <w:rFonts w:ascii="Consolas" w:eastAsia="Consolas" w:hAnsi="Consolas" w:cs="Consolas"/>
                <w:color w:val="9CDCFE"/>
                <w:sz w:val="21"/>
              </w:rPr>
              <w:t>useState</w:t>
            </w:r>
            <w:r>
              <w:rPr>
                <w:rFonts w:ascii="Consolas" w:eastAsia="Consolas" w:hAnsi="Consolas" w:cs="Consolas"/>
                <w:color w:val="D4D4D4"/>
                <w:sz w:val="21"/>
              </w:rPr>
              <w:t xml:space="preserve"> } </w:t>
            </w:r>
            <w:r>
              <w:rPr>
                <w:rFonts w:ascii="Consolas" w:eastAsia="Consolas" w:hAnsi="Consolas" w:cs="Consolas"/>
                <w:color w:val="C586C0"/>
                <w:sz w:val="21"/>
              </w:rPr>
              <w:t>from</w:t>
            </w:r>
            <w:r>
              <w:rPr>
                <w:rFonts w:ascii="Consolas" w:eastAsia="Consolas" w:hAnsi="Consolas" w:cs="Consolas"/>
                <w:color w:val="D4D4D4"/>
                <w:sz w:val="21"/>
              </w:rPr>
              <w:t xml:space="preserve"> </w:t>
            </w:r>
            <w:r>
              <w:rPr>
                <w:rFonts w:ascii="Consolas" w:eastAsia="Consolas" w:hAnsi="Consolas" w:cs="Consolas"/>
                <w:color w:val="CE9178"/>
                <w:sz w:val="21"/>
              </w:rPr>
              <w:t xml:space="preserve">'react'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9CDCFE"/>
                <w:sz w:val="21"/>
              </w:rPr>
              <w:t>reactLogo</w:t>
            </w:r>
            <w:r>
              <w:rPr>
                <w:rFonts w:ascii="Consolas" w:eastAsia="Consolas" w:hAnsi="Consolas" w:cs="Consolas"/>
                <w:color w:val="D4D4D4"/>
                <w:sz w:val="21"/>
              </w:rPr>
              <w:t xml:space="preserve"> </w:t>
            </w:r>
            <w:r>
              <w:rPr>
                <w:rFonts w:ascii="Consolas" w:eastAsia="Consolas" w:hAnsi="Consolas" w:cs="Consolas"/>
                <w:color w:val="C586C0"/>
                <w:sz w:val="21"/>
              </w:rPr>
              <w:t>from</w:t>
            </w:r>
            <w:r>
              <w:rPr>
                <w:rFonts w:ascii="Consolas" w:eastAsia="Consolas" w:hAnsi="Consolas" w:cs="Consolas"/>
                <w:color w:val="D4D4D4"/>
                <w:sz w:val="21"/>
              </w:rPr>
              <w:t xml:space="preserve"> </w:t>
            </w:r>
            <w:r>
              <w:rPr>
                <w:rFonts w:ascii="Consolas" w:eastAsia="Consolas" w:hAnsi="Consolas" w:cs="Consolas"/>
                <w:color w:val="CE9178"/>
                <w:sz w:val="21"/>
              </w:rPr>
              <w:t xml:space="preserve">'./assets/react.svg'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9CDCFE"/>
                <w:sz w:val="21"/>
              </w:rPr>
              <w:t>viteLogo</w:t>
            </w:r>
            <w:r>
              <w:rPr>
                <w:rFonts w:ascii="Consolas" w:eastAsia="Consolas" w:hAnsi="Consolas" w:cs="Consolas"/>
                <w:color w:val="D4D4D4"/>
                <w:sz w:val="21"/>
              </w:rPr>
              <w:t xml:space="preserve"> </w:t>
            </w:r>
            <w:r>
              <w:rPr>
                <w:rFonts w:ascii="Consolas" w:eastAsia="Consolas" w:hAnsi="Consolas" w:cs="Consolas"/>
                <w:color w:val="C586C0"/>
                <w:sz w:val="21"/>
              </w:rPr>
              <w:t>from</w:t>
            </w:r>
            <w:r>
              <w:rPr>
                <w:rFonts w:ascii="Consolas" w:eastAsia="Consolas" w:hAnsi="Consolas" w:cs="Consolas"/>
                <w:color w:val="D4D4D4"/>
                <w:sz w:val="21"/>
              </w:rPr>
              <w:t xml:space="preserve"> </w:t>
            </w:r>
            <w:r>
              <w:rPr>
                <w:rFonts w:ascii="Consolas" w:eastAsia="Consolas" w:hAnsi="Consolas" w:cs="Consolas"/>
                <w:color w:val="CE9178"/>
                <w:sz w:val="21"/>
              </w:rPr>
              <w:t xml:space="preserve">'/vite.svg'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CE9178"/>
                <w:sz w:val="21"/>
              </w:rPr>
              <w:t xml:space="preserve">'./App.css'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function</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569CD6"/>
                <w:sz w:val="21"/>
              </w:rPr>
              <w:t>const</w:t>
            </w:r>
            <w:r>
              <w:rPr>
                <w:rFonts w:ascii="Consolas" w:eastAsia="Consolas" w:hAnsi="Consolas" w:cs="Consolas"/>
                <w:color w:val="D4D4D4"/>
                <w:sz w:val="21"/>
              </w:rPr>
              <w:t xml:space="preserve"> [</w:t>
            </w:r>
            <w:r>
              <w:rPr>
                <w:rFonts w:ascii="Consolas" w:eastAsia="Consolas" w:hAnsi="Consolas" w:cs="Consolas"/>
                <w:color w:val="4FC1FF"/>
                <w:sz w:val="21"/>
              </w:rPr>
              <w:t>count</w:t>
            </w:r>
            <w:r>
              <w:rPr>
                <w:rFonts w:ascii="Consolas" w:eastAsia="Consolas" w:hAnsi="Consolas" w:cs="Consolas"/>
                <w:color w:val="D4D4D4"/>
                <w:sz w:val="21"/>
              </w:rPr>
              <w:t xml:space="preserve">, </w:t>
            </w:r>
            <w:r>
              <w:rPr>
                <w:rFonts w:ascii="Consolas" w:eastAsia="Consolas" w:hAnsi="Consolas" w:cs="Consolas"/>
                <w:color w:val="DCDCAA"/>
                <w:sz w:val="21"/>
              </w:rPr>
              <w:t>setCount</w:t>
            </w:r>
            <w:r>
              <w:rPr>
                <w:rFonts w:ascii="Consolas" w:eastAsia="Consolas" w:hAnsi="Consolas" w:cs="Consolas"/>
                <w:color w:val="D4D4D4"/>
                <w:sz w:val="21"/>
              </w:rPr>
              <w:t xml:space="preserve">] = </w:t>
            </w:r>
            <w:r>
              <w:rPr>
                <w:rFonts w:ascii="Consolas" w:eastAsia="Consolas" w:hAnsi="Consolas" w:cs="Consolas"/>
                <w:color w:val="DCDCAA"/>
                <w:sz w:val="21"/>
              </w:rPr>
              <w:t>useState</w:t>
            </w:r>
            <w:r>
              <w:rPr>
                <w:rFonts w:ascii="Consolas" w:eastAsia="Consolas" w:hAnsi="Consolas" w:cs="Consolas"/>
                <w:color w:val="D4D4D4"/>
                <w:sz w:val="21"/>
              </w:rPr>
              <w:t>(</w:t>
            </w:r>
            <w:r>
              <w:rPr>
                <w:rFonts w:ascii="Consolas" w:eastAsia="Consolas" w:hAnsi="Consolas" w:cs="Consolas"/>
                <w:color w:val="B5CEA8"/>
                <w:sz w:val="21"/>
              </w:rPr>
              <w:t>0</w:t>
            </w: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 ... código JSX con logos, botones y textos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export</w:t>
            </w:r>
            <w:r>
              <w:rPr>
                <w:rFonts w:ascii="Consolas" w:eastAsia="Consolas" w:hAnsi="Consolas" w:cs="Consolas"/>
                <w:color w:val="D4D4D4"/>
                <w:sz w:val="21"/>
              </w:rPr>
              <w:t xml:space="preserve"> </w:t>
            </w:r>
            <w:r>
              <w:rPr>
                <w:rFonts w:ascii="Consolas" w:eastAsia="Consolas" w:hAnsi="Consolas" w:cs="Consolas"/>
                <w:color w:val="C586C0"/>
                <w:sz w:val="21"/>
              </w:rPr>
              <w:t>default</w:t>
            </w:r>
            <w:r>
              <w:rPr>
                <w:rFonts w:ascii="Consolas" w:eastAsia="Consolas" w:hAnsi="Consolas" w:cs="Consolas"/>
                <w:color w:val="D4D4D4"/>
                <w:sz w:val="21"/>
              </w:rPr>
              <w:t xml:space="preserve"> </w:t>
            </w:r>
            <w:r>
              <w:rPr>
                <w:rFonts w:ascii="Consolas" w:eastAsia="Consolas" w:hAnsi="Consolas" w:cs="Consolas"/>
                <w:color w:val="DCDCAA"/>
                <w:sz w:val="21"/>
              </w:rPr>
              <w:t xml:space="preserve">App </w:t>
            </w:r>
          </w:p>
        </w:tc>
      </w:tr>
    </w:tbl>
    <w:p w:rsidR="0060311E" w:rsidRDefault="00000000">
      <w:pPr>
        <w:spacing w:after="105" w:line="259" w:lineRule="auto"/>
        <w:ind w:left="720" w:firstLine="0"/>
      </w:pPr>
      <w:r>
        <w:rPr>
          <w:b/>
        </w:rPr>
        <w:t xml:space="preserve"> </w:t>
      </w:r>
    </w:p>
    <w:p w:rsidR="0060311E" w:rsidRDefault="00000000">
      <w:pPr>
        <w:numPr>
          <w:ilvl w:val="0"/>
          <w:numId w:val="11"/>
        </w:numPr>
        <w:spacing w:line="363" w:lineRule="auto"/>
        <w:ind w:right="45" w:hanging="360"/>
      </w:pPr>
      <w:r>
        <w:rPr>
          <w:b/>
        </w:rPr>
        <w:t>Reemplazá todo el contenido</w:t>
      </w:r>
      <w:r>
        <w:t xml:space="preserve"> del archivo </w:t>
      </w:r>
      <w:r>
        <w:rPr>
          <w:rFonts w:ascii="Calibri" w:eastAsia="Calibri" w:hAnsi="Calibri" w:cs="Calibri"/>
        </w:rPr>
        <w:t>App.jsx</w:t>
      </w:r>
      <w:r>
        <w:t xml:space="preserve"> con este código base. Estamos quitando toda la lógica del contador (</w:t>
      </w:r>
      <w:r>
        <w:rPr>
          <w:rFonts w:ascii="Calibri" w:eastAsia="Calibri" w:hAnsi="Calibri" w:cs="Calibri"/>
        </w:rPr>
        <w:t>useState</w:t>
      </w:r>
      <w:r>
        <w:t xml:space="preserve">), las importaciones de los logos y el </w:t>
      </w:r>
    </w:p>
    <w:p w:rsidR="0060311E" w:rsidRDefault="00000000">
      <w:pPr>
        <w:ind w:left="730" w:right="45"/>
      </w:pPr>
      <w:r>
        <w:t xml:space="preserve">JSX de ejemplo para tener un lienzo limpio. </w:t>
      </w:r>
    </w:p>
    <w:p w:rsidR="0060311E" w:rsidRDefault="00000000">
      <w:pPr>
        <w:spacing w:after="0" w:line="259" w:lineRule="auto"/>
        <w:ind w:left="0" w:firstLine="0"/>
      </w:pPr>
      <w:r>
        <w:t xml:space="preserve"> </w:t>
      </w:r>
    </w:p>
    <w:tbl>
      <w:tblPr>
        <w:tblStyle w:val="TableGrid"/>
        <w:tblW w:w="9040" w:type="dxa"/>
        <w:tblInd w:w="0" w:type="dxa"/>
        <w:tblCellMar>
          <w:top w:w="16"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6A9955"/>
                <w:sz w:val="21"/>
              </w:rPr>
              <w:t xml:space="preserve">// En /src/App.jsx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CE9178"/>
                <w:sz w:val="21"/>
              </w:rPr>
              <w:t>'./App.css'</w:t>
            </w: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function</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C586C0"/>
                <w:sz w:val="21"/>
              </w:rPr>
              <w:t>return</w:t>
            </w:r>
            <w:r>
              <w:rPr>
                <w:rFonts w:ascii="Consolas" w:eastAsia="Consolas" w:hAnsi="Consolas" w:cs="Consolas"/>
                <w:color w:val="D4D4D4"/>
                <w:sz w:val="21"/>
              </w:rPr>
              <w:t xml:space="preserve"> (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569CD6"/>
                <w:sz w:val="21"/>
              </w:rPr>
              <w:t>{</w:t>
            </w:r>
            <w:r>
              <w:rPr>
                <w:rFonts w:ascii="Consolas" w:eastAsia="Consolas" w:hAnsi="Consolas" w:cs="Consolas"/>
                <w:color w:val="6A9955"/>
                <w:sz w:val="21"/>
              </w:rPr>
              <w:t>/* Acá vamos a poner nuestro componente */</w:t>
            </w:r>
            <w:r>
              <w:rPr>
                <w:rFonts w:ascii="Consolas" w:eastAsia="Consolas" w:hAnsi="Consolas" w:cs="Consolas"/>
                <w:color w:val="569CD6"/>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export</w:t>
            </w:r>
            <w:r>
              <w:rPr>
                <w:rFonts w:ascii="Consolas" w:eastAsia="Consolas" w:hAnsi="Consolas" w:cs="Consolas"/>
                <w:color w:val="D4D4D4"/>
                <w:sz w:val="21"/>
              </w:rPr>
              <w:t xml:space="preserve"> </w:t>
            </w:r>
            <w:r>
              <w:rPr>
                <w:rFonts w:ascii="Consolas" w:eastAsia="Consolas" w:hAnsi="Consolas" w:cs="Consolas"/>
                <w:color w:val="C586C0"/>
                <w:sz w:val="21"/>
              </w:rPr>
              <w:t>default</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w:t>
            </w:r>
          </w:p>
        </w:tc>
      </w:tr>
    </w:tbl>
    <w:p w:rsidR="0060311E" w:rsidRDefault="00000000">
      <w:pPr>
        <w:spacing w:after="109" w:line="259" w:lineRule="auto"/>
        <w:ind w:left="0" w:firstLine="0"/>
      </w:pPr>
      <w:r>
        <w:t xml:space="preserve"> </w:t>
      </w:r>
    </w:p>
    <w:p w:rsidR="0060311E" w:rsidRDefault="00000000">
      <w:pPr>
        <w:ind w:left="10" w:right="45"/>
      </w:pPr>
      <w:r>
        <w:t xml:space="preserve">Ahora tenemos un componente </w:t>
      </w:r>
      <w:r>
        <w:rPr>
          <w:rFonts w:ascii="Calibri" w:eastAsia="Calibri" w:hAnsi="Calibri" w:cs="Calibri"/>
        </w:rPr>
        <w:t>App</w:t>
      </w:r>
      <w:r>
        <w:t xml:space="preserve"> vacío y listo para recibir a otros componentes adentro.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Paso 3: Integrar Bienvenida dentro de App </w:t>
      </w:r>
    </w:p>
    <w:p w:rsidR="0060311E" w:rsidRDefault="00000000">
      <w:pPr>
        <w:ind w:left="10" w:right="45"/>
      </w:pPr>
      <w:r>
        <w:t xml:space="preserve">Con nuestro componente principal ya limpio, vamos a "invocar" o "renderizar" nuestro componente Bienvenida adentro. </w:t>
      </w:r>
    </w:p>
    <w:p w:rsidR="0060311E" w:rsidRDefault="00000000">
      <w:pPr>
        <w:numPr>
          <w:ilvl w:val="0"/>
          <w:numId w:val="12"/>
        </w:numPr>
        <w:ind w:right="45" w:hanging="360"/>
      </w:pPr>
      <w:r>
        <w:t xml:space="preserve">Importá el componente Bienvenida al principio de App.jsx. Así, App sabe que existe y puede usarlo. </w:t>
      </w:r>
    </w:p>
    <w:p w:rsidR="0060311E" w:rsidRDefault="00000000">
      <w:pPr>
        <w:numPr>
          <w:ilvl w:val="0"/>
          <w:numId w:val="12"/>
        </w:numPr>
        <w:ind w:right="45" w:hanging="360"/>
      </w:pPr>
      <w:r>
        <w:t xml:space="preserve">Usá el componente Bienvenida dentro del div del return, como si fuera una etiqueta HTML. </w:t>
      </w:r>
    </w:p>
    <w:p w:rsidR="0060311E" w:rsidRDefault="00000000">
      <w:pPr>
        <w:spacing w:after="18" w:line="259" w:lineRule="auto"/>
        <w:ind w:left="0" w:firstLine="0"/>
      </w:pPr>
      <w:r>
        <w:t xml:space="preserve"> </w:t>
      </w:r>
    </w:p>
    <w:p w:rsidR="0060311E" w:rsidRDefault="00000000">
      <w:pPr>
        <w:ind w:left="10" w:right="45"/>
      </w:pPr>
      <w:r>
        <w:t xml:space="preserve">El código final de tu /src/App.jsx debería verse así: </w:t>
      </w:r>
    </w:p>
    <w:p w:rsidR="0060311E" w:rsidRDefault="00000000">
      <w:pPr>
        <w:spacing w:after="0" w:line="259" w:lineRule="auto"/>
        <w:ind w:left="0" w:firstLine="0"/>
      </w:pPr>
      <w:r>
        <w:t xml:space="preserve"> </w:t>
      </w:r>
    </w:p>
    <w:tbl>
      <w:tblPr>
        <w:tblStyle w:val="TableGrid"/>
        <w:tblW w:w="9040" w:type="dxa"/>
        <w:tblInd w:w="0" w:type="dxa"/>
        <w:tblCellMar>
          <w:top w:w="17" w:type="dxa"/>
          <w:left w:w="0" w:type="dxa"/>
          <w:bottom w:w="0" w:type="dxa"/>
          <w:right w:w="115" w:type="dxa"/>
        </w:tblCellMar>
        <w:tblLook w:val="04A0" w:firstRow="1" w:lastRow="0" w:firstColumn="1" w:lastColumn="0" w:noHBand="0" w:noVBand="1"/>
      </w:tblPr>
      <w:tblGrid>
        <w:gridCol w:w="9040"/>
      </w:tblGrid>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6A9955"/>
                <w:sz w:val="21"/>
              </w:rPr>
              <w:t xml:space="preserve">// En /src/App.jsx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9CDCFE"/>
                <w:sz w:val="21"/>
              </w:rPr>
              <w:t>Bienvenida</w:t>
            </w:r>
            <w:r>
              <w:rPr>
                <w:rFonts w:ascii="Consolas" w:eastAsia="Consolas" w:hAnsi="Consolas" w:cs="Consolas"/>
                <w:color w:val="D4D4D4"/>
                <w:sz w:val="21"/>
              </w:rPr>
              <w:t xml:space="preserve"> </w:t>
            </w:r>
            <w:r>
              <w:rPr>
                <w:rFonts w:ascii="Consolas" w:eastAsia="Consolas" w:hAnsi="Consolas" w:cs="Consolas"/>
                <w:color w:val="C586C0"/>
                <w:sz w:val="21"/>
              </w:rPr>
              <w:t>from</w:t>
            </w:r>
            <w:r>
              <w:rPr>
                <w:rFonts w:ascii="Consolas" w:eastAsia="Consolas" w:hAnsi="Consolas" w:cs="Consolas"/>
                <w:color w:val="D4D4D4"/>
                <w:sz w:val="21"/>
              </w:rPr>
              <w:t xml:space="preserve"> </w:t>
            </w:r>
            <w:r>
              <w:rPr>
                <w:rFonts w:ascii="Consolas" w:eastAsia="Consolas" w:hAnsi="Consolas" w:cs="Consolas"/>
                <w:color w:val="CE9178"/>
                <w:sz w:val="21"/>
              </w:rPr>
              <w:t>'./Bienvenida'</w:t>
            </w:r>
            <w:r>
              <w:rPr>
                <w:rFonts w:ascii="Consolas" w:eastAsia="Consolas" w:hAnsi="Consolas" w:cs="Consolas"/>
                <w:color w:val="D4D4D4"/>
                <w:sz w:val="21"/>
              </w:rPr>
              <w:t xml:space="preserve">; </w:t>
            </w:r>
            <w:r>
              <w:rPr>
                <w:rFonts w:ascii="Consolas" w:eastAsia="Consolas" w:hAnsi="Consolas" w:cs="Consolas"/>
                <w:color w:val="6A9955"/>
                <w:sz w:val="21"/>
              </w:rPr>
              <w:t xml:space="preserve">// 1. Importamos nuestro componente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import</w:t>
            </w:r>
            <w:r>
              <w:rPr>
                <w:rFonts w:ascii="Consolas" w:eastAsia="Consolas" w:hAnsi="Consolas" w:cs="Consolas"/>
                <w:color w:val="D4D4D4"/>
                <w:sz w:val="21"/>
              </w:rPr>
              <w:t xml:space="preserve"> </w:t>
            </w:r>
            <w:r>
              <w:rPr>
                <w:rFonts w:ascii="Consolas" w:eastAsia="Consolas" w:hAnsi="Consolas" w:cs="Consolas"/>
                <w:color w:val="CE9178"/>
                <w:sz w:val="21"/>
              </w:rPr>
              <w:t>'./App.css'</w:t>
            </w: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569CD6"/>
                <w:sz w:val="21"/>
              </w:rPr>
              <w:t>function</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C586C0"/>
                <w:sz w:val="21"/>
              </w:rPr>
              <w:t>return</w:t>
            </w:r>
            <w:r>
              <w:rPr>
                <w:rFonts w:ascii="Consolas" w:eastAsia="Consolas" w:hAnsi="Consolas" w:cs="Consolas"/>
                <w:color w:val="D4D4D4"/>
                <w:sz w:val="21"/>
              </w:rPr>
              <w:t xml:space="preserve"> (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569CD6"/>
                <w:sz w:val="21"/>
              </w:rPr>
              <w:t>{</w:t>
            </w:r>
            <w:r>
              <w:rPr>
                <w:rFonts w:ascii="Consolas" w:eastAsia="Consolas" w:hAnsi="Consolas" w:cs="Consolas"/>
                <w:color w:val="6A9955"/>
                <w:sz w:val="21"/>
              </w:rPr>
              <w:t>/* 2. Lo usamos como si fuera una etiqueta HTML */</w:t>
            </w:r>
            <w:r>
              <w:rPr>
                <w:rFonts w:ascii="Consolas" w:eastAsia="Consolas" w:hAnsi="Consolas" w:cs="Consolas"/>
                <w:color w:val="569CD6"/>
                <w:sz w:val="21"/>
              </w:rPr>
              <w:t xml:space="preserve">}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4EC9B0"/>
                <w:sz w:val="21"/>
              </w:rPr>
              <w:t>Bienvenida</w:t>
            </w:r>
            <w:r>
              <w:rPr>
                <w:rFonts w:ascii="Consolas" w:eastAsia="Consolas" w:hAnsi="Consolas" w:cs="Consolas"/>
                <w:color w:val="D4D4D4"/>
                <w:sz w:val="21"/>
              </w:rPr>
              <w:t xml:space="preserve"> </w:t>
            </w:r>
            <w:r>
              <w:rPr>
                <w:rFonts w:ascii="Consolas" w:eastAsia="Consolas" w:hAnsi="Consolas" w:cs="Consolas"/>
                <w:color w:val="808080"/>
                <w:sz w:val="21"/>
              </w:rPr>
              <w:t xml:space="preserve">/&gt;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p</w:t>
            </w:r>
            <w:r>
              <w:rPr>
                <w:rFonts w:ascii="Consolas" w:eastAsia="Consolas" w:hAnsi="Consolas" w:cs="Consolas"/>
                <w:color w:val="808080"/>
                <w:sz w:val="21"/>
              </w:rPr>
              <w:t>&gt;</w:t>
            </w:r>
            <w:r>
              <w:rPr>
                <w:rFonts w:ascii="Consolas" w:eastAsia="Consolas" w:hAnsi="Consolas" w:cs="Consolas"/>
                <w:color w:val="D4D4D4"/>
                <w:sz w:val="21"/>
              </w:rPr>
              <w:t>Este es mi primer componente montado en App.jsx</w:t>
            </w:r>
            <w:r>
              <w:rPr>
                <w:rFonts w:ascii="Consolas" w:eastAsia="Consolas" w:hAnsi="Consolas" w:cs="Consolas"/>
                <w:color w:val="808080"/>
                <w:sz w:val="21"/>
              </w:rPr>
              <w:t>&lt;/</w:t>
            </w:r>
            <w:r>
              <w:rPr>
                <w:rFonts w:ascii="Consolas" w:eastAsia="Consolas" w:hAnsi="Consolas" w:cs="Consolas"/>
                <w:color w:val="569CD6"/>
                <w:sz w:val="21"/>
              </w:rPr>
              <w:t>p</w:t>
            </w:r>
            <w:r>
              <w:rPr>
                <w:rFonts w:ascii="Consolas" w:eastAsia="Consolas" w:hAnsi="Consolas" w:cs="Consolas"/>
                <w:color w:val="808080"/>
                <w:sz w:val="21"/>
              </w:rPr>
              <w:t xml:space="preserve">&gt;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r>
              <w:rPr>
                <w:rFonts w:ascii="Consolas" w:eastAsia="Consolas" w:hAnsi="Consolas" w:cs="Consolas"/>
                <w:color w:val="808080"/>
                <w:sz w:val="21"/>
              </w:rPr>
              <w:t>&lt;/</w:t>
            </w:r>
            <w:r>
              <w:rPr>
                <w:rFonts w:ascii="Consolas" w:eastAsia="Consolas" w:hAnsi="Consolas" w:cs="Consolas"/>
                <w:color w:val="569CD6"/>
                <w:sz w:val="21"/>
              </w:rPr>
              <w:t>div</w:t>
            </w:r>
            <w:r>
              <w:rPr>
                <w:rFonts w:ascii="Consolas" w:eastAsia="Consolas" w:hAnsi="Consolas" w:cs="Consolas"/>
                <w:color w:val="808080"/>
                <w:sz w:val="21"/>
              </w:rPr>
              <w:t xml:space="preserve">&gt;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 </w:t>
            </w:r>
          </w:p>
        </w:tc>
      </w:tr>
      <w:tr w:rsidR="0060311E">
        <w:trPr>
          <w:trHeight w:val="33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4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D4D4D4"/>
                <w:sz w:val="21"/>
              </w:rPr>
              <w:t xml:space="preserve"> </w:t>
            </w:r>
          </w:p>
        </w:tc>
      </w:tr>
      <w:tr w:rsidR="0060311E">
        <w:trPr>
          <w:trHeight w:val="350"/>
        </w:trPr>
        <w:tc>
          <w:tcPr>
            <w:tcW w:w="9040" w:type="dxa"/>
            <w:tcBorders>
              <w:top w:val="nil"/>
              <w:left w:val="nil"/>
              <w:bottom w:val="nil"/>
              <w:right w:val="nil"/>
            </w:tcBorders>
            <w:shd w:val="clear" w:color="auto" w:fill="1E1E1E"/>
          </w:tcPr>
          <w:p w:rsidR="0060311E" w:rsidRDefault="00000000">
            <w:pPr>
              <w:spacing w:after="0" w:line="259" w:lineRule="auto"/>
              <w:ind w:left="0" w:firstLine="0"/>
            </w:pPr>
            <w:r>
              <w:rPr>
                <w:rFonts w:ascii="Consolas" w:eastAsia="Consolas" w:hAnsi="Consolas" w:cs="Consolas"/>
                <w:color w:val="C586C0"/>
                <w:sz w:val="21"/>
              </w:rPr>
              <w:t>export</w:t>
            </w:r>
            <w:r>
              <w:rPr>
                <w:rFonts w:ascii="Consolas" w:eastAsia="Consolas" w:hAnsi="Consolas" w:cs="Consolas"/>
                <w:color w:val="D4D4D4"/>
                <w:sz w:val="21"/>
              </w:rPr>
              <w:t xml:space="preserve"> </w:t>
            </w:r>
            <w:r>
              <w:rPr>
                <w:rFonts w:ascii="Consolas" w:eastAsia="Consolas" w:hAnsi="Consolas" w:cs="Consolas"/>
                <w:color w:val="C586C0"/>
                <w:sz w:val="21"/>
              </w:rPr>
              <w:t>default</w:t>
            </w:r>
            <w:r>
              <w:rPr>
                <w:rFonts w:ascii="Consolas" w:eastAsia="Consolas" w:hAnsi="Consolas" w:cs="Consolas"/>
                <w:color w:val="D4D4D4"/>
                <w:sz w:val="21"/>
              </w:rPr>
              <w:t xml:space="preserve"> </w:t>
            </w:r>
            <w:r>
              <w:rPr>
                <w:rFonts w:ascii="Consolas" w:eastAsia="Consolas" w:hAnsi="Consolas" w:cs="Consolas"/>
                <w:color w:val="DCDCAA"/>
                <w:sz w:val="21"/>
              </w:rPr>
              <w:t>App</w:t>
            </w:r>
            <w:r>
              <w:rPr>
                <w:rFonts w:ascii="Consolas" w:eastAsia="Consolas" w:hAnsi="Consolas" w:cs="Consolas"/>
                <w:color w:val="D4D4D4"/>
                <w:sz w:val="21"/>
              </w:rPr>
              <w:t xml:space="preserve">; </w:t>
            </w:r>
          </w:p>
        </w:tc>
      </w:tr>
    </w:tbl>
    <w:p w:rsidR="0060311E" w:rsidRDefault="00000000">
      <w:pPr>
        <w:spacing w:after="18" w:line="259" w:lineRule="auto"/>
        <w:ind w:left="0" w:firstLine="0"/>
      </w:pPr>
      <w:r>
        <w:t xml:space="preserve"> </w:t>
      </w:r>
    </w:p>
    <w:p w:rsidR="0060311E" w:rsidRDefault="00000000">
      <w:pPr>
        <w:ind w:left="10" w:right="45"/>
      </w:pPr>
      <w:r>
        <w:t xml:space="preserve">¡Listo! Si volvés a tu navegador, deberías ver el saludo de tu nuevo componente. Acabás de crear tu primer componente y lo integramos en el flujo principal de la aplicación, ¡felicitaciones! </w:t>
      </w:r>
    </w:p>
    <w:p w:rsidR="0060311E" w:rsidRDefault="00000000">
      <w:pPr>
        <w:spacing w:after="18" w:line="259" w:lineRule="auto"/>
        <w:ind w:left="0" w:firstLine="0"/>
      </w:pPr>
      <w:r>
        <w:t xml:space="preserve"> </w:t>
      </w:r>
    </w:p>
    <w:p w:rsidR="0060311E" w:rsidRDefault="00000000">
      <w:pPr>
        <w:spacing w:after="18" w:line="259" w:lineRule="auto"/>
        <w:ind w:left="-5"/>
      </w:pPr>
      <w:r>
        <w:rPr>
          <w:b/>
        </w:rPr>
        <w:t xml:space="preserve">Paso 4: Montar App dentro de main.jsx </w:t>
      </w:r>
    </w:p>
    <w:tbl>
      <w:tblPr>
        <w:tblStyle w:val="TableGrid"/>
        <w:tblW w:w="9040" w:type="dxa"/>
        <w:tblInd w:w="0" w:type="dxa"/>
        <w:tblCellMar>
          <w:top w:w="18" w:type="dxa"/>
          <w:left w:w="0" w:type="dxa"/>
          <w:bottom w:w="0" w:type="dxa"/>
          <w:right w:w="115" w:type="dxa"/>
        </w:tblCellMar>
        <w:tblLook w:val="04A0" w:firstRow="1" w:lastRow="0" w:firstColumn="1" w:lastColumn="0" w:noHBand="0" w:noVBand="1"/>
      </w:tblPr>
      <w:tblGrid>
        <w:gridCol w:w="9040"/>
      </w:tblGrid>
      <w:tr w:rsidR="0060311E">
        <w:trPr>
          <w:trHeight w:val="34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92672"/>
                <w:sz w:val="21"/>
              </w:rPr>
              <w:t>import</w:t>
            </w:r>
            <w:r>
              <w:rPr>
                <w:rFonts w:ascii="Consolas" w:eastAsia="Consolas" w:hAnsi="Consolas" w:cs="Consolas"/>
                <w:color w:val="F8F8F2"/>
                <w:sz w:val="21"/>
              </w:rPr>
              <w:t xml:space="preserve"> React </w:t>
            </w:r>
            <w:r>
              <w:rPr>
                <w:rFonts w:ascii="Consolas" w:eastAsia="Consolas" w:hAnsi="Consolas" w:cs="Consolas"/>
                <w:color w:val="F92672"/>
                <w:sz w:val="21"/>
              </w:rPr>
              <w:t>from</w:t>
            </w:r>
            <w:r>
              <w:rPr>
                <w:rFonts w:ascii="Consolas" w:eastAsia="Consolas" w:hAnsi="Consolas" w:cs="Consolas"/>
                <w:color w:val="F8F8F2"/>
                <w:sz w:val="21"/>
              </w:rPr>
              <w:t xml:space="preserve"> </w:t>
            </w:r>
            <w:r>
              <w:rPr>
                <w:rFonts w:ascii="Consolas" w:eastAsia="Consolas" w:hAnsi="Consolas" w:cs="Consolas"/>
                <w:color w:val="E6DB74"/>
                <w:sz w:val="21"/>
              </w:rPr>
              <w:t>'react'</w:t>
            </w:r>
            <w:r>
              <w:rPr>
                <w:rFonts w:ascii="Consolas" w:eastAsia="Consolas" w:hAnsi="Consolas" w:cs="Consolas"/>
                <w:color w:val="F8F8F2"/>
                <w:sz w:val="21"/>
              </w:rPr>
              <w:t xml:space="preserve">; </w:t>
            </w:r>
          </w:p>
        </w:tc>
      </w:tr>
      <w:tr w:rsidR="0060311E">
        <w:trPr>
          <w:trHeight w:val="33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92672"/>
                <w:sz w:val="21"/>
              </w:rPr>
              <w:t>import</w:t>
            </w:r>
            <w:r>
              <w:rPr>
                <w:rFonts w:ascii="Consolas" w:eastAsia="Consolas" w:hAnsi="Consolas" w:cs="Consolas"/>
                <w:color w:val="F8F8F2"/>
                <w:sz w:val="21"/>
              </w:rPr>
              <w:t xml:space="preserve"> ReactDOM </w:t>
            </w:r>
            <w:r>
              <w:rPr>
                <w:rFonts w:ascii="Consolas" w:eastAsia="Consolas" w:hAnsi="Consolas" w:cs="Consolas"/>
                <w:color w:val="F92672"/>
                <w:sz w:val="21"/>
              </w:rPr>
              <w:t>from</w:t>
            </w:r>
            <w:r>
              <w:rPr>
                <w:rFonts w:ascii="Consolas" w:eastAsia="Consolas" w:hAnsi="Consolas" w:cs="Consolas"/>
                <w:color w:val="F8F8F2"/>
                <w:sz w:val="21"/>
              </w:rPr>
              <w:t xml:space="preserve"> </w:t>
            </w:r>
            <w:r>
              <w:rPr>
                <w:rFonts w:ascii="Consolas" w:eastAsia="Consolas" w:hAnsi="Consolas" w:cs="Consolas"/>
                <w:color w:val="E6DB74"/>
                <w:sz w:val="21"/>
              </w:rPr>
              <w:t>'react-dom/client'</w:t>
            </w:r>
            <w:r>
              <w:rPr>
                <w:rFonts w:ascii="Consolas" w:eastAsia="Consolas" w:hAnsi="Consolas" w:cs="Consolas"/>
                <w:color w:val="F8F8F2"/>
                <w:sz w:val="21"/>
              </w:rPr>
              <w:t xml:space="preserve">; </w:t>
            </w:r>
          </w:p>
        </w:tc>
      </w:tr>
      <w:tr w:rsidR="0060311E">
        <w:trPr>
          <w:trHeight w:val="34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92672"/>
                <w:sz w:val="21"/>
              </w:rPr>
              <w:t>import</w:t>
            </w:r>
            <w:r>
              <w:rPr>
                <w:rFonts w:ascii="Consolas" w:eastAsia="Consolas" w:hAnsi="Consolas" w:cs="Consolas"/>
                <w:color w:val="F8F8F2"/>
                <w:sz w:val="21"/>
              </w:rPr>
              <w:t xml:space="preserve"> App </w:t>
            </w:r>
            <w:r>
              <w:rPr>
                <w:rFonts w:ascii="Consolas" w:eastAsia="Consolas" w:hAnsi="Consolas" w:cs="Consolas"/>
                <w:color w:val="F92672"/>
                <w:sz w:val="21"/>
              </w:rPr>
              <w:t>from</w:t>
            </w:r>
            <w:r>
              <w:rPr>
                <w:rFonts w:ascii="Consolas" w:eastAsia="Consolas" w:hAnsi="Consolas" w:cs="Consolas"/>
                <w:color w:val="F8F8F2"/>
                <w:sz w:val="21"/>
              </w:rPr>
              <w:t xml:space="preserve"> </w:t>
            </w:r>
            <w:r>
              <w:rPr>
                <w:rFonts w:ascii="Consolas" w:eastAsia="Consolas" w:hAnsi="Consolas" w:cs="Consolas"/>
                <w:color w:val="E6DB74"/>
                <w:sz w:val="21"/>
              </w:rPr>
              <w:t>'./App.jsx'</w:t>
            </w:r>
            <w:r>
              <w:rPr>
                <w:rFonts w:ascii="Consolas" w:eastAsia="Consolas" w:hAnsi="Consolas" w:cs="Consolas"/>
                <w:color w:val="F8F8F2"/>
                <w:sz w:val="21"/>
              </w:rPr>
              <w:t xml:space="preserve">; </w:t>
            </w:r>
          </w:p>
        </w:tc>
      </w:tr>
      <w:tr w:rsidR="0060311E">
        <w:trPr>
          <w:trHeight w:val="33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 xml:space="preserve"> </w:t>
            </w:r>
          </w:p>
        </w:tc>
      </w:tr>
      <w:tr w:rsidR="0060311E">
        <w:trPr>
          <w:trHeight w:val="33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ReactDOM.</w:t>
            </w:r>
            <w:r>
              <w:rPr>
                <w:rFonts w:ascii="Consolas" w:eastAsia="Consolas" w:hAnsi="Consolas" w:cs="Consolas"/>
                <w:color w:val="A6E22E"/>
                <w:sz w:val="21"/>
              </w:rPr>
              <w:t>createRoot</w:t>
            </w:r>
            <w:r>
              <w:rPr>
                <w:rFonts w:ascii="Consolas" w:eastAsia="Consolas" w:hAnsi="Consolas" w:cs="Consolas"/>
                <w:color w:val="F8F8F2"/>
                <w:sz w:val="21"/>
              </w:rPr>
              <w:t>(document.</w:t>
            </w:r>
            <w:r>
              <w:rPr>
                <w:rFonts w:ascii="Consolas" w:eastAsia="Consolas" w:hAnsi="Consolas" w:cs="Consolas"/>
                <w:color w:val="A6E22E"/>
                <w:sz w:val="21"/>
              </w:rPr>
              <w:t>getElementById</w:t>
            </w:r>
            <w:r>
              <w:rPr>
                <w:rFonts w:ascii="Consolas" w:eastAsia="Consolas" w:hAnsi="Consolas" w:cs="Consolas"/>
                <w:color w:val="F8F8F2"/>
                <w:sz w:val="21"/>
              </w:rPr>
              <w:t>(</w:t>
            </w:r>
            <w:r>
              <w:rPr>
                <w:rFonts w:ascii="Consolas" w:eastAsia="Consolas" w:hAnsi="Consolas" w:cs="Consolas"/>
                <w:color w:val="E6DB74"/>
                <w:sz w:val="21"/>
              </w:rPr>
              <w:t>'root'</w:t>
            </w:r>
            <w:r>
              <w:rPr>
                <w:rFonts w:ascii="Consolas" w:eastAsia="Consolas" w:hAnsi="Consolas" w:cs="Consolas"/>
                <w:color w:val="F8F8F2"/>
                <w:sz w:val="21"/>
              </w:rPr>
              <w:t>)).</w:t>
            </w:r>
            <w:r>
              <w:rPr>
                <w:rFonts w:ascii="Consolas" w:eastAsia="Consolas" w:hAnsi="Consolas" w:cs="Consolas"/>
                <w:color w:val="A6E22E"/>
                <w:sz w:val="21"/>
              </w:rPr>
              <w:t>render</w:t>
            </w:r>
            <w:r>
              <w:rPr>
                <w:rFonts w:ascii="Consolas" w:eastAsia="Consolas" w:hAnsi="Consolas" w:cs="Consolas"/>
                <w:color w:val="F8F8F2"/>
                <w:sz w:val="21"/>
              </w:rPr>
              <w:t xml:space="preserve">( </w:t>
            </w:r>
          </w:p>
        </w:tc>
      </w:tr>
      <w:tr w:rsidR="0060311E">
        <w:trPr>
          <w:trHeight w:val="34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 xml:space="preserve">    &lt;</w:t>
            </w:r>
            <w:r>
              <w:rPr>
                <w:rFonts w:ascii="Consolas" w:eastAsia="Consolas" w:hAnsi="Consolas" w:cs="Consolas"/>
                <w:color w:val="66D9EF"/>
                <w:sz w:val="21"/>
              </w:rPr>
              <w:t>React.StrictMode</w:t>
            </w:r>
            <w:r>
              <w:rPr>
                <w:rFonts w:ascii="Consolas" w:eastAsia="Consolas" w:hAnsi="Consolas" w:cs="Consolas"/>
                <w:color w:val="F8F8F2"/>
                <w:sz w:val="21"/>
              </w:rPr>
              <w:t xml:space="preserve">&gt; </w:t>
            </w:r>
          </w:p>
        </w:tc>
      </w:tr>
      <w:tr w:rsidR="0060311E">
        <w:trPr>
          <w:trHeight w:val="33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 xml:space="preserve">        &lt;</w:t>
            </w:r>
            <w:r>
              <w:rPr>
                <w:rFonts w:ascii="Consolas" w:eastAsia="Consolas" w:hAnsi="Consolas" w:cs="Consolas"/>
                <w:color w:val="66D9EF"/>
                <w:sz w:val="21"/>
              </w:rPr>
              <w:t>App</w:t>
            </w:r>
            <w:r>
              <w:rPr>
                <w:rFonts w:ascii="Consolas" w:eastAsia="Consolas" w:hAnsi="Consolas" w:cs="Consolas"/>
                <w:color w:val="F8F8F2"/>
                <w:sz w:val="21"/>
              </w:rPr>
              <w:t xml:space="preserve"> /&gt; </w:t>
            </w:r>
          </w:p>
        </w:tc>
      </w:tr>
      <w:tr w:rsidR="0060311E">
        <w:trPr>
          <w:trHeight w:val="33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 xml:space="preserve">    &lt;/</w:t>
            </w:r>
            <w:r>
              <w:rPr>
                <w:rFonts w:ascii="Consolas" w:eastAsia="Consolas" w:hAnsi="Consolas" w:cs="Consolas"/>
                <w:color w:val="66D9EF"/>
                <w:sz w:val="21"/>
              </w:rPr>
              <w:t>React.StrictMode</w:t>
            </w:r>
            <w:r>
              <w:rPr>
                <w:rFonts w:ascii="Consolas" w:eastAsia="Consolas" w:hAnsi="Consolas" w:cs="Consolas"/>
                <w:color w:val="F8F8F2"/>
                <w:sz w:val="21"/>
              </w:rPr>
              <w:t xml:space="preserve">&gt; </w:t>
            </w:r>
          </w:p>
        </w:tc>
      </w:tr>
      <w:tr w:rsidR="0060311E">
        <w:trPr>
          <w:trHeight w:val="350"/>
        </w:trPr>
        <w:tc>
          <w:tcPr>
            <w:tcW w:w="9040" w:type="dxa"/>
            <w:tcBorders>
              <w:top w:val="nil"/>
              <w:left w:val="nil"/>
              <w:bottom w:val="nil"/>
              <w:right w:val="nil"/>
            </w:tcBorders>
            <w:shd w:val="clear" w:color="auto" w:fill="272822"/>
          </w:tcPr>
          <w:p w:rsidR="0060311E" w:rsidRDefault="00000000">
            <w:pPr>
              <w:spacing w:after="0" w:line="259" w:lineRule="auto"/>
              <w:ind w:left="0" w:firstLine="0"/>
            </w:pPr>
            <w:r>
              <w:rPr>
                <w:rFonts w:ascii="Consolas" w:eastAsia="Consolas" w:hAnsi="Consolas" w:cs="Consolas"/>
                <w:color w:val="F8F8F2"/>
                <w:sz w:val="21"/>
              </w:rPr>
              <w:t xml:space="preserve">) </w:t>
            </w:r>
          </w:p>
        </w:tc>
      </w:tr>
    </w:tbl>
    <w:p w:rsidR="0060311E" w:rsidRDefault="00000000">
      <w:pPr>
        <w:spacing w:after="18" w:line="259" w:lineRule="auto"/>
        <w:ind w:left="0" w:firstLine="0"/>
      </w:pPr>
      <w:r>
        <w:rPr>
          <w:b/>
        </w:rPr>
        <w:t xml:space="preserve"> </w:t>
      </w:r>
    </w:p>
    <w:p w:rsidR="0060311E" w:rsidRDefault="00000000">
      <w:pPr>
        <w:spacing w:after="0" w:line="259" w:lineRule="auto"/>
        <w:ind w:left="0" w:firstLine="0"/>
        <w:jc w:val="right"/>
      </w:pPr>
      <w:r>
        <w:rPr>
          <w:rFonts w:ascii="Calibri" w:eastAsia="Calibri" w:hAnsi="Calibri" w:cs="Calibri"/>
          <w:noProof/>
        </w:rPr>
        <mc:AlternateContent>
          <mc:Choice Requires="wpg">
            <w:drawing>
              <wp:inline distT="0" distB="0" distL="0" distR="0">
                <wp:extent cx="5651500" cy="12700"/>
                <wp:effectExtent l="0" t="0" r="0" b="0"/>
                <wp:docPr id="35581" name="Group 3558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427" name="Shape 6427"/>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581" style="width:445pt;height:1pt;mso-position-horizontal-relative:char;mso-position-vertical-relative:line" coordsize="56515,127">
                <v:shape id="Shape 6427" style="position:absolute;width:56515;height:0;left:0;top:0;" coordsize="5651500,0" path="m0,0l5651500,0">
                  <v:stroke weight="1pt" endcap="flat" joinstyle="miter" miterlimit="10" on="true" color="#888888"/>
                  <v:fill on="false" color="#000000" opacity="0"/>
                </v:shape>
              </v:group>
            </w:pict>
          </mc:Fallback>
        </mc:AlternateContent>
      </w:r>
      <w:r>
        <w:rPr>
          <w:b/>
        </w:rPr>
        <w:t xml:space="preserve"> </w:t>
      </w:r>
    </w:p>
    <w:p w:rsidR="0060311E" w:rsidRDefault="00000000">
      <w:pPr>
        <w:spacing w:after="18" w:line="259" w:lineRule="auto"/>
        <w:ind w:left="0" w:firstLine="0"/>
      </w:pPr>
      <w:r>
        <w:rPr>
          <w:b/>
        </w:rPr>
        <w:t xml:space="preserve"> </w:t>
      </w:r>
    </w:p>
    <w:p w:rsidR="0060311E" w:rsidRDefault="00000000">
      <w:pPr>
        <w:spacing w:after="472" w:line="259" w:lineRule="auto"/>
        <w:ind w:left="0" w:firstLine="0"/>
      </w:pPr>
      <w:r>
        <w:rPr>
          <w:b/>
        </w:rPr>
        <w:t xml:space="preserve"> </w:t>
      </w:r>
    </w:p>
    <w:p w:rsidR="0060311E" w:rsidRDefault="00000000">
      <w:pPr>
        <w:pStyle w:val="Ttulo1"/>
        <w:ind w:left="-5"/>
      </w:pPr>
      <w:r>
        <w:t xml:space="preserve">Reflexión Final </w:t>
      </w:r>
    </w:p>
    <w:p w:rsidR="0060311E" w:rsidRDefault="00000000">
      <w:pPr>
        <w:spacing w:after="200" w:line="276" w:lineRule="auto"/>
        <w:ind w:left="10" w:right="51"/>
        <w:jc w:val="both"/>
      </w:pPr>
      <w:r>
        <w:t xml:space="preserve">¡Muy bien! Ya calentamos motores con un repaso técnico y conocimos un poco de qué trata React. Ahora contás con la experiencia para crear proyectos React y poder trabajar sobre un proyecto creado con Vite. A partir de acá será nuestra tarea ir construyendo en necesidad un producto digital que luzca moderno y sencillo para el uso en el mercado y fácil para los usuarios.  </w:t>
      </w:r>
    </w:p>
    <w:p w:rsidR="0060311E" w:rsidRDefault="00000000">
      <w:pPr>
        <w:spacing w:after="512" w:line="259" w:lineRule="auto"/>
        <w:ind w:left="0" w:firstLine="0"/>
        <w:jc w:val="right"/>
      </w:pPr>
      <w:r>
        <w:rPr>
          <w:rFonts w:ascii="Calibri" w:eastAsia="Calibri" w:hAnsi="Calibri" w:cs="Calibri"/>
          <w:noProof/>
        </w:rPr>
        <mc:AlternateContent>
          <mc:Choice Requires="wpg">
            <w:drawing>
              <wp:inline distT="0" distB="0" distL="0" distR="0">
                <wp:extent cx="5651500" cy="12700"/>
                <wp:effectExtent l="0" t="0" r="0" b="0"/>
                <wp:docPr id="34050" name="Group 34050"/>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6585" name="Shape 6585"/>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4050" style="width:445pt;height:1pt;mso-position-horizontal-relative:char;mso-position-vertical-relative:line" coordsize="56515,127">
                <v:shape id="Shape 6585"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rsidR="0060311E" w:rsidRDefault="00000000">
      <w:pPr>
        <w:spacing w:after="321"/>
        <w:ind w:left="-5"/>
      </w:pPr>
      <w:r>
        <w:rPr>
          <w:b/>
          <w:sz w:val="32"/>
        </w:rPr>
        <w:t xml:space="preserve">Ejercicios prácticos: </w:t>
      </w:r>
    </w:p>
    <w:p w:rsidR="0060311E" w:rsidRDefault="00000000">
      <w:pPr>
        <w:ind w:left="10" w:right="45"/>
      </w:pPr>
      <w:r>
        <w:t xml:space="preserve">Vamos a practicar  la división de una interfaz en pequeños componentes, que es el corazón de React. Vamos a armar la estructura de un posteo simple. Puede ser nuestra presentación. </w:t>
      </w:r>
    </w:p>
    <w:p w:rsidR="0060311E" w:rsidRDefault="00000000">
      <w:pPr>
        <w:spacing w:after="248"/>
        <w:ind w:left="10" w:right="45"/>
      </w:pPr>
      <w:r>
        <w:rPr>
          <w:b/>
        </w:rPr>
        <w:t>Objetivo:</w:t>
      </w:r>
      <w:r>
        <w:t xml:space="preserve"> Crear tres componentes separados y usarlos dentro de App.jsx para formar una única pieza de interfaz. </w:t>
      </w:r>
    </w:p>
    <w:p w:rsidR="0060311E" w:rsidRDefault="00000000">
      <w:pPr>
        <w:spacing w:after="138" w:line="259" w:lineRule="auto"/>
        <w:ind w:left="-5"/>
      </w:pPr>
      <w:r>
        <w:rPr>
          <w:b/>
        </w:rPr>
        <w:t xml:space="preserve">Paso a paso: </w:t>
      </w:r>
    </w:p>
    <w:p w:rsidR="0060311E" w:rsidRDefault="00000000">
      <w:pPr>
        <w:numPr>
          <w:ilvl w:val="0"/>
          <w:numId w:val="13"/>
        </w:numPr>
        <w:spacing w:after="18" w:line="259" w:lineRule="auto"/>
        <w:ind w:right="45" w:hanging="360"/>
      </w:pPr>
      <w:r>
        <w:rPr>
          <w:b/>
        </w:rPr>
        <w:t xml:space="preserve">Preparar el terreno: </w:t>
      </w:r>
    </w:p>
    <w:p w:rsidR="0060311E" w:rsidRDefault="00000000">
      <w:pPr>
        <w:numPr>
          <w:ilvl w:val="1"/>
          <w:numId w:val="13"/>
        </w:numPr>
        <w:ind w:right="45" w:hanging="421"/>
      </w:pPr>
      <w:r>
        <w:t xml:space="preserve">Creá un proyecto nuevo con Vite (npm create vite@latest). </w:t>
      </w:r>
    </w:p>
    <w:p w:rsidR="0060311E" w:rsidRDefault="00000000">
      <w:pPr>
        <w:ind w:left="1440" w:right="45" w:hanging="360"/>
      </w:pPr>
      <w:r>
        <w:t xml:space="preserve">○ Navegá a la carpeta, instalá las dependencias (npm install) y levantá el servidor (npm run dev). </w:t>
      </w:r>
    </w:p>
    <w:p w:rsidR="0060311E" w:rsidRDefault="00000000">
      <w:pPr>
        <w:ind w:left="1440" w:right="45" w:hanging="360"/>
      </w:pPr>
      <w:r>
        <w:t xml:space="preserve">○ Limpiá el archivo /src/App.jsx como hicimos en la clase, dejándolo listo para recibir nuestros nuevos componentes. </w:t>
      </w:r>
    </w:p>
    <w:p w:rsidR="0060311E" w:rsidRDefault="00000000">
      <w:pPr>
        <w:numPr>
          <w:ilvl w:val="0"/>
          <w:numId w:val="13"/>
        </w:numPr>
        <w:ind w:right="45" w:hanging="360"/>
      </w:pPr>
      <w:r>
        <w:rPr>
          <w:b/>
        </w:rPr>
        <w:t>Crear los componentes "hijos":</w:t>
      </w:r>
      <w:r>
        <w:t xml:space="preserve">Dentro de la carpeta /src creá: </w:t>
      </w:r>
    </w:p>
    <w:p w:rsidR="0060311E" w:rsidRDefault="00000000">
      <w:pPr>
        <w:numPr>
          <w:ilvl w:val="1"/>
          <w:numId w:val="13"/>
        </w:numPr>
        <w:ind w:right="45" w:hanging="421"/>
      </w:pPr>
      <w:r>
        <w:t xml:space="preserve">Un archivo llamado </w:t>
      </w:r>
      <w:r>
        <w:rPr>
          <w:b/>
        </w:rPr>
        <w:t xml:space="preserve">Encabezado.jsx </w:t>
      </w:r>
      <w:r>
        <w:t xml:space="preserve">que represente a un título h1 </w:t>
      </w:r>
    </w:p>
    <w:p w:rsidR="0060311E" w:rsidRDefault="00000000">
      <w:pPr>
        <w:ind w:left="1440" w:right="45" w:hanging="360"/>
      </w:pPr>
      <w:r>
        <w:t xml:space="preserve">○ Otro archivo llamado </w:t>
      </w:r>
      <w:r>
        <w:rPr>
          <w:b/>
        </w:rPr>
        <w:t xml:space="preserve">CuerpoPosteo.jsx </w:t>
      </w:r>
      <w:r>
        <w:t xml:space="preserve">que contenga un párrafo o alguna descripción que te interese </w:t>
      </w:r>
    </w:p>
    <w:p w:rsidR="0060311E" w:rsidRDefault="00000000">
      <w:pPr>
        <w:ind w:left="1090" w:right="45"/>
      </w:pPr>
      <w:r>
        <w:t xml:space="preserve">○ Otro llamado </w:t>
      </w:r>
      <w:r>
        <w:rPr>
          <w:b/>
        </w:rPr>
        <w:t>PieDePosteo.jsx</w:t>
      </w:r>
      <w:r>
        <w:t xml:space="preserve"> para generar el footer de la página </w:t>
      </w:r>
    </w:p>
    <w:p w:rsidR="0060311E" w:rsidRDefault="00000000">
      <w:pPr>
        <w:numPr>
          <w:ilvl w:val="0"/>
          <w:numId w:val="13"/>
        </w:numPr>
        <w:ind w:right="45" w:hanging="360"/>
      </w:pPr>
      <w:r>
        <w:rPr>
          <w:b/>
        </w:rPr>
        <w:t xml:space="preserve">Ensamblar todo en App.jsx (el componente "padre"): </w:t>
      </w:r>
      <w:r>
        <w:t xml:space="preserve">Andá a tu archivo </w:t>
      </w:r>
      <w:r>
        <w:rPr>
          <w:b/>
        </w:rPr>
        <w:t>/src/App.jsx</w:t>
      </w:r>
      <w:r>
        <w:t xml:space="preserve"> e importá los tres componentes que acabás de crear al principio del archivo. </w:t>
      </w:r>
    </w:p>
    <w:p w:rsidR="0060311E" w:rsidRDefault="00000000">
      <w:pPr>
        <w:numPr>
          <w:ilvl w:val="0"/>
          <w:numId w:val="13"/>
        </w:numPr>
        <w:ind w:right="45" w:hanging="360"/>
      </w:pPr>
      <w:r>
        <w:t xml:space="preserve">Usalos dentro del return de la función App, en orden. </w:t>
      </w:r>
    </w:p>
    <w:p w:rsidR="0060311E" w:rsidRDefault="00000000">
      <w:pPr>
        <w:numPr>
          <w:ilvl w:val="0"/>
          <w:numId w:val="13"/>
        </w:numPr>
        <w:spacing w:after="248"/>
        <w:ind w:right="45" w:hanging="360"/>
      </w:pPr>
      <w:r>
        <w:t xml:space="preserve">Si mirás el navegador, deberías ver tu posteo completo. Con esto, el concepto de dividir para conquistar queda mucho más claro. ¡A meterle! </w:t>
      </w:r>
    </w:p>
    <w:p w:rsidR="0060311E" w:rsidRDefault="00000000">
      <w:pPr>
        <w:spacing w:after="258" w:line="259" w:lineRule="auto"/>
        <w:ind w:left="0" w:firstLine="0"/>
      </w:pPr>
      <w:r>
        <w:rPr>
          <w:color w:val="1B1C1D"/>
        </w:rPr>
        <w:t xml:space="preserve"> </w:t>
      </w:r>
    </w:p>
    <w:p w:rsidR="0060311E" w:rsidRDefault="00000000">
      <w:pPr>
        <w:spacing w:after="258" w:line="259" w:lineRule="auto"/>
        <w:ind w:left="0" w:firstLine="0"/>
      </w:pPr>
      <w:r>
        <w:rPr>
          <w:color w:val="1B1C1D"/>
        </w:rPr>
        <w:t xml:space="preserve"> </w:t>
      </w:r>
    </w:p>
    <w:p w:rsidR="0060311E" w:rsidRDefault="00000000">
      <w:pPr>
        <w:spacing w:after="0" w:line="259" w:lineRule="auto"/>
        <w:ind w:left="0" w:firstLine="0"/>
      </w:pPr>
      <w:r>
        <w:rPr>
          <w:color w:val="1B1C1D"/>
        </w:rPr>
        <w:t xml:space="preserve"> </w:t>
      </w:r>
    </w:p>
    <w:p w:rsidR="0060311E" w:rsidRDefault="00000000">
      <w:pPr>
        <w:spacing w:after="18" w:line="259" w:lineRule="auto"/>
        <w:ind w:left="0" w:firstLine="0"/>
      </w:pPr>
      <w:r>
        <w:t xml:space="preserve"> </w:t>
      </w:r>
    </w:p>
    <w:p w:rsidR="0060311E" w:rsidRDefault="00000000">
      <w:pPr>
        <w:spacing w:after="472" w:line="259" w:lineRule="auto"/>
        <w:ind w:left="0" w:firstLine="0"/>
      </w:pPr>
      <w:r>
        <w:t xml:space="preserve"> </w:t>
      </w:r>
    </w:p>
    <w:p w:rsidR="0060311E" w:rsidRDefault="00000000">
      <w:pPr>
        <w:spacing w:after="161"/>
        <w:ind w:left="-5"/>
      </w:pPr>
      <w:r>
        <w:rPr>
          <w:b/>
          <w:sz w:val="32"/>
        </w:rPr>
        <w:t xml:space="preserve">Materiales y Recursos Adicionales: </w:t>
      </w:r>
    </w:p>
    <w:p w:rsidR="0060311E" w:rsidRDefault="00000000">
      <w:pPr>
        <w:numPr>
          <w:ilvl w:val="0"/>
          <w:numId w:val="14"/>
        </w:numPr>
        <w:spacing w:after="18" w:line="259" w:lineRule="auto"/>
        <w:ind w:hanging="360"/>
      </w:pPr>
      <w:hyperlink r:id="rId43">
        <w:r>
          <w:rPr>
            <w:color w:val="1155CC"/>
            <w:u w:val="single" w:color="1155CC"/>
          </w:rPr>
          <w:t>Documentación</w:t>
        </w:r>
      </w:hyperlink>
      <w:hyperlink r:id="rId44">
        <w:r>
          <w:rPr>
            <w:color w:val="1155CC"/>
            <w:u w:val="single" w:color="1155CC"/>
          </w:rPr>
          <w:t xml:space="preserve"> </w:t>
        </w:r>
      </w:hyperlink>
      <w:hyperlink r:id="rId45">
        <w:r>
          <w:rPr>
            <w:color w:val="1155CC"/>
            <w:u w:val="single" w:color="1155CC"/>
          </w:rPr>
          <w:t>oficial</w:t>
        </w:r>
      </w:hyperlink>
      <w:hyperlink r:id="rId46">
        <w:r>
          <w:rPr>
            <w:color w:val="1155CC"/>
            <w:u w:val="single" w:color="1155CC"/>
          </w:rPr>
          <w:t xml:space="preserve"> </w:t>
        </w:r>
      </w:hyperlink>
      <w:hyperlink r:id="rId47">
        <w:r>
          <w:rPr>
            <w:color w:val="1155CC"/>
            <w:u w:val="single" w:color="1155CC"/>
          </w:rPr>
          <w:t>de</w:t>
        </w:r>
      </w:hyperlink>
      <w:hyperlink r:id="rId48">
        <w:r>
          <w:rPr>
            <w:color w:val="1155CC"/>
            <w:u w:val="single" w:color="1155CC"/>
          </w:rPr>
          <w:t xml:space="preserve"> </w:t>
        </w:r>
      </w:hyperlink>
      <w:hyperlink r:id="rId49">
        <w:r>
          <w:rPr>
            <w:color w:val="1155CC"/>
            <w:u w:val="single" w:color="1155CC"/>
          </w:rPr>
          <w:t>React</w:t>
        </w:r>
      </w:hyperlink>
      <w:r>
        <w:t xml:space="preserve"> </w:t>
      </w:r>
    </w:p>
    <w:p w:rsidR="0060311E" w:rsidRDefault="00000000">
      <w:pPr>
        <w:numPr>
          <w:ilvl w:val="0"/>
          <w:numId w:val="14"/>
        </w:numPr>
        <w:spacing w:after="18" w:line="259" w:lineRule="auto"/>
        <w:ind w:hanging="360"/>
      </w:pPr>
      <w:hyperlink r:id="rId50">
        <w:r>
          <w:rPr>
            <w:color w:val="1155CC"/>
            <w:u w:val="single" w:color="1155CC"/>
          </w:rPr>
          <w:t>Guía</w:t>
        </w:r>
      </w:hyperlink>
      <w:hyperlink r:id="rId51">
        <w:r>
          <w:rPr>
            <w:color w:val="1155CC"/>
            <w:u w:val="single" w:color="1155CC"/>
          </w:rPr>
          <w:t xml:space="preserve"> </w:t>
        </w:r>
      </w:hyperlink>
      <w:hyperlink r:id="rId52">
        <w:r>
          <w:rPr>
            <w:color w:val="1155CC"/>
            <w:u w:val="single" w:color="1155CC"/>
          </w:rPr>
          <w:t>de</w:t>
        </w:r>
      </w:hyperlink>
      <w:hyperlink r:id="rId53">
        <w:r>
          <w:rPr>
            <w:color w:val="1155CC"/>
            <w:u w:val="single" w:color="1155CC"/>
          </w:rPr>
          <w:t xml:space="preserve"> </w:t>
        </w:r>
      </w:hyperlink>
      <w:hyperlink r:id="rId54">
        <w:r>
          <w:rPr>
            <w:color w:val="1155CC"/>
            <w:u w:val="single" w:color="1155CC"/>
          </w:rPr>
          <w:t>instalación</w:t>
        </w:r>
      </w:hyperlink>
      <w:hyperlink r:id="rId55">
        <w:r>
          <w:rPr>
            <w:color w:val="1155CC"/>
            <w:u w:val="single" w:color="1155CC"/>
          </w:rPr>
          <w:t xml:space="preserve"> </w:t>
        </w:r>
      </w:hyperlink>
      <w:hyperlink r:id="rId56">
        <w:r>
          <w:rPr>
            <w:color w:val="1155CC"/>
            <w:u w:val="single" w:color="1155CC"/>
          </w:rPr>
          <w:t>de</w:t>
        </w:r>
      </w:hyperlink>
      <w:hyperlink r:id="rId57">
        <w:r>
          <w:rPr>
            <w:color w:val="1155CC"/>
            <w:u w:val="single" w:color="1155CC"/>
          </w:rPr>
          <w:t xml:space="preserve"> </w:t>
        </w:r>
      </w:hyperlink>
      <w:hyperlink r:id="rId58">
        <w:r>
          <w:rPr>
            <w:color w:val="1155CC"/>
            <w:u w:val="single" w:color="1155CC"/>
          </w:rPr>
          <w:t>Node.js</w:t>
        </w:r>
      </w:hyperlink>
      <w:r>
        <w:t xml:space="preserve"> </w:t>
      </w:r>
    </w:p>
    <w:p w:rsidR="0060311E" w:rsidRDefault="00000000">
      <w:pPr>
        <w:numPr>
          <w:ilvl w:val="0"/>
          <w:numId w:val="14"/>
        </w:numPr>
        <w:spacing w:after="258" w:line="259" w:lineRule="auto"/>
        <w:ind w:hanging="360"/>
      </w:pPr>
      <w:hyperlink r:id="rId59">
        <w:r>
          <w:rPr>
            <w:color w:val="1155CC"/>
            <w:u w:val="single" w:color="1155CC"/>
          </w:rPr>
          <w:t>Guía</w:t>
        </w:r>
      </w:hyperlink>
      <w:hyperlink r:id="rId60">
        <w:r>
          <w:rPr>
            <w:color w:val="1155CC"/>
            <w:u w:val="single" w:color="1155CC"/>
          </w:rPr>
          <w:t xml:space="preserve"> </w:t>
        </w:r>
      </w:hyperlink>
      <w:hyperlink r:id="rId61">
        <w:r>
          <w:rPr>
            <w:color w:val="1155CC"/>
            <w:u w:val="single" w:color="1155CC"/>
          </w:rPr>
          <w:t>oficial</w:t>
        </w:r>
      </w:hyperlink>
      <w:hyperlink r:id="rId62">
        <w:r>
          <w:rPr>
            <w:color w:val="1155CC"/>
            <w:u w:val="single" w:color="1155CC"/>
          </w:rPr>
          <w:t xml:space="preserve"> </w:t>
        </w:r>
      </w:hyperlink>
      <w:hyperlink r:id="rId63">
        <w:r>
          <w:rPr>
            <w:color w:val="1155CC"/>
            <w:u w:val="single" w:color="1155CC"/>
          </w:rPr>
          <w:t>de</w:t>
        </w:r>
      </w:hyperlink>
      <w:hyperlink r:id="rId64">
        <w:r>
          <w:rPr>
            <w:color w:val="1155CC"/>
            <w:u w:val="single" w:color="1155CC"/>
          </w:rPr>
          <w:t xml:space="preserve"> </w:t>
        </w:r>
      </w:hyperlink>
      <w:hyperlink r:id="rId65">
        <w:r>
          <w:rPr>
            <w:color w:val="1155CC"/>
            <w:u w:val="single" w:color="1155CC"/>
          </w:rPr>
          <w:t>Vite</w:t>
        </w:r>
      </w:hyperlink>
      <w:r>
        <w:rPr>
          <w:b/>
        </w:rPr>
        <w:t xml:space="preserve"> </w:t>
      </w:r>
    </w:p>
    <w:p w:rsidR="0060311E" w:rsidRDefault="00000000">
      <w:pPr>
        <w:spacing w:after="352" w:line="259" w:lineRule="auto"/>
        <w:ind w:left="0" w:firstLine="0"/>
        <w:jc w:val="right"/>
      </w:pPr>
      <w:r>
        <w:rPr>
          <w:rFonts w:ascii="Calibri" w:eastAsia="Calibri" w:hAnsi="Calibri" w:cs="Calibri"/>
          <w:noProof/>
        </w:rPr>
        <mc:AlternateContent>
          <mc:Choice Requires="wpg">
            <w:drawing>
              <wp:inline distT="0" distB="0" distL="0" distR="0">
                <wp:extent cx="5651500" cy="12700"/>
                <wp:effectExtent l="0" t="0" r="0" b="0"/>
                <wp:docPr id="35858" name="Group 3585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068" name="Shape 7068"/>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8" style="width:445pt;height:1pt;mso-position-horizontal-relative:char;mso-position-vertical-relative:line" coordsize="56515,127">
                <v:shape id="Shape 7068" style="position:absolute;width:56515;height:0;left:0;top:0;" coordsize="5651500,0" path="m0,0l5651500,0">
                  <v:stroke weight="1pt" endcap="flat" joinstyle="miter" miterlimit="10" on="true" color="#888888"/>
                  <v:fill on="false" color="#000000" opacity="0"/>
                </v:shape>
              </v:group>
            </w:pict>
          </mc:Fallback>
        </mc:AlternateContent>
      </w:r>
      <w:r>
        <w:rPr>
          <w:b/>
        </w:rPr>
        <w:t xml:space="preserve"> </w:t>
      </w:r>
    </w:p>
    <w:p w:rsidR="0060311E" w:rsidRDefault="00000000">
      <w:pPr>
        <w:spacing w:after="121"/>
        <w:ind w:left="-5"/>
      </w:pPr>
      <w:r>
        <w:rPr>
          <w:b/>
          <w:sz w:val="32"/>
        </w:rPr>
        <w:t xml:space="preserve">Preguntas para Reflexionar: </w:t>
      </w:r>
    </w:p>
    <w:p w:rsidR="0060311E" w:rsidRDefault="00000000">
      <w:pPr>
        <w:numPr>
          <w:ilvl w:val="0"/>
          <w:numId w:val="14"/>
        </w:numPr>
        <w:ind w:hanging="360"/>
      </w:pPr>
      <w:r>
        <w:t xml:space="preserve">¿Qué relación tienen HTML, CSS y JavaScript en un proyecto? </w:t>
      </w:r>
    </w:p>
    <w:p w:rsidR="0060311E" w:rsidRDefault="00000000">
      <w:pPr>
        <w:numPr>
          <w:ilvl w:val="0"/>
          <w:numId w:val="14"/>
        </w:numPr>
        <w:ind w:hanging="360"/>
      </w:pPr>
      <w:r>
        <w:t xml:space="preserve">¿Qué ventajas crees que aporta React frente a JavaScript puro? </w:t>
      </w:r>
    </w:p>
    <w:p w:rsidR="0060311E" w:rsidRDefault="00000000">
      <w:pPr>
        <w:numPr>
          <w:ilvl w:val="0"/>
          <w:numId w:val="14"/>
        </w:numPr>
        <w:spacing w:after="210"/>
        <w:ind w:hanging="360"/>
      </w:pPr>
      <w:r>
        <w:t xml:space="preserve">¿Cómo podrías mejorar la reutilización de código en un proyecto? </w:t>
      </w:r>
    </w:p>
    <w:p w:rsidR="0060311E" w:rsidRDefault="00000000">
      <w:pPr>
        <w:spacing w:after="218" w:line="259" w:lineRule="auto"/>
        <w:ind w:left="0" w:firstLine="0"/>
      </w:pPr>
      <w:r>
        <w:t xml:space="preserve"> </w:t>
      </w:r>
    </w:p>
    <w:p w:rsidR="0060311E" w:rsidRDefault="00000000">
      <w:pPr>
        <w:spacing w:after="312" w:line="259" w:lineRule="auto"/>
        <w:ind w:left="0" w:firstLine="0"/>
        <w:jc w:val="right"/>
      </w:pPr>
      <w:r>
        <w:rPr>
          <w:rFonts w:ascii="Calibri" w:eastAsia="Calibri" w:hAnsi="Calibri" w:cs="Calibri"/>
          <w:noProof/>
        </w:rPr>
        <mc:AlternateContent>
          <mc:Choice Requires="wpg">
            <w:drawing>
              <wp:inline distT="0" distB="0" distL="0" distR="0">
                <wp:extent cx="5651500" cy="12700"/>
                <wp:effectExtent l="0" t="0" r="0" b="0"/>
                <wp:docPr id="35859" name="Group 35859"/>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143" name="Shape 7143"/>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5859" style="width:445pt;height:1pt;mso-position-horizontal-relative:char;mso-position-vertical-relative:line" coordsize="56515,127">
                <v:shape id="Shape 7143" style="position:absolute;width:56515;height:0;left:0;top:0;" coordsize="5651500,0" path="m0,0l5651500,0">
                  <v:stroke weight="1pt" endcap="flat" joinstyle="miter" miterlimit="10" on="true" color="#888888"/>
                  <v:fill on="false" color="#000000" opacity="0"/>
                </v:shape>
              </v:group>
            </w:pict>
          </mc:Fallback>
        </mc:AlternateContent>
      </w:r>
      <w:r>
        <w:t xml:space="preserve"> </w:t>
      </w:r>
    </w:p>
    <w:p w:rsidR="0060311E" w:rsidRDefault="00000000">
      <w:pPr>
        <w:spacing w:after="121"/>
        <w:ind w:left="-5"/>
      </w:pPr>
      <w:r>
        <w:rPr>
          <w:b/>
          <w:sz w:val="32"/>
        </w:rPr>
        <w:t xml:space="preserve">Próximos Pasos: </w:t>
      </w:r>
    </w:p>
    <w:p w:rsidR="0060311E" w:rsidRDefault="00000000">
      <w:pPr>
        <w:numPr>
          <w:ilvl w:val="0"/>
          <w:numId w:val="14"/>
        </w:numPr>
        <w:spacing w:after="9"/>
        <w:ind w:hanging="360"/>
      </w:pPr>
      <w:r>
        <w:rPr>
          <w:color w:val="1B1C1D"/>
        </w:rPr>
        <w:t xml:space="preserve">Reforzar el uso y las ventajas de </w:t>
      </w:r>
      <w:r>
        <w:rPr>
          <w:b/>
          <w:color w:val="1B1C1D"/>
        </w:rPr>
        <w:t>JSX</w:t>
      </w:r>
      <w:r>
        <w:rPr>
          <w:color w:val="1B1C1D"/>
        </w:rPr>
        <w:t xml:space="preserve">. </w:t>
      </w:r>
    </w:p>
    <w:p w:rsidR="0060311E" w:rsidRDefault="00000000">
      <w:pPr>
        <w:numPr>
          <w:ilvl w:val="0"/>
          <w:numId w:val="14"/>
        </w:numPr>
        <w:spacing w:after="9"/>
        <w:ind w:hanging="360"/>
      </w:pPr>
      <w:r>
        <w:rPr>
          <w:color w:val="1B1C1D"/>
        </w:rPr>
        <w:t xml:space="preserve">Repasar los </w:t>
      </w:r>
      <w:r>
        <w:rPr>
          <w:b/>
          <w:color w:val="1B1C1D"/>
        </w:rPr>
        <w:t xml:space="preserve">conceptos de JavaScript importantes </w:t>
      </w:r>
      <w:r>
        <w:rPr>
          <w:color w:val="1B1C1D"/>
        </w:rPr>
        <w:t xml:space="preserve">para el curso ● Entender las </w:t>
      </w:r>
      <w:r>
        <w:rPr>
          <w:b/>
          <w:color w:val="1B1C1D"/>
        </w:rPr>
        <w:t>props</w:t>
      </w:r>
      <w:r>
        <w:rPr>
          <w:color w:val="1B1C1D"/>
        </w:rPr>
        <w:t xml:space="preserve"> y sus diferentes técnicas. </w:t>
      </w:r>
    </w:p>
    <w:p w:rsidR="0060311E" w:rsidRDefault="00000000">
      <w:pPr>
        <w:numPr>
          <w:ilvl w:val="0"/>
          <w:numId w:val="14"/>
        </w:numPr>
        <w:spacing w:after="9"/>
        <w:ind w:hanging="360"/>
      </w:pPr>
      <w:r>
        <w:rPr>
          <w:color w:val="1B1C1D"/>
        </w:rPr>
        <w:t>O</w:t>
      </w:r>
      <w:r>
        <w:rPr>
          <w:b/>
          <w:color w:val="1B1C1D"/>
        </w:rPr>
        <w:t>rganizar nuestros componentes</w:t>
      </w:r>
      <w:r>
        <w:rPr>
          <w:color w:val="1B1C1D"/>
        </w:rPr>
        <w:t xml:space="preserve"> de forma prolija y escalable. </w:t>
      </w:r>
    </w:p>
    <w:p w:rsidR="0060311E" w:rsidRDefault="00000000">
      <w:pPr>
        <w:numPr>
          <w:ilvl w:val="0"/>
          <w:numId w:val="14"/>
        </w:numPr>
        <w:spacing w:after="9"/>
        <w:ind w:hanging="360"/>
      </w:pPr>
      <w:r>
        <w:rPr>
          <w:color w:val="1B1C1D"/>
        </w:rPr>
        <w:t xml:space="preserve">Diferenciar entre componentes de </w:t>
      </w:r>
      <w:r>
        <w:rPr>
          <w:b/>
          <w:color w:val="1B1C1D"/>
        </w:rPr>
        <w:t>presentación</w:t>
      </w:r>
      <w:r>
        <w:rPr>
          <w:color w:val="1B1C1D"/>
        </w:rPr>
        <w:t xml:space="preserve"> y componentes </w:t>
      </w:r>
      <w:r>
        <w:rPr>
          <w:b/>
          <w:color w:val="1B1C1D"/>
        </w:rPr>
        <w:t>contenedores</w:t>
      </w:r>
      <w:r>
        <w:rPr>
          <w:color w:val="1B1C1D"/>
        </w:rPr>
        <w:t>.</w:t>
      </w:r>
      <w:r>
        <w:t xml:space="preserve"> </w:t>
      </w:r>
    </w:p>
    <w:p w:rsidR="0060311E" w:rsidRDefault="00000000">
      <w:pPr>
        <w:spacing w:after="0" w:line="259" w:lineRule="auto"/>
        <w:ind w:left="-1440" w:right="10527" w:firstLine="0"/>
      </w:pPr>
      <w:r>
        <w:rPr>
          <w:rFonts w:ascii="Calibri" w:eastAsia="Calibri" w:hAnsi="Calibri" w:cs="Calibri"/>
          <w:noProof/>
        </w:rPr>
        <mc:AlternateContent>
          <mc:Choice Requires="wpg">
            <w:drawing>
              <wp:anchor distT="0" distB="0" distL="114300" distR="114300" simplePos="0" relativeHeight="251668480" behindDoc="0" locked="0" layoutInCell="1" allowOverlap="1">
                <wp:simplePos x="0" y="0"/>
                <wp:positionH relativeFrom="page">
                  <wp:posOffset>0</wp:posOffset>
                </wp:positionH>
                <wp:positionV relativeFrom="page">
                  <wp:posOffset>446</wp:posOffset>
                </wp:positionV>
                <wp:extent cx="7567613" cy="10692954"/>
                <wp:effectExtent l="0" t="0" r="0" b="0"/>
                <wp:wrapTopAndBottom/>
                <wp:docPr id="34264" name="Group 34264"/>
                <wp:cNvGraphicFramePr/>
                <a:graphic xmlns:a="http://schemas.openxmlformats.org/drawingml/2006/main">
                  <a:graphicData uri="http://schemas.microsoft.com/office/word/2010/wordprocessingGroup">
                    <wpg:wgp>
                      <wpg:cNvGrpSpPr/>
                      <wpg:grpSpPr>
                        <a:xfrm>
                          <a:off x="0" y="0"/>
                          <a:ext cx="7567613" cy="10692954"/>
                          <a:chOff x="0" y="0"/>
                          <a:chExt cx="7567613" cy="10692954"/>
                        </a:xfrm>
                      </wpg:grpSpPr>
                      <wps:wsp>
                        <wps:cNvPr id="7281" name="Rectangle 7281"/>
                        <wps:cNvSpPr/>
                        <wps:spPr>
                          <a:xfrm>
                            <a:off x="914400" y="486084"/>
                            <a:ext cx="51621" cy="174642"/>
                          </a:xfrm>
                          <a:prstGeom prst="rect">
                            <a:avLst/>
                          </a:prstGeom>
                          <a:ln>
                            <a:noFill/>
                          </a:ln>
                        </wps:spPr>
                        <wps:txbx>
                          <w:txbxContent>
                            <w:p w:rsidR="0060311E"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37354" name="Picture 37354"/>
                          <pic:cNvPicPr/>
                        </pic:nvPicPr>
                        <pic:blipFill>
                          <a:blip r:embed="rId66"/>
                          <a:stretch>
                            <a:fillRect/>
                          </a:stretch>
                        </pic:blipFill>
                        <pic:spPr>
                          <a:xfrm>
                            <a:off x="0" y="-445"/>
                            <a:ext cx="7568185" cy="10692385"/>
                          </a:xfrm>
                          <a:prstGeom prst="rect">
                            <a:avLst/>
                          </a:prstGeom>
                        </pic:spPr>
                      </pic:pic>
                    </wpg:wgp>
                  </a:graphicData>
                </a:graphic>
              </wp:anchor>
            </w:drawing>
          </mc:Choice>
          <mc:Fallback xmlns:a="http://schemas.openxmlformats.org/drawingml/2006/main">
            <w:pict>
              <v:group id="Group 34264" style="width:595.875pt;height:841.965pt;position:absolute;mso-position-horizontal-relative:page;mso-position-horizontal:absolute;margin-left:0pt;mso-position-vertical-relative:page;margin-top:0.0351562pt;" coordsize="75676,106929">
                <v:rect id="Rectangle 7281" style="position:absolute;width:516;height:1746;left:9144;top:4860;" filled="f" stroked="f">
                  <v:textbox inset="0,0,0,0">
                    <w:txbxContent>
                      <w:p>
                        <w:pPr>
                          <w:spacing w:before="0" w:after="160" w:line="259" w:lineRule="auto"/>
                          <w:ind w:left="0" w:firstLine="0"/>
                        </w:pPr>
                        <w:r>
                          <w:rPr/>
                          <w:t xml:space="preserve"> </w:t>
                        </w:r>
                      </w:p>
                    </w:txbxContent>
                  </v:textbox>
                </v:rect>
                <v:shape id="Picture 37354" style="position:absolute;width:75681;height:106923;left:0;top:-4;" filled="f">
                  <v:imagedata r:id="rId67"/>
                </v:shape>
                <w10:wrap type="topAndBottom"/>
              </v:group>
            </w:pict>
          </mc:Fallback>
        </mc:AlternateContent>
      </w:r>
    </w:p>
    <w:sectPr w:rsidR="0060311E">
      <w:headerReference w:type="even" r:id="rId68"/>
      <w:headerReference w:type="default" r:id="rId69"/>
      <w:footerReference w:type="even" r:id="rId70"/>
      <w:footerReference w:type="default" r:id="rId71"/>
      <w:headerReference w:type="first" r:id="rId72"/>
      <w:footerReference w:type="first" r:id="rId73"/>
      <w:pgSz w:w="11920" w:h="16840"/>
      <w:pgMar w:top="1440" w:right="1393" w:bottom="148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2007F" w:rsidRDefault="0042007F">
      <w:pPr>
        <w:spacing w:after="0" w:line="240" w:lineRule="auto"/>
      </w:pPr>
      <w:r>
        <w:separator/>
      </w:r>
    </w:p>
  </w:endnote>
  <w:endnote w:type="continuationSeparator" w:id="0">
    <w:p w:rsidR="0042007F" w:rsidRDefault="004200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MS PGothic">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000000">
    <w:pPr>
      <w:spacing w:after="0" w:line="259" w:lineRule="auto"/>
      <w:ind w:left="30" w:firstLine="0"/>
      <w:jc w:val="center"/>
    </w:pPr>
    <w:r>
      <w:rPr>
        <w:noProof/>
      </w:rPr>
      <w:drawing>
        <wp:anchor distT="0" distB="0" distL="114300" distR="114300" simplePos="0" relativeHeight="251660288" behindDoc="0" locked="0" layoutInCell="1" allowOverlap="0">
          <wp:simplePos x="0" y="0"/>
          <wp:positionH relativeFrom="page">
            <wp:posOffset>2317913</wp:posOffset>
          </wp:positionH>
          <wp:positionV relativeFrom="page">
            <wp:posOffset>9757048</wp:posOffset>
          </wp:positionV>
          <wp:extent cx="2924175" cy="428625"/>
          <wp:effectExtent l="0" t="0" r="0" b="0"/>
          <wp:wrapSquare wrapText="bothSides"/>
          <wp:docPr id="293"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924175" cy="428625"/>
                  </a:xfrm>
                  <a:prstGeom prst="rect">
                    <a:avLst/>
                  </a:prstGeom>
                </pic:spPr>
              </pic:pic>
            </a:graphicData>
          </a:graphic>
        </wp:anchor>
      </w:drawing>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000000">
    <w:pPr>
      <w:spacing w:after="0" w:line="259" w:lineRule="auto"/>
      <w:ind w:left="30" w:firstLine="0"/>
      <w:jc w:val="center"/>
    </w:pPr>
    <w:r>
      <w:rPr>
        <w:noProof/>
      </w:rPr>
      <w:drawing>
        <wp:anchor distT="0" distB="0" distL="114300" distR="114300" simplePos="0" relativeHeight="251661312" behindDoc="0" locked="0" layoutInCell="1" allowOverlap="0">
          <wp:simplePos x="0" y="0"/>
          <wp:positionH relativeFrom="page">
            <wp:posOffset>2317913</wp:posOffset>
          </wp:positionH>
          <wp:positionV relativeFrom="page">
            <wp:posOffset>9757048</wp:posOffset>
          </wp:positionV>
          <wp:extent cx="2924175" cy="428625"/>
          <wp:effectExtent l="0" t="0" r="0" b="0"/>
          <wp:wrapSquare wrapText="bothSides"/>
          <wp:docPr id="1382935514" name="Picture 293"/>
          <wp:cNvGraphicFramePr/>
          <a:graphic xmlns:a="http://schemas.openxmlformats.org/drawingml/2006/main">
            <a:graphicData uri="http://schemas.openxmlformats.org/drawingml/2006/picture">
              <pic:pic xmlns:pic="http://schemas.openxmlformats.org/drawingml/2006/picture">
                <pic:nvPicPr>
                  <pic:cNvPr id="293" name="Picture 293"/>
                  <pic:cNvPicPr/>
                </pic:nvPicPr>
                <pic:blipFill>
                  <a:blip r:embed="rId1"/>
                  <a:stretch>
                    <a:fillRect/>
                  </a:stretch>
                </pic:blipFill>
                <pic:spPr>
                  <a:xfrm>
                    <a:off x="0" y="0"/>
                    <a:ext cx="2924175" cy="428625"/>
                  </a:xfrm>
                  <a:prstGeom prst="rect">
                    <a:avLst/>
                  </a:prstGeom>
                </pic:spPr>
              </pic:pic>
            </a:graphicData>
          </a:graphic>
        </wp:anchor>
      </w:drawing>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60311E">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2007F" w:rsidRDefault="0042007F">
      <w:pPr>
        <w:spacing w:after="0" w:line="240" w:lineRule="auto"/>
      </w:pPr>
      <w:r>
        <w:separator/>
      </w:r>
    </w:p>
  </w:footnote>
  <w:footnote w:type="continuationSeparator" w:id="0">
    <w:p w:rsidR="0042007F" w:rsidRDefault="004200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000000">
    <w:pPr>
      <w:spacing w:after="0" w:line="259" w:lineRule="auto"/>
      <w:ind w:left="-1440" w:right="10527"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simplePos x="0" y="0"/>
              <wp:positionH relativeFrom="page">
                <wp:posOffset>0</wp:posOffset>
              </wp:positionH>
              <wp:positionV relativeFrom="page">
                <wp:posOffset>0</wp:posOffset>
              </wp:positionV>
              <wp:extent cx="7569200" cy="847725"/>
              <wp:effectExtent l="0" t="0" r="0" b="0"/>
              <wp:wrapSquare wrapText="bothSides"/>
              <wp:docPr id="37380" name="Group 37380"/>
              <wp:cNvGraphicFramePr/>
              <a:graphic xmlns:a="http://schemas.openxmlformats.org/drawingml/2006/main">
                <a:graphicData uri="http://schemas.microsoft.com/office/word/2010/wordprocessingGroup">
                  <wpg:wgp>
                    <wpg:cNvGrpSpPr/>
                    <wpg:grpSpPr>
                      <a:xfrm>
                        <a:off x="0" y="0"/>
                        <a:ext cx="7569200" cy="847725"/>
                        <a:chOff x="0" y="0"/>
                        <a:chExt cx="7569200" cy="847725"/>
                      </a:xfrm>
                    </wpg:grpSpPr>
                    <pic:pic xmlns:pic="http://schemas.openxmlformats.org/drawingml/2006/picture">
                      <pic:nvPicPr>
                        <pic:cNvPr id="37381" name="Picture 37381"/>
                        <pic:cNvPicPr/>
                      </pic:nvPicPr>
                      <pic:blipFill>
                        <a:blip r:embed="rId1"/>
                        <a:stretch>
                          <a:fillRect/>
                        </a:stretch>
                      </pic:blipFill>
                      <pic:spPr>
                        <a:xfrm>
                          <a:off x="0" y="0"/>
                          <a:ext cx="7568185" cy="847344"/>
                        </a:xfrm>
                        <a:prstGeom prst="rect">
                          <a:avLst/>
                        </a:prstGeom>
                      </pic:spPr>
                    </pic:pic>
                    <wps:wsp>
                      <wps:cNvPr id="37382" name="Rectangle 37382"/>
                      <wps:cNvSpPr/>
                      <wps:spPr>
                        <a:xfrm>
                          <a:off x="914400" y="486531"/>
                          <a:ext cx="51621" cy="174642"/>
                        </a:xfrm>
                        <a:prstGeom prst="rect">
                          <a:avLst/>
                        </a:prstGeom>
                        <a:ln>
                          <a:noFill/>
                        </a:ln>
                      </wps:spPr>
                      <wps:txbx>
                        <w:txbxContent>
                          <w:p w:rsidR="0060311E"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380" style="width:596pt;height:66.75pt;position:absolute;mso-position-horizontal-relative:page;mso-position-horizontal:absolute;margin-left:0pt;mso-position-vertical-relative:page;margin-top:0pt;" coordsize="75692,8477">
              <v:shape id="Picture 37381" style="position:absolute;width:75681;height:8473;left:0;top:0;" filled="f">
                <v:imagedata r:id="rId25"/>
              </v:shape>
              <v:rect id="Rectangle 37382" style="position:absolute;width:516;height:1746;left:9144;top:4865;" filled="f" stroked="f">
                <v:textbox inset="0,0,0,0">
                  <w:txbxContent>
                    <w:p>
                      <w:pPr>
                        <w:spacing w:before="0" w:after="160" w:line="259" w:lineRule="auto"/>
                        <w:ind w:left="0" w:firstLine="0"/>
                      </w:pPr>
                      <w:r>
                        <w:rPr/>
                        <w:t xml:space="preserve"> </w:t>
                      </w:r>
                    </w:p>
                  </w:txbxContent>
                </v:textbox>
              </v:rect>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000000">
    <w:pPr>
      <w:spacing w:after="0" w:line="259" w:lineRule="auto"/>
      <w:ind w:left="-1440" w:right="10527"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simplePos x="0" y="0"/>
              <wp:positionH relativeFrom="page">
                <wp:posOffset>0</wp:posOffset>
              </wp:positionH>
              <wp:positionV relativeFrom="page">
                <wp:posOffset>0</wp:posOffset>
              </wp:positionV>
              <wp:extent cx="7569200" cy="847725"/>
              <wp:effectExtent l="0" t="0" r="0" b="0"/>
              <wp:wrapSquare wrapText="bothSides"/>
              <wp:docPr id="37365" name="Group 37365"/>
              <wp:cNvGraphicFramePr/>
              <a:graphic xmlns:a="http://schemas.openxmlformats.org/drawingml/2006/main">
                <a:graphicData uri="http://schemas.microsoft.com/office/word/2010/wordprocessingGroup">
                  <wpg:wgp>
                    <wpg:cNvGrpSpPr/>
                    <wpg:grpSpPr>
                      <a:xfrm>
                        <a:off x="0" y="0"/>
                        <a:ext cx="7569200" cy="847725"/>
                        <a:chOff x="0" y="0"/>
                        <a:chExt cx="7569200" cy="847725"/>
                      </a:xfrm>
                    </wpg:grpSpPr>
                    <pic:pic xmlns:pic="http://schemas.openxmlformats.org/drawingml/2006/picture">
                      <pic:nvPicPr>
                        <pic:cNvPr id="37366" name="Picture 37366"/>
                        <pic:cNvPicPr/>
                      </pic:nvPicPr>
                      <pic:blipFill>
                        <a:blip r:embed="rId1"/>
                        <a:stretch>
                          <a:fillRect/>
                        </a:stretch>
                      </pic:blipFill>
                      <pic:spPr>
                        <a:xfrm>
                          <a:off x="0" y="0"/>
                          <a:ext cx="7568185" cy="847344"/>
                        </a:xfrm>
                        <a:prstGeom prst="rect">
                          <a:avLst/>
                        </a:prstGeom>
                      </pic:spPr>
                    </pic:pic>
                    <wps:wsp>
                      <wps:cNvPr id="37367" name="Rectangle 37367"/>
                      <wps:cNvSpPr/>
                      <wps:spPr>
                        <a:xfrm>
                          <a:off x="914400" y="486531"/>
                          <a:ext cx="51621" cy="174642"/>
                        </a:xfrm>
                        <a:prstGeom prst="rect">
                          <a:avLst/>
                        </a:prstGeom>
                        <a:ln>
                          <a:noFill/>
                        </a:ln>
                      </wps:spPr>
                      <wps:txbx>
                        <w:txbxContent>
                          <w:p w:rsidR="0060311E" w:rsidRDefault="00000000">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a="http://schemas.openxmlformats.org/drawingml/2006/main">
          <w:pict>
            <v:group id="Group 37365" style="width:596pt;height:66.75pt;position:absolute;mso-position-horizontal-relative:page;mso-position-horizontal:absolute;margin-left:0pt;mso-position-vertical-relative:page;margin-top:0pt;" coordsize="75692,8477">
              <v:shape id="Picture 37366" style="position:absolute;width:75681;height:8473;left:0;top:0;" filled="f">
                <v:imagedata r:id="rId25"/>
              </v:shape>
              <v:rect id="Rectangle 37367" style="position:absolute;width:516;height:1746;left:9144;top:4865;" filled="f" stroked="f">
                <v:textbox inset="0,0,0,0">
                  <w:txbxContent>
                    <w:p>
                      <w:pPr>
                        <w:spacing w:before="0" w:after="160" w:line="259" w:lineRule="auto"/>
                        <w:ind w:left="0" w:firstLine="0"/>
                      </w:pPr>
                      <w:r>
                        <w:rPr/>
                        <w:t xml:space="preserve"> </w:t>
                      </w:r>
                    </w:p>
                  </w:txbxContent>
                </v:textbox>
              </v:rect>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0311E" w:rsidRDefault="0060311E">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5C2B"/>
    <w:multiLevelType w:val="hybridMultilevel"/>
    <w:tmpl w:val="49CCA384"/>
    <w:lvl w:ilvl="0" w:tplc="94BA3128">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68C2BF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1C447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45E838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BF4788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C347DBE">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8A70B0">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3BEACE8">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AA25C4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2494B87"/>
    <w:multiLevelType w:val="hybridMultilevel"/>
    <w:tmpl w:val="9E940B34"/>
    <w:lvl w:ilvl="0" w:tplc="4B266426">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E8E9BAA">
      <w:numFmt w:val="taiwaneseCounting"/>
      <w:lvlText w:val="%2"/>
      <w:lvlJc w:val="left"/>
      <w:pPr>
        <w:ind w:left="15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5562B5A">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BFE23C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C8DAB4">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CE43EF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23AA7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AD842C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A4EF8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5A83F25"/>
    <w:multiLevelType w:val="hybridMultilevel"/>
    <w:tmpl w:val="57FCDE76"/>
    <w:lvl w:ilvl="0" w:tplc="04B2770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602FB4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9CAA2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56AEA0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CF61F2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410BF3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6142D56">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9F41F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4B8A670">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20617079"/>
    <w:multiLevelType w:val="hybridMultilevel"/>
    <w:tmpl w:val="3272CD02"/>
    <w:lvl w:ilvl="0" w:tplc="46E88EE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47A5468">
      <w:start w:val="1"/>
      <w:numFmt w:val="decimal"/>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98A0F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7327C62">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136370A">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C46D3A0">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488CAB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602711E">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DCBC06">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B2023C7"/>
    <w:multiLevelType w:val="hybridMultilevel"/>
    <w:tmpl w:val="8BA245C0"/>
    <w:lvl w:ilvl="0" w:tplc="2B744E14">
      <w:start w:val="1"/>
      <w:numFmt w:val="decimal"/>
      <w:lvlText w:val="%1."/>
      <w:lvlJc w:val="left"/>
      <w:pPr>
        <w:ind w:left="244"/>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B58BAA8">
      <w:start w:val="1"/>
      <w:numFmt w:val="lowerLetter"/>
      <w:lvlText w:val="%2"/>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11C24DA">
      <w:start w:val="1"/>
      <w:numFmt w:val="lowerRoman"/>
      <w:lvlText w:val="%3"/>
      <w:lvlJc w:val="left"/>
      <w:pPr>
        <w:ind w:left="18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FFEFF80">
      <w:start w:val="1"/>
      <w:numFmt w:val="decimal"/>
      <w:lvlText w:val="%4"/>
      <w:lvlJc w:val="left"/>
      <w:pPr>
        <w:ind w:left="25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9266DC20">
      <w:start w:val="1"/>
      <w:numFmt w:val="lowerLetter"/>
      <w:lvlText w:val="%5"/>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7AC27DA">
      <w:start w:val="1"/>
      <w:numFmt w:val="lowerRoman"/>
      <w:lvlText w:val="%6"/>
      <w:lvlJc w:val="left"/>
      <w:pPr>
        <w:ind w:left="39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7A40B98">
      <w:start w:val="1"/>
      <w:numFmt w:val="decimal"/>
      <w:lvlText w:val="%7"/>
      <w:lvlJc w:val="left"/>
      <w:pPr>
        <w:ind w:left="46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EA4E7D6">
      <w:start w:val="1"/>
      <w:numFmt w:val="lowerLetter"/>
      <w:lvlText w:val="%8"/>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066B168">
      <w:start w:val="1"/>
      <w:numFmt w:val="lowerRoman"/>
      <w:lvlText w:val="%9"/>
      <w:lvlJc w:val="left"/>
      <w:pPr>
        <w:ind w:left="61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BEC46D8"/>
    <w:multiLevelType w:val="hybridMultilevel"/>
    <w:tmpl w:val="03124C7E"/>
    <w:lvl w:ilvl="0" w:tplc="DAA0D54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C4A6AFE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1A2BCD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6A29F0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BA6411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502AF6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A88F1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184DC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3E404E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1A37011"/>
    <w:multiLevelType w:val="hybridMultilevel"/>
    <w:tmpl w:val="53DA3BA0"/>
    <w:lvl w:ilvl="0" w:tplc="D02262AA">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BE866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B8CB78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98A494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FCC76E">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28AF668">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76BE9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8283B2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C4AC06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353C7573"/>
    <w:multiLevelType w:val="hybridMultilevel"/>
    <w:tmpl w:val="40A09DC6"/>
    <w:lvl w:ilvl="0" w:tplc="4C6AE420">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0268522">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F65E123E">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A04580C">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262CC0A">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E5235CC">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35EBEF2">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A9632EA">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E8ABDEA">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2D51D7E"/>
    <w:multiLevelType w:val="hybridMultilevel"/>
    <w:tmpl w:val="332690F8"/>
    <w:lvl w:ilvl="0" w:tplc="20861A74">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086660">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73E23D0">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9CDAAA">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AEEE1DA">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126CB04">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0AE8E112">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B24366">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8EC8E3C">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471113E1"/>
    <w:multiLevelType w:val="hybridMultilevel"/>
    <w:tmpl w:val="B7A02BE4"/>
    <w:lvl w:ilvl="0" w:tplc="3D3EF1DC">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7CE667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E70118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AC034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B7EE10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3AD0B7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62E9D0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D2C3A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FB285C2">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5DB23D5C"/>
    <w:multiLevelType w:val="hybridMultilevel"/>
    <w:tmpl w:val="64B8475A"/>
    <w:lvl w:ilvl="0" w:tplc="B44438E2">
      <w:start w:val="1"/>
      <w:numFmt w:val="decimal"/>
      <w:lvlText w:val="%1."/>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F1C6196">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B42ADFA">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BEE6296">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77CCC2A">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E10CDD2">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AF5A96CA">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66C4E06">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270689E">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683047C3"/>
    <w:multiLevelType w:val="hybridMultilevel"/>
    <w:tmpl w:val="99302DCC"/>
    <w:lvl w:ilvl="0" w:tplc="466283BC">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70124E">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9ED6D8">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92A87B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158D5F2">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387D38">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F0A7F68">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B4C8FD6">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06E4870">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8EB4E39"/>
    <w:multiLevelType w:val="hybridMultilevel"/>
    <w:tmpl w:val="65000BA0"/>
    <w:lvl w:ilvl="0" w:tplc="346EE04A">
      <w:start w:val="1"/>
      <w:numFmt w:val="decimal"/>
      <w:lvlText w:val="%1."/>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44A8726">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C28254C">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F9CCB46">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BACA2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EA8E32">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8909A26">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F0A6452">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2C665FE">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D6D2578"/>
    <w:multiLevelType w:val="hybridMultilevel"/>
    <w:tmpl w:val="329CDD84"/>
    <w:lvl w:ilvl="0" w:tplc="CCA4491A">
      <w:start w:val="1"/>
      <w:numFmt w:val="decimal"/>
      <w:lvlText w:val="%1."/>
      <w:lvlJc w:val="left"/>
      <w:pPr>
        <w:ind w:left="10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A108F86">
      <w:start w:val="1"/>
      <w:numFmt w:val="lowerLetter"/>
      <w:lvlText w:val="%2"/>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992CAD9C">
      <w:start w:val="1"/>
      <w:numFmt w:val="lowerRoman"/>
      <w:lvlText w:val="%3"/>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25E70A4">
      <w:start w:val="1"/>
      <w:numFmt w:val="decimal"/>
      <w:lvlText w:val="%4"/>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AEC8216">
      <w:start w:val="1"/>
      <w:numFmt w:val="lowerLetter"/>
      <w:lvlText w:val="%5"/>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F4493D0">
      <w:start w:val="1"/>
      <w:numFmt w:val="lowerRoman"/>
      <w:lvlText w:val="%6"/>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A84761C">
      <w:start w:val="1"/>
      <w:numFmt w:val="decimal"/>
      <w:lvlText w:val="%7"/>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410EAEA">
      <w:start w:val="1"/>
      <w:numFmt w:val="lowerLetter"/>
      <w:lvlText w:val="%8"/>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F96175A">
      <w:start w:val="1"/>
      <w:numFmt w:val="lowerRoman"/>
      <w:lvlText w:val="%9"/>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181505265">
    <w:abstractNumId w:val="6"/>
  </w:num>
  <w:num w:numId="2" w16cid:durableId="398481170">
    <w:abstractNumId w:val="4"/>
  </w:num>
  <w:num w:numId="3" w16cid:durableId="1978610847">
    <w:abstractNumId w:val="9"/>
  </w:num>
  <w:num w:numId="4" w16cid:durableId="1932465568">
    <w:abstractNumId w:val="12"/>
  </w:num>
  <w:num w:numId="5" w16cid:durableId="666441648">
    <w:abstractNumId w:val="13"/>
  </w:num>
  <w:num w:numId="6" w16cid:durableId="2002931085">
    <w:abstractNumId w:val="10"/>
  </w:num>
  <w:num w:numId="7" w16cid:durableId="2116823949">
    <w:abstractNumId w:val="7"/>
  </w:num>
  <w:num w:numId="8" w16cid:durableId="192766708">
    <w:abstractNumId w:val="8"/>
  </w:num>
  <w:num w:numId="9" w16cid:durableId="1667511747">
    <w:abstractNumId w:val="3"/>
  </w:num>
  <w:num w:numId="10" w16cid:durableId="1609777341">
    <w:abstractNumId w:val="0"/>
  </w:num>
  <w:num w:numId="11" w16cid:durableId="1206675665">
    <w:abstractNumId w:val="2"/>
  </w:num>
  <w:num w:numId="12" w16cid:durableId="1478261448">
    <w:abstractNumId w:val="11"/>
  </w:num>
  <w:num w:numId="13" w16cid:durableId="1626081659">
    <w:abstractNumId w:val="1"/>
  </w:num>
  <w:num w:numId="14" w16cid:durableId="25960779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11E"/>
    <w:rsid w:val="00310016"/>
    <w:rsid w:val="0042007F"/>
    <w:rsid w:val="005705BC"/>
    <w:rsid w:val="0060311E"/>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2192708-7AB8-4D24-89E2-40B969EED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419" w:eastAsia="es-419"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68" w:lineRule="auto"/>
      <w:ind w:left="370" w:hanging="10"/>
    </w:pPr>
    <w:rPr>
      <w:rFonts w:ascii="Arial" w:eastAsia="Arial" w:hAnsi="Arial" w:cs="Arial"/>
      <w:color w:val="000000"/>
      <w:sz w:val="22"/>
    </w:rPr>
  </w:style>
  <w:style w:type="paragraph" w:styleId="Ttulo1">
    <w:name w:val="heading 1"/>
    <w:next w:val="Normal"/>
    <w:link w:val="Ttulo1Car"/>
    <w:uiPriority w:val="9"/>
    <w:qFormat/>
    <w:pPr>
      <w:keepNext/>
      <w:keepLines/>
      <w:spacing w:after="39" w:line="268" w:lineRule="auto"/>
      <w:ind w:left="10" w:hanging="10"/>
      <w:outlineLvl w:val="0"/>
    </w:pPr>
    <w:rPr>
      <w:rFonts w:ascii="Arial" w:eastAsia="Arial" w:hAnsi="Arial" w:cs="Arial"/>
      <w:b/>
      <w:color w:val="000000"/>
      <w:sz w:val="32"/>
    </w:rPr>
  </w:style>
  <w:style w:type="paragraph" w:styleId="Ttulo2">
    <w:name w:val="heading 2"/>
    <w:next w:val="Normal"/>
    <w:link w:val="Ttulo2Car"/>
    <w:uiPriority w:val="9"/>
    <w:unhideWhenUsed/>
    <w:qFormat/>
    <w:pPr>
      <w:keepNext/>
      <w:keepLines/>
      <w:spacing w:after="46" w:line="259" w:lineRule="auto"/>
      <w:ind w:left="10" w:hanging="10"/>
      <w:outlineLvl w:val="1"/>
    </w:pPr>
    <w:rPr>
      <w:rFonts w:ascii="Arial" w:eastAsia="Arial" w:hAnsi="Arial" w:cs="Arial"/>
      <w:color w:val="434343"/>
      <w:sz w:val="2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Arial" w:eastAsia="Arial" w:hAnsi="Arial" w:cs="Arial"/>
      <w:color w:val="434343"/>
      <w:sz w:val="28"/>
    </w:rPr>
  </w:style>
  <w:style w:type="character" w:customStyle="1" w:styleId="Ttulo1Car">
    <w:name w:val="Título 1 Car"/>
    <w:link w:val="Ttulo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9.png"/><Relationship Id="rId26" Type="http://schemas.openxmlformats.org/officeDocument/2006/relationships/hyperlink" Target="https://drive.google.com/file/d/1PChOgzgJoGFserMvhMuZQPaqc2WiDK5W/view?usp=drive_link" TargetMode="External"/><Relationship Id="rId39" Type="http://schemas.openxmlformats.org/officeDocument/2006/relationships/image" Target="media/image16.png"/><Relationship Id="rId21" Type="http://schemas.openxmlformats.org/officeDocument/2006/relationships/image" Target="media/image23.png"/><Relationship Id="rId34" Type="http://schemas.openxmlformats.org/officeDocument/2006/relationships/image" Target="media/image11.jpg"/><Relationship Id="rId42" Type="http://schemas.openxmlformats.org/officeDocument/2006/relationships/image" Target="media/image17.png"/><Relationship Id="rId47" Type="http://schemas.openxmlformats.org/officeDocument/2006/relationships/hyperlink" Target="https://react.dev/" TargetMode="External"/><Relationship Id="rId50" Type="http://schemas.openxmlformats.org/officeDocument/2006/relationships/hyperlink" Target="https://nodejs.org/" TargetMode="External"/><Relationship Id="rId55" Type="http://schemas.openxmlformats.org/officeDocument/2006/relationships/hyperlink" Target="https://nodejs.org/" TargetMode="External"/><Relationship Id="rId63" Type="http://schemas.openxmlformats.org/officeDocument/2006/relationships/hyperlink" Target="https://vitejs.dev/" TargetMode="External"/><Relationship Id="rId68" Type="http://schemas.openxmlformats.org/officeDocument/2006/relationships/header" Target="header1.xml"/><Relationship Id="rId7" Type="http://schemas.openxmlformats.org/officeDocument/2006/relationships/image" Target="media/image1.jpg"/><Relationship Id="rId71"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next.js/" TargetMode="External"/><Relationship Id="rId29" Type="http://schemas.openxmlformats.org/officeDocument/2006/relationships/hyperlink" Target="https://drive.google.com/file/d/1PChOgzgJoGFserMvhMuZQPaqc2WiDK5W/view?usp=drive_link" TargetMode="External"/><Relationship Id="rId11" Type="http://schemas.openxmlformats.org/officeDocument/2006/relationships/image" Target="media/image4.png"/><Relationship Id="rId24" Type="http://schemas.openxmlformats.org/officeDocument/2006/relationships/hyperlink" Target="https://nodejs.org/" TargetMode="External"/><Relationship Id="rId32" Type="http://schemas.openxmlformats.org/officeDocument/2006/relationships/hyperlink" Target="https://drive.google.com/file/d/1PChOgzgJoGFserMvhMuZQPaqc2WiDK5W/view?usp=drive_link" TargetMode="External"/><Relationship Id="rId37" Type="http://schemas.openxmlformats.org/officeDocument/2006/relationships/image" Target="media/image14.jpg"/><Relationship Id="rId40" Type="http://schemas.openxmlformats.org/officeDocument/2006/relationships/hyperlink" Target="http://eslint.config.js/" TargetMode="External"/><Relationship Id="rId45" Type="http://schemas.openxmlformats.org/officeDocument/2006/relationships/hyperlink" Target="https://react.dev/" TargetMode="External"/><Relationship Id="rId53" Type="http://schemas.openxmlformats.org/officeDocument/2006/relationships/hyperlink" Target="https://nodejs.org/" TargetMode="External"/><Relationship Id="rId58" Type="http://schemas.openxmlformats.org/officeDocument/2006/relationships/hyperlink" Target="https://nodejs.org/" TargetMode="External"/><Relationship Id="rId66" Type="http://schemas.openxmlformats.org/officeDocument/2006/relationships/image" Target="media/image18.jpg"/><Relationship Id="rId7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nodejs.org/" TargetMode="External"/><Relationship Id="rId28" Type="http://schemas.openxmlformats.org/officeDocument/2006/relationships/hyperlink" Target="https://drive.google.com/file/d/1PChOgzgJoGFserMvhMuZQPaqc2WiDK5W/view?usp=drive_link" TargetMode="External"/><Relationship Id="rId36" Type="http://schemas.openxmlformats.org/officeDocument/2006/relationships/image" Target="media/image13.jpg"/><Relationship Id="rId49" Type="http://schemas.openxmlformats.org/officeDocument/2006/relationships/hyperlink" Target="https://react.dev/" TargetMode="External"/><Relationship Id="rId57" Type="http://schemas.openxmlformats.org/officeDocument/2006/relationships/hyperlink" Target="https://nodejs.org/" TargetMode="External"/><Relationship Id="rId61" Type="http://schemas.openxmlformats.org/officeDocument/2006/relationships/hyperlink" Target="https://vitejs.dev/" TargetMode="Externa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hyperlink" Target="https://drive.google.com/file/d/1PChOgzgJoGFserMvhMuZQPaqc2WiDK5W/view?usp=drive_link" TargetMode="External"/><Relationship Id="rId44" Type="http://schemas.openxmlformats.org/officeDocument/2006/relationships/hyperlink" Target="https://react.dev/" TargetMode="External"/><Relationship Id="rId52" Type="http://schemas.openxmlformats.org/officeDocument/2006/relationships/hyperlink" Target="https://nodejs.org/" TargetMode="External"/><Relationship Id="rId60" Type="http://schemas.openxmlformats.org/officeDocument/2006/relationships/hyperlink" Target="https://vitejs.dev/" TargetMode="External"/><Relationship Id="rId65" Type="http://schemas.openxmlformats.org/officeDocument/2006/relationships/hyperlink" Target="https://vitejs.dev/" TargetMode="External"/><Relationship Id="rId73"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hyperlink" Target="https://nodejs.org/" TargetMode="External"/><Relationship Id="rId27" Type="http://schemas.openxmlformats.org/officeDocument/2006/relationships/hyperlink" Target="https://drive.google.com/file/d/1PChOgzgJoGFserMvhMuZQPaqc2WiDK5W/view?usp=drive_link" TargetMode="External"/><Relationship Id="rId30" Type="http://schemas.openxmlformats.org/officeDocument/2006/relationships/hyperlink" Target="https://drive.google.com/file/d/1PChOgzgJoGFserMvhMuZQPaqc2WiDK5W/view?usp=drive_link" TargetMode="External"/><Relationship Id="rId35" Type="http://schemas.openxmlformats.org/officeDocument/2006/relationships/image" Target="media/image12.jpg"/><Relationship Id="rId43" Type="http://schemas.openxmlformats.org/officeDocument/2006/relationships/hyperlink" Target="https://react.dev/" TargetMode="External"/><Relationship Id="rId48" Type="http://schemas.openxmlformats.org/officeDocument/2006/relationships/hyperlink" Target="https://react.dev/" TargetMode="External"/><Relationship Id="rId56" Type="http://schemas.openxmlformats.org/officeDocument/2006/relationships/hyperlink" Target="https://nodejs.org/" TargetMode="External"/><Relationship Id="rId64" Type="http://schemas.openxmlformats.org/officeDocument/2006/relationships/hyperlink" Target="https://vitejs.dev/" TargetMode="External"/><Relationship Id="rId69" Type="http://schemas.openxmlformats.org/officeDocument/2006/relationships/header" Target="header2.xml"/><Relationship Id="rId8" Type="http://schemas.openxmlformats.org/officeDocument/2006/relationships/image" Target="media/image21.jpg"/><Relationship Id="rId51" Type="http://schemas.openxmlformats.org/officeDocument/2006/relationships/hyperlink" Target="https://nodejs.org/" TargetMode="External"/><Relationship Id="rId72" Type="http://schemas.openxmlformats.org/officeDocument/2006/relationships/header" Target="header3.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next.js/" TargetMode="External"/><Relationship Id="rId25" Type="http://schemas.openxmlformats.org/officeDocument/2006/relationships/hyperlink" Target="https://nodejs.org/" TargetMode="External"/><Relationship Id="rId33" Type="http://schemas.openxmlformats.org/officeDocument/2006/relationships/hyperlink" Target="https://drive.google.com/file/d/1PChOgzgJoGFserMvhMuZQPaqc2WiDK5W/view?usp=drive_link" TargetMode="External"/><Relationship Id="rId38" Type="http://schemas.openxmlformats.org/officeDocument/2006/relationships/image" Target="media/image15.jpg"/><Relationship Id="rId46" Type="http://schemas.openxmlformats.org/officeDocument/2006/relationships/hyperlink" Target="https://react.dev/" TargetMode="External"/><Relationship Id="rId59" Type="http://schemas.openxmlformats.org/officeDocument/2006/relationships/hyperlink" Target="https://vitejs.dev/" TargetMode="External"/><Relationship Id="rId67" Type="http://schemas.openxmlformats.org/officeDocument/2006/relationships/image" Target="media/image25.jpg"/><Relationship Id="rId20" Type="http://schemas.openxmlformats.org/officeDocument/2006/relationships/image" Target="media/image100.png"/><Relationship Id="rId41" Type="http://schemas.openxmlformats.org/officeDocument/2006/relationships/hyperlink" Target="http://vite.config.js/" TargetMode="External"/><Relationship Id="rId54" Type="http://schemas.openxmlformats.org/officeDocument/2006/relationships/hyperlink" Target="https://nodejs.org/" TargetMode="External"/><Relationship Id="rId62" Type="http://schemas.openxmlformats.org/officeDocument/2006/relationships/hyperlink" Target="https://vitejs.dev/" TargetMode="External"/><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25" Type="http://schemas.openxmlformats.org/officeDocument/2006/relationships/image" Target="media/image20.jpg"/><Relationship Id="rId1" Type="http://schemas.openxmlformats.org/officeDocument/2006/relationships/image" Target="media/image19.jpg"/></Relationships>
</file>

<file path=word/_rels/header2.xml.rels><?xml version="1.0" encoding="UTF-8" standalone="yes"?>
<Relationships xmlns="http://schemas.openxmlformats.org/package/2006/relationships"><Relationship Id="rId25" Type="http://schemas.openxmlformats.org/officeDocument/2006/relationships/image" Target="media/image20.jpg"/><Relationship Id="rId1" Type="http://schemas.openxmlformats.org/officeDocument/2006/relationships/image" Target="media/image19.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3517</Words>
  <Characters>19346</Characters>
  <Application>Microsoft Office Word</Application>
  <DocSecurity>0</DocSecurity>
  <Lines>161</Lines>
  <Paragraphs>45</Paragraphs>
  <ScaleCrop>false</ScaleCrop>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CLASE 1 .docx</dc:title>
  <dc:subject/>
  <dc:creator>Mario Vera</dc:creator>
  <cp:keywords/>
  <cp:lastModifiedBy>Mario Vera</cp:lastModifiedBy>
  <cp:revision>2</cp:revision>
  <dcterms:created xsi:type="dcterms:W3CDTF">2026-08-20T11:09:00Z</dcterms:created>
  <dcterms:modified xsi:type="dcterms:W3CDTF">2026-08-20T11:09:00Z</dcterms:modified>
</cp:coreProperties>
</file>