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6DD6" w14:textId="77777777" w:rsidR="00AE1C70" w:rsidRDefault="00AE1C70" w:rsidP="00AE1C70">
      <w:pPr>
        <w:rPr>
          <w:b/>
          <w:sz w:val="72"/>
          <w:szCs w:val="120"/>
        </w:rPr>
      </w:pPr>
      <w:r>
        <w:rPr>
          <w:noProof/>
          <w:lang w:eastAsia="pt-BR"/>
        </w:rPr>
        <w:drawing>
          <wp:inline distT="0" distB="0" distL="0" distR="0" wp14:anchorId="5729C275" wp14:editId="7815DF56">
            <wp:extent cx="1357565" cy="931447"/>
            <wp:effectExtent l="0" t="0" r="0" b="0"/>
            <wp:docPr id="43" name="Imagem 0" descr="GT3_Folha_Timbrada_A4_Marcopo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3_Folha_Timbrada_A4_Marcopol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842" cy="93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5FF2" w14:textId="2C002A41" w:rsidR="00AE1C70" w:rsidRDefault="00AE1C70" w:rsidP="00AE1C70">
      <w:pPr>
        <w:spacing w:after="0"/>
        <w:jc w:val="center"/>
        <w:rPr>
          <w:b/>
          <w:sz w:val="56"/>
          <w:szCs w:val="120"/>
        </w:rPr>
      </w:pPr>
      <w:r w:rsidRPr="000F1FF2">
        <w:rPr>
          <w:b/>
          <w:sz w:val="56"/>
          <w:szCs w:val="120"/>
        </w:rPr>
        <w:t xml:space="preserve">MANUAL </w:t>
      </w:r>
      <w:r>
        <w:rPr>
          <w:b/>
          <w:sz w:val="56"/>
          <w:szCs w:val="120"/>
        </w:rPr>
        <w:t xml:space="preserve">DE ORIENTAÇÕES –VALIDAÇÃO DE DOCUMENTOS </w:t>
      </w:r>
      <w:r w:rsidRPr="00265B0B">
        <w:rPr>
          <w:b/>
          <w:color w:val="00B050"/>
          <w:sz w:val="56"/>
          <w:szCs w:val="120"/>
        </w:rPr>
        <w:t xml:space="preserve">RELACIONADOS </w:t>
      </w:r>
      <w:r>
        <w:rPr>
          <w:b/>
          <w:color w:val="00B050"/>
          <w:sz w:val="56"/>
          <w:szCs w:val="120"/>
        </w:rPr>
        <w:t xml:space="preserve">À </w:t>
      </w:r>
      <w:r>
        <w:rPr>
          <w:b/>
          <w:sz w:val="56"/>
          <w:szCs w:val="120"/>
        </w:rPr>
        <w:t>PLACAS DE VEICULOS.</w:t>
      </w:r>
    </w:p>
    <w:p w14:paraId="64E8790A" w14:textId="77777777" w:rsidR="00AE1C70" w:rsidRDefault="00AE1C70" w:rsidP="00AE1C70">
      <w:pPr>
        <w:spacing w:after="0"/>
        <w:jc w:val="center"/>
        <w:rPr>
          <w:b/>
          <w:sz w:val="56"/>
          <w:szCs w:val="120"/>
        </w:rPr>
      </w:pPr>
    </w:p>
    <w:p w14:paraId="45786254" w14:textId="77777777" w:rsidR="00AE1C70" w:rsidRPr="001966E8" w:rsidRDefault="00AE1C70" w:rsidP="00AE1C70">
      <w:pPr>
        <w:spacing w:after="0" w:line="240" w:lineRule="auto"/>
        <w:jc w:val="center"/>
        <w:rPr>
          <w:b/>
          <w:sz w:val="72"/>
          <w:szCs w:val="140"/>
        </w:rPr>
      </w:pPr>
      <w:r w:rsidRPr="001966E8">
        <w:rPr>
          <w:b/>
          <w:sz w:val="144"/>
          <w:szCs w:val="140"/>
        </w:rPr>
        <w:t>PORTAL</w:t>
      </w:r>
      <w:r w:rsidRPr="001966E8">
        <w:rPr>
          <w:b/>
          <w:sz w:val="72"/>
          <w:szCs w:val="140"/>
        </w:rPr>
        <w:t xml:space="preserve"> </w:t>
      </w:r>
    </w:p>
    <w:p w14:paraId="3661075C" w14:textId="77777777" w:rsidR="00AE1C70" w:rsidRPr="001966E8" w:rsidRDefault="00AE1C70" w:rsidP="00AE1C70">
      <w:pPr>
        <w:spacing w:after="0" w:line="240" w:lineRule="auto"/>
        <w:jc w:val="center"/>
        <w:rPr>
          <w:b/>
          <w:sz w:val="72"/>
          <w:szCs w:val="140"/>
        </w:rPr>
      </w:pPr>
      <w:r w:rsidRPr="001966E8">
        <w:rPr>
          <w:b/>
          <w:sz w:val="52"/>
          <w:szCs w:val="140"/>
        </w:rPr>
        <w:t>DE</w:t>
      </w:r>
      <w:r w:rsidRPr="001966E8">
        <w:rPr>
          <w:b/>
          <w:sz w:val="72"/>
          <w:szCs w:val="140"/>
        </w:rPr>
        <w:t xml:space="preserve"> </w:t>
      </w:r>
    </w:p>
    <w:p w14:paraId="43641BE7" w14:textId="77777777" w:rsidR="00AE1C70" w:rsidRPr="001966E8" w:rsidRDefault="00AE1C70" w:rsidP="00AE1C70">
      <w:pPr>
        <w:spacing w:after="0" w:line="240" w:lineRule="auto"/>
        <w:jc w:val="center"/>
        <w:rPr>
          <w:b/>
          <w:sz w:val="144"/>
          <w:szCs w:val="140"/>
        </w:rPr>
      </w:pPr>
      <w:r w:rsidRPr="001966E8">
        <w:rPr>
          <w:b/>
          <w:sz w:val="144"/>
          <w:szCs w:val="140"/>
        </w:rPr>
        <w:t>TERCEIROS</w:t>
      </w:r>
    </w:p>
    <w:p w14:paraId="728F51B2" w14:textId="77777777" w:rsidR="00AE1C70" w:rsidRDefault="00AE1C70" w:rsidP="00AE1C70">
      <w:pPr>
        <w:jc w:val="center"/>
      </w:pPr>
      <w:r w:rsidRPr="00FE5F50">
        <w:rPr>
          <w:b/>
          <w:noProof/>
          <w:sz w:val="40"/>
          <w:lang w:eastAsia="pt-BR"/>
        </w:rPr>
        <w:drawing>
          <wp:inline distT="0" distB="0" distL="0" distR="0" wp14:anchorId="7A25E877" wp14:editId="1B5411BF">
            <wp:extent cx="1880006" cy="587861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2497" t="49334" r="15022" b="38218"/>
                    <a:stretch/>
                  </pic:blipFill>
                  <pic:spPr bwMode="auto">
                    <a:xfrm>
                      <a:off x="0" y="0"/>
                      <a:ext cx="2265283" cy="70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DFF43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0876B93C" w14:textId="77777777" w:rsidR="00AE1C70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4DACEB11" w14:textId="77777777" w:rsidR="00AE1C70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7DC2D4D2" w14:textId="77777777" w:rsidR="00AE1C70" w:rsidRPr="004007D2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366B80D7" w14:textId="77777777" w:rsidR="00AE1C70" w:rsidRDefault="00AE1C70" w:rsidP="00AE1C70">
      <w:pPr>
        <w:spacing w:after="0" w:line="240" w:lineRule="auto"/>
        <w:jc w:val="both"/>
        <w:rPr>
          <w:sz w:val="24"/>
          <w:szCs w:val="20"/>
        </w:rPr>
      </w:pPr>
      <w:r w:rsidRPr="008462A1">
        <w:rPr>
          <w:b/>
          <w:sz w:val="24"/>
          <w:szCs w:val="20"/>
        </w:rPr>
        <w:t xml:space="preserve">Este </w:t>
      </w:r>
      <w:r>
        <w:rPr>
          <w:b/>
          <w:sz w:val="24"/>
          <w:szCs w:val="20"/>
        </w:rPr>
        <w:t>manual tem como objetivo a padronização na validação dos documentos</w:t>
      </w:r>
      <w:r>
        <w:rPr>
          <w:sz w:val="24"/>
          <w:szCs w:val="20"/>
        </w:rPr>
        <w:t>.</w:t>
      </w:r>
    </w:p>
    <w:p w14:paraId="553A7805" w14:textId="77777777" w:rsidR="00AE1C70" w:rsidRPr="004007D2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3F1B2F55" w14:textId="77777777" w:rsidR="00AE1C70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10F3AFB7" w14:textId="77777777" w:rsidR="00AE1C70" w:rsidRPr="004007D2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6FA8BF2B" w14:textId="77777777" w:rsidR="00AE1C70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37BABD99" w14:textId="77777777" w:rsidR="00AE1C70" w:rsidRPr="004007D2" w:rsidRDefault="00AE1C70" w:rsidP="00AE1C70">
      <w:pPr>
        <w:spacing w:after="0" w:line="240" w:lineRule="auto"/>
        <w:jc w:val="both"/>
        <w:rPr>
          <w:sz w:val="24"/>
          <w:szCs w:val="20"/>
        </w:rPr>
      </w:pPr>
    </w:p>
    <w:p w14:paraId="12085C7E" w14:textId="77777777" w:rsidR="00AE1C70" w:rsidRPr="004007D2" w:rsidRDefault="00AE1C70" w:rsidP="00AE1C70">
      <w:pPr>
        <w:spacing w:after="0" w:line="240" w:lineRule="auto"/>
        <w:jc w:val="right"/>
        <w:rPr>
          <w:sz w:val="24"/>
          <w:szCs w:val="20"/>
        </w:rPr>
      </w:pPr>
      <w:r w:rsidRPr="004007D2">
        <w:rPr>
          <w:b/>
          <w:sz w:val="24"/>
          <w:szCs w:val="20"/>
        </w:rPr>
        <w:t>Equipe GT3 – Consultoria e Assessoria em Gestão Empresarial Ltda</w:t>
      </w:r>
    </w:p>
    <w:p w14:paraId="65D1134E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20DE86C2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13E477C7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3ED3C2B8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5CE1D3E0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5E8A19B5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73090CB8" w14:textId="77777777" w:rsidR="00AE1C70" w:rsidRDefault="00AE1C70" w:rsidP="00AE1C70">
      <w:pPr>
        <w:spacing w:after="0" w:line="240" w:lineRule="auto"/>
        <w:jc w:val="both"/>
        <w:rPr>
          <w:sz w:val="20"/>
          <w:szCs w:val="20"/>
        </w:rPr>
      </w:pPr>
    </w:p>
    <w:p w14:paraId="0D8D5296" w14:textId="03399140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1A5F19B" w14:textId="7D7E1139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Placas</w:t>
      </w:r>
    </w:p>
    <w:p w14:paraId="563278C3" w14:textId="48ACF11B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E0F8295" w14:textId="1EDAB43D" w:rsidR="006A2052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CONTRATO DE LOCAÇÃO/ALUGUEL</w:t>
      </w:r>
    </w:p>
    <w:p w14:paraId="4741490C" w14:textId="77777777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406C7C0" w14:textId="056BFAC0" w:rsidR="006A2052" w:rsidRDefault="006A205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noProof/>
          <w:color w:val="8496B0" w:themeColor="text2" w:themeTint="99"/>
          <w:sz w:val="28"/>
          <w:lang w:eastAsia="pt-BR"/>
        </w:rPr>
        <w:drawing>
          <wp:inline distT="0" distB="0" distL="0" distR="0" wp14:anchorId="6CE05325" wp14:editId="1A7F4083">
            <wp:extent cx="3705807" cy="5133975"/>
            <wp:effectExtent l="19050" t="19050" r="28575" b="9525"/>
            <wp:docPr id="16" name="Imagem 16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770" cy="51394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ACF0" w14:textId="6BD5E695" w:rsidR="006A2052" w:rsidRDefault="006A205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C14E590" w14:textId="77777777" w:rsidR="00413632" w:rsidRPr="00791A54" w:rsidRDefault="00413632" w:rsidP="00413632">
      <w:pPr>
        <w:pStyle w:val="PargrafodaLista"/>
        <w:numPr>
          <w:ilvl w:val="0"/>
          <w:numId w:val="6"/>
        </w:numPr>
        <w:spacing w:before="480" w:after="240"/>
        <w:rPr>
          <w:sz w:val="20"/>
          <w:szCs w:val="20"/>
        </w:rPr>
      </w:pPr>
      <w:r w:rsidRPr="00791A54">
        <w:rPr>
          <w:sz w:val="20"/>
          <w:szCs w:val="20"/>
        </w:rPr>
        <w:t>Nome da empresa locadora deve ser o mesmo que está no CRLV</w:t>
      </w:r>
    </w:p>
    <w:p w14:paraId="28B7ADB0" w14:textId="77777777" w:rsidR="00413632" w:rsidRPr="00791A54" w:rsidRDefault="00413632" w:rsidP="00413632">
      <w:pPr>
        <w:pStyle w:val="PargrafodaLista"/>
        <w:numPr>
          <w:ilvl w:val="0"/>
          <w:numId w:val="6"/>
        </w:numPr>
        <w:spacing w:before="480" w:after="240"/>
        <w:rPr>
          <w:sz w:val="20"/>
          <w:szCs w:val="20"/>
        </w:rPr>
      </w:pPr>
      <w:r w:rsidRPr="00791A54">
        <w:rPr>
          <w:sz w:val="20"/>
          <w:szCs w:val="20"/>
        </w:rPr>
        <w:t xml:space="preserve">Locatário deve ser a mesma empresa que está postando no Portal </w:t>
      </w:r>
    </w:p>
    <w:p w14:paraId="298F13C1" w14:textId="77777777" w:rsidR="00413632" w:rsidRPr="00791A54" w:rsidRDefault="00413632" w:rsidP="00413632">
      <w:pPr>
        <w:pStyle w:val="PargrafodaLista"/>
        <w:numPr>
          <w:ilvl w:val="0"/>
          <w:numId w:val="6"/>
        </w:numPr>
        <w:spacing w:before="480" w:after="240"/>
        <w:rPr>
          <w:sz w:val="20"/>
          <w:szCs w:val="20"/>
        </w:rPr>
      </w:pPr>
      <w:r w:rsidRPr="00791A54">
        <w:rPr>
          <w:sz w:val="20"/>
          <w:szCs w:val="20"/>
        </w:rPr>
        <w:t>Contrato deve estar sempre assinado</w:t>
      </w:r>
    </w:p>
    <w:p w14:paraId="70F58C48" w14:textId="77777777" w:rsidR="00413632" w:rsidRPr="00791A54" w:rsidRDefault="00413632" w:rsidP="00413632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791A54">
        <w:rPr>
          <w:sz w:val="20"/>
          <w:szCs w:val="20"/>
        </w:rPr>
        <w:t>Periodicidade - única</w:t>
      </w:r>
    </w:p>
    <w:p w14:paraId="171396B4" w14:textId="77777777" w:rsidR="00413632" w:rsidRPr="001B702C" w:rsidRDefault="00413632" w:rsidP="00413632">
      <w:pPr>
        <w:rPr>
          <w:rStyle w:val="TextodeEspaoReservado"/>
          <w:color w:val="FF0000"/>
        </w:rPr>
      </w:pPr>
      <w:r w:rsidRPr="001B702C">
        <w:rPr>
          <w:rStyle w:val="TextodeEspaoReservado"/>
          <w:color w:val="FF0000"/>
        </w:rPr>
        <w:t>OBS: Não é necessário estar autenticado no cartório</w:t>
      </w:r>
    </w:p>
    <w:p w14:paraId="07FBDCA4" w14:textId="75B4A940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ECDE42D" w14:textId="2BB769CA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6624340" w14:textId="72BAB20F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F4DD20C" w14:textId="67800613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5760083" w14:textId="0AFE73DD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EAFA9B1" w14:textId="140DE549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421F044" w14:textId="550B5D3C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0049C71" w14:textId="3BF26621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9AFFE1B" w14:textId="4ABFD214" w:rsidR="00AE16F0" w:rsidRDefault="009A7BD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lastRenderedPageBreak/>
        <w:t>COMPROVANTE  RNTRC – REG. DE TRANSPORTADORES RODOV DE CARGAS</w:t>
      </w:r>
    </w:p>
    <w:p w14:paraId="0FA56092" w14:textId="2ADE060C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AB10E7F" w14:textId="37BB178B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C3149E7" w14:textId="73C79606" w:rsidR="00C729CC" w:rsidRDefault="00C232FF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noProof/>
          <w:color w:val="8496B0" w:themeColor="text2" w:themeTint="99"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0FEC13" wp14:editId="4AD367AE">
                <wp:simplePos x="0" y="0"/>
                <wp:positionH relativeFrom="column">
                  <wp:posOffset>1838325</wp:posOffset>
                </wp:positionH>
                <wp:positionV relativeFrom="paragraph">
                  <wp:posOffset>1939925</wp:posOffset>
                </wp:positionV>
                <wp:extent cx="981075" cy="219075"/>
                <wp:effectExtent l="19050" t="19050" r="28575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190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5ED96" id="Retângulo 36" o:spid="_x0000_s1026" style="position:absolute;margin-left:144.75pt;margin-top:152.75pt;width:77.25pt;height:17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" filled="f" strokecolor="red" strokeweight="2.25pt"/>
            </w:pict>
          </mc:Fallback>
        </mc:AlternateContent>
      </w:r>
      <w:r>
        <w:rPr>
          <w:b/>
          <w:noProof/>
          <w:color w:val="8496B0" w:themeColor="text2" w:themeTint="99"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93AF2E" wp14:editId="4ACB42B6">
                <wp:simplePos x="0" y="0"/>
                <wp:positionH relativeFrom="column">
                  <wp:posOffset>104775</wp:posOffset>
                </wp:positionH>
                <wp:positionV relativeFrom="paragraph">
                  <wp:posOffset>920750</wp:posOffset>
                </wp:positionV>
                <wp:extent cx="1057275" cy="514350"/>
                <wp:effectExtent l="19050" t="19050" r="28575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14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F1804" id="Retângulo 34" o:spid="_x0000_s1026" style="position:absolute;margin-left:8.25pt;margin-top:72.5pt;width:83.25pt;height:40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" filled="f" strokecolor="red" strokeweight="2.25pt"/>
            </w:pict>
          </mc:Fallback>
        </mc:AlternateContent>
      </w:r>
      <w:r w:rsidR="001B702C">
        <w:rPr>
          <w:b/>
          <w:noProof/>
          <w:color w:val="8496B0" w:themeColor="text2" w:themeTint="99"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8D3744" wp14:editId="20BF9CDD">
                <wp:simplePos x="0" y="0"/>
                <wp:positionH relativeFrom="column">
                  <wp:posOffset>2047875</wp:posOffset>
                </wp:positionH>
                <wp:positionV relativeFrom="paragraph">
                  <wp:posOffset>2368550</wp:posOffset>
                </wp:positionV>
                <wp:extent cx="1609725" cy="200025"/>
                <wp:effectExtent l="19050" t="19050" r="28575" b="2857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455C0" id="Retângulo 33" o:spid="_x0000_s1026" style="position:absolute;margin-left:161.25pt;margin-top:186.5pt;width:126.75pt;height:1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" filled="f" strokecolor="#0070c0" strokeweight="2.25pt"/>
            </w:pict>
          </mc:Fallback>
        </mc:AlternateContent>
      </w:r>
      <w:r w:rsidR="001B702C" w:rsidRPr="001B702C">
        <w:rPr>
          <w:b/>
          <w:noProof/>
          <w:color w:val="8496B0" w:themeColor="text2" w:themeTint="99"/>
          <w:sz w:val="28"/>
          <w:lang w:eastAsia="pt-BR"/>
        </w:rPr>
        <w:drawing>
          <wp:inline distT="0" distB="0" distL="0" distR="0" wp14:anchorId="61AD39BE" wp14:editId="282FA91D">
            <wp:extent cx="3981450" cy="381952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20A5" w14:textId="7101501A" w:rsidR="006A30E9" w:rsidRDefault="006A30E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30B5743" w14:textId="1057FDDE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3FAA202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>Nome/CNPJ da empresa</w:t>
      </w:r>
    </w:p>
    <w:p w14:paraId="1125E824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>Placa</w:t>
      </w:r>
    </w:p>
    <w:p w14:paraId="76477681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>Validade</w:t>
      </w:r>
    </w:p>
    <w:p w14:paraId="2E9A335E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 xml:space="preserve">Autorização para transporte explícita, conforme circulado em </w:t>
      </w:r>
      <w:r w:rsidRPr="001379DD">
        <w:rPr>
          <w:color w:val="0070C0"/>
        </w:rPr>
        <w:t>azul</w:t>
      </w:r>
    </w:p>
    <w:p w14:paraId="6CB16467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>Deve constar situação ativa</w:t>
      </w:r>
    </w:p>
    <w:p w14:paraId="6C65B9A7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>Periodicidade – informada</w:t>
      </w:r>
    </w:p>
    <w:p w14:paraId="15902DC9" w14:textId="77777777" w:rsidR="00413632" w:rsidRDefault="00413632" w:rsidP="00413632">
      <w:pPr>
        <w:pStyle w:val="PargrafodaLista"/>
        <w:numPr>
          <w:ilvl w:val="0"/>
          <w:numId w:val="7"/>
        </w:numPr>
      </w:pPr>
      <w:r>
        <w:t xml:space="preserve">Deve ser consultado o através do </w:t>
      </w:r>
      <w:hyperlink r:id="rId10" w:history="1">
        <w:r>
          <w:rPr>
            <w:rStyle w:val="Hyperlink"/>
          </w:rPr>
          <w:t>Link</w:t>
        </w:r>
      </w:hyperlink>
      <w:r>
        <w:t xml:space="preserve"> a regularidade do certificado (</w:t>
      </w:r>
      <w:hyperlink r:id="rId11" w:history="1">
        <w:r>
          <w:rPr>
            <w:rStyle w:val="Hyperlink"/>
          </w:rPr>
          <w:t>https://consultapublica.antt.gov.br/Site/ConsultaRNTRC.aspx</w:t>
        </w:r>
      </w:hyperlink>
      <w:r>
        <w:t xml:space="preserve">) </w:t>
      </w:r>
    </w:p>
    <w:p w14:paraId="57394412" w14:textId="77777777" w:rsidR="00413632" w:rsidRDefault="00413632" w:rsidP="00413632">
      <w:pPr>
        <w:pStyle w:val="PargrafodaLista"/>
      </w:pPr>
    </w:p>
    <w:p w14:paraId="4AF54E64" w14:textId="77777777" w:rsidR="00413632" w:rsidRDefault="00413632" w:rsidP="00413632">
      <w:pPr>
        <w:ind w:left="360"/>
      </w:pPr>
      <w:r>
        <w:t>Obs: somente algumas empresas da Minuano possuem essa solicitação.</w:t>
      </w:r>
    </w:p>
    <w:p w14:paraId="33C6803D" w14:textId="613271C9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7440CC0" w14:textId="38AA0EB2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F02A08C" w14:textId="52D60B8D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6B4F445" w14:textId="7FFB86B7" w:rsidR="00401700" w:rsidRDefault="0040170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F6C1AD4" w14:textId="214E3D11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1896701" w14:textId="1F416330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A86E967" w14:textId="14B4DA67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92B6DEB" w14:textId="1224BBAC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6406D28" w14:textId="10A86FCD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8D5BDE7" w14:textId="2AE303C3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2141632" w14:textId="37A46B82" w:rsidR="00BC4799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9BD30EB" w14:textId="77777777" w:rsidR="00BC4799" w:rsidRPr="00C729CC" w:rsidRDefault="00BC479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FB41DA4" w14:textId="2B3D4FA9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lastRenderedPageBreak/>
        <w:t xml:space="preserve">APÓLICE DE SEGURO </w:t>
      </w:r>
    </w:p>
    <w:p w14:paraId="1CE800BD" w14:textId="77777777" w:rsidR="00C729CC" w:rsidRPr="00BB255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tbl>
      <w:tblPr>
        <w:tblStyle w:val="Tabelacomgrade"/>
        <w:tblW w:w="7132" w:type="dxa"/>
        <w:tblLayout w:type="fixed"/>
        <w:tblLook w:val="04A0" w:firstRow="1" w:lastRow="0" w:firstColumn="1" w:lastColumn="0" w:noHBand="0" w:noVBand="1"/>
      </w:tblPr>
      <w:tblGrid>
        <w:gridCol w:w="7132"/>
      </w:tblGrid>
      <w:tr w:rsidR="00413632" w14:paraId="5508FB9B" w14:textId="77777777" w:rsidTr="00413632">
        <w:trPr>
          <w:trHeight w:val="7466"/>
        </w:trPr>
        <w:tc>
          <w:tcPr>
            <w:tcW w:w="71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3E3877" w14:textId="219D1574" w:rsidR="00413632" w:rsidRDefault="00413632" w:rsidP="00FB1399">
            <w:pPr>
              <w:jc w:val="center"/>
              <w:rPr>
                <w:b/>
              </w:rPr>
            </w:pP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54DCF7C" wp14:editId="0EF7C53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1680210</wp:posOffset>
                      </wp:positionV>
                      <wp:extent cx="3863340" cy="362585"/>
                      <wp:effectExtent l="13335" t="11430" r="19050" b="16510"/>
                      <wp:wrapNone/>
                      <wp:docPr id="32" name="AutoShap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63340" cy="3625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13038D" id="AutoShape 80" o:spid="_x0000_s1026" style="position:absolute;margin-left:-.85pt;margin-top:132.3pt;width:304.2pt;height:28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AF568DD" wp14:editId="796F019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1257935</wp:posOffset>
                      </wp:positionV>
                      <wp:extent cx="464185" cy="132080"/>
                      <wp:effectExtent l="17145" t="17780" r="13970" b="12065"/>
                      <wp:wrapNone/>
                      <wp:docPr id="31" name="AutoShap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1320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952377" id="AutoShape 70" o:spid="_x0000_s1026" style="position:absolute;margin-left:174.2pt;margin-top:99.05pt;width:36.55pt;height:10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E3F1AF7" wp14:editId="2C52E179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1144270</wp:posOffset>
                      </wp:positionV>
                      <wp:extent cx="1795780" cy="96520"/>
                      <wp:effectExtent l="12065" t="18415" r="11430" b="18415"/>
                      <wp:wrapNone/>
                      <wp:docPr id="26" name="AutoShap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5780" cy="965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098933" id="AutoShape 79" o:spid="_x0000_s1026" style="position:absolute;margin-left:59.8pt;margin-top:90.1pt;width:141.4pt;height:7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4DB9FF2" wp14:editId="42FD029F">
                      <wp:simplePos x="0" y="0"/>
                      <wp:positionH relativeFrom="column">
                        <wp:posOffset>3632200</wp:posOffset>
                      </wp:positionH>
                      <wp:positionV relativeFrom="paragraph">
                        <wp:posOffset>1051560</wp:posOffset>
                      </wp:positionV>
                      <wp:extent cx="892175" cy="177800"/>
                      <wp:effectExtent l="17780" t="11430" r="13970" b="20320"/>
                      <wp:wrapNone/>
                      <wp:docPr id="24" name="AutoShap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2175" cy="1778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8750C3" id="AutoShape 78" o:spid="_x0000_s1026" style="position:absolute;margin-left:286pt;margin-top:82.8pt;width:70.25pt;height:1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2D070FC" wp14:editId="66E15D79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709295</wp:posOffset>
                      </wp:positionV>
                      <wp:extent cx="1823720" cy="113665"/>
                      <wp:effectExtent l="12065" t="16510" r="12065" b="12700"/>
                      <wp:wrapNone/>
                      <wp:docPr id="23" name="AutoShap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3720" cy="1136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9C8A16" id="AutoShape 71" o:spid="_x0000_s1026" style="position:absolute;margin-left:71.8pt;margin-top:55.85pt;width:143.6pt;height:8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" filled="f" strokecolor="red" strokeweight="1.75pt"/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7AA5A3CB" wp14:editId="5A375552">
                  <wp:extent cx="4833016" cy="5753100"/>
                  <wp:effectExtent l="0" t="0" r="5715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7820" t="14594" r="42819" b="4028"/>
                          <a:stretch/>
                        </pic:blipFill>
                        <pic:spPr bwMode="auto">
                          <a:xfrm>
                            <a:off x="0" y="0"/>
                            <a:ext cx="4924099" cy="5861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7BF4F" w14:textId="3E3CAB93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1A45536" w14:textId="77777777" w:rsidR="00413632" w:rsidRDefault="00413632" w:rsidP="00413632">
      <w:pPr>
        <w:pStyle w:val="PargrafodaLista"/>
        <w:numPr>
          <w:ilvl w:val="0"/>
          <w:numId w:val="3"/>
        </w:numPr>
      </w:pPr>
      <w:r>
        <w:t>Verificar CNPJ da empresa e/ou razão social.</w:t>
      </w:r>
    </w:p>
    <w:p w14:paraId="7865D9A5" w14:textId="77777777" w:rsidR="00413632" w:rsidRDefault="00413632" w:rsidP="00413632">
      <w:pPr>
        <w:pStyle w:val="PargrafodaLista"/>
        <w:numPr>
          <w:ilvl w:val="0"/>
          <w:numId w:val="3"/>
        </w:numPr>
      </w:pPr>
      <w:r>
        <w:t>Conferir placa da apólice e a cadastrada</w:t>
      </w:r>
    </w:p>
    <w:p w14:paraId="765B97C2" w14:textId="77777777" w:rsidR="00413632" w:rsidRDefault="00413632" w:rsidP="00413632">
      <w:pPr>
        <w:pStyle w:val="PargrafodaLista"/>
        <w:numPr>
          <w:ilvl w:val="0"/>
          <w:numId w:val="3"/>
        </w:numPr>
      </w:pPr>
      <w:r>
        <w:t>Verificar a vigência (data emissão e de validade) conferir com o portal.</w:t>
      </w:r>
    </w:p>
    <w:p w14:paraId="32D9E164" w14:textId="77777777" w:rsidR="00413632" w:rsidRDefault="00413632" w:rsidP="00413632">
      <w:pPr>
        <w:pStyle w:val="PargrafodaLista"/>
        <w:numPr>
          <w:ilvl w:val="0"/>
          <w:numId w:val="3"/>
        </w:numPr>
      </w:pPr>
      <w:r w:rsidRPr="00B04187">
        <w:rPr>
          <w:u w:val="single"/>
        </w:rPr>
        <w:t>Para ônibus</w:t>
      </w:r>
      <w:r>
        <w:t xml:space="preserve"> - seguro de passageiros – seguro de responsabilidade civil do Transportador Rodoviário dos passageiros em Viagens Municipais e Intermunicipais. </w:t>
      </w:r>
    </w:p>
    <w:p w14:paraId="6BA8932A" w14:textId="77777777" w:rsidR="00413632" w:rsidRPr="001F44D2" w:rsidRDefault="00413632" w:rsidP="00413632">
      <w:pPr>
        <w:pStyle w:val="PargrafodaLista"/>
        <w:numPr>
          <w:ilvl w:val="0"/>
          <w:numId w:val="3"/>
        </w:numPr>
      </w:pPr>
      <w:r>
        <w:rPr>
          <w:u w:val="single"/>
        </w:rPr>
        <w:t>Deve ser consultado no site da SUSEP se a seguradora da Apólice (ou uma de suas filiais) está cadastrada. Apenas o nome está ok</w:t>
      </w:r>
    </w:p>
    <w:p w14:paraId="3D22AA4B" w14:textId="33A95FC9" w:rsidR="00413632" w:rsidRPr="001F44D2" w:rsidRDefault="00413632" w:rsidP="00413632">
      <w:pPr>
        <w:pStyle w:val="PargrafodaLista"/>
        <w:numPr>
          <w:ilvl w:val="0"/>
          <w:numId w:val="3"/>
        </w:numPr>
      </w:pPr>
      <w:hyperlink r:id="rId13" w:history="1">
        <w:r w:rsidRPr="001F44D2">
          <w:rPr>
            <w:rStyle w:val="Hyperlink"/>
          </w:rPr>
          <w:t>Link de consulta</w:t>
        </w:r>
      </w:hyperlink>
    </w:p>
    <w:p w14:paraId="75EBD8C8" w14:textId="77777777" w:rsidR="00413632" w:rsidRDefault="00413632" w:rsidP="00413632">
      <w:pPr>
        <w:rPr>
          <w:color w:val="FF0000"/>
        </w:rPr>
      </w:pPr>
      <w:r w:rsidRPr="00B04187">
        <w:rPr>
          <w:color w:val="FF0000"/>
        </w:rPr>
        <w:t>OBs.: não pode ser proposta, deve ser a apólice</w:t>
      </w:r>
      <w:r>
        <w:rPr>
          <w:color w:val="FF0000"/>
        </w:rPr>
        <w:t>.</w:t>
      </w:r>
    </w:p>
    <w:p w14:paraId="388F044A" w14:textId="77777777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F997C26" w14:textId="03CC7D70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6F4D5E0" w14:textId="09BDE851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5861B27" w14:textId="14CC9C0F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88BACB7" w14:textId="77777777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E42FB8F" w14:textId="1D7D4388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lastRenderedPageBreak/>
        <w:t>CERTIFI</w:t>
      </w:r>
      <w:r>
        <w:rPr>
          <w:b/>
          <w:color w:val="8496B0" w:themeColor="text2" w:themeTint="99"/>
          <w:sz w:val="28"/>
        </w:rPr>
        <w:t>CADO VERIFICAÇÃO CRONOTACOGRAFO</w:t>
      </w:r>
    </w:p>
    <w:p w14:paraId="1AB99031" w14:textId="77777777" w:rsidR="00AE16F0" w:rsidRPr="00BB255C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t xml:space="preserve"> </w:t>
      </w:r>
    </w:p>
    <w:tbl>
      <w:tblPr>
        <w:tblStyle w:val="Tabelacomgrade"/>
        <w:tblW w:w="7665" w:type="dxa"/>
        <w:tblLayout w:type="fixed"/>
        <w:tblLook w:val="04A0" w:firstRow="1" w:lastRow="0" w:firstColumn="1" w:lastColumn="0" w:noHBand="0" w:noVBand="1"/>
      </w:tblPr>
      <w:tblGrid>
        <w:gridCol w:w="7665"/>
      </w:tblGrid>
      <w:tr w:rsidR="00413632" w14:paraId="322CD612" w14:textId="77777777" w:rsidTr="00413632">
        <w:trPr>
          <w:trHeight w:val="3601"/>
        </w:trPr>
        <w:tc>
          <w:tcPr>
            <w:tcW w:w="76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4690C6" w14:textId="0936D624" w:rsidR="00413632" w:rsidRDefault="00413632" w:rsidP="00AE16F0">
            <w:pPr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7C1DD4D" wp14:editId="17BC7F86">
                  <wp:extent cx="4795628" cy="2276475"/>
                  <wp:effectExtent l="0" t="0" r="508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861416" cy="230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E6DF3C1" wp14:editId="7B2CECCE">
                      <wp:simplePos x="0" y="0"/>
                      <wp:positionH relativeFrom="column">
                        <wp:posOffset>3929380</wp:posOffset>
                      </wp:positionH>
                      <wp:positionV relativeFrom="paragraph">
                        <wp:posOffset>751205</wp:posOffset>
                      </wp:positionV>
                      <wp:extent cx="668655" cy="177165"/>
                      <wp:effectExtent l="18415" t="17145" r="17780" b="15240"/>
                      <wp:wrapNone/>
                      <wp:docPr id="11" name="AutoShap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655" cy="1771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5B16E8" id="AutoShape 84" o:spid="_x0000_s1026" style="position:absolute;margin-left:309.4pt;margin-top:59.15pt;width:52.65pt;height:13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58595CC" wp14:editId="70D0696E">
                      <wp:simplePos x="0" y="0"/>
                      <wp:positionH relativeFrom="column">
                        <wp:posOffset>3275330</wp:posOffset>
                      </wp:positionH>
                      <wp:positionV relativeFrom="paragraph">
                        <wp:posOffset>1839595</wp:posOffset>
                      </wp:positionV>
                      <wp:extent cx="1063625" cy="154940"/>
                      <wp:effectExtent l="12065" t="19685" r="19685" b="15875"/>
                      <wp:wrapNone/>
                      <wp:docPr id="9" name="AutoShap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3625" cy="154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CB672E" id="AutoShape 83" o:spid="_x0000_s1026" style="position:absolute;margin-left:257.9pt;margin-top:144.85pt;width:83.75pt;height:12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6699541" wp14:editId="1B8F8E7F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1884045</wp:posOffset>
                      </wp:positionV>
                      <wp:extent cx="931545" cy="154940"/>
                      <wp:effectExtent l="15240" t="16510" r="15240" b="19050"/>
                      <wp:wrapNone/>
                      <wp:docPr id="7" name="AutoShap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1545" cy="154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0F45F6" id="AutoShape 82" o:spid="_x0000_s1026" style="position:absolute;margin-left:14.4pt;margin-top:148.35pt;width:73.35pt;height:1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" filled="f" strokecolor="red" strokeweight="1.75pt"/>
                  </w:pict>
                </mc:Fallback>
              </mc:AlternateContent>
            </w:r>
            <w:r>
              <w:rPr>
                <w:b/>
                <w:noProof/>
                <w:color w:val="8496B0" w:themeColor="text2" w:themeTint="99"/>
                <w:sz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D5A543C" wp14:editId="3D5E612E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1884045</wp:posOffset>
                      </wp:positionV>
                      <wp:extent cx="1063625" cy="154940"/>
                      <wp:effectExtent l="13335" t="16510" r="18415" b="19050"/>
                      <wp:wrapNone/>
                      <wp:docPr id="6" name="AutoShap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3625" cy="154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BF3DBD" id="AutoShape 74" o:spid="_x0000_s1026" style="position:absolute;margin-left:140.25pt;margin-top:148.35pt;width:83.75pt;height:12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" filled="f" strokecolor="red" strokeweight="1.75pt"/>
                  </w:pict>
                </mc:Fallback>
              </mc:AlternateContent>
            </w:r>
          </w:p>
        </w:tc>
      </w:tr>
    </w:tbl>
    <w:p w14:paraId="7930A316" w14:textId="77777777" w:rsidR="00413632" w:rsidRDefault="00413632" w:rsidP="00413632">
      <w:pPr>
        <w:pStyle w:val="PargrafodaLista"/>
        <w:numPr>
          <w:ilvl w:val="0"/>
          <w:numId w:val="4"/>
        </w:numPr>
        <w:ind w:left="360"/>
      </w:pPr>
      <w:r>
        <w:t>Verificar CNPJ ou razão social da empresa.</w:t>
      </w:r>
    </w:p>
    <w:p w14:paraId="59ED8A03" w14:textId="77777777" w:rsidR="00413632" w:rsidRDefault="00413632" w:rsidP="00413632">
      <w:pPr>
        <w:pStyle w:val="PargrafodaLista"/>
        <w:numPr>
          <w:ilvl w:val="0"/>
          <w:numId w:val="4"/>
        </w:numPr>
        <w:ind w:left="360"/>
      </w:pPr>
      <w:r>
        <w:t>Conferir placa.</w:t>
      </w:r>
    </w:p>
    <w:p w14:paraId="08D47B39" w14:textId="77777777" w:rsidR="00413632" w:rsidRDefault="00413632" w:rsidP="00413632">
      <w:pPr>
        <w:pStyle w:val="PargrafodaLista"/>
        <w:numPr>
          <w:ilvl w:val="0"/>
          <w:numId w:val="3"/>
        </w:numPr>
      </w:pPr>
      <w:r>
        <w:t>Verificar a vigência</w:t>
      </w:r>
    </w:p>
    <w:p w14:paraId="5A87DCEC" w14:textId="77777777" w:rsidR="00413632" w:rsidRDefault="00413632" w:rsidP="00413632">
      <w:pPr>
        <w:pStyle w:val="PargrafodaLista"/>
        <w:numPr>
          <w:ilvl w:val="0"/>
          <w:numId w:val="4"/>
        </w:numPr>
        <w:ind w:left="360"/>
      </w:pPr>
      <w:r>
        <w:t xml:space="preserve">Periodicidade informada </w:t>
      </w:r>
    </w:p>
    <w:p w14:paraId="70F95467" w14:textId="77777777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5DD56D3" w14:textId="77777777" w:rsidR="00F539F5" w:rsidRDefault="00F539F5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4EF7D1C" w14:textId="40EBEC84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t>504 LAUDO DE INSPEÇÃO TÉCNICA VEICULAR (Ônibus)</w:t>
      </w:r>
    </w:p>
    <w:p w14:paraId="51B91372" w14:textId="0A8EFD48" w:rsidR="00F539F5" w:rsidRPr="00BB255C" w:rsidRDefault="00F539F5" w:rsidP="00F539F5">
      <w:pPr>
        <w:pStyle w:val="PargrafodaLista"/>
        <w:ind w:left="360"/>
        <w:rPr>
          <w:b/>
        </w:rPr>
      </w:pPr>
    </w:p>
    <w:p w14:paraId="52DA969D" w14:textId="412BC3B8" w:rsidR="00413632" w:rsidRDefault="00413632" w:rsidP="00413632">
      <w:pPr>
        <w:pStyle w:val="PargrafodaLista"/>
        <w:ind w:left="360"/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5F22DBCC" wp14:editId="57570536">
            <wp:extent cx="4323715" cy="4543425"/>
            <wp:effectExtent l="0" t="0" r="635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180" t="21891" r="43532" b="15707"/>
                    <a:stretch/>
                  </pic:blipFill>
                  <pic:spPr bwMode="auto">
                    <a:xfrm>
                      <a:off x="0" y="0"/>
                      <a:ext cx="4382650" cy="460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color w:val="8496B0" w:themeColor="text2" w:themeTint="99"/>
          <w:sz w:val="28"/>
          <w:lang w:eastAsia="pt-BR"/>
        </w:rPr>
        <w:drawing>
          <wp:inline distT="0" distB="0" distL="0" distR="0" wp14:anchorId="24E5313E" wp14:editId="079EE3A8">
            <wp:extent cx="2354555" cy="2743200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776" cy="27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8496B0" w:themeColor="text2" w:themeTint="99"/>
          <w:sz w:val="28"/>
          <w:lang w:eastAsia="pt-BR"/>
        </w:rPr>
        <w:drawing>
          <wp:inline distT="0" distB="0" distL="0" distR="0" wp14:anchorId="470036DF" wp14:editId="6E45D85C">
            <wp:extent cx="2266617" cy="2600325"/>
            <wp:effectExtent l="0" t="0" r="63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241" cy="26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4DA" w14:textId="57D649D0" w:rsidR="00413632" w:rsidRDefault="00413632" w:rsidP="00413632">
      <w:pPr>
        <w:pStyle w:val="PargrafodaLista"/>
        <w:numPr>
          <w:ilvl w:val="0"/>
          <w:numId w:val="5"/>
        </w:numPr>
        <w:jc w:val="both"/>
      </w:pPr>
      <w:r>
        <w:t>Verificar CNPJ, razão social e placa.</w:t>
      </w:r>
    </w:p>
    <w:p w14:paraId="6418536B" w14:textId="77777777" w:rsidR="00413632" w:rsidRDefault="00413632" w:rsidP="00413632">
      <w:pPr>
        <w:pStyle w:val="PargrafodaLista"/>
        <w:numPr>
          <w:ilvl w:val="0"/>
          <w:numId w:val="5"/>
        </w:numPr>
        <w:jc w:val="both"/>
      </w:pPr>
      <w:r>
        <w:t>Verificar a vigência</w:t>
      </w:r>
    </w:p>
    <w:p w14:paraId="144520DE" w14:textId="77777777" w:rsidR="00413632" w:rsidRPr="00BB255C" w:rsidRDefault="00413632" w:rsidP="00413632">
      <w:pPr>
        <w:pStyle w:val="PargrafodaLista"/>
        <w:numPr>
          <w:ilvl w:val="0"/>
          <w:numId w:val="5"/>
        </w:numPr>
        <w:jc w:val="both"/>
        <w:rPr>
          <w:b/>
        </w:rPr>
      </w:pPr>
      <w:r w:rsidRPr="00BB255C">
        <w:rPr>
          <w:b/>
        </w:rPr>
        <w:t xml:space="preserve">Conferir a página referente aos testes realizados </w:t>
      </w:r>
      <w:r>
        <w:rPr>
          <w:b/>
        </w:rPr>
        <w:t xml:space="preserve">e página do CREA </w:t>
      </w:r>
      <w:r w:rsidRPr="00BB255C">
        <w:rPr>
          <w:b/>
        </w:rPr>
        <w:t>(sem essa</w:t>
      </w:r>
      <w:r>
        <w:rPr>
          <w:b/>
        </w:rPr>
        <w:t>s</w:t>
      </w:r>
      <w:r w:rsidRPr="00BB255C">
        <w:rPr>
          <w:b/>
        </w:rPr>
        <w:t xml:space="preserve"> página</w:t>
      </w:r>
      <w:r>
        <w:rPr>
          <w:b/>
        </w:rPr>
        <w:t>s,</w:t>
      </w:r>
      <w:r w:rsidRPr="00BB255C">
        <w:rPr>
          <w:b/>
        </w:rPr>
        <w:t xml:space="preserve"> não validar</w:t>
      </w:r>
      <w:r>
        <w:rPr>
          <w:b/>
        </w:rPr>
        <w:t xml:space="preserve"> o Laudo</w:t>
      </w:r>
      <w:r w:rsidRPr="00BB255C">
        <w:rPr>
          <w:b/>
        </w:rPr>
        <w:t>).</w:t>
      </w:r>
    </w:p>
    <w:p w14:paraId="3B0A94D4" w14:textId="77777777" w:rsidR="00413632" w:rsidRDefault="00413632" w:rsidP="00413632">
      <w:pPr>
        <w:pStyle w:val="PargrafodaLista"/>
        <w:numPr>
          <w:ilvl w:val="0"/>
          <w:numId w:val="5"/>
        </w:numPr>
        <w:jc w:val="both"/>
      </w:pPr>
      <w:r>
        <w:t>Periodicidade – Anual</w:t>
      </w:r>
    </w:p>
    <w:p w14:paraId="1FFC5AFD" w14:textId="77777777" w:rsidR="00413632" w:rsidRDefault="00413632" w:rsidP="00413632">
      <w:pPr>
        <w:pStyle w:val="PargrafodaLista"/>
        <w:numPr>
          <w:ilvl w:val="0"/>
          <w:numId w:val="5"/>
        </w:numPr>
        <w:jc w:val="both"/>
      </w:pPr>
      <w:r>
        <w:t>É possível dispensar o LITV do veículo que for Zero KM, porém esse veículo deve apresentar o DRNV (Documento de Registro de Veículo Novo), que conforme a resolução 4926/08 deve ser protocolado no DAER. Ex: JAP0J50 da empresa Bergabus</w:t>
      </w:r>
    </w:p>
    <w:p w14:paraId="5F6A2FAD" w14:textId="77777777" w:rsidR="00AE16F0" w:rsidRDefault="00AE16F0" w:rsidP="00F539F5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39B8D7E" w14:textId="2915B775" w:rsidR="00AE16F0" w:rsidRDefault="00AE16F0" w:rsidP="00F539F5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72CE4CD" w14:textId="00524B0B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0158BCE" w14:textId="05A1617E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DFF648C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A7D1D51" w14:textId="2ADDD6EA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t xml:space="preserve">505 CRLV - CERTIFICADO DE REGISTRO E LICENCIAMENTO DE VEICULO </w:t>
      </w:r>
    </w:p>
    <w:p w14:paraId="1B8A8D5A" w14:textId="2D5D6DF8" w:rsidR="00413632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noProof/>
          <w:lang w:eastAsia="pt-BR"/>
        </w:rPr>
        <w:drawing>
          <wp:inline distT="0" distB="0" distL="0" distR="0" wp14:anchorId="74508660" wp14:editId="5040156C">
            <wp:extent cx="2767955" cy="38950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57" cy="39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29D0" w14:textId="40650E2C" w:rsidR="00E503C1" w:rsidRDefault="00E503C1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D5DA19A" w14:textId="77777777" w:rsidR="00413632" w:rsidRDefault="00413632" w:rsidP="00413632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CNPJ e/ou razão social da empresa.</w:t>
      </w:r>
    </w:p>
    <w:p w14:paraId="3C0D890E" w14:textId="386EA394" w:rsidR="00413632" w:rsidRDefault="00413632" w:rsidP="00413632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Se o veículo não for de propriedade da empresa, é possível que o nome dela esteja no campo de observações do veículo. Caso não conste em nenhum lugar, é necessário conferir o Contrato de Locação.</w:t>
      </w:r>
    </w:p>
    <w:p w14:paraId="6E4FBE84" w14:textId="77777777" w:rsidR="00413632" w:rsidRDefault="00413632" w:rsidP="00413632">
      <w:pPr>
        <w:spacing w:after="160" w:line="259" w:lineRule="auto"/>
        <w:ind w:left="360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Caso não exista, é preciso cobrar a empresa deste documento.</w:t>
      </w:r>
    </w:p>
    <w:p w14:paraId="044CC565" w14:textId="77777777" w:rsidR="00413632" w:rsidRPr="00FB568E" w:rsidRDefault="00413632" w:rsidP="00413632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placa no portal e no documento.</w:t>
      </w:r>
    </w:p>
    <w:p w14:paraId="103D557D" w14:textId="77777777" w:rsidR="00413632" w:rsidRDefault="00413632" w:rsidP="00413632">
      <w:pPr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</w:rPr>
      </w:pPr>
      <w:r w:rsidRPr="00CE3945">
        <w:rPr>
          <w:rFonts w:ascii="Calibri" w:eastAsia="Calibri" w:hAnsi="Calibri" w:cs="Times New Roman"/>
          <w:b/>
          <w:bCs/>
          <w:sz w:val="24"/>
          <w:szCs w:val="24"/>
        </w:rPr>
        <w:t>VENCIMENTO</w:t>
      </w:r>
      <w:r w:rsidRPr="00CE3945">
        <w:rPr>
          <w:rFonts w:ascii="Calibri" w:eastAsia="Calibri" w:hAnsi="Calibri" w:cs="Times New Roman"/>
        </w:rPr>
        <w:t xml:space="preserve">: a data é diferente conforme o </w:t>
      </w:r>
      <w:r>
        <w:rPr>
          <w:rFonts w:ascii="Calibri" w:eastAsia="Calibri" w:hAnsi="Calibri" w:cs="Times New Roman"/>
        </w:rPr>
        <w:t>final de cada placa do veículo no RS.</w:t>
      </w:r>
    </w:p>
    <w:p w14:paraId="1C054CD1" w14:textId="24E36062" w:rsidR="00413632" w:rsidRDefault="00413632" w:rsidP="00413632">
      <w:pPr>
        <w:spacing w:after="160" w:line="259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CE3945">
        <w:rPr>
          <w:rFonts w:ascii="Calibri" w:eastAsia="Calibri" w:hAnsi="Calibri" w:cs="Times New Roman"/>
          <w:b/>
          <w:bCs/>
          <w:sz w:val="24"/>
          <w:szCs w:val="24"/>
        </w:rPr>
        <w:t xml:space="preserve">Considerar </w:t>
      </w:r>
      <w:r w:rsidRPr="00CE3945">
        <w:rPr>
          <w:rFonts w:ascii="Calibri" w:eastAsia="Calibri" w:hAnsi="Calibri" w:cs="Times New Roman"/>
          <w:b/>
          <w:bCs/>
          <w:sz w:val="24"/>
          <w:szCs w:val="24"/>
          <w:highlight w:val="yellow"/>
        </w:rPr>
        <w:t>a data de vencimento conforme tabela abaixo</w:t>
      </w:r>
      <w:r w:rsidRPr="00CE3945">
        <w:rPr>
          <w:rFonts w:ascii="Calibri" w:eastAsia="Calibri" w:hAnsi="Calibri" w:cs="Times New Roman"/>
          <w:b/>
          <w:bCs/>
          <w:sz w:val="24"/>
          <w:szCs w:val="24"/>
        </w:rPr>
        <w:t xml:space="preserve"> de acordo com o final da placa.</w:t>
      </w:r>
      <w:r>
        <w:rPr>
          <w:rFonts w:ascii="Calibri" w:eastAsia="Calibri" w:hAnsi="Calibri" w:cs="Times New Roman"/>
          <w:b/>
          <w:bCs/>
          <w:sz w:val="24"/>
          <w:szCs w:val="24"/>
        </w:rPr>
        <w:t xml:space="preserve"> A validade no Portal será um ano para frente do que está na tabela. Ex: validade 30/06/23 -&gt; 30/0</w:t>
      </w:r>
      <w:r w:rsidR="00D84848">
        <w:rPr>
          <w:rFonts w:ascii="Calibri" w:eastAsia="Calibri" w:hAnsi="Calibri" w:cs="Times New Roman"/>
          <w:b/>
          <w:bCs/>
          <w:sz w:val="24"/>
          <w:szCs w:val="24"/>
        </w:rPr>
        <w:t>6</w:t>
      </w:r>
      <w:r>
        <w:rPr>
          <w:rFonts w:ascii="Calibri" w:eastAsia="Calibri" w:hAnsi="Calibri" w:cs="Times New Roman"/>
          <w:b/>
          <w:bCs/>
          <w:sz w:val="24"/>
          <w:szCs w:val="24"/>
        </w:rPr>
        <w:t>/2</w:t>
      </w:r>
      <w:r w:rsidR="00D84848">
        <w:rPr>
          <w:rFonts w:ascii="Calibri" w:eastAsia="Calibri" w:hAnsi="Calibri" w:cs="Times New Roman"/>
          <w:b/>
          <w:bCs/>
          <w:sz w:val="24"/>
          <w:szCs w:val="24"/>
        </w:rPr>
        <w:t>4</w:t>
      </w:r>
      <w:r>
        <w:rPr>
          <w:rFonts w:ascii="Calibri" w:eastAsia="Calibri" w:hAnsi="Calibri" w:cs="Times New Roman"/>
          <w:b/>
          <w:bCs/>
          <w:sz w:val="24"/>
          <w:szCs w:val="24"/>
        </w:rPr>
        <w:t xml:space="preserve"> no sistema.</w:t>
      </w:r>
    </w:p>
    <w:p w14:paraId="1260AE71" w14:textId="77777777" w:rsidR="00413632" w:rsidRDefault="00413632" w:rsidP="00413632">
      <w:pPr>
        <w:spacing w:after="160" w:line="259" w:lineRule="auto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Obs.: Verificar o estado do Documento, outros estados podem possuir outro vencimento ex. SC/PR/SP, nesse caso consultar o Detran de cada estado.</w:t>
      </w:r>
    </w:p>
    <w:p w14:paraId="2210E797" w14:textId="77777777" w:rsidR="00413632" w:rsidRPr="00BB255C" w:rsidRDefault="00413632" w:rsidP="00413632">
      <w:pPr>
        <w:pStyle w:val="PargrafodaLista"/>
        <w:numPr>
          <w:ilvl w:val="0"/>
          <w:numId w:val="1"/>
        </w:numPr>
      </w:pPr>
      <w:r>
        <w:t>PERIODICIDADE INFORMADA – com data base no exercício do ano anterior.</w:t>
      </w:r>
    </w:p>
    <w:p w14:paraId="7FDD71A4" w14:textId="77777777" w:rsidR="00413632" w:rsidRPr="00BB255C" w:rsidRDefault="00413632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148A450" w14:textId="378325AC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CRLV- 202</w:t>
      </w:r>
      <w:r w:rsidR="00AE4766">
        <w:rPr>
          <w:b/>
          <w:color w:val="8496B0" w:themeColor="text2" w:themeTint="99"/>
          <w:sz w:val="28"/>
        </w:rPr>
        <w:t>5</w:t>
      </w:r>
      <w:r w:rsidR="005F18A0">
        <w:rPr>
          <w:b/>
          <w:color w:val="8496B0" w:themeColor="text2" w:themeTint="99"/>
          <w:sz w:val="28"/>
        </w:rPr>
        <w:t>/26</w:t>
      </w:r>
      <w:r>
        <w:rPr>
          <w:b/>
          <w:color w:val="8496B0" w:themeColor="text2" w:themeTint="99"/>
          <w:sz w:val="28"/>
        </w:rPr>
        <w:t xml:space="preserve"> – RS – </w:t>
      </w:r>
      <w:r w:rsidRPr="00AE16F0">
        <w:rPr>
          <w:b/>
          <w:color w:val="FF0000"/>
          <w:sz w:val="28"/>
        </w:rPr>
        <w:t xml:space="preserve">basear vencimento conforme coluna </w:t>
      </w:r>
      <w:r w:rsidR="00AE4766">
        <w:rPr>
          <w:b/>
          <w:color w:val="FF0000"/>
          <w:sz w:val="28"/>
        </w:rPr>
        <w:t>“Prazo”, Linha “</w:t>
      </w:r>
      <w:r w:rsidR="009E6980">
        <w:rPr>
          <w:b/>
          <w:color w:val="FF0000"/>
          <w:sz w:val="28"/>
        </w:rPr>
        <w:t>Taxa de licenciamento e multas vencidas</w:t>
      </w:r>
      <w:r w:rsidR="00AE4766">
        <w:rPr>
          <w:b/>
          <w:color w:val="FF0000"/>
          <w:sz w:val="28"/>
        </w:rPr>
        <w:t>”</w:t>
      </w:r>
    </w:p>
    <w:p w14:paraId="1AD45819" w14:textId="37A7052C" w:rsidR="00AE16F0" w:rsidRDefault="00AE4766" w:rsidP="00AE16F0">
      <w:pPr>
        <w:spacing w:after="0" w:line="240" w:lineRule="auto"/>
        <w:jc w:val="both"/>
        <w:rPr>
          <w:noProof/>
          <w:lang w:eastAsia="pt-BR"/>
        </w:rPr>
      </w:pPr>
      <w:r>
        <w:rPr>
          <w:noProof/>
        </w:rPr>
        <w:lastRenderedPageBreak/>
        <w:drawing>
          <wp:inline distT="0" distB="0" distL="0" distR="0" wp14:anchorId="1D7E3F74" wp14:editId="78D750B4">
            <wp:extent cx="5334000" cy="2990850"/>
            <wp:effectExtent l="19050" t="19050" r="19050" b="19050"/>
            <wp:docPr id="773485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85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4720D" w14:textId="147DB4A0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36"/>
          <w:szCs w:val="36"/>
        </w:rPr>
      </w:pPr>
    </w:p>
    <w:p w14:paraId="553617A0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FD834B0" w14:textId="7406CAA8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36"/>
          <w:szCs w:val="36"/>
        </w:rPr>
      </w:pPr>
      <w:r w:rsidRPr="00584942">
        <w:rPr>
          <w:b/>
          <w:color w:val="8496B0" w:themeColor="text2" w:themeTint="99"/>
          <w:sz w:val="28"/>
        </w:rPr>
        <w:t>CRVL</w:t>
      </w:r>
      <w:r w:rsidR="005B47DE">
        <w:rPr>
          <w:b/>
          <w:color w:val="8496B0" w:themeColor="text2" w:themeTint="99"/>
          <w:sz w:val="28"/>
        </w:rPr>
        <w:t xml:space="preserve"> </w:t>
      </w:r>
      <w:r w:rsidR="005F18A0">
        <w:rPr>
          <w:b/>
          <w:color w:val="8496B0" w:themeColor="text2" w:themeTint="99"/>
          <w:sz w:val="28"/>
        </w:rPr>
        <w:t>–</w:t>
      </w:r>
      <w:r w:rsidRPr="00584942">
        <w:rPr>
          <w:b/>
          <w:color w:val="8496B0" w:themeColor="text2" w:themeTint="99"/>
          <w:sz w:val="28"/>
        </w:rPr>
        <w:t xml:space="preserve"> 202</w:t>
      </w:r>
      <w:r w:rsidR="00AE4766">
        <w:rPr>
          <w:b/>
          <w:color w:val="8496B0" w:themeColor="text2" w:themeTint="99"/>
          <w:sz w:val="28"/>
        </w:rPr>
        <w:t>5</w:t>
      </w:r>
      <w:r w:rsidR="005F18A0">
        <w:rPr>
          <w:b/>
          <w:color w:val="8496B0" w:themeColor="text2" w:themeTint="99"/>
          <w:sz w:val="28"/>
        </w:rPr>
        <w:t>/26</w:t>
      </w:r>
      <w:r w:rsidR="005B47DE">
        <w:rPr>
          <w:b/>
          <w:color w:val="8496B0" w:themeColor="text2" w:themeTint="99"/>
          <w:sz w:val="28"/>
        </w:rPr>
        <w:t xml:space="preserve"> </w:t>
      </w:r>
      <w:r w:rsidRPr="00584942">
        <w:rPr>
          <w:b/>
          <w:color w:val="8496B0" w:themeColor="text2" w:themeTint="99"/>
          <w:sz w:val="28"/>
        </w:rPr>
        <w:t>- SC</w:t>
      </w:r>
      <w:r>
        <w:rPr>
          <w:b/>
          <w:color w:val="8496B0" w:themeColor="text2" w:themeTint="99"/>
          <w:sz w:val="36"/>
          <w:szCs w:val="36"/>
        </w:rPr>
        <w:t xml:space="preserve"> </w:t>
      </w:r>
    </w:p>
    <w:p w14:paraId="0DE920A9" w14:textId="77777777" w:rsidR="00D84848" w:rsidRDefault="00D84848" w:rsidP="00AE16F0">
      <w:pPr>
        <w:spacing w:after="0" w:line="240" w:lineRule="auto"/>
        <w:jc w:val="both"/>
        <w:rPr>
          <w:b/>
          <w:color w:val="8496B0" w:themeColor="text2" w:themeTint="99"/>
          <w:sz w:val="36"/>
          <w:szCs w:val="36"/>
        </w:rPr>
      </w:pPr>
    </w:p>
    <w:p w14:paraId="046A2739" w14:textId="7941F173" w:rsidR="00AE16F0" w:rsidRDefault="00AE4766" w:rsidP="00AE16F0">
      <w:pPr>
        <w:spacing w:after="0" w:line="240" w:lineRule="auto"/>
        <w:jc w:val="both"/>
        <w:rPr>
          <w:b/>
          <w:color w:val="8496B0" w:themeColor="text2" w:themeTint="99"/>
          <w:sz w:val="36"/>
          <w:szCs w:val="36"/>
        </w:rPr>
      </w:pPr>
      <w:r>
        <w:rPr>
          <w:noProof/>
        </w:rPr>
        <w:drawing>
          <wp:inline distT="0" distB="0" distL="0" distR="0" wp14:anchorId="6D5E21DE" wp14:editId="4F462621">
            <wp:extent cx="4581525" cy="3810000"/>
            <wp:effectExtent l="0" t="0" r="9525" b="0"/>
            <wp:docPr id="742961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1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4883" w14:textId="77777777" w:rsidR="00E503C1" w:rsidRDefault="00E503C1" w:rsidP="00AE16F0">
      <w:pPr>
        <w:spacing w:after="0" w:line="240" w:lineRule="auto"/>
        <w:jc w:val="both"/>
        <w:rPr>
          <w:b/>
          <w:color w:val="8496B0" w:themeColor="text2" w:themeTint="99"/>
          <w:sz w:val="36"/>
          <w:szCs w:val="36"/>
        </w:rPr>
      </w:pPr>
    </w:p>
    <w:p w14:paraId="4D8E3919" w14:textId="3401E8F5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BB255C">
        <w:rPr>
          <w:b/>
          <w:color w:val="8496B0" w:themeColor="text2" w:themeTint="99"/>
          <w:sz w:val="28"/>
        </w:rPr>
        <w:t xml:space="preserve">506 ALVARÁ DE VIGILÂNCIA SANITARIA DE VEÍCULO </w:t>
      </w:r>
    </w:p>
    <w:p w14:paraId="4852CE21" w14:textId="2BBA9AA3" w:rsidR="005B0EDF" w:rsidRPr="00BB255C" w:rsidRDefault="005B0EDF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noProof/>
          <w:lang w:eastAsia="pt-BR"/>
        </w:rPr>
        <w:lastRenderedPageBreak/>
        <w:drawing>
          <wp:inline distT="0" distB="0" distL="0" distR="0" wp14:anchorId="30CB201B" wp14:editId="7B9B6AD2">
            <wp:extent cx="4483025" cy="3612506"/>
            <wp:effectExtent l="0" t="438150" r="0" b="40767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071" t="16783" r="35529" b="27575"/>
                    <a:stretch/>
                  </pic:blipFill>
                  <pic:spPr bwMode="auto">
                    <a:xfrm rot="16200000">
                      <a:off x="0" y="0"/>
                      <a:ext cx="4524555" cy="36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6CE62" w14:textId="77777777" w:rsidR="00AE16F0" w:rsidRDefault="00AE16F0" w:rsidP="00AE16F0">
      <w:pPr>
        <w:spacing w:after="0" w:line="240" w:lineRule="auto"/>
        <w:jc w:val="both"/>
      </w:pPr>
    </w:p>
    <w:p w14:paraId="145B30B4" w14:textId="77777777" w:rsidR="005B0EDF" w:rsidRDefault="005B0EDF" w:rsidP="005B0EDF">
      <w:pPr>
        <w:numPr>
          <w:ilvl w:val="0"/>
          <w:numId w:val="4"/>
        </w:numPr>
        <w:spacing w:after="160" w:line="259" w:lineRule="auto"/>
        <w:ind w:left="360"/>
      </w:pPr>
      <w:r>
        <w:t xml:space="preserve">Verificar CNPJ e /ou </w:t>
      </w:r>
      <w:r w:rsidRPr="00043EDB">
        <w:t xml:space="preserve">razão social </w:t>
      </w:r>
      <w:r>
        <w:t>da empresa</w:t>
      </w:r>
    </w:p>
    <w:p w14:paraId="09682ACF" w14:textId="77777777" w:rsidR="005B0EDF" w:rsidRDefault="005B0EDF" w:rsidP="005B0EDF">
      <w:pPr>
        <w:numPr>
          <w:ilvl w:val="0"/>
          <w:numId w:val="4"/>
        </w:numPr>
        <w:spacing w:after="160" w:line="259" w:lineRule="auto"/>
        <w:ind w:left="360"/>
      </w:pPr>
      <w:r>
        <w:t>Conferir</w:t>
      </w:r>
      <w:r w:rsidRPr="00043EDB">
        <w:t xml:space="preserve"> placa.</w:t>
      </w:r>
    </w:p>
    <w:p w14:paraId="7C3EEA43" w14:textId="77777777" w:rsidR="005B0EDF" w:rsidRPr="00043EDB" w:rsidRDefault="005B0EDF" w:rsidP="005B0EDF">
      <w:pPr>
        <w:pStyle w:val="PargrafodaLista"/>
        <w:numPr>
          <w:ilvl w:val="0"/>
          <w:numId w:val="4"/>
        </w:numPr>
        <w:ind w:left="360"/>
      </w:pPr>
      <w:r>
        <w:t>Verificar a vigência (emissão e validade)</w:t>
      </w:r>
    </w:p>
    <w:p w14:paraId="14AE0CD8" w14:textId="77777777" w:rsidR="005B0EDF" w:rsidRDefault="005B0EDF" w:rsidP="005B0EDF">
      <w:pPr>
        <w:numPr>
          <w:ilvl w:val="0"/>
          <w:numId w:val="4"/>
        </w:numPr>
        <w:spacing w:after="160" w:line="259" w:lineRule="auto"/>
        <w:ind w:left="360"/>
      </w:pPr>
      <w:r>
        <w:t>Periodicidade Anual</w:t>
      </w:r>
    </w:p>
    <w:p w14:paraId="3A014B4F" w14:textId="77777777" w:rsidR="00845CF9" w:rsidRDefault="00845CF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946056A" w14:textId="77777777" w:rsidR="00845CF9" w:rsidRDefault="00845CF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FC6A25B" w14:textId="77777777" w:rsidR="00845CF9" w:rsidRDefault="00845CF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5E84092" w14:textId="347BBCF7" w:rsidR="00AE16F0" w:rsidRPr="00BB255C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LICENÇA DE FRETAMENTO CONTÍNUO</w:t>
      </w:r>
    </w:p>
    <w:p w14:paraId="695FEAA4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FB9945C" w14:textId="13F9641E" w:rsidR="00AE16F0" w:rsidRDefault="00855D06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noProof/>
        </w:rPr>
        <w:lastRenderedPageBreak/>
        <w:drawing>
          <wp:inline distT="0" distB="0" distL="0" distR="0" wp14:anchorId="61827FDB" wp14:editId="666FCDCC">
            <wp:extent cx="4191000" cy="4352925"/>
            <wp:effectExtent l="0" t="0" r="0" b="9525"/>
            <wp:docPr id="1914035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35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4DC9" w14:textId="541E9295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3EA47C7" w14:textId="3DD07B7A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4F5612D" w14:textId="77777777" w:rsidR="005B0EDF" w:rsidRDefault="005B0EDF" w:rsidP="005B0EDF">
      <w:pPr>
        <w:pStyle w:val="PargrafodaLista"/>
        <w:numPr>
          <w:ilvl w:val="0"/>
          <w:numId w:val="8"/>
        </w:numPr>
      </w:pPr>
      <w:r>
        <w:t>Nome da empresa</w:t>
      </w:r>
    </w:p>
    <w:p w14:paraId="249DB738" w14:textId="77777777" w:rsidR="005B0EDF" w:rsidRDefault="005B0EDF" w:rsidP="005B0EDF">
      <w:pPr>
        <w:pStyle w:val="PargrafodaLista"/>
        <w:numPr>
          <w:ilvl w:val="0"/>
          <w:numId w:val="8"/>
        </w:numPr>
      </w:pPr>
      <w:r>
        <w:t>Placa</w:t>
      </w:r>
    </w:p>
    <w:p w14:paraId="518A97D7" w14:textId="30E2C50D" w:rsidR="005B0EDF" w:rsidRDefault="005B0EDF" w:rsidP="005B0EDF">
      <w:pPr>
        <w:pStyle w:val="PargrafodaLista"/>
        <w:numPr>
          <w:ilvl w:val="0"/>
          <w:numId w:val="8"/>
        </w:numPr>
      </w:pPr>
      <w:r>
        <w:t>Validade</w:t>
      </w:r>
      <w:r w:rsidR="00855D06">
        <w:t xml:space="preserve"> – considerar sempre a data indicada no local onde está grifada a imagem</w:t>
      </w:r>
    </w:p>
    <w:p w14:paraId="4CEFEB4C" w14:textId="77777777" w:rsidR="005B0EDF" w:rsidRDefault="005B0EDF" w:rsidP="005B0EDF">
      <w:pPr>
        <w:pStyle w:val="PargrafodaLista"/>
        <w:numPr>
          <w:ilvl w:val="0"/>
          <w:numId w:val="8"/>
        </w:numPr>
      </w:pPr>
      <w:r>
        <w:t>Deve estar assinado pelo Daer</w:t>
      </w:r>
    </w:p>
    <w:p w14:paraId="2B22946F" w14:textId="159ED695" w:rsidR="005B0EDF" w:rsidRDefault="005B0EDF" w:rsidP="005B0EDF">
      <w:pPr>
        <w:pStyle w:val="PargrafodaLista"/>
        <w:numPr>
          <w:ilvl w:val="0"/>
          <w:numId w:val="8"/>
        </w:numPr>
      </w:pPr>
      <w:r>
        <w:t xml:space="preserve">Periodicidade </w:t>
      </w:r>
      <w:r w:rsidR="00855D06">
        <w:t>–</w:t>
      </w:r>
      <w:r>
        <w:t xml:space="preserve"> informada</w:t>
      </w:r>
    </w:p>
    <w:p w14:paraId="2C9049EF" w14:textId="77777777" w:rsidR="00855D06" w:rsidRDefault="00855D06" w:rsidP="00855D06">
      <w:pPr>
        <w:ind w:left="360"/>
      </w:pPr>
    </w:p>
    <w:p w14:paraId="68A52749" w14:textId="77777777" w:rsidR="005B0EDF" w:rsidRDefault="005B0EDF" w:rsidP="005B0EDF">
      <w:r>
        <w:t>Obs: não confundir com licença de turismo, pois o modelo é semelhante</w:t>
      </w:r>
    </w:p>
    <w:p w14:paraId="021DDD87" w14:textId="4EC82E3A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0A24B06" w14:textId="1D2521DD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490D85A" w14:textId="33C8CFF6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9DECCFC" w14:textId="336AB75D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0094021" w14:textId="1DEE078F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FA4BD0F" w14:textId="7DF5C68E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8CF3B2F" w14:textId="211E4ED2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2C2927A" w14:textId="1D7A110A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EEC6161" w14:textId="7D60C1A4" w:rsidR="00C729CC" w:rsidRDefault="00C729CC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695DE27" w14:textId="77777777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B1DF2FC" w14:textId="3976332B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CIV – CERTIFICADO DE INSPEÇÃO VEICULAR</w:t>
      </w:r>
    </w:p>
    <w:p w14:paraId="7D72BF60" w14:textId="77777777" w:rsidR="005B0EDF" w:rsidRDefault="005B0EDF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DA93BF3" w14:textId="3624C9E6" w:rsidR="005B0EDF" w:rsidRDefault="005B0EDF" w:rsidP="005B0EDF">
      <w:pPr>
        <w:spacing w:after="160" w:line="259" w:lineRule="auto"/>
        <w:ind w:left="360"/>
        <w:contextualSpacing/>
        <w:rPr>
          <w:rFonts w:ascii="Calibri" w:eastAsia="Calibri" w:hAnsi="Calibri" w:cs="Times New Roman"/>
        </w:rPr>
      </w:pPr>
      <w:r>
        <w:rPr>
          <w:noProof/>
          <w:lang w:eastAsia="pt-BR"/>
        </w:rPr>
        <w:lastRenderedPageBreak/>
        <w:drawing>
          <wp:inline distT="0" distB="0" distL="0" distR="0" wp14:anchorId="6EB93266" wp14:editId="51CF55CF">
            <wp:extent cx="3591560" cy="5099685"/>
            <wp:effectExtent l="0" t="0" r="8890" b="571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87E" w14:textId="77777777" w:rsidR="005B0EDF" w:rsidRDefault="005B0EDF" w:rsidP="005B0EDF">
      <w:pPr>
        <w:spacing w:after="160" w:line="259" w:lineRule="auto"/>
        <w:ind w:left="360"/>
        <w:contextualSpacing/>
        <w:rPr>
          <w:rFonts w:ascii="Calibri" w:eastAsia="Calibri" w:hAnsi="Calibri" w:cs="Times New Roman"/>
        </w:rPr>
      </w:pPr>
    </w:p>
    <w:p w14:paraId="3004E2E4" w14:textId="56E1881D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Inspeção do Inmetro solicitado para veículos - Caminhões ou reboques (tanques) - de transporte de produtos e/ou resíduos perigosos pela ANTT.</w:t>
      </w:r>
    </w:p>
    <w:p w14:paraId="468101E5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selo Inmetro</w:t>
      </w:r>
    </w:p>
    <w:p w14:paraId="5E328974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CNPJ ou razão social da empresa.</w:t>
      </w:r>
    </w:p>
    <w:p w14:paraId="53D00A1F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Placa</w:t>
      </w:r>
    </w:p>
    <w:p w14:paraId="6F211F13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datas (emissão e vencimento)</w:t>
      </w:r>
    </w:p>
    <w:p w14:paraId="64B2179B" w14:textId="77777777" w:rsidR="005B0EDF" w:rsidRPr="00D3047D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Assinatura</w:t>
      </w:r>
    </w:p>
    <w:p w14:paraId="1F409151" w14:textId="77777777" w:rsidR="005B0EDF" w:rsidRPr="00BB255C" w:rsidRDefault="005B0EDF" w:rsidP="005B0EDF">
      <w:pPr>
        <w:pStyle w:val="PargrafodaLista"/>
        <w:numPr>
          <w:ilvl w:val="0"/>
          <w:numId w:val="1"/>
        </w:numPr>
      </w:pPr>
      <w:r>
        <w:t>PERIODICIDADE – ANUAL.</w:t>
      </w:r>
    </w:p>
    <w:p w14:paraId="43FFBAB0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4A9D631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4F8ACBA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3071F75" w14:textId="3E78365D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4CA7078" w14:textId="0549678A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C15D898" w14:textId="1D2339A7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B678E03" w14:textId="7EBFFAD4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6068D08" w14:textId="645D22AD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4083E95" w14:textId="2B55BE03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2CD7A9D" w14:textId="77777777" w:rsidR="007C6BD9" w:rsidRDefault="007C6BD9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34E94B6" w14:textId="2E17087D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CIPP – CERTIFICADO DE INSPEÇÃO PARA TRANSPORTE DE PROD PERIGOSO</w:t>
      </w:r>
    </w:p>
    <w:p w14:paraId="3EC98809" w14:textId="4267BA61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06600C5" w14:textId="04383DC4" w:rsidR="005B0EDF" w:rsidRDefault="005B0EDF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noProof/>
          <w:lang w:eastAsia="pt-BR"/>
        </w:rPr>
        <w:lastRenderedPageBreak/>
        <w:drawing>
          <wp:inline distT="0" distB="0" distL="0" distR="0" wp14:anchorId="7CA64484" wp14:editId="119F84A0">
            <wp:extent cx="3591560" cy="4516755"/>
            <wp:effectExtent l="0" t="0" r="889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A91F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631FB32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Inspeção do Inmetro solicitado para veículos – Caminhões com tanque acoplados (caminhões simples) e ou reboques tanques -  de transporte de produtos e/ou resíduos perigosos pela ANTT. Não aplicável a caminhão trator (cavalinho), nesse caso excluir.</w:t>
      </w:r>
    </w:p>
    <w:p w14:paraId="767E9277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selo Inmetro</w:t>
      </w:r>
    </w:p>
    <w:p w14:paraId="70C5CF3F" w14:textId="77777777" w:rsidR="005B0EDF" w:rsidRPr="00864201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datas (emissão e vencimento)</w:t>
      </w:r>
    </w:p>
    <w:p w14:paraId="6FAC9301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CNPJ ou razão social da empresa.</w:t>
      </w:r>
    </w:p>
    <w:p w14:paraId="4A907597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Placa.</w:t>
      </w:r>
    </w:p>
    <w:p w14:paraId="22FBEECF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tipo do equipamento.</w:t>
      </w:r>
    </w:p>
    <w:p w14:paraId="36054395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Assinaturas</w:t>
      </w:r>
    </w:p>
    <w:p w14:paraId="02FE7071" w14:textId="77777777" w:rsidR="005B0EDF" w:rsidRPr="00BB255C" w:rsidRDefault="005B0EDF" w:rsidP="005B0EDF">
      <w:pPr>
        <w:pStyle w:val="PargrafodaLista"/>
        <w:numPr>
          <w:ilvl w:val="0"/>
          <w:numId w:val="1"/>
        </w:numPr>
      </w:pPr>
      <w:r>
        <w:t>PERIODICIDADE – ANUAL.</w:t>
      </w:r>
    </w:p>
    <w:p w14:paraId="1A88DAAA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F395B6A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674B911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6EC868F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AF2FD6F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76F14ADC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21D1DB53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0AD7CD4E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3EBEE20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D1AEB5C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CC408ED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7976A81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46DD9AD3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E8960D3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7546621" w14:textId="77777777" w:rsidR="00AE16F0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BDED3E9" w14:textId="3389C9CD" w:rsidR="00AE16F0" w:rsidRPr="00BB255C" w:rsidRDefault="00AE16F0" w:rsidP="00AE16F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>
        <w:rPr>
          <w:b/>
          <w:color w:val="8496B0" w:themeColor="text2" w:themeTint="99"/>
          <w:sz w:val="28"/>
        </w:rPr>
        <w:t>CVV – CERTIFICADO DE VERIFICAÇÃO DE VEÍCULO TANQUE RODOVIÁRIO</w:t>
      </w:r>
    </w:p>
    <w:p w14:paraId="694C05A9" w14:textId="77777777" w:rsidR="00AE16F0" w:rsidRDefault="00AE16F0" w:rsidP="00AE16F0">
      <w:pPr>
        <w:spacing w:after="0" w:line="240" w:lineRule="auto"/>
        <w:jc w:val="both"/>
      </w:pPr>
    </w:p>
    <w:p w14:paraId="24821CBB" w14:textId="2EE786B6" w:rsidR="00AE16F0" w:rsidRDefault="005B0EDF" w:rsidP="00AE16F0">
      <w:pPr>
        <w:spacing w:after="0" w:line="240" w:lineRule="auto"/>
        <w:jc w:val="both"/>
      </w:pPr>
      <w:r>
        <w:rPr>
          <w:noProof/>
          <w:lang w:eastAsia="pt-BR"/>
        </w:rPr>
        <w:drawing>
          <wp:inline distT="0" distB="0" distL="0" distR="0" wp14:anchorId="0327B802" wp14:editId="25CAC792">
            <wp:extent cx="3591560" cy="5274945"/>
            <wp:effectExtent l="0" t="0" r="8890" b="190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C8A7" w14:textId="77777777" w:rsidR="005B0EDF" w:rsidRDefault="005B0EDF" w:rsidP="00AE16F0">
      <w:pPr>
        <w:spacing w:after="0" w:line="240" w:lineRule="auto"/>
        <w:jc w:val="both"/>
      </w:pPr>
    </w:p>
    <w:p w14:paraId="4348CA91" w14:textId="1B19D350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Inspeção do Inmetro solicitado para veículos – Caminhões com tanque acoplados (caminhões simples) e ou reboques tanques - de transporte de produtos e/ou resíduos perigosos pela ANTT. Não aplicável a caminhão trator (cavalinho), nesse caso excluir.</w:t>
      </w:r>
    </w:p>
    <w:p w14:paraId="5A8FF384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Indicação do Inmetro</w:t>
      </w:r>
    </w:p>
    <w:p w14:paraId="5F7DFCCC" w14:textId="77777777" w:rsidR="005B0EDF" w:rsidRPr="00864201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datas (emissão e vencimento)</w:t>
      </w:r>
    </w:p>
    <w:p w14:paraId="7F5802E2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Verificar CNPJ ou razão social da empresa.</w:t>
      </w:r>
    </w:p>
    <w:p w14:paraId="6E73A411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Placa.</w:t>
      </w:r>
    </w:p>
    <w:p w14:paraId="656A05B4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Resultado</w:t>
      </w:r>
    </w:p>
    <w:p w14:paraId="2F69A907" w14:textId="77777777" w:rsidR="005B0EDF" w:rsidRDefault="005B0EDF" w:rsidP="005B0EDF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Conferir Assinaturas</w:t>
      </w:r>
    </w:p>
    <w:p w14:paraId="038634D5" w14:textId="45C676DB" w:rsidR="005B0EDF" w:rsidRPr="00BB255C" w:rsidRDefault="005B0EDF" w:rsidP="005B0EDF">
      <w:pPr>
        <w:pStyle w:val="PargrafodaLista"/>
        <w:numPr>
          <w:ilvl w:val="0"/>
          <w:numId w:val="1"/>
        </w:numPr>
      </w:pPr>
      <w:r>
        <w:t>PERIODICIDADE – BIENAL.</w:t>
      </w:r>
    </w:p>
    <w:p w14:paraId="2E9500D6" w14:textId="77777777" w:rsidR="00AE16F0" w:rsidRDefault="00AE16F0" w:rsidP="00AE16F0">
      <w:pPr>
        <w:spacing w:after="0" w:line="240" w:lineRule="auto"/>
        <w:jc w:val="both"/>
      </w:pPr>
    </w:p>
    <w:p w14:paraId="55F8ED9E" w14:textId="77777777" w:rsidR="00727105" w:rsidRDefault="00727105" w:rsidP="00727105">
      <w:pPr>
        <w:rPr>
          <w:rFonts w:ascii="Calibri" w:hAnsi="Calibri" w:cs="Calibri"/>
          <w:b/>
          <w:bCs/>
          <w:color w:val="1F497D"/>
          <w:sz w:val="28"/>
          <w:szCs w:val="28"/>
        </w:rPr>
      </w:pPr>
    </w:p>
    <w:p w14:paraId="3E836524" w14:textId="77777777" w:rsidR="00727105" w:rsidRDefault="00727105" w:rsidP="00727105">
      <w:pPr>
        <w:rPr>
          <w:rFonts w:ascii="Calibri" w:hAnsi="Calibri" w:cs="Calibri"/>
          <w:b/>
          <w:bCs/>
          <w:color w:val="1F497D"/>
          <w:sz w:val="28"/>
          <w:szCs w:val="28"/>
        </w:rPr>
      </w:pPr>
    </w:p>
    <w:p w14:paraId="17C87BA8" w14:textId="77777777" w:rsidR="00727105" w:rsidRDefault="00727105" w:rsidP="00727105">
      <w:pPr>
        <w:rPr>
          <w:rFonts w:ascii="Calibri" w:hAnsi="Calibri" w:cs="Calibri"/>
          <w:b/>
          <w:bCs/>
          <w:color w:val="1F497D"/>
          <w:sz w:val="28"/>
          <w:szCs w:val="28"/>
        </w:rPr>
      </w:pPr>
    </w:p>
    <w:p w14:paraId="7CA37F09" w14:textId="77777777" w:rsidR="005B0EDF" w:rsidRDefault="00727105" w:rsidP="00727105">
      <w:pPr>
        <w:rPr>
          <w:noProof/>
          <w:lang w:eastAsia="pt-BR"/>
        </w:rPr>
      </w:pPr>
      <w:r w:rsidRPr="00727105">
        <w:rPr>
          <w:rFonts w:ascii="Calibri" w:hAnsi="Calibri" w:cs="Calibri"/>
          <w:b/>
          <w:bCs/>
          <w:color w:val="1F497D"/>
          <w:sz w:val="28"/>
          <w:szCs w:val="28"/>
        </w:rPr>
        <w:lastRenderedPageBreak/>
        <w:t xml:space="preserve">CHECK LIST VEÍCULOS – MENSAL </w:t>
      </w:r>
      <w:r>
        <w:rPr>
          <w:rFonts w:ascii="Calibri" w:hAnsi="Calibri" w:cs="Calibri"/>
          <w:b/>
          <w:bCs/>
          <w:color w:val="1F497D"/>
          <w:sz w:val="28"/>
          <w:szCs w:val="28"/>
        </w:rPr>
        <w:t>– (vence todo dia 10)</w:t>
      </w:r>
      <w:r w:rsidR="005B0EDF" w:rsidRPr="005B0EDF">
        <w:rPr>
          <w:noProof/>
          <w:lang w:eastAsia="pt-BR"/>
        </w:rPr>
        <w:t xml:space="preserve"> </w:t>
      </w:r>
    </w:p>
    <w:p w14:paraId="5F819969" w14:textId="05CFF35E" w:rsidR="00727105" w:rsidRDefault="005B0EDF" w:rsidP="00727105">
      <w:pPr>
        <w:rPr>
          <w:rFonts w:ascii="Calibri" w:hAnsi="Calibri" w:cs="Calibri"/>
          <w:b/>
          <w:bCs/>
          <w:color w:val="1F497D"/>
          <w:sz w:val="28"/>
          <w:szCs w:val="28"/>
        </w:rPr>
      </w:pPr>
      <w:r w:rsidRPr="00CD19AE">
        <w:rPr>
          <w:noProof/>
          <w:lang w:eastAsia="pt-BR"/>
        </w:rPr>
        <w:drawing>
          <wp:inline distT="0" distB="0" distL="0" distR="0" wp14:anchorId="0329B974" wp14:editId="72BC472B">
            <wp:extent cx="2914650" cy="4553359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851" cy="455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0025" w14:textId="77777777" w:rsidR="005B0EDF" w:rsidRPr="00727105" w:rsidRDefault="005B0EDF" w:rsidP="00727105">
      <w:pPr>
        <w:rPr>
          <w:rFonts w:ascii="Calibri" w:hAnsi="Calibri" w:cs="Calibri"/>
          <w:b/>
          <w:bCs/>
          <w:color w:val="1F497D"/>
          <w:sz w:val="28"/>
          <w:szCs w:val="28"/>
        </w:rPr>
      </w:pPr>
    </w:p>
    <w:p w14:paraId="253A2501" w14:textId="3BAFB93B" w:rsidR="00727105" w:rsidRPr="003549A9" w:rsidRDefault="00727105" w:rsidP="005B0EDF">
      <w:pPr>
        <w:pStyle w:val="PargrafodaLista"/>
        <w:numPr>
          <w:ilvl w:val="0"/>
          <w:numId w:val="10"/>
        </w:numPr>
        <w:ind w:left="-284" w:hanging="142"/>
        <w:rPr>
          <w:rFonts w:ascii="Calibri" w:hAnsi="Calibri" w:cs="Calibri"/>
        </w:rPr>
      </w:pPr>
      <w:r w:rsidRPr="003549A9">
        <w:rPr>
          <w:rFonts w:ascii="Calibri" w:hAnsi="Calibri" w:cs="Calibri"/>
        </w:rPr>
        <w:t>A placa do veículo deve ser igual a cadastrada;</w:t>
      </w:r>
    </w:p>
    <w:p w14:paraId="42AA52B5" w14:textId="0266A887" w:rsidR="00727105" w:rsidRPr="003549A9" w:rsidRDefault="00727105" w:rsidP="005B0EDF">
      <w:pPr>
        <w:pStyle w:val="PargrafodaLista"/>
        <w:numPr>
          <w:ilvl w:val="0"/>
          <w:numId w:val="10"/>
        </w:numPr>
        <w:ind w:left="-284" w:hanging="142"/>
        <w:rPr>
          <w:rFonts w:ascii="Calibri" w:hAnsi="Calibri" w:cs="Calibri"/>
        </w:rPr>
      </w:pPr>
      <w:r w:rsidRPr="003549A9">
        <w:rPr>
          <w:rFonts w:ascii="Calibri" w:hAnsi="Calibri" w:cs="Calibri"/>
        </w:rPr>
        <w:t>O mês de referência (campo “Rótulos de Linha” do check list a validar) deve ser o anterior ao mês atual (Obs.: A emissão poderá ser no mês atual, mas a referência de verificações sempre será o mês anterior ao atual);</w:t>
      </w:r>
    </w:p>
    <w:p w14:paraId="1B33BE33" w14:textId="5EB9963B" w:rsidR="00727105" w:rsidRPr="003549A9" w:rsidRDefault="00727105" w:rsidP="005B0EDF">
      <w:pPr>
        <w:pStyle w:val="PargrafodaLista"/>
        <w:numPr>
          <w:ilvl w:val="0"/>
          <w:numId w:val="10"/>
        </w:numPr>
        <w:ind w:left="-284" w:hanging="142"/>
        <w:rPr>
          <w:rFonts w:ascii="Calibri" w:hAnsi="Calibri" w:cs="Calibri"/>
          <w:i/>
          <w:iCs/>
        </w:rPr>
      </w:pPr>
      <w:r w:rsidRPr="003549A9">
        <w:rPr>
          <w:rFonts w:ascii="Calibri" w:hAnsi="Calibri" w:cs="Calibri"/>
        </w:rPr>
        <w:t>Nome e Rubrica da pessoa que executou o check list pela empresa.</w:t>
      </w:r>
    </w:p>
    <w:p w14:paraId="24575F09" w14:textId="1DD8573B" w:rsidR="00770F99" w:rsidRDefault="00770F99"/>
    <w:p w14:paraId="0F972FF4" w14:textId="788538A8" w:rsidR="00CD19AE" w:rsidRDefault="00CD19A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9298B3" wp14:editId="3ECFAF53">
                <wp:simplePos x="0" y="0"/>
                <wp:positionH relativeFrom="column">
                  <wp:posOffset>1847850</wp:posOffset>
                </wp:positionH>
                <wp:positionV relativeFrom="paragraph">
                  <wp:posOffset>3571240</wp:posOffset>
                </wp:positionV>
                <wp:extent cx="876300" cy="838200"/>
                <wp:effectExtent l="0" t="0" r="19050" b="19050"/>
                <wp:wrapNone/>
                <wp:docPr id="48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38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4675F8" id="Elipse 48" o:spid="_x0000_s1026" style="position:absolute;margin-left:145.5pt;margin-top:281.2pt;width:69pt;height:6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</w:p>
    <w:sectPr w:rsidR="00CD19AE" w:rsidSect="00F539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B40"/>
    <w:multiLevelType w:val="hybridMultilevel"/>
    <w:tmpl w:val="8A2E8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3DE"/>
    <w:multiLevelType w:val="hybridMultilevel"/>
    <w:tmpl w:val="D988E2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136C02"/>
    <w:multiLevelType w:val="hybridMultilevel"/>
    <w:tmpl w:val="F352106C"/>
    <w:lvl w:ilvl="0" w:tplc="AC1C63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94384"/>
    <w:multiLevelType w:val="hybridMultilevel"/>
    <w:tmpl w:val="E238FFAE"/>
    <w:lvl w:ilvl="0" w:tplc="AC1C63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103B6C"/>
    <w:multiLevelType w:val="hybridMultilevel"/>
    <w:tmpl w:val="AFBE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2397D"/>
    <w:multiLevelType w:val="hybridMultilevel"/>
    <w:tmpl w:val="F9F8684C"/>
    <w:lvl w:ilvl="0" w:tplc="AC1C632E">
      <w:numFmt w:val="bullet"/>
      <w:lvlText w:val=""/>
      <w:lvlJc w:val="left"/>
      <w:pPr>
        <w:ind w:left="143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6" w15:restartNumberingAfterBreak="0">
    <w:nsid w:val="4B2F7C2F"/>
    <w:multiLevelType w:val="hybridMultilevel"/>
    <w:tmpl w:val="BFF46CD4"/>
    <w:lvl w:ilvl="0" w:tplc="AC1C63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F255A1"/>
    <w:multiLevelType w:val="hybridMultilevel"/>
    <w:tmpl w:val="7E2A7078"/>
    <w:lvl w:ilvl="0" w:tplc="6C90731C">
      <w:start w:val="1"/>
      <w:numFmt w:val="bullet"/>
      <w:lvlText w:val="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A5536"/>
    <w:multiLevelType w:val="hybridMultilevel"/>
    <w:tmpl w:val="D7E860DC"/>
    <w:lvl w:ilvl="0" w:tplc="AC1C63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0A1CCD"/>
    <w:multiLevelType w:val="hybridMultilevel"/>
    <w:tmpl w:val="509A7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37750">
    <w:abstractNumId w:val="8"/>
  </w:num>
  <w:num w:numId="2" w16cid:durableId="1232891059">
    <w:abstractNumId w:val="6"/>
  </w:num>
  <w:num w:numId="3" w16cid:durableId="1401947167">
    <w:abstractNumId w:val="2"/>
  </w:num>
  <w:num w:numId="4" w16cid:durableId="1826236605">
    <w:abstractNumId w:val="5"/>
  </w:num>
  <w:num w:numId="5" w16cid:durableId="627201587">
    <w:abstractNumId w:val="3"/>
  </w:num>
  <w:num w:numId="6" w16cid:durableId="1097943669">
    <w:abstractNumId w:val="4"/>
  </w:num>
  <w:num w:numId="7" w16cid:durableId="495191125">
    <w:abstractNumId w:val="0"/>
  </w:num>
  <w:num w:numId="8" w16cid:durableId="232592230">
    <w:abstractNumId w:val="9"/>
  </w:num>
  <w:num w:numId="9" w16cid:durableId="1942757401">
    <w:abstractNumId w:val="7"/>
  </w:num>
  <w:num w:numId="10" w16cid:durableId="157104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F0"/>
    <w:rsid w:val="001379DD"/>
    <w:rsid w:val="001B702C"/>
    <w:rsid w:val="001F44D2"/>
    <w:rsid w:val="00207A5A"/>
    <w:rsid w:val="002460F4"/>
    <w:rsid w:val="003549A9"/>
    <w:rsid w:val="00401700"/>
    <w:rsid w:val="00413632"/>
    <w:rsid w:val="005B0EDF"/>
    <w:rsid w:val="005B47DE"/>
    <w:rsid w:val="005F18A0"/>
    <w:rsid w:val="006A2052"/>
    <w:rsid w:val="006A30E9"/>
    <w:rsid w:val="00700110"/>
    <w:rsid w:val="00727105"/>
    <w:rsid w:val="00744BBE"/>
    <w:rsid w:val="00770F99"/>
    <w:rsid w:val="00791A54"/>
    <w:rsid w:val="007C6BD9"/>
    <w:rsid w:val="007D31C4"/>
    <w:rsid w:val="00845CF9"/>
    <w:rsid w:val="00855D06"/>
    <w:rsid w:val="00881E5B"/>
    <w:rsid w:val="00935A63"/>
    <w:rsid w:val="009A7BDC"/>
    <w:rsid w:val="009E6980"/>
    <w:rsid w:val="00AE16F0"/>
    <w:rsid w:val="00AE1C70"/>
    <w:rsid w:val="00AE4766"/>
    <w:rsid w:val="00B74935"/>
    <w:rsid w:val="00B82266"/>
    <w:rsid w:val="00BC4799"/>
    <w:rsid w:val="00C232FF"/>
    <w:rsid w:val="00C729CC"/>
    <w:rsid w:val="00CD19AE"/>
    <w:rsid w:val="00D84848"/>
    <w:rsid w:val="00DB3D61"/>
    <w:rsid w:val="00E129D0"/>
    <w:rsid w:val="00E503C1"/>
    <w:rsid w:val="00E64427"/>
    <w:rsid w:val="00E8795F"/>
    <w:rsid w:val="00EA262A"/>
    <w:rsid w:val="00F5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07DD"/>
  <w15:chartTrackingRefBased/>
  <w15:docId w15:val="{58F3A9BB-4198-41B2-9695-E1C0918C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6F0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53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16F0"/>
    <w:pPr>
      <w:spacing w:after="160" w:line="259" w:lineRule="auto"/>
      <w:ind w:left="720"/>
      <w:contextualSpacing/>
    </w:pPr>
  </w:style>
  <w:style w:type="table" w:styleId="Tabelacomgrade">
    <w:name w:val="Table Grid"/>
    <w:basedOn w:val="Tabelanormal"/>
    <w:uiPriority w:val="39"/>
    <w:rsid w:val="00AE1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5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odeEspaoReservado">
    <w:name w:val="Texto de Espaço Reservado"/>
    <w:basedOn w:val="Fontepargpadro"/>
    <w:uiPriority w:val="99"/>
    <w:semiHidden/>
    <w:rsid w:val="006A2052"/>
    <w:rPr>
      <w:color w:val="808080"/>
    </w:rPr>
  </w:style>
  <w:style w:type="character" w:styleId="Hyperlink">
    <w:name w:val="Hyperlink"/>
    <w:basedOn w:val="Fontepargpadro"/>
    <w:uiPriority w:val="99"/>
    <w:unhideWhenUsed/>
    <w:rsid w:val="001F44D2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F44D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F44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2.susep.gov.br/menuatendimento/procura_2011.asp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nsultapublica.antt.gov.br/Site/ConsultaRNTRC.aspx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s://consultapublica.antt.gov.br/Site/ConsultaRNTRC.aspx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C81F4-99FC-419D-B525-9D9A4AFF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14</Pages>
  <Words>885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Balem</dc:creator>
  <cp:keywords/>
  <dc:description/>
  <cp:lastModifiedBy>Rodrigo Balem</cp:lastModifiedBy>
  <cp:revision>21</cp:revision>
  <dcterms:created xsi:type="dcterms:W3CDTF">2021-08-23T18:28:00Z</dcterms:created>
  <dcterms:modified xsi:type="dcterms:W3CDTF">2025-06-13T12:10:00Z</dcterms:modified>
</cp:coreProperties>
</file>