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40" w:before="240" w:lineRule="auto"/>
        <w:rPr/>
      </w:pPr>
      <w:bookmarkStart w:colFirst="0" w:colLast="0" w:name="_o6x0dmt5wlk5" w:id="0"/>
      <w:bookmarkEnd w:id="0"/>
      <w:r w:rsidDel="00000000" w:rsidR="00000000" w:rsidRPr="00000000">
        <w:rPr>
          <w:rtl w:val="0"/>
        </w:rPr>
        <w:t xml:space="preserve">Ejercicios sobre clase String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variable que contenga tu nombre completo. Vuelca a consola el </w:t>
      </w:r>
      <w:r w:rsidDel="00000000" w:rsidR="00000000" w:rsidRPr="00000000">
        <w:rPr>
          <w:b w:val="1"/>
          <w:rtl w:val="0"/>
        </w:rPr>
        <w:t xml:space="preserve">número de caracteres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variable que contenga tu nombre. Crea un bucle que vuelque a consola cada uno de los caracteres que contiene (un carácter por línea) usando el método </w:t>
      </w:r>
      <w:r w:rsidDel="00000000" w:rsidR="00000000" w:rsidRPr="00000000">
        <w:rPr>
          <w:b w:val="1"/>
          <w:rtl w:val="0"/>
        </w:rPr>
        <w:t xml:space="preserve">charAt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variable que contenga tu nombre.  Convierte toda la cadena a </w:t>
      </w:r>
      <w:r w:rsidDel="00000000" w:rsidR="00000000" w:rsidRPr="00000000">
        <w:rPr>
          <w:b w:val="1"/>
          <w:rtl w:val="0"/>
        </w:rPr>
        <w:t xml:space="preserve">mayúsculas </w:t>
      </w:r>
      <w:r w:rsidDel="00000000" w:rsidR="00000000" w:rsidRPr="00000000">
        <w:rPr>
          <w:rtl w:val="0"/>
        </w:rPr>
        <w:t xml:space="preserve">y vuélcala por consola. Haz lo mismo pero convirtiéndola a </w:t>
      </w:r>
      <w:r w:rsidDel="00000000" w:rsidR="00000000" w:rsidRPr="00000000">
        <w:rPr>
          <w:b w:val="1"/>
          <w:rtl w:val="0"/>
        </w:rPr>
        <w:t xml:space="preserve">minúsculas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variable contenga “En un lugar de la Mancha de cuyo nombre no quiero acordarme”. Examina la </w:t>
      </w:r>
      <w:r w:rsidDel="00000000" w:rsidR="00000000" w:rsidRPr="00000000">
        <w:rPr>
          <w:b w:val="1"/>
          <w:rtl w:val="0"/>
        </w:rPr>
        <w:t xml:space="preserve">longitud de la cadena</w:t>
      </w:r>
      <w:r w:rsidDel="00000000" w:rsidR="00000000" w:rsidRPr="00000000">
        <w:rPr>
          <w:rtl w:val="0"/>
        </w:rPr>
        <w:t xml:space="preserve">. Usando el método </w:t>
      </w:r>
      <w:r w:rsidDel="00000000" w:rsidR="00000000" w:rsidRPr="00000000">
        <w:rPr>
          <w:b w:val="1"/>
          <w:rtl w:val="0"/>
        </w:rPr>
        <w:t xml:space="preserve">indexOf </w:t>
      </w:r>
      <w:r w:rsidDel="00000000" w:rsidR="00000000" w:rsidRPr="00000000">
        <w:rPr>
          <w:rtl w:val="0"/>
        </w:rPr>
        <w:t xml:space="preserve">busca la palabra ‘Mancha’ e indica en qué posición se encuentra. Usando de nuevo el método indexOf busca la palabra ‘Quijote’, indicando que valor ha devuelto el método. 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variable contenga “En un lugar de la Mancha de cuyo nombre no quiero acordarme”. Usando el método </w:t>
      </w:r>
      <w:r w:rsidDel="00000000" w:rsidR="00000000" w:rsidRPr="00000000">
        <w:rPr>
          <w:b w:val="1"/>
          <w:rtl w:val="0"/>
        </w:rPr>
        <w:t xml:space="preserve">substring </w:t>
      </w:r>
      <w:r w:rsidDel="00000000" w:rsidR="00000000" w:rsidRPr="00000000">
        <w:rPr>
          <w:rtl w:val="0"/>
        </w:rPr>
        <w:t xml:space="preserve">debes extraer la palabra ‘lugar’.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variable contenga “En un lugar de la Mancha de cuyo nombre no quiero acordarme”. Usando el método </w:t>
      </w:r>
      <w:r w:rsidDel="00000000" w:rsidR="00000000" w:rsidRPr="00000000">
        <w:rPr>
          <w:b w:val="1"/>
          <w:rtl w:val="0"/>
        </w:rPr>
        <w:t xml:space="preserve">includes </w:t>
      </w:r>
      <w:r w:rsidDel="00000000" w:rsidR="00000000" w:rsidRPr="00000000">
        <w:rPr>
          <w:rtl w:val="0"/>
        </w:rPr>
        <w:t xml:space="preserve">debes comprobar si la frase contiene la palabra ‘cuyo’. Busca también si contiene la palabra ‘lugar’ a partir de la posición 12.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 una variable contenga “En un lugar de la Mancha de cuyo nombre no quiero acordarme”. Usando el método </w:t>
      </w:r>
      <w:r w:rsidDel="00000000" w:rsidR="00000000" w:rsidRPr="00000000">
        <w:rPr>
          <w:b w:val="1"/>
          <w:rtl w:val="0"/>
        </w:rPr>
        <w:t xml:space="preserve">endsWith </w:t>
      </w:r>
      <w:r w:rsidDel="00000000" w:rsidR="00000000" w:rsidRPr="00000000">
        <w:rPr>
          <w:rtl w:val="0"/>
        </w:rPr>
        <w:t xml:space="preserve">debes comprobar si la frase termina con la palabra ‘acordarme’. Comprueba también si termina con la palabra ‘hidalgo’.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 una variable contenga “En un lugar de la Mancha de cuyo nombre no quiero acordarme”. Usando el método </w:t>
      </w:r>
      <w:r w:rsidDel="00000000" w:rsidR="00000000" w:rsidRPr="00000000">
        <w:rPr>
          <w:b w:val="1"/>
          <w:rtl w:val="0"/>
        </w:rPr>
        <w:t xml:space="preserve">replace </w:t>
      </w:r>
      <w:r w:rsidDel="00000000" w:rsidR="00000000" w:rsidRPr="00000000">
        <w:rPr>
          <w:rtl w:val="0"/>
        </w:rPr>
        <w:t xml:space="preserve">sustituye la palabra ‘Mancha’ por ‘Andalucía’.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variable que contenga “Cebollas;Patatas;Pimientos;Tomates”. Usando el método </w:t>
      </w:r>
      <w:r w:rsidDel="00000000" w:rsidR="00000000" w:rsidRPr="00000000">
        <w:rPr>
          <w:b w:val="1"/>
          <w:rtl w:val="0"/>
        </w:rPr>
        <w:t xml:space="preserve">split </w:t>
      </w:r>
      <w:r w:rsidDel="00000000" w:rsidR="00000000" w:rsidRPr="00000000">
        <w:rPr>
          <w:rtl w:val="0"/>
        </w:rPr>
        <w:t xml:space="preserve">y como separador el punto y coma debes crear un array que contenga [‘Cebollas’, ’Patatas’, ’Pimientos’, ‘Tomates’]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 una variable contenga “En un lugar de la Mancha de cuyo nombre no quiero acordarme”. Usando el método </w:t>
      </w:r>
      <w:r w:rsidDel="00000000" w:rsidR="00000000" w:rsidRPr="00000000">
        <w:rPr>
          <w:b w:val="1"/>
          <w:rtl w:val="0"/>
        </w:rPr>
        <w:t xml:space="preserve">startsWith </w:t>
      </w:r>
      <w:r w:rsidDel="00000000" w:rsidR="00000000" w:rsidRPr="00000000">
        <w:rPr>
          <w:rtl w:val="0"/>
        </w:rPr>
        <w:t xml:space="preserve">debes comprobar si la frase comienza por ‘En’. Comprueba también si comienza por ‘lugar’.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 una variable contenga “En un lugar de la Mancha de cuyo nombre no quiero acordarme”. Usando el método </w:t>
      </w:r>
      <w:r w:rsidDel="00000000" w:rsidR="00000000" w:rsidRPr="00000000">
        <w:rPr>
          <w:b w:val="1"/>
          <w:rtl w:val="0"/>
        </w:rPr>
        <w:t xml:space="preserve">substr </w:t>
      </w:r>
      <w:r w:rsidDel="00000000" w:rsidR="00000000" w:rsidRPr="00000000">
        <w:rPr>
          <w:rtl w:val="0"/>
        </w:rPr>
        <w:t xml:space="preserve">debes extraer la palabra ‘lugar’. Extrae también de la frase la palabra ‘lugar’ pero usando el método </w:t>
      </w: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la variable “   Javier Soldado   “. Usando el método </w:t>
      </w:r>
      <w:r w:rsidDel="00000000" w:rsidR="00000000" w:rsidRPr="00000000">
        <w:rPr>
          <w:b w:val="1"/>
          <w:rtl w:val="0"/>
        </w:rPr>
        <w:t xml:space="preserve">trim </w:t>
      </w:r>
      <w:r w:rsidDel="00000000" w:rsidR="00000000" w:rsidRPr="00000000">
        <w:rPr>
          <w:rtl w:val="0"/>
        </w:rPr>
        <w:t xml:space="preserve">debes obtener la palabra “Javier Soldado” (debes quitar todos espacios anteriores y posteriores).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