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</w:t>
      </w:r>
    </w:p>
    <w:p>
      <w:r>
        <w:t>Produto: A</w:t>
      </w:r>
    </w:p>
    <w:p>
      <w:r>
        <w:t>Seguradoras: A</w:t>
      </w:r>
    </w:p>
    <w:p>
      <w:r>
        <w:t>Data de criação: 03/04/2025 09:35:28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3. Data do início das operações do proponente: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9. Limite de Responsabilidade pretendido:</w:t>
      </w:r>
    </w:p>
    <w:p>
      <w:r>
        <w:t>__________________________________________________</w:t>
      </w:r>
    </w:p>
    <w:p/>
    <w:p>
      <w:r>
        <w:rPr>
          <w:b/>
        </w:rPr>
        <w:t>10.Justificativa do valor pretendido: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