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CC646" w14:textId="77777777" w:rsidR="00E25C7A" w:rsidRPr="00E25C7A" w:rsidRDefault="00E25C7A" w:rsidP="00E25C7A">
      <w:r w:rsidRPr="00E25C7A">
        <w:pict w14:anchorId="6E806A7C">
          <v:rect id="_x0000_i1037" style="width:0;height:1.5pt" o:hralign="center" o:hrstd="t" o:hr="t" fillcolor="#a0a0a0" stroked="f"/>
        </w:pict>
      </w:r>
    </w:p>
    <w:p w14:paraId="7F7F676F" w14:textId="77777777" w:rsidR="00E25C7A" w:rsidRPr="00E25C7A" w:rsidRDefault="00E25C7A" w:rsidP="00E25C7A">
      <w:pPr>
        <w:rPr>
          <w:b/>
          <w:bCs/>
        </w:rPr>
      </w:pPr>
      <w:r w:rsidRPr="00E25C7A">
        <w:rPr>
          <w:b/>
          <w:bCs/>
        </w:rPr>
        <w:t>POLÍTICA DE PRIVACIDADE E TRATAMENTO DE DADOS – PLATAFORMA ZIVA</w:t>
      </w:r>
    </w:p>
    <w:p w14:paraId="55AFFED7" w14:textId="77777777" w:rsidR="00E25C7A" w:rsidRPr="00E25C7A" w:rsidRDefault="00E25C7A" w:rsidP="00E25C7A">
      <w:r w:rsidRPr="00E25C7A">
        <w:rPr>
          <w:b/>
          <w:bCs/>
        </w:rPr>
        <w:t>Data de vigência:</w:t>
      </w:r>
      <w:r w:rsidRPr="00E25C7A">
        <w:t xml:space="preserve"> [Inserir Data] </w:t>
      </w:r>
      <w:r w:rsidRPr="00E25C7A">
        <w:rPr>
          <w:b/>
          <w:bCs/>
        </w:rPr>
        <w:t>Operadora dos Dados:</w:t>
      </w:r>
      <w:r w:rsidRPr="00E25C7A">
        <w:t xml:space="preserve"> Xref Solutions Partners LTDA (CNPJ: 51.178.936/0001-48)</w:t>
      </w:r>
    </w:p>
    <w:p w14:paraId="5BD05F23" w14:textId="77777777" w:rsidR="00E25C7A" w:rsidRPr="00E25C7A" w:rsidRDefault="00E25C7A" w:rsidP="00E25C7A">
      <w:r w:rsidRPr="00E25C7A">
        <w:t xml:space="preserve">A </w:t>
      </w:r>
      <w:r w:rsidRPr="00E25C7A">
        <w:rPr>
          <w:b/>
          <w:bCs/>
        </w:rPr>
        <w:t>Xref Solutions Partners LTDA</w:t>
      </w:r>
      <w:r w:rsidRPr="00E25C7A">
        <w:t xml:space="preserve"> (“Xref”), desenvolvedora da Plataforma </w:t>
      </w:r>
      <w:r w:rsidRPr="00E25C7A">
        <w:rPr>
          <w:b/>
          <w:bCs/>
        </w:rPr>
        <w:t>ZIVA</w:t>
      </w:r>
      <w:r w:rsidRPr="00E25C7A">
        <w:t>, tem o compromisso de garantir a privacidade e a segurança dos dados pessoais processados em seu ecossistema. Este documento estabelece as diretrizes de tratamento de dados no âmbito da prestação de nossos serviços corporativos (B2B).</w:t>
      </w:r>
    </w:p>
    <w:p w14:paraId="63DEA42B" w14:textId="77777777" w:rsidR="00E25C7A" w:rsidRPr="00E25C7A" w:rsidRDefault="00E25C7A" w:rsidP="00E25C7A">
      <w:pPr>
        <w:rPr>
          <w:b/>
          <w:bCs/>
        </w:rPr>
      </w:pPr>
      <w:r w:rsidRPr="00E25C7A">
        <w:rPr>
          <w:b/>
          <w:bCs/>
        </w:rPr>
        <w:t>1. DEFINIÇÃO DE PAPÉIS (CONTROLADOR E OPERADOR)</w:t>
      </w:r>
    </w:p>
    <w:p w14:paraId="6F4CF962" w14:textId="77777777" w:rsidR="00E25C7A" w:rsidRPr="00E25C7A" w:rsidRDefault="00E25C7A" w:rsidP="00E25C7A">
      <w:r w:rsidRPr="00E25C7A">
        <w:t xml:space="preserve">A Plataforma ZIVA é fornecida no modelo </w:t>
      </w:r>
      <w:r w:rsidRPr="00E25C7A">
        <w:rPr>
          <w:i/>
          <w:iCs/>
        </w:rPr>
        <w:t>Software as a Service</w:t>
      </w:r>
      <w:r w:rsidRPr="00E25C7A">
        <w:t xml:space="preserve"> (SaaS) para empresas ("Contratantes") que desejam gerenciar redes de apoio e acessibilidade ativa para seus colaboradores (pessoas com deficiência, voluntários e "Anjos da Guarda"). Para os fins da Lei Geral de Proteção de Dados (Lei nº 13.709/2018 - LGPD):</w:t>
      </w:r>
    </w:p>
    <w:p w14:paraId="770816CA" w14:textId="77777777" w:rsidR="00E25C7A" w:rsidRPr="00E25C7A" w:rsidRDefault="00E25C7A" w:rsidP="00E25C7A">
      <w:pPr>
        <w:numPr>
          <w:ilvl w:val="0"/>
          <w:numId w:val="1"/>
        </w:numPr>
      </w:pPr>
      <w:r w:rsidRPr="00E25C7A">
        <w:rPr>
          <w:b/>
          <w:bCs/>
        </w:rPr>
        <w:t>Controladora:</w:t>
      </w:r>
      <w:r w:rsidRPr="00E25C7A">
        <w:t xml:space="preserve"> A </w:t>
      </w:r>
      <w:r w:rsidRPr="00E25C7A">
        <w:rPr>
          <w:b/>
          <w:bCs/>
        </w:rPr>
        <w:t>Empresa Contratante</w:t>
      </w:r>
      <w:r w:rsidRPr="00E25C7A">
        <w:t xml:space="preserve"> (empregadora do usuário final). É a Controladora quem toma as decisões sobre as finalidades e os meios de tratamento dos dados de seus colaboradores, sendo a responsável direta pela coleta do consentimento e bases legais.</w:t>
      </w:r>
    </w:p>
    <w:p w14:paraId="0C5F3CB2" w14:textId="77777777" w:rsidR="00E25C7A" w:rsidRPr="00E25C7A" w:rsidRDefault="00E25C7A" w:rsidP="00E25C7A">
      <w:pPr>
        <w:numPr>
          <w:ilvl w:val="0"/>
          <w:numId w:val="1"/>
        </w:numPr>
      </w:pPr>
      <w:r w:rsidRPr="00E25C7A">
        <w:rPr>
          <w:b/>
          <w:bCs/>
        </w:rPr>
        <w:t>Operadora:</w:t>
      </w:r>
      <w:r w:rsidRPr="00E25C7A">
        <w:t xml:space="preserve"> A </w:t>
      </w:r>
      <w:r w:rsidRPr="00E25C7A">
        <w:rPr>
          <w:b/>
          <w:bCs/>
        </w:rPr>
        <w:t>Xref</w:t>
      </w:r>
      <w:r w:rsidRPr="00E25C7A">
        <w:t>. Atua estritamente no processamento dos dados em nome e sob as diretrizes documentadas da Empresa Contratante, fornecendo a infraestrutura tecnológica para o funcionamento do ZIVA.</w:t>
      </w:r>
    </w:p>
    <w:p w14:paraId="3CA82F23" w14:textId="77777777" w:rsidR="00E25C7A" w:rsidRPr="00E25C7A" w:rsidRDefault="00E25C7A" w:rsidP="00E25C7A">
      <w:pPr>
        <w:rPr>
          <w:b/>
          <w:bCs/>
        </w:rPr>
      </w:pPr>
      <w:r w:rsidRPr="00E25C7A">
        <w:rPr>
          <w:b/>
          <w:bCs/>
        </w:rPr>
        <w:t>2. QUAIS DADOS SÃO TRATADOS E SUAS FINALIDADES</w:t>
      </w:r>
    </w:p>
    <w:p w14:paraId="1B252D94" w14:textId="77777777" w:rsidR="00E25C7A" w:rsidRPr="00E25C7A" w:rsidRDefault="00E25C7A" w:rsidP="00E25C7A">
      <w:r w:rsidRPr="00E25C7A">
        <w:t>A Xref trata, em nome da Controladora, apenas os dados estritamente inseridos ou gerados pela utilização do aplicativo ZIVA:</w:t>
      </w:r>
    </w:p>
    <w:p w14:paraId="7C5254C3" w14:textId="77777777" w:rsidR="00E25C7A" w:rsidRPr="00E25C7A" w:rsidRDefault="00E25C7A" w:rsidP="00E25C7A">
      <w:pPr>
        <w:numPr>
          <w:ilvl w:val="0"/>
          <w:numId w:val="2"/>
        </w:numPr>
      </w:pPr>
      <w:r w:rsidRPr="00E25C7A">
        <w:rPr>
          <w:b/>
          <w:bCs/>
        </w:rPr>
        <w:t>Dados Cadastrais:</w:t>
      </w:r>
      <w:r w:rsidRPr="00E25C7A">
        <w:t xml:space="preserve"> Nome, E-mail, Telefone, Departamento e Gênero (para direcionamento adequado de atendimento).</w:t>
      </w:r>
    </w:p>
    <w:p w14:paraId="7D8AC069" w14:textId="77777777" w:rsidR="00E25C7A" w:rsidRPr="00E25C7A" w:rsidRDefault="00E25C7A" w:rsidP="00E25C7A">
      <w:pPr>
        <w:numPr>
          <w:ilvl w:val="0"/>
          <w:numId w:val="2"/>
        </w:numPr>
      </w:pPr>
      <w:r w:rsidRPr="00E25C7A">
        <w:rPr>
          <w:b/>
          <w:bCs/>
        </w:rPr>
        <w:t>Dados Pessoais Sensíveis:</w:t>
      </w:r>
      <w:r w:rsidRPr="00E25C7A">
        <w:t xml:space="preserve"> Informações sobre a condição de Pessoa com Deficiência (PcD) e necessidades de acessibilidade.</w:t>
      </w:r>
    </w:p>
    <w:p w14:paraId="4F047AD9" w14:textId="62FE27A5" w:rsidR="00E25C7A" w:rsidRPr="00E25C7A" w:rsidRDefault="00E25C7A" w:rsidP="00E25C7A">
      <w:pPr>
        <w:numPr>
          <w:ilvl w:val="0"/>
          <w:numId w:val="2"/>
        </w:numPr>
      </w:pPr>
      <w:r w:rsidRPr="00E25C7A">
        <w:rPr>
          <w:b/>
          <w:bCs/>
        </w:rPr>
        <w:t>Dados de Localização:</w:t>
      </w:r>
      <w:r w:rsidRPr="00E25C7A">
        <w:t xml:space="preserve"> A plataforma utiliza a localização baseada </w:t>
      </w:r>
      <w:r>
        <w:t xml:space="preserve">em QRcode que identifica </w:t>
      </w:r>
      <w:r w:rsidRPr="00E25C7A">
        <w:t xml:space="preserve">a célula de </w:t>
      </w:r>
      <w:r>
        <w:t>área</w:t>
      </w:r>
      <w:r w:rsidRPr="00E25C7A">
        <w:t xml:space="preserve"> que o dispositivo está conectado no momento do acionamento. </w:t>
      </w:r>
      <w:r w:rsidRPr="00E25C7A">
        <w:rPr>
          <w:b/>
          <w:bCs/>
        </w:rPr>
        <w:t>O ZIVA não utiliza rastreamento contínuo por GPS</w:t>
      </w:r>
      <w:r w:rsidRPr="00E25C7A">
        <w:t>, garantindo que a localização ocorra apenas em áreas corporativas ou durante o acionamento voluntário de suporte</w:t>
      </w:r>
      <w:r>
        <w:t xml:space="preserve"> e leitura de placa QRcode.</w:t>
      </w:r>
    </w:p>
    <w:p w14:paraId="79E9B6A9" w14:textId="77777777" w:rsidR="00E25C7A" w:rsidRPr="00E25C7A" w:rsidRDefault="00E25C7A" w:rsidP="00E25C7A">
      <w:r w:rsidRPr="00E25C7A">
        <w:rPr>
          <w:b/>
          <w:bCs/>
        </w:rPr>
        <w:t>Finalidade:</w:t>
      </w:r>
      <w:r w:rsidRPr="00E25C7A">
        <w:t xml:space="preserve"> O tratamento pela Xref tem o propósito exclusivo de executar o contrato firmado com a Controladora, viabilizando notificações push, alertas de suporte e métricas de acessibilidade.</w:t>
      </w:r>
    </w:p>
    <w:p w14:paraId="16117DD0" w14:textId="77777777" w:rsidR="00E25C7A" w:rsidRPr="00E25C7A" w:rsidRDefault="00E25C7A" w:rsidP="00E25C7A">
      <w:pPr>
        <w:rPr>
          <w:b/>
          <w:bCs/>
        </w:rPr>
      </w:pPr>
      <w:r w:rsidRPr="00E25C7A">
        <w:rPr>
          <w:b/>
          <w:bCs/>
        </w:rPr>
        <w:t>3. RESPONSABILIDADES DA EMPRESA CONTRATANTE (CONTROLADORA)</w:t>
      </w:r>
    </w:p>
    <w:p w14:paraId="38145753" w14:textId="77777777" w:rsidR="00E25C7A" w:rsidRPr="00E25C7A" w:rsidRDefault="00E25C7A" w:rsidP="00E25C7A">
      <w:r w:rsidRPr="00E25C7A">
        <w:t xml:space="preserve">Como Controladora dos dados, é de </w:t>
      </w:r>
      <w:r w:rsidRPr="00E25C7A">
        <w:rPr>
          <w:b/>
          <w:bCs/>
        </w:rPr>
        <w:t>exclusiva responsabilidade da Empresa Contratante</w:t>
      </w:r>
      <w:r w:rsidRPr="00E25C7A">
        <w:t>:</w:t>
      </w:r>
    </w:p>
    <w:p w14:paraId="7F66DEEB" w14:textId="77777777" w:rsidR="00E25C7A" w:rsidRPr="00E25C7A" w:rsidRDefault="00E25C7A" w:rsidP="00E25C7A">
      <w:pPr>
        <w:numPr>
          <w:ilvl w:val="0"/>
          <w:numId w:val="3"/>
        </w:numPr>
      </w:pPr>
      <w:r w:rsidRPr="00E25C7A">
        <w:rPr>
          <w:b/>
          <w:bCs/>
        </w:rPr>
        <w:lastRenderedPageBreak/>
        <w:t>Base Legal e Consentimento:</w:t>
      </w:r>
      <w:r w:rsidRPr="00E25C7A">
        <w:t xml:space="preserve"> Garantir que a coleta e inserção de dados na plataforma ZIVA (especialmente dados de saúde/deficiência) estejam amparadas por base legal válida, preferencialmente o </w:t>
      </w:r>
      <w:r w:rsidRPr="00E25C7A">
        <w:rPr>
          <w:b/>
          <w:bCs/>
        </w:rPr>
        <w:t>consentimento específico e destacado</w:t>
      </w:r>
      <w:r w:rsidRPr="00E25C7A">
        <w:t xml:space="preserve"> do colaborador, nos termos do art. 11 da LGPD.</w:t>
      </w:r>
    </w:p>
    <w:p w14:paraId="2882E06C" w14:textId="77777777" w:rsidR="00E25C7A" w:rsidRPr="00E25C7A" w:rsidRDefault="00E25C7A" w:rsidP="00E25C7A">
      <w:pPr>
        <w:numPr>
          <w:ilvl w:val="0"/>
          <w:numId w:val="3"/>
        </w:numPr>
      </w:pPr>
      <w:r w:rsidRPr="00E25C7A">
        <w:rPr>
          <w:b/>
          <w:bCs/>
        </w:rPr>
        <w:t>Qualidade dos Dados:</w:t>
      </w:r>
      <w:r w:rsidRPr="00E25C7A">
        <w:t xml:space="preserve"> Assegurar a exatidão, veracidade e atualização constante dos dados inseridos no ZIVA.</w:t>
      </w:r>
    </w:p>
    <w:p w14:paraId="3FE85D3C" w14:textId="77777777" w:rsidR="00E25C7A" w:rsidRPr="00E25C7A" w:rsidRDefault="00E25C7A" w:rsidP="00E25C7A">
      <w:pPr>
        <w:numPr>
          <w:ilvl w:val="0"/>
          <w:numId w:val="3"/>
        </w:numPr>
      </w:pPr>
      <w:r w:rsidRPr="00E25C7A">
        <w:rPr>
          <w:b/>
          <w:bCs/>
        </w:rPr>
        <w:t>Atendimento aos Titulares:</w:t>
      </w:r>
      <w:r w:rsidRPr="00E25C7A">
        <w:t xml:space="preserve"> Atuar como canal primário para o exercício dos direitos dos colaboradores (acesso, correção, exclusão).</w:t>
      </w:r>
    </w:p>
    <w:p w14:paraId="504DA402" w14:textId="77777777" w:rsidR="00E25C7A" w:rsidRPr="00E25C7A" w:rsidRDefault="00E25C7A" w:rsidP="00E25C7A">
      <w:pPr>
        <w:numPr>
          <w:ilvl w:val="0"/>
          <w:numId w:val="3"/>
        </w:numPr>
      </w:pPr>
      <w:r w:rsidRPr="00E25C7A">
        <w:rPr>
          <w:b/>
          <w:bCs/>
        </w:rPr>
        <w:t>Retenção para Fins Trabalhistas:</w:t>
      </w:r>
      <w:r w:rsidRPr="00E25C7A">
        <w:t xml:space="preserve"> Exportar e manter em sua própria infraestrutura os históricos de chamados e atendimentos que desejar guardar para fins de obrigações legais, auditorias ou defesas trabalhistas após o encerramento do contrato.</w:t>
      </w:r>
    </w:p>
    <w:p w14:paraId="4D99B911" w14:textId="77777777" w:rsidR="00E25C7A" w:rsidRPr="00E25C7A" w:rsidRDefault="00E25C7A" w:rsidP="00E25C7A">
      <w:pPr>
        <w:rPr>
          <w:b/>
          <w:bCs/>
        </w:rPr>
      </w:pPr>
      <w:r w:rsidRPr="00E25C7A">
        <w:rPr>
          <w:b/>
          <w:bCs/>
        </w:rPr>
        <w:t>4. LIMITAÇÃO DE RESPONSABILIDADE DA XREF</w:t>
      </w:r>
    </w:p>
    <w:p w14:paraId="1D5DA0F0" w14:textId="77777777" w:rsidR="00E25C7A" w:rsidRPr="00E25C7A" w:rsidRDefault="00E25C7A" w:rsidP="00E25C7A">
      <w:r w:rsidRPr="00E25C7A">
        <w:t>A Xref não se responsabiliza civil, penal ou administrativamente por:</w:t>
      </w:r>
    </w:p>
    <w:p w14:paraId="2BF3CFE9" w14:textId="77777777" w:rsidR="00E25C7A" w:rsidRPr="00E25C7A" w:rsidRDefault="00E25C7A" w:rsidP="00E25C7A">
      <w:pPr>
        <w:numPr>
          <w:ilvl w:val="0"/>
          <w:numId w:val="4"/>
        </w:numPr>
      </w:pPr>
      <w:r w:rsidRPr="00E25C7A">
        <w:t>Inserção de dados pessoais no ZIVA pela Controladora sem a devida base legal ou consentimento do titular.</w:t>
      </w:r>
    </w:p>
    <w:p w14:paraId="437BE461" w14:textId="77777777" w:rsidR="00E25C7A" w:rsidRPr="00E25C7A" w:rsidRDefault="00E25C7A" w:rsidP="00E25C7A">
      <w:pPr>
        <w:numPr>
          <w:ilvl w:val="0"/>
          <w:numId w:val="4"/>
        </w:numPr>
      </w:pPr>
      <w:r w:rsidRPr="00E25C7A">
        <w:t>Uso inadequado da plataforma por parte dos administradores do RH da Contratante ou de seus colaboradores.</w:t>
      </w:r>
    </w:p>
    <w:p w14:paraId="02F522B3" w14:textId="77777777" w:rsidR="00E25C7A" w:rsidRPr="00E25C7A" w:rsidRDefault="00E25C7A" w:rsidP="00E25C7A">
      <w:pPr>
        <w:numPr>
          <w:ilvl w:val="0"/>
          <w:numId w:val="4"/>
        </w:numPr>
      </w:pPr>
      <w:r w:rsidRPr="00E25C7A">
        <w:t>Danos decorrentes de decisões tomadas pela Contratante com base nos relatórios extraídos da plataforma.</w:t>
      </w:r>
    </w:p>
    <w:p w14:paraId="1140EF1E" w14:textId="77777777" w:rsidR="00E25C7A" w:rsidRPr="00E25C7A" w:rsidRDefault="00E25C7A" w:rsidP="00E25C7A">
      <w:pPr>
        <w:rPr>
          <w:b/>
          <w:bCs/>
        </w:rPr>
      </w:pPr>
      <w:r w:rsidRPr="00E25C7A">
        <w:rPr>
          <w:b/>
          <w:bCs/>
        </w:rPr>
        <w:t>5. SUBOPERADORES E TRANSFERÊNCIA INTERNACIONAL</w:t>
      </w:r>
    </w:p>
    <w:p w14:paraId="03220D53" w14:textId="77777777" w:rsidR="00E25C7A" w:rsidRPr="00E25C7A" w:rsidRDefault="00E25C7A" w:rsidP="00E25C7A">
      <w:r w:rsidRPr="00E25C7A">
        <w:t>Para garantir a estabilidade e escalabilidade do ZIVA, a Xref utiliza provedores de infraestrutura em nuvem de alto padrão (Suboperadores), como Firebase (Google LLC), SendGrid e Hostinger. Alguns desses servidores podem estar localizados no exterior. A Xref assegura que a subcontratação e a transferência internacional de dados ocorrem mediante salvaguardas contratuais rigorosas (Cláusulas Contratuais Padrão), exigindo de seus parceiros o mesmo nível de proteção estabelecido pela LGPD.</w:t>
      </w:r>
    </w:p>
    <w:p w14:paraId="4C65CED7" w14:textId="77777777" w:rsidR="00E25C7A" w:rsidRPr="00E25C7A" w:rsidRDefault="00E25C7A" w:rsidP="00E25C7A">
      <w:pPr>
        <w:rPr>
          <w:b/>
          <w:bCs/>
        </w:rPr>
      </w:pPr>
      <w:r w:rsidRPr="00E25C7A">
        <w:rPr>
          <w:b/>
          <w:bCs/>
        </w:rPr>
        <w:t>6. RETENÇÃO E DESCARTE DE DADOS</w:t>
      </w:r>
    </w:p>
    <w:p w14:paraId="78BCF5F5" w14:textId="77777777" w:rsidR="00E25C7A" w:rsidRPr="00E25C7A" w:rsidRDefault="00E25C7A" w:rsidP="00E25C7A">
      <w:r w:rsidRPr="00E25C7A">
        <w:t xml:space="preserve">A Xref processará e reterá os dados pessoais dos usuários </w:t>
      </w:r>
      <w:r w:rsidRPr="00E25C7A">
        <w:rPr>
          <w:b/>
          <w:bCs/>
        </w:rPr>
        <w:t>apenas enquanto o contrato com a Empresa Contratante estiver vigente</w:t>
      </w:r>
      <w:r w:rsidRPr="00E25C7A">
        <w:t xml:space="preserve">. Em caso de rescisão contratual, a Xref concederá à Controladora um prazo para exportação de seus dados (Offboarding). Após este prazo, todos os dados pessoais e sensíveis armazenados na infraestrutura do ZIVA serão </w:t>
      </w:r>
      <w:r w:rsidRPr="00E25C7A">
        <w:rPr>
          <w:b/>
          <w:bCs/>
        </w:rPr>
        <w:t>excluídos de forma segura e irreversível</w:t>
      </w:r>
      <w:r w:rsidRPr="00E25C7A">
        <w:t>, salvo dados anonimizados mantidos exclusivamente para fins estatísticos e aprimoramento da plataforma.</w:t>
      </w:r>
    </w:p>
    <w:p w14:paraId="04349F69" w14:textId="77777777" w:rsidR="00E25C7A" w:rsidRPr="00E25C7A" w:rsidRDefault="00E25C7A" w:rsidP="00E25C7A">
      <w:pPr>
        <w:rPr>
          <w:b/>
          <w:bCs/>
        </w:rPr>
      </w:pPr>
      <w:r w:rsidRPr="00E25C7A">
        <w:rPr>
          <w:b/>
          <w:bCs/>
        </w:rPr>
        <w:t>7. SEGURANÇA DA INFORMAÇÃO E INCIDENTES</w:t>
      </w:r>
    </w:p>
    <w:p w14:paraId="71D425BB" w14:textId="77777777" w:rsidR="00E25C7A" w:rsidRPr="00E25C7A" w:rsidRDefault="00E25C7A" w:rsidP="00E25C7A">
      <w:r w:rsidRPr="00E25C7A">
        <w:t xml:space="preserve">A Xref adota boas práticas de mercado e controles de segurança da informação (criptografia, controle de acesso e monitoramento) para proteger o ecossistema ZIVA contra acessos não autorizados ou vazamentos. No caso de detecção de qualquer incidente de segurança envolvendo dados pessoais, </w:t>
      </w:r>
      <w:r w:rsidRPr="00E25C7A">
        <w:rPr>
          <w:b/>
          <w:bCs/>
        </w:rPr>
        <w:t>a Xref notificará a Empresa Contratante (Controladora) sem demora injustificada</w:t>
      </w:r>
      <w:r w:rsidRPr="00E25C7A">
        <w:t xml:space="preserve">. Caberá à Empresa Contratante, </w:t>
      </w:r>
      <w:r w:rsidRPr="00E25C7A">
        <w:lastRenderedPageBreak/>
        <w:t>como Controladora, a responsabilidade legal de avaliar os riscos e, se necessário, notificar a Autoridade Nacional de Proteção de Dados (ANPD) e os titulares afetados.</w:t>
      </w:r>
    </w:p>
    <w:p w14:paraId="72B865AD" w14:textId="77777777" w:rsidR="00E25C7A" w:rsidRPr="00E25C7A" w:rsidRDefault="00E25C7A" w:rsidP="00E25C7A">
      <w:pPr>
        <w:rPr>
          <w:b/>
          <w:bCs/>
        </w:rPr>
      </w:pPr>
      <w:r w:rsidRPr="00E25C7A">
        <w:rPr>
          <w:b/>
          <w:bCs/>
        </w:rPr>
        <w:t>8. EXERCÍCIO DE DIREITOS DOS TITULARES</w:t>
      </w:r>
    </w:p>
    <w:p w14:paraId="272189AC" w14:textId="77777777" w:rsidR="00E25C7A" w:rsidRPr="00E25C7A" w:rsidRDefault="00E25C7A" w:rsidP="00E25C7A">
      <w:r w:rsidRPr="00E25C7A">
        <w:t xml:space="preserve">Os usuários (colaboradores) que desejarem exercer seus direitos de acesso, retificação, revogação de consentimento ou exclusão de dados devem direcionar suas solicitações </w:t>
      </w:r>
      <w:r w:rsidRPr="00E25C7A">
        <w:rPr>
          <w:b/>
          <w:bCs/>
        </w:rPr>
        <w:t>diretamente ao Departamento de Recursos Humanos (RH) ou ao Encarregado de Dados (DPO) de sua empresa empregadora</w:t>
      </w:r>
      <w:r w:rsidRPr="00E25C7A">
        <w:t xml:space="preserve"> (Controladora). Caso a Xref receba uma solicitação direta de um usuário final, esta será encaminhada à respectiva Empresa Contratante para providências.</w:t>
      </w:r>
    </w:p>
    <w:p w14:paraId="4CAB4DA5" w14:textId="77777777" w:rsidR="00E25C7A" w:rsidRPr="00E25C7A" w:rsidRDefault="00E25C7A" w:rsidP="00E25C7A">
      <w:pPr>
        <w:rPr>
          <w:b/>
          <w:bCs/>
        </w:rPr>
      </w:pPr>
      <w:r w:rsidRPr="00E25C7A">
        <w:rPr>
          <w:b/>
          <w:bCs/>
        </w:rPr>
        <w:t>9. FORO E LEGISLAÇÃO APLICÁVEL</w:t>
      </w:r>
    </w:p>
    <w:p w14:paraId="62CE9BB0" w14:textId="77777777" w:rsidR="00E25C7A" w:rsidRPr="00E25C7A" w:rsidRDefault="00E25C7A" w:rsidP="00E25C7A">
      <w:r w:rsidRPr="00E25C7A">
        <w:t>Esta política é regida pelas leis da República Federativa do Brasil, em especial a LGPD. Fica eleito o foro da Comarca de Barueri, Estado de São Paulo, para dirimir quaisquer dúvidas ou litígios decorrentes deste documento.</w:t>
      </w:r>
    </w:p>
    <w:p w14:paraId="2B37AC98" w14:textId="77777777" w:rsidR="00E25C7A" w:rsidRPr="00E25C7A" w:rsidRDefault="00E25C7A" w:rsidP="00E25C7A">
      <w:pPr>
        <w:rPr>
          <w:b/>
          <w:bCs/>
        </w:rPr>
      </w:pPr>
      <w:r w:rsidRPr="00E25C7A">
        <w:rPr>
          <w:b/>
          <w:bCs/>
        </w:rPr>
        <w:t>10. CONTATO DO DPO DA XREF</w:t>
      </w:r>
    </w:p>
    <w:p w14:paraId="11E50E26" w14:textId="2B4A5723" w:rsidR="00E25C7A" w:rsidRPr="00E25C7A" w:rsidRDefault="00E25C7A" w:rsidP="00E25C7A">
      <w:r w:rsidRPr="00E25C7A">
        <w:t xml:space="preserve">Para assuntos técnicos e contratuais relacionados exclusivamente à atuação da Xref como Operadora, as Empresas Contratantes podem contatar nosso Encarregado pelo Tratamento de Dados Pessoais (DPO): </w:t>
      </w:r>
      <w:r w:rsidRPr="00E25C7A">
        <w:rPr>
          <w:b/>
          <w:bCs/>
        </w:rPr>
        <w:t>E-mail:</w:t>
      </w:r>
      <w:r w:rsidRPr="00E25C7A">
        <w:t xml:space="preserve"> </w:t>
      </w:r>
      <w:r w:rsidR="00E63B9D">
        <w:t>lgpd</w:t>
      </w:r>
      <w:r w:rsidRPr="00E25C7A">
        <w:t xml:space="preserve">@xref.com.br </w:t>
      </w:r>
    </w:p>
    <w:p w14:paraId="1B5C93DC" w14:textId="77777777" w:rsidR="00E25C7A" w:rsidRPr="00E25C7A" w:rsidRDefault="00E25C7A" w:rsidP="00E25C7A">
      <w:r w:rsidRPr="00E25C7A">
        <w:pict w14:anchorId="4F820D48">
          <v:rect id="_x0000_i1038" style="width:0;height:1.5pt" o:hralign="center" o:hrstd="t" o:hr="t" fillcolor="#a0a0a0" stroked="f"/>
        </w:pict>
      </w:r>
    </w:p>
    <w:p w14:paraId="376469B1" w14:textId="77777777" w:rsidR="00AE3038" w:rsidRDefault="00AE3038"/>
    <w:sectPr w:rsidR="00AE30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864B7"/>
    <w:multiLevelType w:val="multilevel"/>
    <w:tmpl w:val="321CE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6519A5"/>
    <w:multiLevelType w:val="multilevel"/>
    <w:tmpl w:val="F3F0F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DF3DE4"/>
    <w:multiLevelType w:val="multilevel"/>
    <w:tmpl w:val="0A20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C07AB"/>
    <w:multiLevelType w:val="multilevel"/>
    <w:tmpl w:val="BA969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826384"/>
    <w:multiLevelType w:val="multilevel"/>
    <w:tmpl w:val="0B90C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0136395">
    <w:abstractNumId w:val="3"/>
  </w:num>
  <w:num w:numId="2" w16cid:durableId="1555653696">
    <w:abstractNumId w:val="2"/>
  </w:num>
  <w:num w:numId="3" w16cid:durableId="1612323710">
    <w:abstractNumId w:val="1"/>
  </w:num>
  <w:num w:numId="4" w16cid:durableId="1722367453">
    <w:abstractNumId w:val="4"/>
  </w:num>
  <w:num w:numId="5" w16cid:durableId="1775320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C7A"/>
    <w:rsid w:val="002667D7"/>
    <w:rsid w:val="006D6CF5"/>
    <w:rsid w:val="00AE3038"/>
    <w:rsid w:val="00D81C37"/>
    <w:rsid w:val="00E031C5"/>
    <w:rsid w:val="00E25C7A"/>
    <w:rsid w:val="00E63B9D"/>
    <w:rsid w:val="00F42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4A5EE"/>
  <w15:chartTrackingRefBased/>
  <w15:docId w15:val="{FA0E47F7-A933-43AC-ADD9-BEC5B2A9D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25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25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25C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25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25C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25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25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25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25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25C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25C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25C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25C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25C7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25C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25C7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25C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25C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25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25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25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25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25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25C7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25C7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25C7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25C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25C7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25C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924</Words>
  <Characters>5319</Characters>
  <Application>Microsoft Office Word</Application>
  <DocSecurity>0</DocSecurity>
  <Lines>96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Oliveira</dc:creator>
  <cp:keywords/>
  <dc:description/>
  <cp:lastModifiedBy>Leo Oliveira</cp:lastModifiedBy>
  <cp:revision>3</cp:revision>
  <dcterms:created xsi:type="dcterms:W3CDTF">2026-03-10T17:29:00Z</dcterms:created>
  <dcterms:modified xsi:type="dcterms:W3CDTF">2026-03-10T17:44:00Z</dcterms:modified>
</cp:coreProperties>
</file>