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4721F2" w14:textId="77777777" w:rsidR="00194D59" w:rsidRPr="00B3436F" w:rsidRDefault="00194D59" w:rsidP="00194D59">
      <w:pPr>
        <w:jc w:val="center"/>
        <w:rPr>
          <w:rFonts w:ascii="Tahoma" w:hAnsi="Tahoma" w:cs="Tahoma"/>
          <w:b/>
          <w:sz w:val="24"/>
          <w:szCs w:val="24"/>
        </w:rPr>
      </w:pPr>
      <w:r w:rsidRPr="00B3436F">
        <w:rPr>
          <w:rFonts w:ascii="Tahoma" w:hAnsi="Tahoma" w:cs="Tahoma"/>
          <w:b/>
          <w:sz w:val="24"/>
          <w:szCs w:val="24"/>
        </w:rPr>
        <w:t>AUTORIZACIÓN USO DE LA IMAGEN</w:t>
      </w:r>
    </w:p>
    <w:p w14:paraId="35EDEF72" w14:textId="77777777" w:rsidR="00194D59" w:rsidRPr="00E100BD" w:rsidRDefault="00194D59" w:rsidP="00194D59">
      <w:pPr>
        <w:rPr>
          <w:rFonts w:ascii="Tahoma" w:hAnsi="Tahoma" w:cs="Tahoma"/>
          <w:sz w:val="24"/>
          <w:szCs w:val="24"/>
        </w:rPr>
      </w:pPr>
    </w:p>
    <w:p w14:paraId="0407BA8A" w14:textId="77777777" w:rsidR="00194D59" w:rsidRPr="00E100BD" w:rsidRDefault="00194D59" w:rsidP="00194D59">
      <w:pPr>
        <w:jc w:val="both"/>
        <w:rPr>
          <w:rFonts w:ascii="Tahoma" w:hAnsi="Tahoma" w:cs="Tahoma"/>
          <w:sz w:val="24"/>
          <w:szCs w:val="24"/>
        </w:rPr>
      </w:pPr>
      <w:r w:rsidRPr="00E100BD">
        <w:rPr>
          <w:rFonts w:ascii="Tahoma" w:hAnsi="Tahoma" w:cs="Tahoma"/>
          <w:sz w:val="24"/>
          <w:szCs w:val="24"/>
        </w:rPr>
        <w:t>Con la aceptación del presente docu</w:t>
      </w:r>
      <w:r>
        <w:rPr>
          <w:rFonts w:ascii="Tahoma" w:hAnsi="Tahoma" w:cs="Tahoma"/>
          <w:sz w:val="24"/>
          <w:szCs w:val="24"/>
        </w:rPr>
        <w:t>mento, doy mi consentimiento a L</w:t>
      </w:r>
      <w:r w:rsidRPr="00E100BD">
        <w:rPr>
          <w:rFonts w:ascii="Tahoma" w:hAnsi="Tahoma" w:cs="Tahoma"/>
          <w:sz w:val="24"/>
          <w:szCs w:val="24"/>
        </w:rPr>
        <w:t>a AGENCIA APP, para el uso o la reproducción de las secuencias filmadas en video, fotografías o grabaciones de mi imagen y voz. Entiendo que el uso de la imagen o la voz del participante, será principalmente para fines de divulg</w:t>
      </w:r>
      <w:r>
        <w:rPr>
          <w:rFonts w:ascii="Tahoma" w:hAnsi="Tahoma" w:cs="Tahoma"/>
          <w:sz w:val="24"/>
          <w:szCs w:val="24"/>
        </w:rPr>
        <w:t xml:space="preserve">ación y promoción de la </w:t>
      </w:r>
      <w:r w:rsidRPr="00E100BD">
        <w:rPr>
          <w:rFonts w:ascii="Tahoma" w:hAnsi="Tahoma" w:cs="Tahoma"/>
          <w:sz w:val="24"/>
          <w:szCs w:val="24"/>
        </w:rPr>
        <w:t>Entidad.</w:t>
      </w:r>
    </w:p>
    <w:p w14:paraId="378BF69B" w14:textId="77777777" w:rsidR="00194D59" w:rsidRPr="00E100BD" w:rsidRDefault="00194D59" w:rsidP="00194D59">
      <w:pPr>
        <w:jc w:val="both"/>
        <w:rPr>
          <w:rFonts w:ascii="Tahoma" w:hAnsi="Tahoma" w:cs="Tahoma"/>
          <w:sz w:val="24"/>
          <w:szCs w:val="24"/>
        </w:rPr>
      </w:pPr>
    </w:p>
    <w:p w14:paraId="0F80742D" w14:textId="77777777" w:rsidR="00194D59" w:rsidRPr="00E100BD" w:rsidRDefault="00194D59" w:rsidP="00194D59">
      <w:pPr>
        <w:jc w:val="both"/>
        <w:rPr>
          <w:rFonts w:ascii="Tahoma" w:hAnsi="Tahoma" w:cs="Tahoma"/>
          <w:sz w:val="24"/>
          <w:szCs w:val="24"/>
        </w:rPr>
      </w:pPr>
      <w:r w:rsidRPr="00E100BD">
        <w:rPr>
          <w:rFonts w:ascii="Tahoma" w:hAnsi="Tahoma" w:cs="Tahoma"/>
          <w:sz w:val="24"/>
          <w:szCs w:val="24"/>
        </w:rPr>
        <w:t xml:space="preserve">Las secuencias filmadas en video, fotografía o grabación de voz pueden usarse para fines como: Presentación en conferencias, capacitaciones, fragmentos de vídeo en la </w:t>
      </w:r>
      <w:r>
        <w:rPr>
          <w:rFonts w:ascii="Tahoma" w:hAnsi="Tahoma" w:cs="Tahoma"/>
          <w:sz w:val="24"/>
          <w:szCs w:val="24"/>
        </w:rPr>
        <w:t>página web y redes sociales de L</w:t>
      </w:r>
      <w:r w:rsidRPr="00E100BD">
        <w:rPr>
          <w:rFonts w:ascii="Tahoma" w:hAnsi="Tahoma" w:cs="Tahoma"/>
          <w:sz w:val="24"/>
          <w:szCs w:val="24"/>
        </w:rPr>
        <w:t>a AGENCIA APP, conservación de la memoria institucional o instrumento para la gestión administrativa.</w:t>
      </w:r>
    </w:p>
    <w:p w14:paraId="4DF589FC" w14:textId="77777777" w:rsidR="00194D59" w:rsidRPr="00E100BD" w:rsidRDefault="00194D59" w:rsidP="00194D59">
      <w:pPr>
        <w:jc w:val="both"/>
        <w:rPr>
          <w:rFonts w:ascii="Tahoma" w:hAnsi="Tahoma" w:cs="Tahoma"/>
          <w:sz w:val="24"/>
          <w:szCs w:val="24"/>
        </w:rPr>
      </w:pPr>
    </w:p>
    <w:p w14:paraId="5FBB65C2" w14:textId="77777777" w:rsidR="00194D59" w:rsidRPr="00E100BD" w:rsidRDefault="00194D59" w:rsidP="00194D59">
      <w:pPr>
        <w:jc w:val="both"/>
        <w:rPr>
          <w:rFonts w:ascii="Tahoma" w:hAnsi="Tahoma" w:cs="Tahoma"/>
          <w:sz w:val="24"/>
          <w:szCs w:val="24"/>
        </w:rPr>
      </w:pPr>
      <w:r w:rsidRPr="00E100BD">
        <w:rPr>
          <w:rFonts w:ascii="Tahoma" w:hAnsi="Tahoma" w:cs="Tahoma"/>
          <w:sz w:val="24"/>
          <w:szCs w:val="24"/>
        </w:rPr>
        <w:t>Este material puede ser utilizado en diversos medios, incluyendo impresos y electrónicos, tales como: publicaciones, comunicados, respuesta de peticiones de información pública con fines académicos y /o administrativos. La foto/video/grabación también puede aparecer en las instalacione</w:t>
      </w:r>
      <w:r>
        <w:rPr>
          <w:rFonts w:ascii="Tahoma" w:hAnsi="Tahoma" w:cs="Tahoma"/>
          <w:sz w:val="24"/>
          <w:szCs w:val="24"/>
        </w:rPr>
        <w:t>s de L</w:t>
      </w:r>
      <w:r w:rsidRPr="00E100BD">
        <w:rPr>
          <w:rFonts w:ascii="Tahoma" w:hAnsi="Tahoma" w:cs="Tahoma"/>
          <w:sz w:val="24"/>
          <w:szCs w:val="24"/>
        </w:rPr>
        <w:t xml:space="preserve">a AGENCIA APP, al igual que en la página web </w:t>
      </w:r>
      <w:hyperlink r:id="rId7" w:history="1">
        <w:r w:rsidRPr="00E100BD">
          <w:rPr>
            <w:rStyle w:val="Hipervnculo"/>
            <w:rFonts w:ascii="Tahoma" w:hAnsi="Tahoma" w:cs="Tahoma"/>
            <w:sz w:val="24"/>
            <w:szCs w:val="24"/>
          </w:rPr>
          <w:t>www.app.gov.co</w:t>
        </w:r>
      </w:hyperlink>
      <w:r>
        <w:rPr>
          <w:rFonts w:ascii="Tahoma" w:hAnsi="Tahoma" w:cs="Tahoma"/>
          <w:sz w:val="24"/>
          <w:szCs w:val="24"/>
        </w:rPr>
        <w:t>, Fac</w:t>
      </w:r>
      <w:r w:rsidRPr="00E100BD">
        <w:rPr>
          <w:rFonts w:ascii="Tahoma" w:hAnsi="Tahoma" w:cs="Tahoma"/>
          <w:sz w:val="24"/>
          <w:szCs w:val="24"/>
        </w:rPr>
        <w:t>ebook, Twitter, Instagram, YouTube o futuras páginas de medios sociales. Esta autorización es continua y sólo podrá ser revocada por mi rescisión específica.</w:t>
      </w:r>
    </w:p>
    <w:p w14:paraId="333B9BD1" w14:textId="77777777" w:rsidR="00194D59" w:rsidRPr="00E100BD" w:rsidRDefault="00194D59" w:rsidP="00194D59">
      <w:pPr>
        <w:jc w:val="both"/>
        <w:rPr>
          <w:rFonts w:ascii="Tahoma" w:hAnsi="Tahoma" w:cs="Tahoma"/>
          <w:sz w:val="24"/>
          <w:szCs w:val="24"/>
        </w:rPr>
      </w:pPr>
    </w:p>
    <w:p w14:paraId="10D580B0" w14:textId="77777777" w:rsidR="00194D59" w:rsidRPr="00E100BD" w:rsidRDefault="00194D59" w:rsidP="00194D59">
      <w:pPr>
        <w:jc w:val="both"/>
        <w:rPr>
          <w:rFonts w:ascii="Tahoma" w:hAnsi="Tahoma" w:cs="Tahoma"/>
          <w:sz w:val="24"/>
          <w:szCs w:val="24"/>
        </w:rPr>
      </w:pPr>
      <w:r w:rsidRPr="00E100BD">
        <w:rPr>
          <w:rFonts w:ascii="Tahoma" w:hAnsi="Tahoma" w:cs="Tahoma"/>
          <w:sz w:val="24"/>
          <w:szCs w:val="24"/>
        </w:rPr>
        <w:t>No existe ningún límite de tiempo en cuanto a la vigencia de esta autorización; ni tampoco existe ninguna especificación geográfica en cuanto a dónde se puede distribuir este material.</w:t>
      </w:r>
    </w:p>
    <w:p w14:paraId="69B698A8" w14:textId="77777777" w:rsidR="00194D59" w:rsidRPr="00E100BD" w:rsidRDefault="00194D59" w:rsidP="00194D59">
      <w:pPr>
        <w:jc w:val="both"/>
        <w:rPr>
          <w:rFonts w:ascii="Tahoma" w:hAnsi="Tahoma" w:cs="Tahoma"/>
          <w:sz w:val="24"/>
          <w:szCs w:val="24"/>
        </w:rPr>
      </w:pPr>
    </w:p>
    <w:p w14:paraId="1D0B5221" w14:textId="77777777" w:rsidR="00194D59" w:rsidRPr="00E100BD" w:rsidRDefault="00194D59" w:rsidP="00194D59">
      <w:pPr>
        <w:jc w:val="both"/>
        <w:rPr>
          <w:rFonts w:ascii="Tahoma" w:hAnsi="Tahoma" w:cs="Tahoma"/>
          <w:sz w:val="24"/>
          <w:szCs w:val="24"/>
        </w:rPr>
      </w:pPr>
      <w:r w:rsidRPr="00E100BD">
        <w:rPr>
          <w:rFonts w:ascii="Tahoma" w:hAnsi="Tahoma" w:cs="Tahoma"/>
          <w:sz w:val="24"/>
          <w:szCs w:val="24"/>
        </w:rPr>
        <w:t>(Ley 1581 de 2012, Decreto 1377 de 2013, Resolución 248 de 2018)</w:t>
      </w:r>
    </w:p>
    <w:p w14:paraId="565A8172" w14:textId="77777777" w:rsidR="00194D59" w:rsidRDefault="00194D59" w:rsidP="00194D59">
      <w:pPr>
        <w:jc w:val="both"/>
        <w:rPr>
          <w:rFonts w:ascii="Tahoma" w:hAnsi="Tahoma" w:cs="Tahoma"/>
          <w:sz w:val="24"/>
          <w:szCs w:val="24"/>
        </w:rPr>
      </w:pPr>
    </w:p>
    <w:p w14:paraId="6924DADD" w14:textId="64E6E46C" w:rsidR="00194D59" w:rsidRDefault="00194D59" w:rsidP="00194D59">
      <w:pPr>
        <w:jc w:val="both"/>
        <w:rPr>
          <w:rFonts w:ascii="Tahoma" w:hAnsi="Tahoma" w:cs="Tahoma"/>
          <w:sz w:val="24"/>
          <w:szCs w:val="24"/>
        </w:rPr>
      </w:pPr>
    </w:p>
    <w:p w14:paraId="08D5EE29" w14:textId="121E5617" w:rsidR="00333D88" w:rsidRDefault="00333D88" w:rsidP="00194D59">
      <w:pPr>
        <w:jc w:val="both"/>
        <w:rPr>
          <w:rFonts w:ascii="Tahoma" w:hAnsi="Tahoma" w:cs="Tahoma"/>
          <w:sz w:val="24"/>
          <w:szCs w:val="24"/>
        </w:rPr>
      </w:pPr>
    </w:p>
    <w:p w14:paraId="30D976DD" w14:textId="21B1D334" w:rsidR="00333D88" w:rsidRDefault="00333D88" w:rsidP="00194D59">
      <w:pPr>
        <w:jc w:val="both"/>
        <w:rPr>
          <w:rFonts w:ascii="Tahoma" w:hAnsi="Tahoma" w:cs="Tahoma"/>
          <w:sz w:val="24"/>
          <w:szCs w:val="24"/>
        </w:rPr>
      </w:pPr>
    </w:p>
    <w:p w14:paraId="45ED3211" w14:textId="6F179D82" w:rsidR="00194D59" w:rsidRPr="00E100BD" w:rsidRDefault="00B3436F" w:rsidP="00194D59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______________________________</w:t>
      </w:r>
    </w:p>
    <w:p w14:paraId="37A69197" w14:textId="77777777" w:rsidR="00194D59" w:rsidRPr="00E100BD" w:rsidRDefault="00194D59" w:rsidP="00194D59">
      <w:pPr>
        <w:jc w:val="both"/>
        <w:rPr>
          <w:rFonts w:ascii="Tahoma" w:hAnsi="Tahoma" w:cs="Tahoma"/>
          <w:sz w:val="24"/>
          <w:szCs w:val="24"/>
        </w:rPr>
      </w:pPr>
      <w:r w:rsidRPr="00E100BD">
        <w:rPr>
          <w:rFonts w:ascii="Tahoma" w:hAnsi="Tahoma" w:cs="Tahoma"/>
          <w:sz w:val="24"/>
          <w:szCs w:val="24"/>
        </w:rPr>
        <w:t xml:space="preserve">Firma: </w:t>
      </w:r>
    </w:p>
    <w:p w14:paraId="0C2C186A" w14:textId="77777777" w:rsidR="00194D59" w:rsidRPr="00E100BD" w:rsidRDefault="00194D59" w:rsidP="00194D59">
      <w:pPr>
        <w:jc w:val="both"/>
        <w:rPr>
          <w:rFonts w:ascii="Tahoma" w:hAnsi="Tahoma" w:cs="Tahoma"/>
          <w:sz w:val="24"/>
          <w:szCs w:val="24"/>
        </w:rPr>
      </w:pPr>
      <w:r w:rsidRPr="00E100BD">
        <w:rPr>
          <w:rFonts w:ascii="Tahoma" w:hAnsi="Tahoma" w:cs="Tahoma"/>
          <w:sz w:val="24"/>
          <w:szCs w:val="24"/>
        </w:rPr>
        <w:t>Nombre completo (legible)</w:t>
      </w:r>
    </w:p>
    <w:p w14:paraId="12B143B9" w14:textId="77777777" w:rsidR="00194D59" w:rsidRPr="00E100BD" w:rsidRDefault="00194D59" w:rsidP="00194D59">
      <w:pPr>
        <w:jc w:val="both"/>
        <w:rPr>
          <w:rFonts w:ascii="Tahoma" w:hAnsi="Tahoma" w:cs="Tahoma"/>
          <w:sz w:val="24"/>
          <w:szCs w:val="24"/>
        </w:rPr>
      </w:pPr>
      <w:r w:rsidRPr="00E100BD">
        <w:rPr>
          <w:rFonts w:ascii="Tahoma" w:hAnsi="Tahoma" w:cs="Tahoma"/>
          <w:sz w:val="24"/>
          <w:szCs w:val="24"/>
        </w:rPr>
        <w:t xml:space="preserve">Número de documento de identidad: </w:t>
      </w:r>
    </w:p>
    <w:p w14:paraId="357FBFF0" w14:textId="77777777" w:rsidR="00194D59" w:rsidRPr="00E100BD" w:rsidRDefault="00194D59" w:rsidP="00194D59">
      <w:pPr>
        <w:jc w:val="both"/>
        <w:rPr>
          <w:rFonts w:ascii="Tahoma" w:hAnsi="Tahoma" w:cs="Tahoma"/>
          <w:sz w:val="24"/>
          <w:szCs w:val="24"/>
        </w:rPr>
      </w:pPr>
    </w:p>
    <w:p w14:paraId="00F328B7" w14:textId="5E8C9AAE" w:rsidR="00194D59" w:rsidRPr="00E100BD" w:rsidRDefault="00194D59" w:rsidP="00194D59">
      <w:pPr>
        <w:jc w:val="both"/>
        <w:rPr>
          <w:rFonts w:ascii="Tahoma" w:hAnsi="Tahoma" w:cs="Tahoma"/>
          <w:sz w:val="24"/>
          <w:szCs w:val="24"/>
        </w:rPr>
      </w:pPr>
      <w:r w:rsidRPr="00E100BD">
        <w:rPr>
          <w:rFonts w:ascii="Tahoma" w:hAnsi="Tahoma" w:cs="Tahoma"/>
          <w:sz w:val="24"/>
          <w:szCs w:val="24"/>
        </w:rPr>
        <w:t>Fecha:</w:t>
      </w:r>
      <w:r w:rsidR="00333D88">
        <w:rPr>
          <w:rFonts w:ascii="Tahoma" w:hAnsi="Tahoma" w:cs="Tahoma"/>
          <w:sz w:val="24"/>
          <w:szCs w:val="24"/>
        </w:rPr>
        <w:t>___/___/_______</w:t>
      </w:r>
      <w:bookmarkStart w:id="0" w:name="_GoBack"/>
      <w:bookmarkEnd w:id="0"/>
      <w:r w:rsidRPr="00E100BD">
        <w:rPr>
          <w:rFonts w:ascii="Tahoma" w:hAnsi="Tahoma" w:cs="Tahoma"/>
          <w:sz w:val="24"/>
          <w:szCs w:val="24"/>
        </w:rPr>
        <w:t xml:space="preserve"> </w:t>
      </w:r>
    </w:p>
    <w:p w14:paraId="3138FBF8" w14:textId="58485DFB" w:rsidR="008159A0" w:rsidRDefault="008159A0" w:rsidP="00892D8B">
      <w:pPr>
        <w:pStyle w:val="Sinespaciado"/>
      </w:pPr>
    </w:p>
    <w:sectPr w:rsidR="008159A0" w:rsidSect="001C3AF7">
      <w:headerReference w:type="even" r:id="rId8"/>
      <w:headerReference w:type="default" r:id="rId9"/>
      <w:footerReference w:type="default" r:id="rId10"/>
      <w:headerReference w:type="first" r:id="rId11"/>
      <w:pgSz w:w="12240" w:h="15840" w:code="1"/>
      <w:pgMar w:top="2552" w:right="1701" w:bottom="1985" w:left="1701" w:header="851" w:footer="227" w:gutter="0"/>
      <w:cols w:space="720"/>
      <w:vAlign w:val="center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8C4517" w14:textId="77777777" w:rsidR="001C6916" w:rsidRDefault="001C6916" w:rsidP="005838D1">
      <w:r>
        <w:separator/>
      </w:r>
    </w:p>
  </w:endnote>
  <w:endnote w:type="continuationSeparator" w:id="0">
    <w:p w14:paraId="344CB97C" w14:textId="77777777" w:rsidR="001C6916" w:rsidRDefault="001C6916" w:rsidP="005838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Tahoma"/>
    <w:charset w:val="00"/>
    <w:family w:val="swiss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9F346D" w14:textId="40E330C2" w:rsidR="005838D1" w:rsidRDefault="003D21E7" w:rsidP="005838D1">
    <w:pPr>
      <w:pStyle w:val="Piedepgina"/>
      <w:ind w:hanging="1350"/>
    </w:pPr>
    <w:r>
      <w:rPr>
        <w:noProof/>
        <w:lang w:eastAsia="es-CO"/>
      </w:rPr>
      <w:drawing>
        <wp:anchor distT="0" distB="0" distL="114300" distR="114300" simplePos="0" relativeHeight="251667456" behindDoc="1" locked="0" layoutInCell="1" allowOverlap="1" wp14:anchorId="66D24B4E" wp14:editId="79896772">
          <wp:simplePos x="0" y="0"/>
          <wp:positionH relativeFrom="margin">
            <wp:posOffset>-1052830</wp:posOffset>
          </wp:positionH>
          <wp:positionV relativeFrom="paragraph">
            <wp:posOffset>-1091565</wp:posOffset>
          </wp:positionV>
          <wp:extent cx="7713345" cy="1246505"/>
          <wp:effectExtent l="0" t="0" r="0" b="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13345" cy="12465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32F7AF" w14:textId="77777777" w:rsidR="001C6916" w:rsidRDefault="001C6916" w:rsidP="005838D1">
      <w:r>
        <w:separator/>
      </w:r>
    </w:p>
  </w:footnote>
  <w:footnote w:type="continuationSeparator" w:id="0">
    <w:p w14:paraId="6093A946" w14:textId="77777777" w:rsidR="001C6916" w:rsidRDefault="001C6916" w:rsidP="005838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9B24F3" w14:textId="77777777" w:rsidR="00DD540A" w:rsidRDefault="001C6916">
    <w:pPr>
      <w:pStyle w:val="Encabezado"/>
    </w:pPr>
    <w:r>
      <w:rPr>
        <w:noProof/>
        <w:lang w:eastAsia="es-CO"/>
      </w:rPr>
      <w:pict w14:anchorId="3AC1393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8965420" o:spid="_x0000_s2050" type="#_x0000_t75" alt="" style="position:absolute;margin-left:0;margin-top:0;width:612.95pt;height:793.45pt;z-index:-25165516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Hoja sin dato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3B5401" w14:textId="67ED4828" w:rsidR="005838D1" w:rsidRDefault="003D21E7" w:rsidP="000379D2">
    <w:pPr>
      <w:pStyle w:val="Encabezado"/>
      <w:tabs>
        <w:tab w:val="clear" w:pos="4320"/>
      </w:tabs>
      <w:ind w:left="-1797"/>
      <w:jc w:val="center"/>
    </w:pPr>
    <w:r>
      <w:rPr>
        <w:noProof/>
        <w:lang w:eastAsia="es-CO"/>
      </w:rPr>
      <w:drawing>
        <wp:anchor distT="0" distB="0" distL="114300" distR="114300" simplePos="0" relativeHeight="251665408" behindDoc="1" locked="0" layoutInCell="1" allowOverlap="1" wp14:anchorId="14F60B50" wp14:editId="42E9B47C">
          <wp:simplePos x="0" y="0"/>
          <wp:positionH relativeFrom="margin">
            <wp:posOffset>1911985</wp:posOffset>
          </wp:positionH>
          <wp:positionV relativeFrom="paragraph">
            <wp:posOffset>-186067</wp:posOffset>
          </wp:positionV>
          <wp:extent cx="1782883" cy="1260000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82883" cy="126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4C1EE7" w14:textId="77777777" w:rsidR="00DD540A" w:rsidRDefault="001C6916">
    <w:pPr>
      <w:pStyle w:val="Encabezado"/>
    </w:pPr>
    <w:r>
      <w:rPr>
        <w:noProof/>
        <w:lang w:eastAsia="es-CO"/>
      </w:rPr>
      <w:pict w14:anchorId="447E946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8965419" o:spid="_x0000_s2049" type="#_x0000_t75" alt="" style="position:absolute;margin-left:0;margin-top:0;width:612.95pt;height:793.45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Hoja sin datos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2A86"/>
    <w:rsid w:val="000043B4"/>
    <w:rsid w:val="000379D2"/>
    <w:rsid w:val="00092423"/>
    <w:rsid w:val="000B73B3"/>
    <w:rsid w:val="00152CB4"/>
    <w:rsid w:val="001652C3"/>
    <w:rsid w:val="00177A08"/>
    <w:rsid w:val="00190056"/>
    <w:rsid w:val="00194D59"/>
    <w:rsid w:val="001A683F"/>
    <w:rsid w:val="001B2A34"/>
    <w:rsid w:val="001C3AF7"/>
    <w:rsid w:val="001C6916"/>
    <w:rsid w:val="001E0403"/>
    <w:rsid w:val="001F516A"/>
    <w:rsid w:val="00202D86"/>
    <w:rsid w:val="00215389"/>
    <w:rsid w:val="0021691A"/>
    <w:rsid w:val="002417BA"/>
    <w:rsid w:val="002774F7"/>
    <w:rsid w:val="002779F5"/>
    <w:rsid w:val="00285E5C"/>
    <w:rsid w:val="002F506E"/>
    <w:rsid w:val="00302A6D"/>
    <w:rsid w:val="00316FCE"/>
    <w:rsid w:val="003238F1"/>
    <w:rsid w:val="00333D88"/>
    <w:rsid w:val="00340C9F"/>
    <w:rsid w:val="00385A20"/>
    <w:rsid w:val="003A40E6"/>
    <w:rsid w:val="003A4FCA"/>
    <w:rsid w:val="003A749B"/>
    <w:rsid w:val="003B08CD"/>
    <w:rsid w:val="003B27C5"/>
    <w:rsid w:val="003D21E7"/>
    <w:rsid w:val="003D7E5B"/>
    <w:rsid w:val="004468C5"/>
    <w:rsid w:val="004810AC"/>
    <w:rsid w:val="00481EDF"/>
    <w:rsid w:val="00482B31"/>
    <w:rsid w:val="00495FD8"/>
    <w:rsid w:val="00507D7D"/>
    <w:rsid w:val="005102B0"/>
    <w:rsid w:val="005433D6"/>
    <w:rsid w:val="00556A6F"/>
    <w:rsid w:val="005642FD"/>
    <w:rsid w:val="005838D1"/>
    <w:rsid w:val="005C255B"/>
    <w:rsid w:val="00617FF8"/>
    <w:rsid w:val="0062481C"/>
    <w:rsid w:val="00627B33"/>
    <w:rsid w:val="00672895"/>
    <w:rsid w:val="00691F66"/>
    <w:rsid w:val="006A22F5"/>
    <w:rsid w:val="006B1D7E"/>
    <w:rsid w:val="006D1EBA"/>
    <w:rsid w:val="00700D10"/>
    <w:rsid w:val="00725837"/>
    <w:rsid w:val="00731FB4"/>
    <w:rsid w:val="00741F31"/>
    <w:rsid w:val="007471BF"/>
    <w:rsid w:val="00764C75"/>
    <w:rsid w:val="00782A86"/>
    <w:rsid w:val="008159A0"/>
    <w:rsid w:val="00892D8B"/>
    <w:rsid w:val="0089701C"/>
    <w:rsid w:val="008A3F26"/>
    <w:rsid w:val="008B1778"/>
    <w:rsid w:val="008D0E8E"/>
    <w:rsid w:val="0096725A"/>
    <w:rsid w:val="009865EE"/>
    <w:rsid w:val="009A5C2E"/>
    <w:rsid w:val="00A029D3"/>
    <w:rsid w:val="00A07403"/>
    <w:rsid w:val="00A42294"/>
    <w:rsid w:val="00A576E9"/>
    <w:rsid w:val="00A63BF1"/>
    <w:rsid w:val="00A8039E"/>
    <w:rsid w:val="00A8315B"/>
    <w:rsid w:val="00AA61BA"/>
    <w:rsid w:val="00AC7BC2"/>
    <w:rsid w:val="00AC7F46"/>
    <w:rsid w:val="00B22EC9"/>
    <w:rsid w:val="00B3436F"/>
    <w:rsid w:val="00BA2F3A"/>
    <w:rsid w:val="00BC1D43"/>
    <w:rsid w:val="00BD3083"/>
    <w:rsid w:val="00BE09E7"/>
    <w:rsid w:val="00C03F12"/>
    <w:rsid w:val="00C17F7A"/>
    <w:rsid w:val="00C450BE"/>
    <w:rsid w:val="00C5269E"/>
    <w:rsid w:val="00C871E0"/>
    <w:rsid w:val="00CD53CE"/>
    <w:rsid w:val="00CF1DF2"/>
    <w:rsid w:val="00D02DF1"/>
    <w:rsid w:val="00D5759C"/>
    <w:rsid w:val="00D97010"/>
    <w:rsid w:val="00DB6103"/>
    <w:rsid w:val="00DC5F34"/>
    <w:rsid w:val="00DD540A"/>
    <w:rsid w:val="00E14F86"/>
    <w:rsid w:val="00E62E09"/>
    <w:rsid w:val="00E72853"/>
    <w:rsid w:val="00E747EE"/>
    <w:rsid w:val="00E8389B"/>
    <w:rsid w:val="00E9021F"/>
    <w:rsid w:val="00E90EFB"/>
    <w:rsid w:val="00E932A5"/>
    <w:rsid w:val="00ED4D82"/>
    <w:rsid w:val="00F25FBF"/>
    <w:rsid w:val="00F44265"/>
    <w:rsid w:val="00F95C79"/>
    <w:rsid w:val="00FA4BC8"/>
    <w:rsid w:val="00FA7E6B"/>
    <w:rsid w:val="00FB7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1"/>
    </o:shapelayout>
  </w:shapeDefaults>
  <w:decimalSymbol w:val=","/>
  <w:listSeparator w:val=";"/>
  <w14:docId w14:val="3D159EA4"/>
  <w15:chartTrackingRefBased/>
  <w15:docId w15:val="{CF627DE1-B7F6-4D43-BB39-1632153DF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3BF1"/>
    <w:rPr>
      <w:rFonts w:ascii="Calibri" w:hAnsi="Calibri" w:cs="Calibri"/>
      <w:sz w:val="22"/>
      <w:szCs w:val="22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838D1"/>
    <w:pPr>
      <w:tabs>
        <w:tab w:val="center" w:pos="4320"/>
        <w:tab w:val="right" w:pos="8640"/>
      </w:tabs>
    </w:pPr>
    <w:rPr>
      <w:rFonts w:asciiTheme="minorHAnsi" w:hAnsiTheme="minorHAnsi" w:cstheme="minorBidi"/>
      <w:sz w:val="24"/>
      <w:szCs w:val="24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5838D1"/>
  </w:style>
  <w:style w:type="paragraph" w:styleId="Piedepgina">
    <w:name w:val="footer"/>
    <w:basedOn w:val="Normal"/>
    <w:link w:val="PiedepginaCar"/>
    <w:uiPriority w:val="99"/>
    <w:unhideWhenUsed/>
    <w:rsid w:val="005838D1"/>
    <w:pPr>
      <w:tabs>
        <w:tab w:val="center" w:pos="4320"/>
        <w:tab w:val="right" w:pos="8640"/>
      </w:tabs>
    </w:pPr>
    <w:rPr>
      <w:rFonts w:asciiTheme="minorHAnsi" w:hAnsiTheme="minorHAnsi" w:cstheme="minorBidi"/>
      <w:sz w:val="24"/>
      <w:szCs w:val="24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838D1"/>
  </w:style>
  <w:style w:type="paragraph" w:styleId="Textodeglobo">
    <w:name w:val="Balloon Text"/>
    <w:basedOn w:val="Normal"/>
    <w:link w:val="TextodegloboCar"/>
    <w:uiPriority w:val="99"/>
    <w:semiHidden/>
    <w:unhideWhenUsed/>
    <w:rsid w:val="005838D1"/>
    <w:rPr>
      <w:rFonts w:ascii="Lucida Grande" w:hAnsi="Lucida Grande" w:cs="Lucida Grande"/>
      <w:sz w:val="18"/>
      <w:szCs w:val="18"/>
      <w:lang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38D1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152CB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Ttulo">
    <w:name w:val="Title"/>
    <w:basedOn w:val="Normal"/>
    <w:next w:val="Normal"/>
    <w:link w:val="TtuloCar"/>
    <w:uiPriority w:val="10"/>
    <w:qFormat/>
    <w:rsid w:val="00DB610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B6103"/>
    <w:rPr>
      <w:rFonts w:asciiTheme="majorHAnsi" w:eastAsiaTheme="majorEastAsia" w:hAnsiTheme="majorHAnsi" w:cstheme="majorBidi"/>
      <w:spacing w:val="-10"/>
      <w:kern w:val="28"/>
      <w:sz w:val="56"/>
      <w:szCs w:val="56"/>
      <w:lang w:val="es-CO" w:eastAsia="es-CO"/>
    </w:rPr>
  </w:style>
  <w:style w:type="paragraph" w:styleId="Sinespaciado">
    <w:name w:val="No Spacing"/>
    <w:uiPriority w:val="1"/>
    <w:qFormat/>
    <w:rsid w:val="00A07403"/>
    <w:rPr>
      <w:rFonts w:ascii="Calibri" w:hAnsi="Calibri" w:cs="Calibri"/>
      <w:sz w:val="22"/>
      <w:szCs w:val="22"/>
      <w:lang w:val="es-CO" w:eastAsia="es-CO"/>
    </w:rPr>
  </w:style>
  <w:style w:type="character" w:styleId="Hipervnculo">
    <w:name w:val="Hyperlink"/>
    <w:basedOn w:val="Fuentedeprrafopredeter"/>
    <w:uiPriority w:val="99"/>
    <w:unhideWhenUsed/>
    <w:rsid w:val="00194D5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826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9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app.gov.co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ADA2FB-50AC-4DC4-966F-7363E2F4C6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245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Cecilia Larrea Arango</dc:creator>
  <cp:keywords/>
  <dc:description/>
  <cp:lastModifiedBy>Contratista</cp:lastModifiedBy>
  <cp:revision>2</cp:revision>
  <cp:lastPrinted>2020-06-25T19:39:00Z</cp:lastPrinted>
  <dcterms:created xsi:type="dcterms:W3CDTF">2022-08-10T20:25:00Z</dcterms:created>
  <dcterms:modified xsi:type="dcterms:W3CDTF">2022-08-10T20:25:00Z</dcterms:modified>
</cp:coreProperties>
</file>