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b/>
          <w:color w:val="0F172A"/>
          <w:sz w:val="32"/>
        </w:rPr>
        <w:t>👑 MANUAL DO ADMINISTRADOR (ROOT)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GOVERNANÇA, INFRAESTRUTURA &amp; AUDITORIA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================================================================================</w:t>
              <w:br/>
              <w:t>Documento Oficial: Manual de Administração e Operação de TI (Root)</w:t>
              <w:br/>
              <w:t>Versão: 1.0 (Edição de Governança &amp; Segurança)</w:t>
              <w:br/>
              <w:t>Público-Alvo: Administradores do Sistema, Equipe de TI e Engenharia de Software</w:t>
              <w:br/>
              <w:t>Sistema: Portal de Tarefas Web + Backend Node.js + PostgreSQL + Bot Discord</w:t>
              <w:br/>
              <w:t>Classificação: ESTRITAMENTE CONFIDENCIAL / ACESSO RESTRITO</w:t>
              <w:br/>
              <w:t>================================================================================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📑 SUMÁRIO GERAL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/>
          <w:color w:val="2563EB"/>
          <w:sz w:val="20"/>
        </w:rPr>
        <w:t>1. Perfil e Princípios de Governança do ROOT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/>
          <w:color w:val="2563EB"/>
          <w:sz w:val="20"/>
        </w:rPr>
        <w:t>2. Autenticação Administrativa e Camada de Segurança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2.1 </w:t>
      </w:r>
      <w:r>
        <w:rPr>
          <w:b/>
          <w:color w:val="2563EB"/>
          <w:sz w:val="20"/>
        </w:rPr>
        <w:t>PIN Reservado `000000` + Token Mestre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2.2 </w:t>
      </w:r>
      <w:r>
        <w:rPr>
          <w:b/>
          <w:color w:val="2563EB"/>
          <w:sz w:val="20"/>
        </w:rPr>
        <w:t>Variáveis de Ambiente Críticas (`.env`)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/>
          <w:color w:val="2563EB"/>
          <w:sz w:val="20"/>
        </w:rPr>
        <w:t>3. Painel Geral de Tarefas (Supervisão Global)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3.1 </w:t>
      </w:r>
      <w:r>
        <w:rPr>
          <w:b/>
          <w:color w:val="2563EB"/>
          <w:sz w:val="20"/>
        </w:rPr>
        <w:t>Isolamento Operacional do Root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3.2 </w:t>
      </w:r>
      <w:r>
        <w:rPr>
          <w:b/>
          <w:color w:val="2563EB"/>
          <w:sz w:val="20"/>
        </w:rPr>
        <w:t>Visibilidade Completa sem Intervenção Indevida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/>
          <w:color w:val="2563EB"/>
          <w:sz w:val="20"/>
        </w:rPr>
        <w:t>4. Gerenciamento de Setores e Equipes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4.1 </w:t>
      </w:r>
      <w:r>
        <w:rPr>
          <w:b/>
          <w:color w:val="2563EB"/>
          <w:sz w:val="20"/>
        </w:rPr>
        <w:t>Criação e Nomenclatura de Setores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4.2 </w:t>
      </w:r>
      <w:r>
        <w:rPr>
          <w:b/>
          <w:color w:val="2563EB"/>
          <w:sz w:val="20"/>
        </w:rPr>
        <w:t>Edição e Desativação Segura de Setores</w:t>
      </w:r>
    </w:p>
    <w:p>
      <w:pPr>
        <w:spacing w:after="40"/>
        <w:ind w:left="360"/>
      </w:pPr>
      <w:r>
        <w:rPr>
          <w:b/>
          <w:color w:val="3B82F6"/>
        </w:rPr>
        <w:t xml:space="preserve">5. </w:t>
      </w:r>
      <w:r>
        <w:rPr>
          <w:b/>
          <w:color w:val="2563EB"/>
          <w:sz w:val="20"/>
        </w:rPr>
        <w:t>5. Gerenciamento de Usuários e Acessos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5.1 </w:t>
      </w:r>
      <w:r>
        <w:rPr>
          <w:b/>
          <w:color w:val="2563EB"/>
          <w:sz w:val="20"/>
        </w:rPr>
        <w:t>Cadastro de Novo Colaborador e Geração de PIN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5.2 </w:t>
      </w:r>
      <w:r>
        <w:rPr>
          <w:b/>
          <w:color w:val="2563EB"/>
          <w:sz w:val="20"/>
        </w:rPr>
        <w:t>Atribuição de Cargos e Setores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5.3 </w:t>
      </w:r>
      <w:r>
        <w:rPr>
          <w:b/>
          <w:color w:val="2563EB"/>
          <w:sz w:val="20"/>
        </w:rPr>
        <w:t>Regeneração de PIN e Desvinculação do Discord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5.4 </w:t>
      </w:r>
      <w:r>
        <w:rPr>
          <w:b/>
          <w:color w:val="2563EB"/>
          <w:sz w:val="20"/>
        </w:rPr>
        <w:t>Protocolo de Desativação e Desligamento de Colaborador</w:t>
      </w:r>
    </w:p>
    <w:p>
      <w:pPr>
        <w:spacing w:after="40"/>
        <w:ind w:left="360"/>
      </w:pPr>
      <w:r>
        <w:rPr>
          <w:b/>
          <w:color w:val="3B82F6"/>
        </w:rPr>
        <w:t xml:space="preserve">6. </w:t>
      </w:r>
      <w:r>
        <w:rPr>
          <w:b/>
          <w:color w:val="2563EB"/>
          <w:sz w:val="20"/>
        </w:rPr>
        <w:t>6. Central de Auditoria e Logs do Sistema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6.1 </w:t>
      </w:r>
      <w:r>
        <w:rPr>
          <w:b/>
          <w:color w:val="2563EB"/>
          <w:sz w:val="20"/>
        </w:rPr>
        <w:t>Arquitetura dos Logs de Auditoria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6.2 </w:t>
      </w:r>
      <w:r>
        <w:rPr>
          <w:b/>
          <w:color w:val="2563EB"/>
          <w:sz w:val="20"/>
        </w:rPr>
        <w:t>Filtros Avançados de Auditoria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6.3 </w:t>
      </w:r>
      <w:r>
        <w:rPr>
          <w:b/>
          <w:color w:val="2563EB"/>
          <w:sz w:val="20"/>
        </w:rPr>
        <w:t>Investigação de Incidentes de Segurança e Erros</w:t>
      </w:r>
    </w:p>
    <w:p>
      <w:pPr>
        <w:spacing w:after="40"/>
        <w:ind w:left="360"/>
      </w:pPr>
      <w:r>
        <w:rPr>
          <w:b/>
          <w:color w:val="3B82F6"/>
        </w:rPr>
        <w:t xml:space="preserve">7. </w:t>
      </w:r>
      <w:r>
        <w:rPr>
          <w:b/>
          <w:color w:val="2563EB"/>
          <w:sz w:val="20"/>
        </w:rPr>
        <w:t>7. Terminal e Console SQL Interativo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7.1 </w:t>
      </w:r>
      <w:r>
        <w:rPr>
          <w:b/>
          <w:color w:val="2563EB"/>
          <w:sz w:val="20"/>
        </w:rPr>
        <w:t>Diretrizes de Uso do Console SQL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7.2 </w:t>
      </w:r>
      <w:r>
        <w:rPr>
          <w:b/>
          <w:color w:val="2563EB"/>
          <w:sz w:val="20"/>
        </w:rPr>
        <w:t>Regras de Execução e Travas de Segurança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7.3 </w:t>
      </w:r>
      <w:r>
        <w:rPr>
          <w:b/>
          <w:color w:val="2563EB"/>
          <w:sz w:val="20"/>
        </w:rPr>
        <w:t>Exportação de Relatórios e Consultas Customizadas</w:t>
      </w:r>
    </w:p>
    <w:p>
      <w:pPr>
        <w:spacing w:after="40"/>
        <w:ind w:left="360"/>
      </w:pPr>
      <w:r>
        <w:rPr>
          <w:b/>
          <w:color w:val="3B82F6"/>
        </w:rPr>
        <w:t xml:space="preserve">8. </w:t>
      </w:r>
      <w:r>
        <w:rPr>
          <w:b/>
          <w:color w:val="2563EB"/>
          <w:sz w:val="20"/>
        </w:rPr>
        <w:t>8. Infraestrutura, Docker e Banco de Dados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8.1 </w:t>
      </w:r>
      <w:r>
        <w:rPr>
          <w:b/>
          <w:color w:val="2563EB"/>
          <w:sz w:val="20"/>
        </w:rPr>
        <w:t>Estrutura dos Contêineres Docker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8.2 </w:t>
      </w:r>
      <w:r>
        <w:rPr>
          <w:b/>
          <w:color w:val="2563EB"/>
          <w:sz w:val="20"/>
        </w:rPr>
        <w:t>Comandos de Manutenção e Restart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8.3 </w:t>
      </w:r>
      <w:r>
        <w:rPr>
          <w:b/>
          <w:color w:val="2563EB"/>
          <w:sz w:val="20"/>
        </w:rPr>
        <w:t>Rotina de Backup e Restauração do PostgreSQL</w:t>
      </w:r>
    </w:p>
    <w:p>
      <w:pPr>
        <w:spacing w:after="40"/>
        <w:ind w:left="360"/>
      </w:pPr>
      <w:r>
        <w:rPr>
          <w:b/>
          <w:color w:val="3B82F6"/>
        </w:rPr>
        <w:t xml:space="preserve">9. </w:t>
      </w:r>
      <w:r>
        <w:rPr>
          <w:b/>
          <w:color w:val="2563EB"/>
          <w:sz w:val="20"/>
        </w:rPr>
        <w:t>9. Matriz de Conformidade e Troubleshooting do Root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1. Perfil e Princípios de Governança do ROOT</w:t>
      </w:r>
    </w:p>
    <w:p>
      <w:r>
        <w:rPr>
          <w:b w:val="0"/>
        </w:rPr>
        <w:t xml:space="preserve">O usuário </w:t>
      </w:r>
      <w:r>
        <w:rPr>
          <w:b/>
        </w:rPr>
        <w:t>ROOT</w:t>
      </w:r>
      <w:r>
        <w:rPr>
          <w:b w:val="0"/>
        </w:rPr>
        <w:t xml:space="preserve"> é a autoridade máxima do sistema e representa a administração de TI e Segurança da Informação.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DIRETRIZES DE GOVERNANÇA DO ROOT                    │</w:t>
              <w:br/>
              <w:t>│                                                                         │</w:t>
              <w:br/>
              <w:t>│  [ SUPERVISÃO TOTAL ]   --&gt; Visualiza todas as tarefas e logs           │</w:t>
              <w:br/>
              <w:t>│  [ ISOLAMENTO ESTRITO ] --&gt; Não recebe nem cria tarefas operacionais    │</w:t>
              <w:br/>
              <w:t>│  [ CUSTÓDIA DE DADOS ]  --&gt; Gerencia usuários, equipes e dados brutos   │</w:t>
              <w:br/>
              <w:t>│  [ AUDITORIA ATIVA ]    --&gt; Monitora conformidade e integridade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Princípios Inegociáveis: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/>
        </w:rPr>
        <w:t>Neutralidade Operacional</w:t>
      </w:r>
      <w:r>
        <w:rPr>
          <w:b w:val="0"/>
        </w:rPr>
        <w:t>: O Root nunca deve ser cadastrado como responsável ou criador de tarefas de rotina da empresa.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/>
        </w:rPr>
        <w:t>Imutabilidade de Histórico</w:t>
      </w:r>
      <w:r>
        <w:rPr>
          <w:b w:val="0"/>
        </w:rPr>
        <w:t>: O Root não deve alterar dados de histórico de tarefas para mascarar auditoria.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/>
        </w:rPr>
        <w:t>Custódia das Credenciais</w:t>
      </w:r>
      <w:r>
        <w:rPr>
          <w:b w:val="0"/>
        </w:rPr>
        <w:t xml:space="preserve">: O token mestre da </w:t>
      </w:r>
      <w:r>
        <w:rPr>
          <w:rFonts w:ascii="Consolas" w:hAnsi="Consolas"/>
          <w:b/>
          <w:color w:val="0F172A"/>
          <w:sz w:val="18"/>
        </w:rPr>
        <w:t xml:space="preserve"> .env </w:t>
      </w:r>
      <w:r>
        <w:rPr>
          <w:b w:val="0"/>
        </w:rPr>
        <w:t xml:space="preserve"> nunca deve ser compartilhado por meios não criptografados.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2. Autenticação Administrativa e Camada de Segurança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 xml:space="preserve">2.1 PIN Reservado </w:t>
      </w:r>
      <w:r>
        <w:rPr>
          <w:rFonts w:ascii="Consolas" w:hAnsi="Consolas"/>
          <w:b/>
          <w:color w:val="0F172A"/>
          <w:sz w:val="18"/>
        </w:rPr>
        <w:t xml:space="preserve"> 000000 </w:t>
      </w:r>
      <w:r>
        <w:rPr>
          <w:b/>
          <w:color w:val="1E3A8A"/>
          <w:sz w:val="25"/>
        </w:rPr>
        <w:t xml:space="preserve"> + Token Mestre</w:t>
      </w:r>
    </w:p>
    <w:p>
      <w:r>
        <w:rPr>
          <w:b w:val="0"/>
        </w:rPr>
        <w:t>O acesso administrativo do Root não utiliza o fluxo padrão de colaboradores: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[ Usuário digita '000000' no campo de PIN do Portal ]</w:t>
              <w:br/>
              <w:t xml:space="preserve">                          │</w:t>
              <w:br/>
              <w:t xml:space="preserve">                          ▼</w:t>
              <w:br/>
              <w:t>[ Sistema detecta requisição ROOT e abre Modal de Segurança ]</w:t>
              <w:br/>
              <w:t xml:space="preserve">                          │</w:t>
              <w:br/>
              <w:t xml:space="preserve">                          ▼</w:t>
              <w:br/>
              <w:t>[ Administrador insere o TOKEN MESTRE secreto do servidor ]</w:t>
              <w:br/>
              <w:t xml:space="preserve">                          │</w:t>
              <w:br/>
              <w:t xml:space="preserve">                          ▼</w:t>
              <w:br/>
              <w:t>[ Validação no Backend contra a variável ROOT_ADMIN_TOKEN do .env ]</w:t>
              <w:br/>
              <w:t xml:space="preserve">                          │</w:t>
              <w:br/>
              <w:t xml:space="preserve">                          ▼</w:t>
              <w:br/>
              <w:t>[ Emissão de JWT Administrativo com Role: ROOT e Sessão Gravada ]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Regras do Acesso Root: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O PIN </w:t>
      </w:r>
      <w:r>
        <w:rPr>
          <w:rFonts w:ascii="Consolas" w:hAnsi="Consolas"/>
          <w:b/>
          <w:color w:val="0F172A"/>
          <w:sz w:val="18"/>
        </w:rPr>
        <w:t xml:space="preserve"> 000000 </w:t>
      </w:r>
      <w:r>
        <w:rPr>
          <w:b w:val="0"/>
        </w:rPr>
        <w:t xml:space="preserve"> é </w:t>
      </w:r>
      <w:r>
        <w:rPr>
          <w:b/>
        </w:rPr>
        <w:t>exclusivo e reservado</w:t>
      </w:r>
      <w:r>
        <w:rPr>
          <w:b w:val="0"/>
        </w:rPr>
        <w:t>. Nenhum usuário comum pode receber esse PIN.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A tentativa de login dispara um desafio de token administrativo.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O token mestre é definido diretamente na variável de ambiente </w:t>
      </w:r>
      <w:r>
        <w:rPr>
          <w:rFonts w:ascii="Consolas" w:hAnsi="Consolas"/>
          <w:b/>
          <w:color w:val="0F172A"/>
          <w:sz w:val="18"/>
        </w:rPr>
        <w:t xml:space="preserve"> ROOT_ADMIN_TOKEN 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Root não depende de 2FA no Discord para entrar, garantindo acesso emergencial mesmo em caso de indisponibilidade da API do Discord.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2.2 Variáveis de Ambiente Críticas (</w:t>
      </w:r>
      <w:r>
        <w:rPr>
          <w:rFonts w:ascii="Consolas" w:hAnsi="Consolas"/>
          <w:b/>
          <w:color w:val="0F172A"/>
          <w:sz w:val="18"/>
        </w:rPr>
        <w:t xml:space="preserve"> .env </w:t>
      </w:r>
      <w:r>
        <w:rPr>
          <w:b/>
          <w:color w:val="1E3A8A"/>
          <w:sz w:val="25"/>
        </w:rPr>
        <w:t>)</w:t>
      </w:r>
    </w:p>
    <w:p>
      <w:r>
        <w:rPr>
          <w:b w:val="0"/>
        </w:rPr>
        <w:t xml:space="preserve">No arquivo </w:t>
      </w:r>
      <w:r>
        <w:rPr>
          <w:rFonts w:ascii="Consolas" w:hAnsi="Consolas"/>
          <w:b/>
          <w:color w:val="0F172A"/>
          <w:sz w:val="18"/>
        </w:rPr>
        <w:t xml:space="preserve"> .env </w:t>
      </w:r>
      <w:r>
        <w:rPr>
          <w:b w:val="0"/>
        </w:rPr>
        <w:t xml:space="preserve"> do backend, os seguintes parâmetros regem a segurança: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Configurações do Root e JWT</w:t>
              <w:br/>
              <w:t>JWT_SECRET=super_secret_jwt_key_gerado_aleatoriamente_com_alta_entropia</w:t>
              <w:br/>
              <w:t>JWT_EXPIRES_IN=365d</w:t>
              <w:br/>
              <w:t>ROOT_ADMIN_TOKEN=ChaveMestraSecretaParaAcessoRoot!</w:t>
              <w:br/>
              <w:t>PORT=4000</w:t>
              <w:br/>
              <w:br/>
              <w:t># Conexão com Banco de Dados</w:t>
              <w:br/>
              <w:t>DATABASE_URL=postgres://app_user:senha_forte@db:5432/gestao_tarefas</w:t>
              <w:br/>
              <w:br/>
              <w:t># Integração Discord</w:t>
              <w:br/>
              <w:t>DISCORD_TOKEN=token_do_bot_obtido_no_discord_developer_portal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3. Painel Geral de Tarefas (Supervisão Global)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3.1 Isolamento Operacional do Root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Root não possui uma coluna "Minhas Tarefas", pois não executa demandas operacionais.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O Root tem acesso à visão global de </w:t>
      </w:r>
      <w:r>
        <w:rPr>
          <w:b/>
        </w:rPr>
        <w:t>Todas as Tarefas</w:t>
      </w:r>
      <w:r>
        <w:rPr>
          <w:b w:val="0"/>
        </w:rPr>
        <w:t xml:space="preserve"> da organização.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3.2 Visibilidade Completa sem Intervenção Indevida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Root pode inspecionar qualquer card, ler comentários, verificar justificativas de pausa e auditar datas de entrega.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Por padrão de conformidade e governança, os botões de movimentação e conclusão de tarefas operacionais são desativados para a role Root, garantindo que apenas os colaboradores envolvidos respondam pelas entregas.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4. Gerenciamento de Setores e Equipes</w:t>
      </w:r>
    </w:p>
    <w:p>
      <w:r>
        <w:rPr>
          <w:b w:val="0"/>
        </w:rPr>
        <w:t xml:space="preserve">Na aba </w:t>
      </w:r>
      <w:r>
        <w:rPr>
          <w:b/>
        </w:rPr>
        <w:t>Gerenciar Equipes</w:t>
      </w:r>
      <w:r>
        <w:rPr>
          <w:b w:val="0"/>
        </w:rPr>
        <w:t xml:space="preserve"> (</w:t>
      </w:r>
      <w:r>
        <w:rPr>
          <w:rFonts w:ascii="Consolas" w:hAnsi="Consolas"/>
          <w:b/>
          <w:color w:val="0F172A"/>
          <w:sz w:val="18"/>
        </w:rPr>
        <w:t xml:space="preserve"> /root/equipes </w:t>
      </w:r>
      <w:r>
        <w:rPr>
          <w:b w:val="0"/>
        </w:rPr>
        <w:t>), o Root administra as unidades organizacionais da empresa.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4.1 Criação e Nomenclatura de Setores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 w:val="0"/>
        </w:rPr>
        <w:t xml:space="preserve">Clique em </w:t>
      </w:r>
      <w:r>
        <w:rPr>
          <w:b/>
        </w:rPr>
        <w:t>＋ Nova Equipe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 w:val="0"/>
        </w:rPr>
        <w:t xml:space="preserve">Defina o nome oficial do setor (ex: </w:t>
      </w:r>
      <w:r>
        <w:rPr>
          <w:rFonts w:ascii="Consolas" w:hAnsi="Consolas"/>
          <w:b/>
          <w:color w:val="0F172A"/>
          <w:sz w:val="18"/>
        </w:rPr>
        <w:t xml:space="preserve"> Tecnologia da Informação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Financeiro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Comercial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Recursos Humanos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Operações </w:t>
      </w:r>
      <w:r>
        <w:rPr>
          <w:b w:val="0"/>
        </w:rPr>
        <w:t>).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 w:val="0"/>
        </w:rPr>
        <w:t xml:space="preserve">Clique em </w:t>
      </w:r>
      <w:r>
        <w:rPr>
          <w:b/>
        </w:rPr>
        <w:t>Salvar</w:t>
      </w:r>
      <w:r>
        <w:rPr>
          <w:b w:val="0"/>
        </w:rPr>
        <w:t>. O setor fica disponível imediatamente na listagem de criação de tarefas.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4.2 Edição e Desativação Segura de Setores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Renomear</w:t>
      </w:r>
      <w:r>
        <w:rPr>
          <w:b w:val="0"/>
        </w:rPr>
        <w:t xml:space="preserve">: É possível alterar o nome de exibição de um setor sem quebrar o relacionamento com usuários e tarefas existentes (o </w:t>
      </w:r>
      <w:r>
        <w:rPr>
          <w:rFonts w:ascii="Consolas" w:hAnsi="Consolas"/>
          <w:b/>
          <w:color w:val="0F172A"/>
          <w:sz w:val="18"/>
        </w:rPr>
        <w:t xml:space="preserve"> id </w:t>
      </w:r>
      <w:r>
        <w:rPr>
          <w:b w:val="0"/>
        </w:rPr>
        <w:t xml:space="preserve"> numérico permanece inalterado).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Exclusão</w:t>
      </w:r>
      <w:r>
        <w:rPr>
          <w:b w:val="0"/>
        </w:rPr>
        <w:t>: O sistema impede a exclusão de setores que possuam colaboradores ativos associados. Para excluir, é necessário reatribuir os colaboradores primeiro.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5. Gerenciamento de Usuários e Acessos</w:t>
      </w:r>
    </w:p>
    <w:p>
      <w:r>
        <w:rPr>
          <w:b w:val="0"/>
        </w:rPr>
        <w:t xml:space="preserve">Na aba </w:t>
      </w:r>
      <w:r>
        <w:rPr>
          <w:b/>
        </w:rPr>
        <w:t>Gerenciar Usuários</w:t>
      </w:r>
      <w:r>
        <w:rPr>
          <w:b w:val="0"/>
        </w:rPr>
        <w:t xml:space="preserve"> (</w:t>
      </w:r>
      <w:r>
        <w:rPr>
          <w:rFonts w:ascii="Consolas" w:hAnsi="Consolas"/>
          <w:b/>
          <w:color w:val="0F172A"/>
          <w:sz w:val="18"/>
        </w:rPr>
        <w:t xml:space="preserve"> /root/usuarios </w:t>
      </w:r>
      <w:r>
        <w:rPr>
          <w:b w:val="0"/>
        </w:rPr>
        <w:t>), o Root tem controle total do ciclo de vida dos colaboradores.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CICLO DE VIDA DO COLABORADOR NO PORTAL               │</w:t>
              <w:br/>
              <w:t>│                                                                        │</w:t>
              <w:br/>
              <w:t>│  [ CADASTRO ]  ──&gt; Root cadastra Nome, Cargo, Setor e gera PIN 6d      │</w:t>
              <w:br/>
              <w:t>│       │                                                                │</w:t>
              <w:br/>
              <w:t>│       ▼                                                                │</w:t>
              <w:br/>
              <w:t>│  [ VINCULAÇÃO ]──&gt; Colaborador vincula Discord (/vincular PIN)         │</w:t>
              <w:br/>
              <w:t>│       │                                                                │</w:t>
              <w:br/>
              <w:t>│       ▼                                                                │</w:t>
              <w:br/>
              <w:t>│  [ ATIVO ]     ──&gt; Operação normal (login persistente no navegador)    │</w:t>
              <w:br/>
              <w:t>│       │                                                                │</w:t>
              <w:br/>
              <w:t>│       ▼                                                                │</w:t>
              <w:br/>
              <w:t>│  [ DESATIVAÇÃO]──&gt; Em caso de desligamento, bloqueio imediato de login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5.1 Cadastro de Novo Colaborador e Geração de PIN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 w:val="0"/>
        </w:rPr>
        <w:t xml:space="preserve">Clique em </w:t>
      </w:r>
      <w:r>
        <w:rPr>
          <w:b/>
        </w:rPr>
        <w:t>＋ Novo Usuário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 w:val="0"/>
        </w:rPr>
        <w:t>Preencha: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/>
        </w:rPr>
        <w:t>Nome Completo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/>
        </w:rPr>
        <w:t>Setor</w:t>
      </w:r>
      <w:r>
        <w:rPr>
          <w:b w:val="0"/>
        </w:rPr>
        <w:t xml:space="preserve"> (selecionado da lista de setores)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/>
        </w:rPr>
        <w:t>Cargo</w:t>
      </w:r>
      <w:r>
        <w:rPr>
          <w:b w:val="0"/>
        </w:rPr>
        <w:t xml:space="preserve"> (</w:t>
      </w:r>
      <w:r>
        <w:rPr>
          <w:rFonts w:ascii="Consolas" w:hAnsi="Consolas"/>
          <w:b/>
          <w:color w:val="0F172A"/>
          <w:sz w:val="18"/>
        </w:rPr>
        <w:t xml:space="preserve"> FUNCIONARIO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COORDENADOR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GERENTE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DIRETOR </w:t>
      </w:r>
      <w:r>
        <w:rPr>
          <w:b w:val="0"/>
        </w:rPr>
        <w:t>)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 w:val="0"/>
        </w:rPr>
        <w:t xml:space="preserve">O sistema gera automaticamente um </w:t>
      </w:r>
      <w:r>
        <w:rPr>
          <w:b/>
        </w:rPr>
        <w:t>PIN aleatório exclusivo de 6 dígitos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 w:val="0"/>
        </w:rPr>
        <w:t>Entregue o PIN com segurança ao novo colaborador e oriente-o a realizar a vinculação no Discord.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5.2 Atribuição de Cargos e Setores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cargo define permissões especiais na interface: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COORDENADOR </w:t>
      </w:r>
      <w:r>
        <w:rPr>
          <w:b w:val="0"/>
        </w:rPr>
        <w:t xml:space="preserve">: Tem acesso exclusivo à aba </w:t>
      </w:r>
      <w:r>
        <w:rPr>
          <w:b/>
        </w:rPr>
        <w:t>Minha Equipe</w:t>
      </w:r>
      <w:r>
        <w:rPr>
          <w:b w:val="0"/>
        </w:rPr>
        <w:t xml:space="preserve"> para supervisão operacional de todas as demandas do setor.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FUNCIONARIO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GERENTE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DIRETOR </w:t>
      </w:r>
      <w:r>
        <w:rPr>
          <w:b w:val="0"/>
        </w:rPr>
        <w:t>: Visualização operacional de tarefas atribuídas e criadas.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5.3 Regeneração de PIN e Desvinculação do Discord</w:t>
      </w:r>
    </w:p>
    <w:p>
      <w:r>
        <w:rPr>
          <w:b w:val="0"/>
        </w:rPr>
        <w:t>Em caso de esquecimento de PIN, troca de conta do Discord ou suspeita de vazamento de credencial: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 w:val="0"/>
        </w:rPr>
        <w:t>Localize o usuário na lista.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 w:val="0"/>
        </w:rPr>
        <w:t xml:space="preserve">Clique em </w:t>
      </w:r>
      <w:r>
        <w:rPr>
          <w:b/>
        </w:rPr>
        <w:t>Gerar Novo PIN</w:t>
      </w:r>
      <w:r>
        <w:rPr>
          <w:b w:val="0"/>
        </w:rPr>
        <w:t xml:space="preserve"> / </w:t>
      </w:r>
      <w:r>
        <w:rPr>
          <w:b/>
        </w:rPr>
        <w:t>Resetar Vínculo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 w:val="0"/>
        </w:rPr>
        <w:t>O vínculo anterior do Discord é revogado no banco de dados (</w:t>
      </w:r>
      <w:r>
        <w:rPr>
          <w:rFonts w:ascii="Consolas" w:hAnsi="Consolas"/>
          <w:b/>
          <w:color w:val="0F172A"/>
          <w:sz w:val="18"/>
        </w:rPr>
        <w:t xml:space="preserve"> discord_id = NULL </w:t>
      </w:r>
      <w:r>
        <w:rPr>
          <w:b w:val="0"/>
        </w:rPr>
        <w:t>).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 w:val="0"/>
        </w:rPr>
        <w:t xml:space="preserve">Um novo PIN é emitido e o usuário deverá executar </w:t>
      </w:r>
      <w:r>
        <w:rPr>
          <w:rFonts w:ascii="Consolas" w:hAnsi="Consolas"/>
          <w:b/>
          <w:color w:val="0F172A"/>
          <w:sz w:val="18"/>
        </w:rPr>
        <w:t xml:space="preserve"> /vincular NOVO_PIN </w:t>
      </w:r>
      <w:r>
        <w:rPr>
          <w:b w:val="0"/>
        </w:rPr>
        <w:t xml:space="preserve"> novamente no Discord.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5.4 Protocolo de Desativação e Desligamento de Colaborador</w:t>
      </w:r>
    </w:p>
    <w:p>
      <w:r>
        <w:rPr>
          <w:b w:val="0"/>
        </w:rPr>
        <w:t>Ao desligar um colaborador: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 w:val="0"/>
        </w:rPr>
        <w:t xml:space="preserve">Localize o usuário e clique no toggle </w:t>
      </w:r>
      <w:r>
        <w:rPr>
          <w:b/>
        </w:rPr>
        <w:t>Desativar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 w:val="0"/>
        </w:rPr>
        <w:t>O sistema revoga tokens JWT ativos instantaneamente.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 w:val="0"/>
        </w:rPr>
        <w:t>O usuário inativo não conseguirá mais efetuar login e não aparecerá como opção para receber novas tarefas.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/>
        </w:rPr>
        <w:t>Histórico Preservado</w:t>
      </w:r>
      <w:r>
        <w:rPr>
          <w:b w:val="0"/>
        </w:rPr>
        <w:t>: Todas as tarefas anteriormente criadas ou concluídas pelo usuário permanecem intactas no histórico corporativo.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6. Central de Auditoria e Logs do Sistema</w:t>
      </w:r>
    </w:p>
    <w:p>
      <w:r>
        <w:rPr>
          <w:b w:val="0"/>
        </w:rPr>
        <w:t xml:space="preserve">A aba </w:t>
      </w:r>
      <w:r>
        <w:rPr>
          <w:b/>
        </w:rPr>
        <w:t>Logs de Auditoria</w:t>
      </w:r>
      <w:r>
        <w:rPr>
          <w:b w:val="0"/>
        </w:rPr>
        <w:t xml:space="preserve"> (</w:t>
      </w:r>
      <w:r>
        <w:rPr>
          <w:rFonts w:ascii="Consolas" w:hAnsi="Consolas"/>
          <w:b/>
          <w:color w:val="0F172A"/>
          <w:sz w:val="18"/>
        </w:rPr>
        <w:t xml:space="preserve"> /root/logs </w:t>
      </w:r>
      <w:r>
        <w:rPr>
          <w:b w:val="0"/>
        </w:rPr>
        <w:t>) armazena permanentemente cada interação no sistema.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6.1 Arquitetura dos Logs de Auditoria</w:t>
      </w:r>
    </w:p>
    <w:p>
      <w:r>
        <w:rPr>
          <w:b w:val="0"/>
        </w:rPr>
        <w:t>Cada registro de log armazena: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id </w:t>
      </w:r>
      <w:r>
        <w:rPr>
          <w:b w:val="0"/>
        </w:rPr>
        <w:t>: Identificador único sequencial.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created_at </w:t>
      </w:r>
      <w:r>
        <w:rPr>
          <w:b w:val="0"/>
        </w:rPr>
        <w:t>: Data e hora com precisão de milissegundos.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usuario_id </w:t>
      </w:r>
      <w:r>
        <w:rPr>
          <w:b w:val="0"/>
        </w:rPr>
        <w:t xml:space="preserve"> / </w:t>
      </w:r>
      <w:r>
        <w:rPr>
          <w:rFonts w:ascii="Consolas" w:hAnsi="Consolas"/>
          <w:b/>
          <w:color w:val="0F172A"/>
          <w:sz w:val="18"/>
        </w:rPr>
        <w:t xml:space="preserve"> usuario_nome </w:t>
      </w:r>
      <w:r>
        <w:rPr>
          <w:b w:val="0"/>
        </w:rPr>
        <w:t>: Quem executou a ação.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acao </w:t>
      </w:r>
      <w:r>
        <w:rPr>
          <w:b w:val="0"/>
        </w:rPr>
        <w:t>: Verbo da operação (</w:t>
      </w:r>
      <w:r>
        <w:rPr>
          <w:rFonts w:ascii="Consolas" w:hAnsi="Consolas"/>
          <w:b/>
          <w:color w:val="0F172A"/>
          <w:sz w:val="18"/>
        </w:rPr>
        <w:t xml:space="preserve"> LOGIN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CREATE_TASK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UPDATE_STATUS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ADD_COMMENT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USER_CREATE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USER_UPDATE </w:t>
      </w:r>
      <w:r>
        <w:rPr>
          <w:b w:val="0"/>
        </w:rPr>
        <w:t>, etc.).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entidade </w:t>
      </w:r>
      <w:r>
        <w:rPr>
          <w:b w:val="0"/>
        </w:rPr>
        <w:t>: Objeto afetado (</w:t>
      </w:r>
      <w:r>
        <w:rPr>
          <w:rFonts w:ascii="Consolas" w:hAnsi="Consolas"/>
          <w:b/>
          <w:color w:val="0F172A"/>
          <w:sz w:val="18"/>
        </w:rPr>
        <w:t xml:space="preserve"> TAREFA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USUARIO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SETOR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AUTH </w:t>
      </w:r>
      <w:r>
        <w:rPr>
          <w:b w:val="0"/>
        </w:rPr>
        <w:t xml:space="preserve">, </w:t>
      </w:r>
      <w:r>
        <w:rPr>
          <w:rFonts w:ascii="Consolas" w:hAnsi="Consolas"/>
          <w:b/>
          <w:color w:val="0F172A"/>
          <w:sz w:val="18"/>
        </w:rPr>
        <w:t xml:space="preserve"> SQL </w:t>
      </w:r>
      <w:r>
        <w:rPr>
          <w:b w:val="0"/>
        </w:rPr>
        <w:t>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entidade_id </w:t>
      </w:r>
      <w:r>
        <w:rPr>
          <w:b w:val="0"/>
        </w:rPr>
        <w:t>: ID da entidade modificada.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detalhes </w:t>
      </w:r>
      <w:r>
        <w:rPr>
          <w:b w:val="0"/>
        </w:rPr>
        <w:t>: Objeto JSON com dados anteriores e novos (diff).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rFonts w:ascii="Consolas" w:hAnsi="Consolas"/>
          <w:b/>
          <w:color w:val="0F172A"/>
          <w:sz w:val="18"/>
        </w:rPr>
        <w:t xml:space="preserve"> ip_address </w:t>
      </w:r>
      <w:r>
        <w:rPr>
          <w:b w:val="0"/>
        </w:rPr>
        <w:t>: Endereço IP de origem da requisição.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6.2 Filtros Avançados de Auditoria</w:t>
      </w:r>
    </w:p>
    <w:p>
      <w:r>
        <w:rPr>
          <w:b w:val="0"/>
        </w:rPr>
        <w:t>A tela dispõe de ferramentas de filtragem em tempo real: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Busca por Termo</w:t>
      </w:r>
      <w:r>
        <w:rPr>
          <w:b w:val="0"/>
        </w:rPr>
        <w:t>: Localiza por nome de usuário, IP ou palavras-chave nos detalhes.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Filtro por Ação</w:t>
      </w:r>
      <w:r>
        <w:rPr>
          <w:b w:val="0"/>
        </w:rPr>
        <w:t>: Exibe apenas logins, mudanças de status, edições, etc.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Filtro por Entidade</w:t>
      </w:r>
      <w:r>
        <w:rPr>
          <w:b w:val="0"/>
        </w:rPr>
        <w:t>: Isola logs de Tarefas, Usuários ou Segurança.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Filtro por Intervalo de Data</w:t>
      </w:r>
      <w:r>
        <w:rPr>
          <w:b w:val="0"/>
        </w:rPr>
        <w:t>: Auditoria por período específico.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Exportação CSV</w:t>
      </w:r>
      <w:r>
        <w:rPr>
          <w:b w:val="0"/>
        </w:rPr>
        <w:t>: Exportação do conjunto filtrado para relatórios de compliance.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6.3 Investigação de Incidentes de Segurança e Erros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Tentativas de Login com PIN Inválido</w:t>
      </w:r>
      <w:r>
        <w:rPr>
          <w:b w:val="0"/>
        </w:rPr>
        <w:t>: Registradas com alerta de segurança e IP de origem.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Transições Proibidas</w:t>
      </w:r>
      <w:r>
        <w:rPr>
          <w:b w:val="0"/>
        </w:rPr>
        <w:t>: Tentativas de burlar regras de movimentação de tarefas são barradas no backend e logadas.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Auditoria de Consultas SQL</w:t>
      </w:r>
      <w:r>
        <w:rPr>
          <w:b w:val="0"/>
        </w:rPr>
        <w:t>: Toda query executada no Console SQL fica gravada com o comando exato.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7. Terminal e Console SQL Interativo</w:t>
      </w:r>
    </w:p>
    <w:p>
      <w:r>
        <w:rPr>
          <w:b w:val="0"/>
        </w:rPr>
        <w:t xml:space="preserve">Disponível no menu </w:t>
      </w:r>
      <w:r>
        <w:rPr>
          <w:b/>
        </w:rPr>
        <w:t>Console SQL</w:t>
      </w:r>
      <w:r>
        <w:rPr>
          <w:b w:val="0"/>
        </w:rPr>
        <w:t xml:space="preserve"> (</w:t>
      </w:r>
      <w:r>
        <w:rPr>
          <w:rFonts w:ascii="Consolas" w:hAnsi="Consolas"/>
          <w:b/>
          <w:color w:val="0F172A"/>
          <w:sz w:val="18"/>
        </w:rPr>
        <w:t xml:space="preserve"> /root/sql </w:t>
      </w:r>
      <w:r>
        <w:rPr>
          <w:b w:val="0"/>
        </w:rPr>
        <w:t>), permite à equipe de TI realizar consultas diretas e diagnósticos sem necessidade de ferramentas externas.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CONSOLE SQL ADMINISTRATIVO                       │</w:t>
              <w:br/>
              <w:t>│                                                                        │</w:t>
              <w:br/>
              <w:t>│  [ INPUT ]  ──&gt; SELECT u.nome, COUNT(t.id) FROM usuarios u...          │</w:t>
              <w:br/>
              <w:t>│                      │                                                 │</w:t>
              <w:br/>
              <w:t>│                      ▼                                                 │</w:t>
              <w:br/>
              <w:t>│  [ PARSER ] ──&gt; Validação de Sintaxe &amp; Filtro de Segurança             │</w:t>
              <w:br/>
              <w:t>│                      │                                                 │</w:t>
              <w:br/>
              <w:t>│                      ▼                                                 │</w:t>
              <w:br/>
              <w:t>│  [ OUTPUT ] ──&gt; Tabela Interativa de Resultados + Exportação CSV      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7.1 Diretrizes de Uso do Console SQL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O console é destinado para </w:t>
      </w:r>
      <w:r>
        <w:rPr>
          <w:b/>
        </w:rPr>
        <w:t>consultas analíticas (`SELECT`)</w:t>
      </w:r>
      <w:r>
        <w:rPr>
          <w:b w:val="0"/>
        </w:rPr>
        <w:t>, diagnósticos e extração rápida de métricas gerenciais.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Consultas são executadas em pool seguro com limite automático de linhas para não comprometer a memória do servidor.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7.2 Regras de Execução e Travas de Segurança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O sistema mantém um </w:t>
      </w:r>
      <w:r>
        <w:rPr>
          <w:b/>
        </w:rPr>
        <w:t>Histórico de Consultas</w:t>
      </w:r>
      <w:r>
        <w:rPr>
          <w:b w:val="0"/>
        </w:rPr>
        <w:t xml:space="preserve"> executadas recentemente para reutilização ágil.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Permite formatar queries SQL com um clique.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7.3 Exportação de Relatórios e Consultas Customizadas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Qualquer resultado gerado na grade pode ser baixado instantaneamente em formato </w:t>
      </w:r>
      <w:r>
        <w:rPr>
          <w:b/>
        </w:rPr>
        <w:t>`.CSV`</w:t>
      </w:r>
      <w:r>
        <w:rPr>
          <w:b w:val="0"/>
        </w:rPr>
        <w:t xml:space="preserve"> para consolidação em Excel ou ferramentas de BI.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8. Infraestrutura, Docker e Banco de Dados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8.1 Estrutura dos Contêineres Docker</w:t>
      </w:r>
    </w:p>
    <w:p>
      <w:r>
        <w:rPr>
          <w:b w:val="0"/>
        </w:rPr>
        <w:t xml:space="preserve">O ambiente é orquestrado via </w:t>
      </w:r>
      <w:r>
        <w:rPr>
          <w:rFonts w:ascii="Consolas" w:hAnsi="Consolas"/>
          <w:b/>
          <w:color w:val="0F172A"/>
          <w:sz w:val="18"/>
        </w:rPr>
        <w:t xml:space="preserve"> docker-compose.yml 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Serviço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Contêiner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Porta Interna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Porta Externa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Frontend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 xml:space="preserve"> portal_frontend 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80 / 5173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5173 / 80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Aplicação SPA React (Vite / Nginx)</w:t>
            </w:r>
          </w:p>
        </w:tc>
      </w:tr>
      <w:tr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Backend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 xml:space="preserve"> portal_backend 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4000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4000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API RESTful Node.js + Express</w:t>
            </w:r>
          </w:p>
        </w:tc>
      </w:tr>
      <w:tr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Banco de Dados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 xml:space="preserve"> portal_postgres 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5432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5432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PostgreSQL 17 com persistência em volume</w:t>
            </w:r>
          </w:p>
        </w:tc>
      </w:tr>
      <w:tr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Bot Discord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 xml:space="preserve"> portal_bot 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3001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-</w:t>
            </w:r>
          </w:p>
        </w:tc>
        <w:tc>
          <w:tcPr>
            <w:tcW w:type="dxa" w:w="192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Worker Node.js conectado à API do Discord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8.2 Comandos de Manutenção e Restart</w:t>
      </w:r>
    </w:p>
    <w:p>
      <w:r>
        <w:rPr>
          <w:b w:val="0"/>
        </w:rPr>
        <w:t>Executar no diretório raiz do projeto: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Subir toda a infraestrutura em segundo plano</w:t>
              <w:br/>
              <w:t>docker compose up -d</w:t>
              <w:br/>
              <w:br/>
              <w:t># Visualizar logs em tempo real de todos os serviços</w:t>
              <w:br/>
              <w:t>docker compose logs -f</w:t>
              <w:br/>
              <w:br/>
              <w:t># Reiniciar apenas o backend após alteração de código/.env</w:t>
              <w:br/>
              <w:t>docker compose restart backend</w:t>
              <w:br/>
              <w:br/>
              <w:t># Reiniciar o bot do Discord</w:t>
              <w:br/>
              <w:t>docker compose restart bot</w:t>
              <w:br/>
              <w:br/>
              <w:t># Parar todos os serviços</w:t>
              <w:br/>
              <w:t>docker compose down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8.3 Rotinas de Limpeza, Reset e Backup do PostgreSQL</w:t>
      </w:r>
    </w:p>
    <w:p>
      <w:pPr>
        <w:keepNext/>
        <w:spacing w:before="160" w:after="40"/>
      </w:pPr>
      <w:r>
        <w:rPr>
          <w:b/>
          <w:color w:val="334155"/>
          <w:sz w:val="21"/>
        </w:rPr>
        <w:t>🧹 Limpeza Rápida de Dados Operacionais (Truncate)</w:t>
      </w:r>
    </w:p>
    <w:p>
      <w:r>
        <w:rPr>
          <w:b w:val="0"/>
        </w:rPr>
        <w:t xml:space="preserve">Para limpar todas as tarefas, comentários, históricos e logs operacionais </w:t>
      </w:r>
      <w:r>
        <w:rPr>
          <w:b/>
        </w:rPr>
        <w:t>mantendo todos os setores e usuários cadastrados</w:t>
      </w:r>
      <w:r>
        <w:rPr>
          <w:b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TRUNCATE TABLE comentarios, historico_tarefas, tarefas, logs RESTART IDENTITY CASCADE;</w:t>
            </w:r>
          </w:p>
        </w:tc>
      </w:tr>
    </w:tbl>
    <w:p>
      <w:pPr>
        <w:spacing w:after="40"/>
      </w:pPr>
    </w:p>
    <w:p>
      <w:r>
        <w:rPr>
          <w:b/>
        </w:rPr>
        <w:t>Como executar via Terminal Docker: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docker compose exec db psql -U postgres gestao_tarefas -c "TRUNCATE TABLE comentarios, historico_tarefas, tarefas, logs RESTART IDENTITY CASCADE;"</w:t>
            </w:r>
          </w:p>
        </w:tc>
      </w:tr>
    </w:tbl>
    <w:p>
      <w:pPr>
        <w:spacing w:after="40"/>
      </w:pPr>
    </w:p>
    <w:p>
      <w:r>
        <w:rPr>
          <w:i/>
        </w:rPr>
        <w:t xml:space="preserve">(Ou diretamente pelo </w:t>
      </w:r>
      <w:r>
        <w:rPr>
          <w:i/>
        </w:rPr>
        <w:t>Console SQL</w:t>
      </w:r>
      <w:r>
        <w:rPr>
          <w:i/>
        </w:rPr>
        <w:t xml:space="preserve"> do painel Root no navegador).</w:t>
      </w:r>
    </w:p>
    <w:p>
      <w:pPr>
        <w:keepNext/>
        <w:spacing w:before="160" w:after="40"/>
      </w:pPr>
      <w:r>
        <w:rPr>
          <w:b/>
          <w:color w:val="334155"/>
          <w:sz w:val="21"/>
        </w:rPr>
        <w:t>🔄 Reset Completo do Banco (Zerar do Zero com Migrations e Seeds)</w:t>
      </w:r>
    </w:p>
    <w:p>
      <w:r>
        <w:rPr>
          <w:b w:val="0"/>
        </w:rPr>
        <w:t xml:space="preserve">Para recriar a estrutura do zero executando novamente os scripts </w:t>
      </w:r>
      <w:r>
        <w:rPr>
          <w:rFonts w:ascii="Consolas" w:hAnsi="Consolas"/>
          <w:b/>
          <w:color w:val="0F172A"/>
          <w:sz w:val="18"/>
        </w:rPr>
        <w:t xml:space="preserve"> 001_schema.sql </w:t>
      </w:r>
      <w:r>
        <w:rPr>
          <w:b w:val="0"/>
        </w:rPr>
        <w:t xml:space="preserve"> e </w:t>
      </w:r>
      <w:r>
        <w:rPr>
          <w:rFonts w:ascii="Consolas" w:hAnsi="Consolas"/>
          <w:b/>
          <w:color w:val="0F172A"/>
          <w:sz w:val="18"/>
        </w:rPr>
        <w:t xml:space="preserve"> 002_seed.sql </w:t>
      </w:r>
      <w:r>
        <w:rPr>
          <w:b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Derruba os containers e apaga o volume de dados</w:t>
              <w:br/>
              <w:t>docker compose down -v</w:t>
              <w:br/>
              <w:br/>
              <w:t># Recria os containers com banco limpo e populado pelo seed</w:t>
              <w:br/>
              <w:t>docker compose up -d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💾 Backup Manual (Dump SQL):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Gerar backup compactado do banco de dados</w:t>
              <w:br/>
              <w:t>docker compose exec db pg_dump -U postgres gestao_tarefas &gt; backup_tarefas_$(Get-Date -Format 'yyyyMMdd_HHmm').sql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📥 Restauração do Banco de 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# Restaurar backup a partir de arquivo SQL</w:t>
              <w:br/>
              <w:t>Get-Content backup_tarefas_20260831.sql | docker compose exec -T db psql -U postgres gestao_tarefas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9. Matriz de Conformidade e Troubleshooting do Root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Sintoma / Incidente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Causa Provável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Ação Corretiva do Root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Bot Discord não envia notificações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 xml:space="preserve"> DISCORD_TOKEN </w:t>
            </w:r>
            <w:r>
              <w:rPr>
                <w:b w:val="0"/>
              </w:rPr>
              <w:t xml:space="preserve"> expirado ou bot sem permissão de DM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 xml:space="preserve">Verificar status do bot no Discord Developer Portal, atualizar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.env </w:t>
            </w:r>
            <w:r>
              <w:rPr>
                <w:b w:val="0"/>
              </w:rPr>
              <w:t xml:space="preserve"> e executar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docker compose restart bot 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Login do Root retorna "Token Inválido"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 xml:space="preserve"> ROOT_ADMIN_TOKEN </w:t>
            </w:r>
            <w:r>
              <w:rPr>
                <w:b w:val="0"/>
              </w:rPr>
              <w:t xml:space="preserve"> informado difere do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.env 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 xml:space="preserve">Conferir a variável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ROOT_ADMIN_TOKEN </w:t>
            </w:r>
            <w:r>
              <w:rPr>
                <w:b w:val="0"/>
              </w:rPr>
              <w:t xml:space="preserve"> no arquivo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.env </w:t>
            </w:r>
            <w:r>
              <w:rPr>
                <w:b w:val="0"/>
              </w:rPr>
              <w:t xml:space="preserve"> do backend.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Usuário não recebe código de login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Discord do usuário não vinculado ou DMs bloqueadas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 xml:space="preserve">Verificar na tela de Usuários se o campo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discord_id </w:t>
            </w:r>
            <w:r>
              <w:rPr>
                <w:b w:val="0"/>
              </w:rPr>
              <w:t xml:space="preserve"> está preenchido. Se necessário, resetar o PIN.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Erro de conexão com o banco (`ECONNREFUSED`)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Contêiner PostgreSQL parado ou inicializando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 xml:space="preserve">Executar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docker compose ps </w:t>
            </w:r>
            <w:r>
              <w:rPr>
                <w:b w:val="0"/>
              </w:rPr>
              <w:t xml:space="preserve"> e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docker compose restart db 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r>
        <w:rPr>
          <w:i/>
        </w:rPr>
        <w:t>Manual restrito à equipe de TI e Administradores do Sistema.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