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4D1F9" w14:textId="77777777" w:rsidR="00365078" w:rsidRDefault="00000000">
      <w:pPr>
        <w:spacing w:before="1440" w:after="200"/>
        <w:jc w:val="center"/>
      </w:pPr>
      <w:r>
        <w:rPr>
          <w:b/>
          <w:bCs/>
          <w:color w:val="1F3864"/>
          <w:sz w:val="48"/>
          <w:szCs w:val="48"/>
        </w:rPr>
        <w:t>TECNICOANGELES</w:t>
      </w:r>
    </w:p>
    <w:p w14:paraId="74B7FF2B" w14:textId="3F4BD51F" w:rsidR="00365078" w:rsidRDefault="00000000">
      <w:pPr>
        <w:spacing w:after="80"/>
        <w:jc w:val="center"/>
      </w:pPr>
      <w:r>
        <w:rPr>
          <w:color w:val="2E75B6"/>
          <w:sz w:val="28"/>
          <w:szCs w:val="28"/>
        </w:rPr>
        <w:t xml:space="preserve">Sistemas </w:t>
      </w:r>
      <w:r w:rsidR="00DC0742">
        <w:rPr>
          <w:color w:val="2E75B6"/>
          <w:sz w:val="28"/>
          <w:szCs w:val="28"/>
        </w:rPr>
        <w:t>Teleinformáticas</w:t>
      </w:r>
    </w:p>
    <w:p w14:paraId="51C4F9EC" w14:textId="77777777" w:rsidR="00365078" w:rsidRDefault="00365078">
      <w:pPr>
        <w:pBdr>
          <w:bottom w:val="single" w:sz="6" w:space="0" w:color="1F3864"/>
        </w:pBdr>
        <w:spacing w:before="200" w:after="200"/>
        <w:jc w:val="center"/>
      </w:pPr>
    </w:p>
    <w:p w14:paraId="0CB4C2C1" w14:textId="77777777" w:rsidR="00365078" w:rsidRDefault="00000000">
      <w:pPr>
        <w:spacing w:before="400" w:after="200"/>
        <w:jc w:val="center"/>
      </w:pPr>
      <w:r>
        <w:rPr>
          <w:b/>
          <w:bCs/>
          <w:color w:val="1F3864"/>
          <w:sz w:val="40"/>
          <w:szCs w:val="40"/>
        </w:rPr>
        <w:t>MANUAL DE CONVIVENCIA</w:t>
      </w:r>
    </w:p>
    <w:p w14:paraId="0DA02ECC" w14:textId="77777777" w:rsidR="00365078" w:rsidRDefault="00365078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5"/>
        <w:gridCol w:w="5342"/>
      </w:tblGrid>
      <w:tr w:rsidR="00365078" w14:paraId="7F1D5C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002ED" w14:textId="6FF8086E" w:rsidR="00365078" w:rsidRDefault="00000000">
            <w:r>
              <w:rPr>
                <w:b/>
                <w:bCs/>
                <w:color w:val="1F3864"/>
              </w:rPr>
              <w:t>Código</w:t>
            </w:r>
            <w:r w:rsidR="00DC0742">
              <w:rPr>
                <w:b/>
                <w:bCs/>
                <w:color w:val="1F3864"/>
              </w:rPr>
              <w:t xml:space="preserve">: Manual de Convivencia 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D2E7E" w14:textId="245BD1A3" w:rsidR="00365078" w:rsidRDefault="00DC0742">
            <w:r>
              <w:t>ANTECNICOANGEL2026</w:t>
            </w:r>
          </w:p>
        </w:tc>
      </w:tr>
      <w:tr w:rsidR="00365078" w14:paraId="44A963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30967" w14:textId="77777777" w:rsidR="00365078" w:rsidRDefault="00000000">
            <w:r>
              <w:rPr>
                <w:b/>
                <w:bCs/>
                <w:color w:val="1F3864"/>
              </w:rPr>
              <w:t>Versión: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0C8078" w14:textId="0705EABD" w:rsidR="00365078" w:rsidRDefault="00DC0742">
            <w:r>
              <w:t xml:space="preserve">Primera Versión de este Manual de Convivencia  </w:t>
            </w:r>
          </w:p>
        </w:tc>
      </w:tr>
      <w:tr w:rsidR="00365078" w14:paraId="7F7634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8DCD0" w14:textId="77777777" w:rsidR="00365078" w:rsidRDefault="00000000">
            <w:r>
              <w:rPr>
                <w:b/>
                <w:bCs/>
                <w:color w:val="1F3864"/>
              </w:rPr>
              <w:t>Fecha de Emisión: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BED95" w14:textId="3AA78A3B" w:rsidR="00365078" w:rsidRDefault="00DC0742">
            <w:r>
              <w:t>26/04/2026</w:t>
            </w:r>
          </w:p>
        </w:tc>
      </w:tr>
      <w:tr w:rsidR="00365078" w14:paraId="349FAC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D00951" w14:textId="77777777" w:rsidR="00365078" w:rsidRDefault="00000000">
            <w:r>
              <w:rPr>
                <w:b/>
                <w:bCs/>
                <w:color w:val="1F3864"/>
              </w:rPr>
              <w:t>Elaborado por: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2706B" w14:textId="77777777" w:rsidR="00365078" w:rsidRDefault="00000000">
            <w:r>
              <w:t>Ángel Antonio Rodríguez Moreno</w:t>
            </w:r>
          </w:p>
        </w:tc>
      </w:tr>
      <w:tr w:rsidR="00365078" w14:paraId="65EEB9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474DB" w14:textId="77777777" w:rsidR="00365078" w:rsidRDefault="00000000">
            <w:r>
              <w:rPr>
                <w:b/>
                <w:bCs/>
                <w:color w:val="1F3864"/>
              </w:rPr>
              <w:t>Cargo: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3ED98" w14:textId="5AE061D0" w:rsidR="00365078" w:rsidRDefault="00000000">
            <w:r>
              <w:t xml:space="preserve">Técnico en Sistemas </w:t>
            </w:r>
            <w:r w:rsidR="00DC0742">
              <w:t>Teleinformáticas</w:t>
            </w:r>
          </w:p>
        </w:tc>
      </w:tr>
      <w:tr w:rsidR="00365078" w14:paraId="565E55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923A4" w14:textId="77777777" w:rsidR="00365078" w:rsidRDefault="00000000">
            <w:r>
              <w:rPr>
                <w:b/>
                <w:bCs/>
                <w:color w:val="1F3864"/>
              </w:rPr>
              <w:t>Documento de Identidad: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9A7CE" w14:textId="77777777" w:rsidR="00365078" w:rsidRPr="00DC0742" w:rsidRDefault="00DC0742">
            <w:pPr>
              <w:rPr>
                <w:sz w:val="20"/>
                <w:szCs w:val="20"/>
              </w:rPr>
            </w:pPr>
            <w:r w:rsidRPr="00DC0742">
              <w:rPr>
                <w:sz w:val="20"/>
                <w:szCs w:val="20"/>
              </w:rPr>
              <w:t>7829746 PPT (Permiso por Protección Temporal)</w:t>
            </w:r>
          </w:p>
          <w:p w14:paraId="00B90E18" w14:textId="635E8B0C" w:rsidR="00DC0742" w:rsidRDefault="00DC0742">
            <w:r w:rsidRPr="00DC0742">
              <w:rPr>
                <w:sz w:val="20"/>
                <w:szCs w:val="20"/>
              </w:rPr>
              <w:t xml:space="preserve">33.601.251 cédula venezolana    </w:t>
            </w:r>
          </w:p>
        </w:tc>
      </w:tr>
      <w:tr w:rsidR="00365078" w14:paraId="4A7F2F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F2E077" w14:textId="77777777" w:rsidR="00365078" w:rsidRDefault="00000000">
            <w:r>
              <w:rPr>
                <w:b/>
                <w:bCs/>
                <w:color w:val="1F3864"/>
              </w:rPr>
              <w:t>Estado: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A38BB" w14:textId="4C7AE408" w:rsidR="00365078" w:rsidRDefault="00DC0742">
            <w:r>
              <w:t xml:space="preserve">Activo </w:t>
            </w:r>
          </w:p>
        </w:tc>
      </w:tr>
    </w:tbl>
    <w:p w14:paraId="0C498717" w14:textId="77777777" w:rsidR="00365078" w:rsidRDefault="00365078"/>
    <w:p w14:paraId="7BD03194" w14:textId="77777777" w:rsidR="00365078" w:rsidRDefault="00000000">
      <w:r>
        <w:br w:type="page"/>
      </w:r>
    </w:p>
    <w:p w14:paraId="7D0AEBC1" w14:textId="77777777" w:rsidR="00365078" w:rsidRDefault="00000000">
      <w:pPr>
        <w:pStyle w:val="Ttulo1"/>
        <w:pBdr>
          <w:bottom w:val="single" w:sz="4" w:space="0" w:color="2E75B6"/>
        </w:pBdr>
        <w:shd w:val="clear" w:color="auto" w:fill="1F3864"/>
        <w:ind w:left="200" w:right="200"/>
      </w:pPr>
      <w:r>
        <w:lastRenderedPageBreak/>
        <w:t>1. OBJETO</w:t>
      </w:r>
    </w:p>
    <w:p w14:paraId="27034805" w14:textId="77777777" w:rsidR="00365078" w:rsidRDefault="00365078"/>
    <w:p w14:paraId="43EEB9DD" w14:textId="234C628C" w:rsidR="00365078" w:rsidRDefault="00000000">
      <w:pPr>
        <w:spacing w:before="100" w:after="100" w:line="276" w:lineRule="auto"/>
        <w:jc w:val="both"/>
      </w:pPr>
      <w:r>
        <w:t xml:space="preserve">El presente Manual de Convivencia tiene como objeto establecer las normas, principios y valores que rigen el comportamiento, las relaciones interpersonales y la cultura organizacional dentro de TecnicoAngeles – Sistemas </w:t>
      </w:r>
      <w:r w:rsidR="00DC0742">
        <w:t>Teleinformáticas</w:t>
      </w:r>
      <w:r>
        <w:t>, garantizando un ambiente laboral respetuoso, profesional y orientado a la excelencia en el servicio al cliente.</w:t>
      </w:r>
    </w:p>
    <w:p w14:paraId="385D2927" w14:textId="77777777" w:rsidR="00365078" w:rsidRDefault="00365078"/>
    <w:p w14:paraId="69009D26" w14:textId="77777777" w:rsidR="00365078" w:rsidRDefault="00000000">
      <w:pPr>
        <w:pStyle w:val="Ttulo1"/>
        <w:pBdr>
          <w:bottom w:val="single" w:sz="4" w:space="0" w:color="2E75B6"/>
        </w:pBdr>
        <w:shd w:val="clear" w:color="auto" w:fill="1F3864"/>
        <w:ind w:left="200" w:right="200"/>
      </w:pPr>
      <w:r>
        <w:t>2. ALCANCE</w:t>
      </w:r>
    </w:p>
    <w:p w14:paraId="5799AECB" w14:textId="77777777" w:rsidR="00365078" w:rsidRDefault="00365078"/>
    <w:p w14:paraId="22C6CBB6" w14:textId="583A0ABB" w:rsidR="00365078" w:rsidRDefault="00000000" w:rsidP="00B7707D">
      <w:pPr>
        <w:spacing w:before="100" w:after="100" w:line="276" w:lineRule="auto"/>
        <w:jc w:val="both"/>
      </w:pPr>
      <w:r>
        <w:t>Este manual aplica a todo el personal vinculado a TecnicoAngeles, incluyendo técnicos, auxiliares, personal administrativo y contratistas que presten servicios dentro o fuera de las instalaciones de la empresa.</w:t>
      </w:r>
    </w:p>
    <w:p w14:paraId="3F81CFAC" w14:textId="6A6BC0E6" w:rsidR="00365078" w:rsidRDefault="00B7707D">
      <w:pPr>
        <w:pStyle w:val="Ttulo1"/>
        <w:pBdr>
          <w:bottom w:val="single" w:sz="4" w:space="0" w:color="2E75B6"/>
        </w:pBdr>
        <w:shd w:val="clear" w:color="auto" w:fill="1F3864"/>
        <w:ind w:left="200" w:right="200"/>
      </w:pPr>
      <w:r>
        <w:t xml:space="preserve">3. </w:t>
      </w:r>
      <w:r w:rsidR="00000000">
        <w:t>DIRECCIÓN ESTRATÉGICA</w:t>
      </w:r>
    </w:p>
    <w:p w14:paraId="7208C90E" w14:textId="77777777" w:rsidR="00365078" w:rsidRDefault="00365078"/>
    <w:p w14:paraId="56161A8A" w14:textId="60B6F2CE" w:rsidR="00365078" w:rsidRDefault="00B7707D">
      <w:pPr>
        <w:pStyle w:val="Ttulo2"/>
        <w:pBdr>
          <w:bottom w:val="single" w:sz="2" w:space="0" w:color="2E75B6"/>
        </w:pBdr>
      </w:pPr>
      <w:r>
        <w:t>3</w:t>
      </w:r>
      <w:r w:rsidR="00000000">
        <w:t>.1 Misión</w:t>
      </w:r>
    </w:p>
    <w:p w14:paraId="29051519" w14:textId="77777777" w:rsidR="00365078" w:rsidRDefault="00000000">
      <w:pPr>
        <w:spacing w:before="100" w:after="100" w:line="276" w:lineRule="auto"/>
        <w:jc w:val="both"/>
      </w:pPr>
      <w:r>
        <w:t>Ofrecer servicios profesionales en mantenimiento, reparación, instalación y soporte técnico de equipos de cómputo y redes, brindando soluciones tecnológicas eficientes, confiables y oportunas que contribuyan al óptimo funcionamiento de los sistemas informáticos de nuestros clientes.</w:t>
      </w:r>
    </w:p>
    <w:p w14:paraId="43072850" w14:textId="77777777" w:rsidR="00365078" w:rsidRDefault="00365078"/>
    <w:p w14:paraId="04A262CD" w14:textId="07784393" w:rsidR="00365078" w:rsidRDefault="00B7707D">
      <w:pPr>
        <w:pStyle w:val="Ttulo2"/>
        <w:pBdr>
          <w:bottom w:val="single" w:sz="2" w:space="0" w:color="2E75B6"/>
        </w:pBdr>
      </w:pPr>
      <w:r>
        <w:t>3</w:t>
      </w:r>
      <w:r w:rsidR="00000000">
        <w:t>.2 Visión</w:t>
      </w:r>
    </w:p>
    <w:p w14:paraId="64B50EDD" w14:textId="77777777" w:rsidR="00365078" w:rsidRDefault="00000000">
      <w:pPr>
        <w:spacing w:before="100" w:after="100" w:line="276" w:lineRule="auto"/>
        <w:jc w:val="both"/>
      </w:pPr>
      <w:r>
        <w:t>Ser una empresa reconocida a nivel local y regional por la calidad de sus servicios técnicos, su compromiso con la innovación tecnológica y la excelencia en la atención al cliente.</w:t>
      </w:r>
    </w:p>
    <w:p w14:paraId="11081D90" w14:textId="77777777" w:rsidR="00365078" w:rsidRDefault="00365078"/>
    <w:p w14:paraId="7F62D8A7" w14:textId="3FEA51D4" w:rsidR="00365078" w:rsidRDefault="00B7707D">
      <w:pPr>
        <w:pStyle w:val="Ttulo2"/>
        <w:pBdr>
          <w:bottom w:val="single" w:sz="2" w:space="0" w:color="2E75B6"/>
        </w:pBdr>
      </w:pPr>
      <w:r>
        <w:t>3</w:t>
      </w:r>
      <w:r w:rsidR="00000000">
        <w:t>.3 Objetivo General</w:t>
      </w:r>
    </w:p>
    <w:p w14:paraId="0E1E797B" w14:textId="77777777" w:rsidR="00365078" w:rsidRDefault="00000000">
      <w:pPr>
        <w:spacing w:before="100" w:after="100" w:line="276" w:lineRule="auto"/>
        <w:jc w:val="both"/>
      </w:pPr>
      <w:r>
        <w:t>Desarrollar soluciones tecnológicas integrales que permitan a personas y empresas mejorar su productividad mediante el uso eficiente y seguro de herramientas informáticas.</w:t>
      </w:r>
    </w:p>
    <w:p w14:paraId="42270C12" w14:textId="77777777" w:rsidR="00365078" w:rsidRDefault="00365078"/>
    <w:p w14:paraId="6F06E4B4" w14:textId="343EF202" w:rsidR="00365078" w:rsidRDefault="00B7707D">
      <w:pPr>
        <w:pStyle w:val="Ttulo1"/>
        <w:pBdr>
          <w:bottom w:val="single" w:sz="4" w:space="0" w:color="2E75B6"/>
        </w:pBdr>
        <w:shd w:val="clear" w:color="auto" w:fill="1F3864"/>
        <w:ind w:left="200" w:right="200"/>
      </w:pPr>
      <w:r>
        <w:lastRenderedPageBreak/>
        <w:t>4</w:t>
      </w:r>
      <w:r w:rsidR="00000000">
        <w:t>. VALORES CORPORATIVOS</w:t>
      </w:r>
    </w:p>
    <w:p w14:paraId="7680C93E" w14:textId="77777777" w:rsidR="00365078" w:rsidRDefault="00365078"/>
    <w:p w14:paraId="45B55977" w14:textId="77777777" w:rsidR="00365078" w:rsidRDefault="00000000">
      <w:pPr>
        <w:spacing w:before="100" w:after="100" w:line="276" w:lineRule="auto"/>
        <w:jc w:val="both"/>
      </w:pPr>
      <w:r>
        <w:t>Los valores que rigen la cultura organizacional de TecnicoAngeles son:</w:t>
      </w:r>
    </w:p>
    <w:p w14:paraId="59361381" w14:textId="77777777" w:rsidR="00365078" w:rsidRDefault="00365078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5"/>
        <w:gridCol w:w="2598"/>
        <w:gridCol w:w="2594"/>
      </w:tblGrid>
      <w:tr w:rsidR="00365078" w14:paraId="283D37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71D93" w14:textId="77777777" w:rsidR="0036507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✔ Responsabilidad</w:t>
            </w:r>
          </w:p>
          <w:p w14:paraId="62563E7B" w14:textId="77777777" w:rsidR="00365078" w:rsidRDefault="00000000">
            <w:r>
              <w:rPr>
                <w:sz w:val="20"/>
                <w:szCs w:val="20"/>
              </w:rPr>
              <w:t>Cumplir con los compromisos adquiridos en el tiempo y forma acordados.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A7E9B9" w14:textId="77777777" w:rsidR="0036507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✔ Honestidad</w:t>
            </w:r>
          </w:p>
          <w:p w14:paraId="6F2D5623" w14:textId="77777777" w:rsidR="0036507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Actuar con transparencia, integridad y veracidad en todas las interacciones.</w:t>
            </w:r>
          </w:p>
          <w:p w14:paraId="41BE2D68" w14:textId="7E920C45" w:rsidR="00B7707D" w:rsidRDefault="00B7707D">
            <w:r>
              <w:rPr>
                <w:sz w:val="20"/>
                <w:szCs w:val="20"/>
              </w:rPr>
              <w:t>(Decir la Verdad)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0C865" w14:textId="77777777" w:rsidR="0036507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✔ Compromiso</w:t>
            </w:r>
          </w:p>
          <w:p w14:paraId="4574ADD2" w14:textId="77777777" w:rsidR="00365078" w:rsidRDefault="00000000">
            <w:r>
              <w:rPr>
                <w:sz w:val="20"/>
                <w:szCs w:val="20"/>
              </w:rPr>
              <w:t>Dedicarse plenamente al logro de los objetivos de la empresa y del cliente.</w:t>
            </w:r>
          </w:p>
        </w:tc>
      </w:tr>
      <w:tr w:rsidR="00365078" w14:paraId="7F804C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56E19" w14:textId="77777777" w:rsidR="0036507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✔ Profesionalismo</w:t>
            </w:r>
          </w:p>
          <w:p w14:paraId="670D8B66" w14:textId="77777777" w:rsidR="00365078" w:rsidRDefault="00000000">
            <w:r>
              <w:rPr>
                <w:sz w:val="20"/>
                <w:szCs w:val="20"/>
              </w:rPr>
              <w:t>Brindar servicios de alta calidad con conocimiento técnico actualizado.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9AB7D" w14:textId="77777777" w:rsidR="0036507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✔ Innovación</w:t>
            </w:r>
          </w:p>
          <w:p w14:paraId="41248F4F" w14:textId="77777777" w:rsidR="00365078" w:rsidRDefault="00000000">
            <w:r>
              <w:rPr>
                <w:sz w:val="20"/>
                <w:szCs w:val="20"/>
              </w:rPr>
              <w:t>Incorporar nuevas tecnologías y métodos para mejorar continuamente.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9AACAE" w14:textId="77777777" w:rsidR="0036507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✔ Orientación al Cliente</w:t>
            </w:r>
          </w:p>
          <w:p w14:paraId="72DF6706" w14:textId="77777777" w:rsidR="00365078" w:rsidRDefault="00000000">
            <w:r>
              <w:rPr>
                <w:sz w:val="20"/>
                <w:szCs w:val="20"/>
              </w:rPr>
              <w:t>Priorizar la satisfacción y confianza del cliente en cada servicio.</w:t>
            </w:r>
          </w:p>
        </w:tc>
      </w:tr>
    </w:tbl>
    <w:p w14:paraId="7812761B" w14:textId="77777777" w:rsidR="00365078" w:rsidRDefault="00365078"/>
    <w:p w14:paraId="7749DB52" w14:textId="1125AE44" w:rsidR="00365078" w:rsidRDefault="00B7707D">
      <w:pPr>
        <w:pStyle w:val="Ttulo1"/>
        <w:pBdr>
          <w:bottom w:val="single" w:sz="4" w:space="0" w:color="2E75B6"/>
        </w:pBdr>
        <w:shd w:val="clear" w:color="auto" w:fill="1F3864"/>
        <w:ind w:left="200" w:right="200"/>
      </w:pPr>
      <w:r>
        <w:t>5</w:t>
      </w:r>
      <w:r w:rsidR="00000000">
        <w:t>. PRINCIPIOS GENERALES</w:t>
      </w:r>
    </w:p>
    <w:p w14:paraId="676FE02F" w14:textId="77777777" w:rsidR="00365078" w:rsidRDefault="00365078"/>
    <w:p w14:paraId="49F84D9B" w14:textId="77777777" w:rsidR="00365078" w:rsidRDefault="00000000">
      <w:pPr>
        <w:spacing w:before="100" w:after="100" w:line="276" w:lineRule="auto"/>
        <w:jc w:val="both"/>
      </w:pPr>
      <w:r>
        <w:t>TecnicoAngeles fundamenta su convivencia en los siguientes principios:</w:t>
      </w:r>
    </w:p>
    <w:p w14:paraId="55C607AD" w14:textId="77777777" w:rsidR="00365078" w:rsidRDefault="00365078"/>
    <w:p w14:paraId="292165EB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Respeto mutuo entre colaboradores, clientes y proveedores en todo momento.</w:t>
      </w:r>
    </w:p>
    <w:p w14:paraId="014FBBB2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Comunicación clara, profesional, cordial y asertiva en todos los niveles.</w:t>
      </w:r>
    </w:p>
    <w:p w14:paraId="6AE04E8A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Cumplimiento estricto de horarios, compromisos y responsabilidades asignadas.</w:t>
      </w:r>
    </w:p>
    <w:p w14:paraId="3A31EAC9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Cuidado responsable de herramientas, equipos, instalaciones y recursos de la empresa.</w:t>
      </w:r>
    </w:p>
    <w:p w14:paraId="2809008E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Confidencialidad absoluta de la información técnica y personal de los clientes.</w:t>
      </w:r>
    </w:p>
    <w:p w14:paraId="7C6711C3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Trabajo en equipo como base del éxito organizacional.</w:t>
      </w:r>
    </w:p>
    <w:p w14:paraId="19215F4D" w14:textId="77777777" w:rsidR="00365078" w:rsidRDefault="00365078"/>
    <w:p w14:paraId="3051D162" w14:textId="19667214" w:rsidR="00365078" w:rsidRDefault="00B7707D">
      <w:pPr>
        <w:pStyle w:val="Ttulo1"/>
        <w:pBdr>
          <w:bottom w:val="single" w:sz="4" w:space="0" w:color="2E75B6"/>
        </w:pBdr>
        <w:shd w:val="clear" w:color="auto" w:fill="1F3864"/>
        <w:ind w:left="200" w:right="200"/>
      </w:pPr>
      <w:r>
        <w:t>6</w:t>
      </w:r>
      <w:r w:rsidR="00000000">
        <w:t>. NORMAS DE COMPORTAMIENTO</w:t>
      </w:r>
    </w:p>
    <w:p w14:paraId="4DDA7039" w14:textId="77777777" w:rsidR="00365078" w:rsidRDefault="00365078"/>
    <w:p w14:paraId="50100975" w14:textId="67A5C264" w:rsidR="00365078" w:rsidRDefault="00B7707D">
      <w:pPr>
        <w:pStyle w:val="Ttulo2"/>
        <w:pBdr>
          <w:bottom w:val="single" w:sz="2" w:space="0" w:color="2E75B6"/>
        </w:pBdr>
      </w:pPr>
      <w:r>
        <w:t>6</w:t>
      </w:r>
      <w:r w:rsidR="00000000">
        <w:t>.1 Atención al Cliente</w:t>
      </w:r>
    </w:p>
    <w:p w14:paraId="1247A3AD" w14:textId="77777777" w:rsidR="00365078" w:rsidRDefault="00365078"/>
    <w:p w14:paraId="615ED2FA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Brindar atención respetuosa, cordial y profesional en todo momento.</w:t>
      </w:r>
    </w:p>
    <w:p w14:paraId="0DD0A454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Escuchar activamente las necesidades del cliente antes de iniciar cualquier intervención técnica.</w:t>
      </w:r>
    </w:p>
    <w:p w14:paraId="183CE663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Informar al cliente sobre el diagnóstico, procedimiento y costo estimado antes de ejecutar el trabajo.</w:t>
      </w:r>
    </w:p>
    <w:p w14:paraId="735F1C75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Entregar el equipo en condiciones óptimas, limpio y con constancia escrita del servicio realizado.</w:t>
      </w:r>
    </w:p>
    <w:p w14:paraId="22D3B30F" w14:textId="77777777" w:rsidR="00365078" w:rsidRDefault="00365078"/>
    <w:p w14:paraId="2E891859" w14:textId="16086B26" w:rsidR="00365078" w:rsidRDefault="00B7707D">
      <w:pPr>
        <w:pStyle w:val="Ttulo2"/>
        <w:pBdr>
          <w:bottom w:val="single" w:sz="2" w:space="0" w:color="2E75B6"/>
        </w:pBdr>
      </w:pPr>
      <w:r>
        <w:t>6</w:t>
      </w:r>
      <w:r w:rsidR="00000000">
        <w:t>.2 Presentación Personal</w:t>
      </w:r>
    </w:p>
    <w:p w14:paraId="5C77D643" w14:textId="77777777" w:rsidR="00365078" w:rsidRDefault="00365078"/>
    <w:p w14:paraId="7C63B090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Portar el uniforme institucional limpio, completo y en buen estado durante la jornada laboral.</w:t>
      </w:r>
    </w:p>
    <w:p w14:paraId="1779778E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Mantener una presentación personal aseada, ordenada y acorde con el entorno profesional.</w:t>
      </w:r>
    </w:p>
    <w:p w14:paraId="29EC4426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Usar el carné de identificación empresarial en todo momento, especialmente en visitas a clientes.</w:t>
      </w:r>
    </w:p>
    <w:p w14:paraId="67FF3D2B" w14:textId="77777777" w:rsidR="00365078" w:rsidRDefault="00365078"/>
    <w:p w14:paraId="45DA92E2" w14:textId="05A42138" w:rsidR="00365078" w:rsidRDefault="00B7707D">
      <w:pPr>
        <w:pStyle w:val="Ttulo2"/>
        <w:pBdr>
          <w:bottom w:val="single" w:sz="2" w:space="0" w:color="2E75B6"/>
        </w:pBdr>
      </w:pPr>
      <w:r>
        <w:t>6</w:t>
      </w:r>
      <w:r w:rsidR="00000000">
        <w:t>.3 Manejo de Información</w:t>
      </w:r>
    </w:p>
    <w:p w14:paraId="6D41B008" w14:textId="77777777" w:rsidR="00365078" w:rsidRDefault="00365078"/>
    <w:p w14:paraId="0C0B0B23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Mantener estricta confidencialidad sobre datos, contraseñas e información almacenada en los equipos de los clientes.</w:t>
      </w:r>
    </w:p>
    <w:p w14:paraId="1EB6E44E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Prohibido divulgar o usar en beneficio propio información técnica o personal de los clientes.</w:t>
      </w:r>
    </w:p>
    <w:p w14:paraId="69614CB7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Todo acceso a sistemas o archivos del cliente debe realizarse únicamente con su conocimiento y autorización expresa.</w:t>
      </w:r>
    </w:p>
    <w:p w14:paraId="54C8F427" w14:textId="77777777" w:rsidR="00365078" w:rsidRDefault="00365078"/>
    <w:p w14:paraId="3C4B56AF" w14:textId="4B9D37EB" w:rsidR="00365078" w:rsidRDefault="00B7707D">
      <w:pPr>
        <w:pStyle w:val="Ttulo2"/>
        <w:pBdr>
          <w:bottom w:val="single" w:sz="2" w:space="0" w:color="2E75B6"/>
        </w:pBdr>
      </w:pPr>
      <w:r>
        <w:t>6</w:t>
      </w:r>
      <w:r w:rsidR="00000000">
        <w:t>.4 Disciplina Laboral</w:t>
      </w:r>
    </w:p>
    <w:p w14:paraId="31493B3C" w14:textId="77777777" w:rsidR="00365078" w:rsidRDefault="00365078"/>
    <w:p w14:paraId="61724775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No realizar actividades ajenas al trabajo durante la jornada laboral.</w:t>
      </w:r>
    </w:p>
    <w:p w14:paraId="782C4B76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Usar el teléfono celular de manera responsable, limitando su uso personal al mínimo necesario.</w:t>
      </w:r>
    </w:p>
    <w:p w14:paraId="5657E6A7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Mantener el área de trabajo y el taller limpio, organizado y libre de riesgos.</w:t>
      </w:r>
    </w:p>
    <w:p w14:paraId="05386705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Reportar oportunamente cualquier inconveniente, accidente o situación irregular al responsable.</w:t>
      </w:r>
    </w:p>
    <w:p w14:paraId="5FD4CFD4" w14:textId="77777777" w:rsidR="00365078" w:rsidRDefault="00365078"/>
    <w:p w14:paraId="0235EDE2" w14:textId="189A9417" w:rsidR="00365078" w:rsidRDefault="00B7707D">
      <w:pPr>
        <w:pStyle w:val="Ttulo1"/>
        <w:pBdr>
          <w:bottom w:val="single" w:sz="4" w:space="0" w:color="2E75B6"/>
        </w:pBdr>
        <w:shd w:val="clear" w:color="auto" w:fill="1F3864"/>
        <w:ind w:left="200" w:right="200"/>
      </w:pPr>
      <w:r>
        <w:lastRenderedPageBreak/>
        <w:t>7</w:t>
      </w:r>
      <w:r w:rsidR="00000000">
        <w:t>. DERECHOS Y DEBERES DEL COLABORADOR</w:t>
      </w:r>
    </w:p>
    <w:p w14:paraId="69F39FDC" w14:textId="77777777" w:rsidR="00365078" w:rsidRDefault="00365078"/>
    <w:p w14:paraId="4248B3EF" w14:textId="363253A0" w:rsidR="00365078" w:rsidRDefault="00B7707D">
      <w:pPr>
        <w:pStyle w:val="Ttulo2"/>
        <w:pBdr>
          <w:bottom w:val="single" w:sz="2" w:space="0" w:color="2E75B6"/>
        </w:pBdr>
      </w:pPr>
      <w:r>
        <w:t>7</w:t>
      </w:r>
      <w:r w:rsidR="00000000">
        <w:t>.1 Derechos</w:t>
      </w:r>
    </w:p>
    <w:p w14:paraId="7A2BAFB6" w14:textId="77777777" w:rsidR="00365078" w:rsidRDefault="00365078"/>
    <w:p w14:paraId="7900DBCA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Recibir un trato digno, respetuoso y justo por parte de la empresa y compañeros.</w:t>
      </w:r>
    </w:p>
    <w:p w14:paraId="30FCCC32" w14:textId="0D618D6D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 xml:space="preserve">Acceder a capacitación técnica </w:t>
      </w:r>
      <w:r w:rsidR="00B7707D">
        <w:t>continúa</w:t>
      </w:r>
      <w:r>
        <w:t xml:space="preserve"> relacionada con sus funciones.</w:t>
      </w:r>
    </w:p>
    <w:p w14:paraId="6D325EB9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Contar con los elementos, herramientas y equipos necesarios para cumplir su labor.</w:t>
      </w:r>
    </w:p>
    <w:p w14:paraId="4068C0C4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Recibir retroalimentación constructiva sobre su desempeño laboral.</w:t>
      </w:r>
    </w:p>
    <w:p w14:paraId="0DB7E5DD" w14:textId="77777777" w:rsidR="00365078" w:rsidRDefault="00365078"/>
    <w:p w14:paraId="62FA0DC6" w14:textId="00E9FED1" w:rsidR="00365078" w:rsidRDefault="00B7707D">
      <w:pPr>
        <w:pStyle w:val="Ttulo2"/>
        <w:pBdr>
          <w:bottom w:val="single" w:sz="2" w:space="0" w:color="2E75B6"/>
        </w:pBdr>
      </w:pPr>
      <w:r>
        <w:t>7</w:t>
      </w:r>
      <w:r w:rsidR="00000000">
        <w:t>.2 Deberes</w:t>
      </w:r>
    </w:p>
    <w:p w14:paraId="2DEF5181" w14:textId="77777777" w:rsidR="00365078" w:rsidRDefault="00365078"/>
    <w:p w14:paraId="51167CE8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Cumplir a cabalidad con las funciones y responsabilidades de su cargo.</w:t>
      </w:r>
    </w:p>
    <w:p w14:paraId="66C2AF37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Reportar en tiempo real el estado de los servicios asignados.</w:t>
      </w:r>
    </w:p>
    <w:p w14:paraId="55C8B023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Tratar con respeto a clientes, compañeros y superiores.</w:t>
      </w:r>
    </w:p>
    <w:p w14:paraId="0F1A22C8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Conservar y usar adecuadamente los bienes y equipos de la empresa.</w:t>
      </w:r>
    </w:p>
    <w:p w14:paraId="7AEE98EB" w14:textId="59BDBDC6" w:rsidR="00B7707D" w:rsidRDefault="00000000" w:rsidP="00B7707D">
      <w:pPr>
        <w:pStyle w:val="Prrafodelista"/>
        <w:numPr>
          <w:ilvl w:val="0"/>
          <w:numId w:val="2"/>
        </w:numPr>
        <w:spacing w:before="80" w:after="80"/>
      </w:pPr>
      <w:r>
        <w:t>Actualizar sus conocimientos técnicos de manera continua.</w:t>
      </w:r>
    </w:p>
    <w:p w14:paraId="5B243BF7" w14:textId="4ACF0F3D" w:rsidR="00B7707D" w:rsidRDefault="00B7707D" w:rsidP="00B7707D">
      <w:pPr>
        <w:pStyle w:val="Prrafodelista"/>
        <w:numPr>
          <w:ilvl w:val="0"/>
          <w:numId w:val="2"/>
        </w:numPr>
        <w:spacing w:before="80" w:after="80"/>
      </w:pPr>
      <w:r>
        <w:t>Llegar puntual al trabajo laboral (Ser Responsable)</w:t>
      </w:r>
    </w:p>
    <w:p w14:paraId="55CCE019" w14:textId="77777777" w:rsidR="00365078" w:rsidRDefault="00365078"/>
    <w:p w14:paraId="2FBDFD6B" w14:textId="2261BB75" w:rsidR="00365078" w:rsidRDefault="00B751CD">
      <w:pPr>
        <w:pStyle w:val="Ttulo1"/>
        <w:pBdr>
          <w:bottom w:val="single" w:sz="4" w:space="0" w:color="2E75B6"/>
        </w:pBdr>
        <w:shd w:val="clear" w:color="auto" w:fill="1F3864"/>
        <w:ind w:left="200" w:right="200"/>
      </w:pPr>
      <w:r>
        <w:t>8</w:t>
      </w:r>
      <w:r w:rsidR="00000000">
        <w:t>. FALTAS Y SANCIONES</w:t>
      </w:r>
    </w:p>
    <w:p w14:paraId="26AFBFA6" w14:textId="77777777" w:rsidR="00365078" w:rsidRDefault="00365078"/>
    <w:p w14:paraId="3F580B9C" w14:textId="77777777" w:rsidR="00365078" w:rsidRDefault="00000000">
      <w:pPr>
        <w:spacing w:before="100" w:after="100" w:line="276" w:lineRule="auto"/>
        <w:jc w:val="both"/>
      </w:pPr>
      <w:r>
        <w:t>Las faltas se clasificarán y tratarán de acuerdo con su gravedad, así:</w:t>
      </w:r>
    </w:p>
    <w:p w14:paraId="2FC24460" w14:textId="77777777" w:rsidR="00365078" w:rsidRDefault="00365078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37"/>
        <w:gridCol w:w="2300"/>
      </w:tblGrid>
      <w:tr w:rsidR="00365078" w14:paraId="3E02F4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5F582" w14:textId="77777777" w:rsidR="00365078" w:rsidRDefault="00000000">
            <w:r>
              <w:rPr>
                <w:b/>
                <w:bCs/>
                <w:color w:val="FFFFFF"/>
              </w:rPr>
              <w:t>Tipo de Falta</w:t>
            </w:r>
          </w:p>
        </w:tc>
        <w:tc>
          <w:tcPr>
            <w:tcW w:w="36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865E1" w14:textId="77777777" w:rsidR="00365078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9208F" w14:textId="77777777" w:rsidR="00365078" w:rsidRDefault="00000000">
            <w:r>
              <w:rPr>
                <w:b/>
                <w:bCs/>
                <w:color w:val="FFFFFF"/>
              </w:rPr>
              <w:t>Sanción</w:t>
            </w:r>
          </w:p>
        </w:tc>
      </w:tr>
      <w:tr w:rsidR="00365078" w14:paraId="7FE0A0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D4CB8" w14:textId="77777777" w:rsidR="00365078" w:rsidRDefault="00000000">
            <w:r>
              <w:rPr>
                <w:sz w:val="21"/>
                <w:szCs w:val="21"/>
              </w:rPr>
              <w:t>Leve</w:t>
            </w:r>
          </w:p>
        </w:tc>
        <w:tc>
          <w:tcPr>
            <w:tcW w:w="36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4EC70" w14:textId="77777777" w:rsidR="00365078" w:rsidRDefault="00000000">
            <w:r>
              <w:rPr>
                <w:sz w:val="21"/>
                <w:szCs w:val="21"/>
              </w:rPr>
              <w:t>Impuntualidad ocasional, descuido del área de trabajo.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F4400" w14:textId="77777777" w:rsidR="00365078" w:rsidRDefault="00000000">
            <w:r>
              <w:rPr>
                <w:sz w:val="21"/>
                <w:szCs w:val="21"/>
              </w:rPr>
              <w:t>Llamado de atención verbal.</w:t>
            </w:r>
          </w:p>
        </w:tc>
      </w:tr>
      <w:tr w:rsidR="00365078" w14:paraId="0ED181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A0293" w14:textId="77777777" w:rsidR="00365078" w:rsidRDefault="00000000">
            <w:r>
              <w:rPr>
                <w:sz w:val="21"/>
                <w:szCs w:val="21"/>
              </w:rPr>
              <w:t>Grave</w:t>
            </w:r>
          </w:p>
        </w:tc>
        <w:tc>
          <w:tcPr>
            <w:tcW w:w="36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1A488" w14:textId="77777777" w:rsidR="00365078" w:rsidRDefault="00000000">
            <w:r>
              <w:rPr>
                <w:sz w:val="21"/>
                <w:szCs w:val="21"/>
              </w:rPr>
              <w:t>Incumplimiento reiterado, maltrato al cliente, uso indebido de recursos.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1DB28" w14:textId="77777777" w:rsidR="00365078" w:rsidRDefault="00000000">
            <w:r>
              <w:rPr>
                <w:sz w:val="21"/>
                <w:szCs w:val="21"/>
              </w:rPr>
              <w:t>Amonestación escrita y descuento.</w:t>
            </w:r>
          </w:p>
        </w:tc>
      </w:tr>
      <w:tr w:rsidR="00365078" w14:paraId="5B6CF4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4E8D08" w14:textId="67E13016" w:rsidR="00365078" w:rsidRDefault="001B6214">
            <w:r>
              <w:rPr>
                <w:sz w:val="21"/>
                <w:szCs w:val="21"/>
              </w:rPr>
              <w:t>Gravísima</w:t>
            </w:r>
          </w:p>
        </w:tc>
        <w:tc>
          <w:tcPr>
            <w:tcW w:w="36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852FF1" w14:textId="77777777" w:rsidR="00365078" w:rsidRDefault="00000000">
            <w:r>
              <w:rPr>
                <w:sz w:val="21"/>
                <w:szCs w:val="21"/>
              </w:rPr>
              <w:t>Robo, divulgación de datos del cliente, falsedad o acoso laboral.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D07B1" w14:textId="77777777" w:rsidR="00365078" w:rsidRDefault="00000000">
            <w:r>
              <w:rPr>
                <w:sz w:val="21"/>
                <w:szCs w:val="21"/>
              </w:rPr>
              <w:t>Terminación del contrato y acción legal.</w:t>
            </w:r>
          </w:p>
        </w:tc>
      </w:tr>
    </w:tbl>
    <w:p w14:paraId="7DF2A552" w14:textId="77777777" w:rsidR="00365078" w:rsidRDefault="00365078"/>
    <w:p w14:paraId="60BD4841" w14:textId="39E87915" w:rsidR="00365078" w:rsidRDefault="001B6214">
      <w:pPr>
        <w:pStyle w:val="Ttulo1"/>
        <w:pBdr>
          <w:bottom w:val="single" w:sz="4" w:space="0" w:color="2E75B6"/>
        </w:pBdr>
        <w:shd w:val="clear" w:color="auto" w:fill="1F3864"/>
        <w:ind w:left="200" w:right="200"/>
      </w:pPr>
      <w:r>
        <w:t>9</w:t>
      </w:r>
      <w:r w:rsidR="00000000">
        <w:t>. SEGURIDAD Y SALUD EN EL TRABAJO</w:t>
      </w:r>
    </w:p>
    <w:p w14:paraId="5889BD0E" w14:textId="77777777" w:rsidR="00365078" w:rsidRDefault="00365078"/>
    <w:p w14:paraId="37269AF4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Usar los elementos de protección personal (EPP) suministrados durante las intervenciones técnicas.</w:t>
      </w:r>
    </w:p>
    <w:p w14:paraId="5F134673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Evitar la manipulación de equipos eléctricos sin el debido apagado y descarga electrostática.</w:t>
      </w:r>
    </w:p>
    <w:p w14:paraId="01829262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Reportar cualquier riesgo, incidente o accidente de trabajo de forma inmediata.</w:t>
      </w:r>
    </w:p>
    <w:p w14:paraId="09365C99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Mantener los cables, herramientas y componentes organizados para evitar caídas o daños.</w:t>
      </w:r>
    </w:p>
    <w:p w14:paraId="058B0665" w14:textId="77777777" w:rsidR="00365078" w:rsidRDefault="00000000">
      <w:pPr>
        <w:pStyle w:val="Prrafodelista"/>
        <w:numPr>
          <w:ilvl w:val="0"/>
          <w:numId w:val="2"/>
        </w:numPr>
        <w:spacing w:before="80" w:after="80"/>
      </w:pPr>
      <w:r>
        <w:t>Conocer y aplicar los protocolos de emergencia establecidos por la empresa.</w:t>
      </w:r>
    </w:p>
    <w:p w14:paraId="41810122" w14:textId="77777777" w:rsidR="00365078" w:rsidRDefault="00365078"/>
    <w:p w14:paraId="0D154C89" w14:textId="771C915A" w:rsidR="00365078" w:rsidRDefault="001B6214">
      <w:pPr>
        <w:pStyle w:val="Ttulo1"/>
        <w:pBdr>
          <w:bottom w:val="single" w:sz="4" w:space="0" w:color="2E75B6"/>
        </w:pBdr>
        <w:shd w:val="clear" w:color="auto" w:fill="1F3864"/>
        <w:ind w:left="200" w:right="200"/>
      </w:pPr>
      <w:r>
        <w:t>10</w:t>
      </w:r>
      <w:r w:rsidR="00000000">
        <w:t>. ACEPTACIÓN Y FIRMA</w:t>
      </w:r>
    </w:p>
    <w:p w14:paraId="0525D108" w14:textId="77777777" w:rsidR="00365078" w:rsidRDefault="00365078"/>
    <w:p w14:paraId="16D0C84C" w14:textId="77D92E4F" w:rsidR="00365078" w:rsidRDefault="00000000">
      <w:pPr>
        <w:spacing w:before="100" w:after="100" w:line="276" w:lineRule="auto"/>
        <w:jc w:val="both"/>
      </w:pPr>
      <w:r>
        <w:t xml:space="preserve">Declaro que he leído, comprendido y acepto cumplir en su totalidad las normas, principios y disposiciones establecidas en el presente Manual de Convivencia de TecnicoAngeles – Sistemas </w:t>
      </w:r>
      <w:r w:rsidR="001B6214">
        <w:t>Teleinformáticas</w:t>
      </w:r>
      <w:r>
        <w:t xml:space="preserve">. Entiendo que su incumplimiento puede generar las sanciones establecidas en el </w:t>
      </w:r>
      <w:r w:rsidR="001B6214">
        <w:t xml:space="preserve">manual de </w:t>
      </w:r>
      <w:proofErr w:type="gramStart"/>
      <w:r w:rsidR="001B6214">
        <w:t xml:space="preserve">convivencia </w:t>
      </w:r>
      <w:r>
        <w:t xml:space="preserve"> del</w:t>
      </w:r>
      <w:proofErr w:type="gramEnd"/>
      <w:r>
        <w:t xml:space="preserve"> presente documento.</w:t>
      </w:r>
    </w:p>
    <w:p w14:paraId="62A0BB69" w14:textId="11B0D51F" w:rsidR="00365078" w:rsidRDefault="00365078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800"/>
        <w:gridCol w:w="3537"/>
      </w:tblGrid>
      <w:tr w:rsidR="00365078" w14:paraId="57708F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B42A700" w14:textId="512A9773" w:rsidR="00365078" w:rsidRDefault="003D68E2">
            <w:pPr>
              <w:pBdr>
                <w:bottom w:val="single" w:sz="2" w:space="0" w:color="1F3864"/>
              </w:pBdr>
              <w:spacing w:before="600" w:after="8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627FC8C" wp14:editId="3C732821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-267335</wp:posOffset>
                  </wp:positionV>
                  <wp:extent cx="1687794" cy="873369"/>
                  <wp:effectExtent l="0" t="0" r="8255" b="3175"/>
                  <wp:wrapNone/>
                  <wp:docPr id="209999513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995131" name="Imagen 209999513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794" cy="873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0D8E81" w14:textId="38A4474E" w:rsidR="00365078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Ángel Antonio Rodríguez Moreno</w:t>
            </w:r>
          </w:p>
          <w:p w14:paraId="3E20CD18" w14:textId="4F0B154C" w:rsidR="00365078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Técnico en Sistemas </w:t>
            </w:r>
            <w:proofErr w:type="spellStart"/>
            <w:r>
              <w:rPr>
                <w:sz w:val="18"/>
                <w:szCs w:val="18"/>
              </w:rPr>
              <w:t>Teleinformáticos</w:t>
            </w:r>
            <w:proofErr w:type="spellEnd"/>
          </w:p>
          <w:p w14:paraId="0B68F095" w14:textId="064E5D2F" w:rsidR="00365078" w:rsidRPr="003D68E2" w:rsidRDefault="003D68E2">
            <w:pPr>
              <w:jc w:val="center"/>
              <w:rPr>
                <w:sz w:val="18"/>
                <w:szCs w:val="18"/>
              </w:rPr>
            </w:pPr>
            <w:r w:rsidRPr="003D68E2">
              <w:rPr>
                <w:sz w:val="20"/>
                <w:szCs w:val="20"/>
              </w:rPr>
              <w:t>PPT 7829746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E235F5" w14:textId="77777777" w:rsidR="00365078" w:rsidRDefault="00365078"/>
        </w:tc>
        <w:tc>
          <w:tcPr>
            <w:tcW w:w="35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53B852C" w14:textId="063F89A1" w:rsidR="00365078" w:rsidRDefault="00365078" w:rsidP="003D68E2"/>
        </w:tc>
      </w:tr>
    </w:tbl>
    <w:p w14:paraId="142F8390" w14:textId="7F3E9C78" w:rsidR="00365078" w:rsidRDefault="00365078"/>
    <w:p w14:paraId="37CEB5D0" w14:textId="570AB766" w:rsidR="00365078" w:rsidRDefault="00000000" w:rsidP="001B6214">
      <w:r>
        <w:rPr>
          <w:color w:val="888888"/>
          <w:sz w:val="16"/>
          <w:szCs w:val="16"/>
        </w:rPr>
        <w:t xml:space="preserve"> </w:t>
      </w:r>
    </w:p>
    <w:sectPr w:rsidR="00365078">
      <w:headerReference w:type="default" r:id="rId8"/>
      <w:footerReference w:type="default" r:id="rId9"/>
      <w:pgSz w:w="11906" w:h="16838"/>
      <w:pgMar w:top="2268" w:right="1701" w:bottom="2268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23E77" w14:textId="77777777" w:rsidR="00562CA3" w:rsidRDefault="00562CA3">
      <w:r>
        <w:separator/>
      </w:r>
    </w:p>
  </w:endnote>
  <w:endnote w:type="continuationSeparator" w:id="0">
    <w:p w14:paraId="377923CB" w14:textId="77777777" w:rsidR="00562CA3" w:rsidRDefault="00562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708E6" w14:textId="77777777" w:rsidR="001B6214" w:rsidRDefault="001B6214" w:rsidP="003D68E2">
    <w:pPr>
      <w:pBdr>
        <w:top w:val="single" w:sz="2" w:space="0" w:color="2E75B6"/>
      </w:pBdr>
      <w:spacing w:before="80"/>
      <w:rPr>
        <w:sz w:val="16"/>
        <w:szCs w:val="16"/>
      </w:rPr>
    </w:pPr>
  </w:p>
  <w:p w14:paraId="7F5DA590" w14:textId="7251BE86" w:rsidR="00365078" w:rsidRDefault="001B6214">
    <w:pPr>
      <w:pBdr>
        <w:top w:val="single" w:sz="2" w:space="0" w:color="2E75B6"/>
      </w:pBdr>
      <w:spacing w:before="80"/>
      <w:jc w:val="center"/>
    </w:pPr>
    <w:r>
      <w:rPr>
        <w:sz w:val="16"/>
        <w:szCs w:val="16"/>
      </w:rPr>
      <w:t>PPT</w:t>
    </w:r>
    <w:r w:rsidR="00000000">
      <w:rPr>
        <w:sz w:val="16"/>
        <w:szCs w:val="16"/>
      </w:rPr>
      <w:t xml:space="preserve">: </w:t>
    </w:r>
    <w:r>
      <w:rPr>
        <w:sz w:val="16"/>
        <w:szCs w:val="16"/>
      </w:rPr>
      <w:t>7829746,</w:t>
    </w:r>
    <w:r w:rsidR="00000000">
      <w:rPr>
        <w:sz w:val="16"/>
        <w:szCs w:val="16"/>
      </w:rPr>
      <w:t xml:space="preserve"> </w:t>
    </w:r>
    <w:hyperlink r:id="rId1" w:history="1">
      <w:r w:rsidRPr="00F21E83">
        <w:rPr>
          <w:rStyle w:val="Hipervnculo"/>
          <w:sz w:val="16"/>
          <w:szCs w:val="16"/>
        </w:rPr>
        <w:t>tecnologiangelmoreno2008@gmail.com</w:t>
      </w:r>
    </w:hyperlink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26440" w14:textId="77777777" w:rsidR="00562CA3" w:rsidRDefault="00562CA3">
      <w:r>
        <w:separator/>
      </w:r>
    </w:p>
  </w:footnote>
  <w:footnote w:type="continuationSeparator" w:id="0">
    <w:p w14:paraId="7125F41F" w14:textId="77777777" w:rsidR="00562CA3" w:rsidRDefault="00562C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9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500"/>
      <w:gridCol w:w="2437"/>
    </w:tblGrid>
    <w:tr w:rsidR="00365078" w14:paraId="5E4C5825" w14:textId="77777777">
      <w:tblPrEx>
        <w:tblCellMar>
          <w:top w:w="0" w:type="dxa"/>
          <w:bottom w:w="0" w:type="dxa"/>
        </w:tblCellMar>
      </w:tblPrEx>
      <w:tc>
        <w:tcPr>
          <w:tcW w:w="5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120" w:type="dxa"/>
          </w:tcMar>
        </w:tcPr>
        <w:p w14:paraId="2BDD876B" w14:textId="77777777" w:rsidR="00365078" w:rsidRDefault="00000000">
          <w:r>
            <w:rPr>
              <w:b/>
              <w:bCs/>
              <w:color w:val="1F3864"/>
              <w:sz w:val="20"/>
              <w:szCs w:val="20"/>
            </w:rPr>
            <w:t>MANUAL DE CONVIVENCIA</w:t>
          </w:r>
        </w:p>
        <w:p w14:paraId="6CA0F0EE" w14:textId="33583846" w:rsidR="00365078" w:rsidRDefault="00000000">
          <w:r>
            <w:rPr>
              <w:sz w:val="18"/>
              <w:szCs w:val="18"/>
            </w:rPr>
            <w:t xml:space="preserve">TecnicoAngeles – Sistemas </w:t>
          </w:r>
          <w:r w:rsidR="00DC0742">
            <w:rPr>
              <w:sz w:val="18"/>
              <w:szCs w:val="18"/>
            </w:rPr>
            <w:t>Teleinformáticas</w:t>
          </w:r>
        </w:p>
      </w:tc>
      <w:tc>
        <w:tcPr>
          <w:tcW w:w="2437" w:type="dxa"/>
          <w:tcBorders>
            <w:top w:val="none" w:sz="0" w:space="0" w:color="FFFFFF"/>
            <w:left w:val="single" w:sz="1" w:space="0" w:color="AAAAAA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0" w:type="dxa"/>
          </w:tcMar>
          <w:vAlign w:val="center"/>
        </w:tcPr>
        <w:p w14:paraId="7547CB3A" w14:textId="77777777" w:rsidR="00365078" w:rsidRDefault="00000000">
          <w:pPr>
            <w:jc w:val="center"/>
          </w:pPr>
          <w:r>
            <w:rPr>
              <w:sz w:val="18"/>
              <w:szCs w:val="18"/>
            </w:rPr>
            <w:t xml:space="preserve">Página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>PAGE</w:instrText>
          </w:r>
          <w:r>
            <w:rPr>
              <w:sz w:val="18"/>
              <w:szCs w:val="18"/>
            </w:rPr>
            <w:fldChar w:fldCharType="separate"/>
          </w:r>
          <w:r w:rsidR="00DC0742">
            <w:rPr>
              <w:noProof/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 xml:space="preserve"> de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>NUMPAGES</w:instrText>
          </w:r>
          <w:r>
            <w:rPr>
              <w:sz w:val="18"/>
              <w:szCs w:val="18"/>
            </w:rPr>
            <w:fldChar w:fldCharType="separate"/>
          </w:r>
          <w:r w:rsidR="00DC0742">
            <w:rPr>
              <w:noProof/>
              <w:sz w:val="18"/>
              <w:szCs w:val="18"/>
            </w:rPr>
            <w:t>2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31DE68D2" w14:textId="77777777" w:rsidR="00365078" w:rsidRDefault="00365078">
    <w:pPr>
      <w:pBdr>
        <w:bottom w:val="single" w:sz="4" w:space="0" w:color="1F3864"/>
      </w:pBdr>
      <w:spacing w:before="80"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5A2"/>
    <w:multiLevelType w:val="hybridMultilevel"/>
    <w:tmpl w:val="4CC6BC9C"/>
    <w:lvl w:ilvl="0" w:tplc="56E4D10A">
      <w:start w:val="1"/>
      <w:numFmt w:val="bullet"/>
      <w:lvlText w:val="•"/>
      <w:lvlJc w:val="left"/>
      <w:pPr>
        <w:ind w:left="720" w:hanging="360"/>
      </w:pPr>
    </w:lvl>
    <w:lvl w:ilvl="1" w:tplc="F0C40E12">
      <w:numFmt w:val="decimal"/>
      <w:lvlText w:val=""/>
      <w:lvlJc w:val="left"/>
    </w:lvl>
    <w:lvl w:ilvl="2" w:tplc="23D4C3D4">
      <w:numFmt w:val="decimal"/>
      <w:lvlText w:val=""/>
      <w:lvlJc w:val="left"/>
    </w:lvl>
    <w:lvl w:ilvl="3" w:tplc="1D0C9C66">
      <w:numFmt w:val="decimal"/>
      <w:lvlText w:val=""/>
      <w:lvlJc w:val="left"/>
    </w:lvl>
    <w:lvl w:ilvl="4" w:tplc="9B36EA24">
      <w:numFmt w:val="decimal"/>
      <w:lvlText w:val=""/>
      <w:lvlJc w:val="left"/>
    </w:lvl>
    <w:lvl w:ilvl="5" w:tplc="E3C8F53A">
      <w:numFmt w:val="decimal"/>
      <w:lvlText w:val=""/>
      <w:lvlJc w:val="left"/>
    </w:lvl>
    <w:lvl w:ilvl="6" w:tplc="6EDC716C">
      <w:numFmt w:val="decimal"/>
      <w:lvlText w:val=""/>
      <w:lvlJc w:val="left"/>
    </w:lvl>
    <w:lvl w:ilvl="7" w:tplc="95D69910">
      <w:numFmt w:val="decimal"/>
      <w:lvlText w:val=""/>
      <w:lvlJc w:val="left"/>
    </w:lvl>
    <w:lvl w:ilvl="8" w:tplc="A27AB5A2">
      <w:numFmt w:val="decimal"/>
      <w:lvlText w:val=""/>
      <w:lvlJc w:val="left"/>
    </w:lvl>
  </w:abstractNum>
  <w:abstractNum w:abstractNumId="1" w15:restartNumberingAfterBreak="0">
    <w:nsid w:val="1E6C4BED"/>
    <w:multiLevelType w:val="hybridMultilevel"/>
    <w:tmpl w:val="073E515C"/>
    <w:lvl w:ilvl="0" w:tplc="AB821086">
      <w:start w:val="1"/>
      <w:numFmt w:val="bullet"/>
      <w:lvlText w:val="●"/>
      <w:lvlJc w:val="left"/>
      <w:pPr>
        <w:ind w:left="720" w:hanging="360"/>
      </w:pPr>
    </w:lvl>
    <w:lvl w:ilvl="1" w:tplc="29B43312">
      <w:start w:val="1"/>
      <w:numFmt w:val="bullet"/>
      <w:lvlText w:val="○"/>
      <w:lvlJc w:val="left"/>
      <w:pPr>
        <w:ind w:left="1440" w:hanging="360"/>
      </w:pPr>
    </w:lvl>
    <w:lvl w:ilvl="2" w:tplc="BE2EA156">
      <w:start w:val="1"/>
      <w:numFmt w:val="bullet"/>
      <w:lvlText w:val="■"/>
      <w:lvlJc w:val="left"/>
      <w:pPr>
        <w:ind w:left="2160" w:hanging="360"/>
      </w:pPr>
    </w:lvl>
    <w:lvl w:ilvl="3" w:tplc="D3002BB0">
      <w:start w:val="1"/>
      <w:numFmt w:val="bullet"/>
      <w:lvlText w:val="●"/>
      <w:lvlJc w:val="left"/>
      <w:pPr>
        <w:ind w:left="2880" w:hanging="360"/>
      </w:pPr>
    </w:lvl>
    <w:lvl w:ilvl="4" w:tplc="58E49D8A">
      <w:start w:val="1"/>
      <w:numFmt w:val="bullet"/>
      <w:lvlText w:val="○"/>
      <w:lvlJc w:val="left"/>
      <w:pPr>
        <w:ind w:left="3600" w:hanging="360"/>
      </w:pPr>
    </w:lvl>
    <w:lvl w:ilvl="5" w:tplc="5E880A18">
      <w:start w:val="1"/>
      <w:numFmt w:val="bullet"/>
      <w:lvlText w:val="■"/>
      <w:lvlJc w:val="left"/>
      <w:pPr>
        <w:ind w:left="4320" w:hanging="360"/>
      </w:pPr>
    </w:lvl>
    <w:lvl w:ilvl="6" w:tplc="8474BB58">
      <w:start w:val="1"/>
      <w:numFmt w:val="bullet"/>
      <w:lvlText w:val="●"/>
      <w:lvlJc w:val="left"/>
      <w:pPr>
        <w:ind w:left="5040" w:hanging="360"/>
      </w:pPr>
    </w:lvl>
    <w:lvl w:ilvl="7" w:tplc="D1E24694">
      <w:start w:val="1"/>
      <w:numFmt w:val="bullet"/>
      <w:lvlText w:val="●"/>
      <w:lvlJc w:val="left"/>
      <w:pPr>
        <w:ind w:left="5760" w:hanging="360"/>
      </w:pPr>
    </w:lvl>
    <w:lvl w:ilvl="8" w:tplc="0F520760">
      <w:start w:val="1"/>
      <w:numFmt w:val="bullet"/>
      <w:lvlText w:val="●"/>
      <w:lvlJc w:val="left"/>
      <w:pPr>
        <w:ind w:left="6480" w:hanging="360"/>
      </w:pPr>
    </w:lvl>
  </w:abstractNum>
  <w:num w:numId="1" w16cid:durableId="1782992388">
    <w:abstractNumId w:val="1"/>
    <w:lvlOverride w:ilvl="0">
      <w:startOverride w:val="1"/>
    </w:lvlOverride>
  </w:num>
  <w:num w:numId="2" w16cid:durableId="1660844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078"/>
    <w:rsid w:val="001B6214"/>
    <w:rsid w:val="00365078"/>
    <w:rsid w:val="003D68E2"/>
    <w:rsid w:val="00450B09"/>
    <w:rsid w:val="00494B05"/>
    <w:rsid w:val="00562CA3"/>
    <w:rsid w:val="009A50E2"/>
    <w:rsid w:val="00B751CD"/>
    <w:rsid w:val="00B7707D"/>
    <w:rsid w:val="00DC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C50FD7"/>
  <w15:docId w15:val="{75438F1D-E465-4AFC-941C-8B4EE76CA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C074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C0742"/>
  </w:style>
  <w:style w:type="paragraph" w:styleId="Piedepgina">
    <w:name w:val="footer"/>
    <w:basedOn w:val="Normal"/>
    <w:link w:val="PiedepginaCar"/>
    <w:uiPriority w:val="99"/>
    <w:unhideWhenUsed/>
    <w:rsid w:val="00DC074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C0742"/>
  </w:style>
  <w:style w:type="character" w:styleId="Mencinsinresolver">
    <w:name w:val="Unresolved Mention"/>
    <w:basedOn w:val="Fuentedeprrafopredeter"/>
    <w:uiPriority w:val="99"/>
    <w:semiHidden/>
    <w:unhideWhenUsed/>
    <w:rsid w:val="001B62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ecnologiangelmoreno2008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994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ANTONIO ANTONIO RODRIGUEZ</cp:lastModifiedBy>
  <cp:revision>2</cp:revision>
  <dcterms:created xsi:type="dcterms:W3CDTF">2026-05-14T18:40:00Z</dcterms:created>
  <dcterms:modified xsi:type="dcterms:W3CDTF">2026-05-14T18:40:00Z</dcterms:modified>
</cp:coreProperties>
</file>