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SCAC - Sistema de Compartilhamento de Arquivos Confidenciais</w:t>
      </w:r>
    </w:p>
    <w:p>
      <w:pPr>
        <w:pStyle w:val="Heading1"/>
        <w:spacing w:after="400"/>
        <w:jc w:val="center"/>
      </w:pPr>
      <w:r>
        <w:t xml:space="preserve">Documento de Casos de Uso</w:t>
      </w:r>
    </w:p>
    <w:p>
      <w:pPr>
        <w:pStyle w:val="Heading1"/>
        <w:spacing w:after="200" w:before="400"/>
      </w:pPr>
      <w:r>
        <w:t xml:space="preserve">1. Usuário Interno</w:t>
      </w:r>
    </w:p>
    <w:p>
      <w:pPr>
        <w:spacing w:after="200"/>
      </w:pPr>
      <w:r>
        <w:rPr>
          <w:b/>
          <w:bCs/>
        </w:rPr>
        <w:t xml:space="preserve">Objetivo: </w:t>
      </w:r>
      <w:r>
        <w:t xml:space="preserve">Iniciar processos de compartilhamento de arquivos.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UC-INT-01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Realizar Autenticação Corporativa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Interno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Acessar o sistema SCAC utilizando credenciais corporativas.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possui conta ativa no Entra ID.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Acessar o portal SCAC → 2. Inserir credenciais corporativas → 3. Sistema valida no Entra ID → 4. Acesso concedido ao dashboard.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autenticado com sessão ativa.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UC-INT-02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Criar Solicitação de Compartilhamento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Interno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Iniciar uma solicitação para compartilhar arquivos com usuários externos.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autenticado no sistema.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Acessar 'Nova Solicitação' → 2. Informar dados do destinatário (nome, e-mail) → 3. Definir período de validade → 4. Salvar solicitação.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Solicitação criada com status 'Aguardando Upload'.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UC-INT-03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Realizar Upload de Arquivos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Interno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Anexar arquivos à solicitação de compartilhamento.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Solicitação criada e em edição.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Selecionar solicitação → 2. Clicar em 'Anexar Arquivos' → 3. Selecionar arquivos locais → 4. Confirmar upload → 5. Enviar para aprovação.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Arquivos anexados; solicitação enviada ao Supervisor.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UC-INT-04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Acompanhar Status da Solicitação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Interno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Verificar o andamento das solicitações criadas.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autenticado; possui solicitações registradas.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Acessar 'Minhas Solicitações' → 2. Visualizar lista com status → 3. Filtrar por status/data → 4. Consultar detalhes.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informado sobre o status atual.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2. Supervisor</w:t>
      </w:r>
    </w:p>
    <w:p>
      <w:pPr>
        <w:spacing w:after="200"/>
      </w:pPr>
      <w:r>
        <w:rPr>
          <w:b/>
          <w:bCs/>
        </w:rPr>
        <w:t xml:space="preserve">Objetivo: </w:t>
      </w:r>
      <w:r>
        <w:t xml:space="preserve">Realizar governança do compartilhamento.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UC-SUP-01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Aprovar Solicitação de Compartilhamento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Supervisor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Autorizar o compartilhamento de arquivos solicitado por usuário interno.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Solicitação pendente de aprovação; Supervisor autenticado.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Acessar 'Aprovações Pendentes' → 2. Selecionar solicitação → 3. Revisar arquivos e destinatário → 4. Clicar em 'Aprovar'.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Solicitação aprovada; link de acesso gerado e enviado ao externo.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UC-SUP-02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Rejeitar Solicitação de Compartilhamento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Supervisor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Negar uma solicitação de compartilhamento com justificativa.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Solicitação pendente de aprovação; Supervisor autenticado.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Acessar 'Aprovações Pendentes' → 2. Selecionar solicitação → 3. Informar motivo da rejeição → 4. Clicar em 'Rejeitar'.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Solicitação rejeitada; solicitante notificado com justificativa.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UC-SUP-03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Compartilhar Arquivos Diretamente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Supervisor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Realizar compartilhamento próprio sem necessidade de aprovação.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Supervisor autenticado no sistema.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Acessar 'Novo Compartilhamento' → 2. Informar destinatário → 3. Anexar arquivos → 4. Definir validade → 5. Confirmar envio.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Compartilhamento ativo; link enviado automaticamente ao externo.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UC-SUP-04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Visualizar Histórico de Aprovações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Supervisor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Consultar o histórico de solicitações aprovadas/rejeitadas.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Supervisor autenticado.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Acessar 'Histórico' → 2. Filtrar por período/status → 3. Visualizar detalhes de cada decisão.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Supervisor com visão completa das decisões tomadas.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3. Usuário Externo</w:t>
      </w:r>
    </w:p>
    <w:p>
      <w:pPr>
        <w:spacing w:after="200"/>
      </w:pPr>
      <w:r>
        <w:rPr>
          <w:b/>
          <w:bCs/>
        </w:rPr>
        <w:t xml:space="preserve">Objetivo: </w:t>
      </w:r>
      <w:r>
        <w:t xml:space="preserve">Acessar arquivos autorizados de forma segura.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UC-EXT-01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Acessar Link de Compartilhamento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Externo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Acessar a página de download através do link recebido.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Link válido recebido por e-mail; dentro do prazo de validade.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Clicar no link recebido → 2. Sistema valida token → 3. Página de autenticação exibida.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direcionado para autenticação OTP.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UC-EXT-02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Realizar Autenticação OTP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Externo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identidade através de código enviado por e-mail.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Link acessado; e-mail cadastrado válido.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Solicitar código OTP → 2. Receber código por e-mail → 3. Inserir código na tela → 4. Sistema valida.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autenticado; acesso aos arquivos liberado.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UC-EXT-03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Visualizar Arquivos Disponíveis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Externo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Consultar a lista de arquivos compartilhados.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Autenticação OTP realizada com sucesso.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Sistema exibe lista de arquivos → 2. Usuário visualiza nome, tamanho e tipo → 3. Seleciona arquivo desejado.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Arquivo selecionado pronto para download.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UC-EXT-04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Realizar Download de Arquivo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Usuário Externo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Baixar o arquivo compartilhado para dispositivo local.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Arquivo selecionado; sessão autenticada válida.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Clicar em 'Download' → 2. Sistema gera link temporário → 3. Download iniciado → 4. Acesso registrado em auditoria.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Arquivo baixado; evento registrado no log.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4. Administrador</w:t>
      </w:r>
    </w:p>
    <w:p>
      <w:pPr>
        <w:spacing w:after="200"/>
      </w:pPr>
      <w:r>
        <w:rPr>
          <w:b/>
          <w:bCs/>
        </w:rPr>
        <w:t xml:space="preserve">Objetivo: </w:t>
      </w:r>
      <w:r>
        <w:t xml:space="preserve">Auditoria e monitoramento do sistema.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UC-ADM-01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Consultar Logs de Auditoria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Administrador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Verificar registros de atividades do sistema.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Administrador autenticado.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Acessar 'Auditoria' → 2. Definir filtros (período, usuário, ação) → 3. Executar consulta → 4. Visualizar resultados.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Logs exibidos conforme critérios selecionados.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UC-ADM-02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Gerar Relatório de Compartilhamentos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Administrador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Produzir relatório consolidado de compartilhamentos realizados.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Administrador autenticado.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Acessar 'Relatórios' → 2. Selecionar tipo 'Compartilhamentos' → 3. Definir período → 4. Gerar e exportar (PDF/Excel).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Relatório gerado e disponível para download.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UC-ADM-03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Analisar Acessos Externos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Administrador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Monitorar padrões de acesso de usuários externos aos arquivos.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Administrador autenticado; dados de acesso disponíveis.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Acessar 'Dashboard de Acessos' → 2. Visualizar métricas (total, por período) → 3. Identificar acessos por destinatário → 4. Exportar dados.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Visão analítica dos acessos externos obtida.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tcW w:type="pct" w:w="2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pct" w:w="75%"/>
            <w:shd w:fill="0b253e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UC-ADM-04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Identificar Inconsistências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Administrador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Objetivo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Detectar e investigar comportamentos anômalos ou falhas no sistema.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Pré-condições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Administrador autenticado.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Fluxo Principal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 Acessar 'Monitoramento' → 2. Revisar alertas de inconsistências → 3. Analisar detalhes do evento → 4. Registrar observações.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Pós-condições</w:t>
            </w:r>
          </w:p>
        </w:tc>
        <w:tc>
          <w:tcPr>
            <w:tcW w:type="pct" w:w="75%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Inconsistência documentada para tratamento.</w:t>
            </w:r>
          </w:p>
        </w:tc>
      </w:tr>
    </w:tbl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2026-05-27T00:46:58.898Z</dcterms:created>
  <dcterms:modified xsi:type="dcterms:W3CDTF">2026-05-27T00:46:58.902Z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