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044AD" w14:textId="61697DB3" w:rsidR="001C6220" w:rsidRPr="001C0895" w:rsidRDefault="001C6220" w:rsidP="001C6220">
      <w:pPr>
        <w:spacing w:line="276" w:lineRule="auto"/>
        <w:rPr>
          <w:rFonts w:cs="Arial"/>
          <w:szCs w:val="22"/>
          <w:lang w:val="es-ES"/>
        </w:rPr>
      </w:pPr>
      <w:r w:rsidRPr="001C0895">
        <w:rPr>
          <w:rFonts w:cs="Arial"/>
          <w:szCs w:val="22"/>
          <w:lang w:val="es-ES"/>
        </w:rPr>
        <w:t xml:space="preserve">Popayán </w:t>
      </w:r>
      <w:r w:rsidR="000208BB">
        <w:rPr>
          <w:rFonts w:cs="Arial"/>
          <w:szCs w:val="22"/>
          <w:lang w:val="es-ES"/>
        </w:rPr>
        <w:t>4</w:t>
      </w:r>
      <w:r w:rsidRPr="001C0895">
        <w:rPr>
          <w:rFonts w:cs="Arial"/>
          <w:szCs w:val="22"/>
          <w:lang w:val="es-ES"/>
        </w:rPr>
        <w:t xml:space="preserve"> de </w:t>
      </w:r>
      <w:r w:rsidR="000208BB">
        <w:rPr>
          <w:rFonts w:cs="Arial"/>
          <w:szCs w:val="22"/>
          <w:lang w:val="es-ES"/>
        </w:rPr>
        <w:t xml:space="preserve">octubre </w:t>
      </w:r>
      <w:r w:rsidRPr="001C0895">
        <w:rPr>
          <w:rFonts w:cs="Arial"/>
          <w:szCs w:val="22"/>
          <w:lang w:val="es-ES"/>
        </w:rPr>
        <w:t xml:space="preserve">de 2024 </w:t>
      </w:r>
    </w:p>
    <w:p w14:paraId="35B28BE3" w14:textId="77777777" w:rsidR="001C6220" w:rsidRDefault="001C6220" w:rsidP="001C6220">
      <w:pPr>
        <w:spacing w:line="276" w:lineRule="auto"/>
        <w:rPr>
          <w:rFonts w:cs="Arial"/>
          <w:szCs w:val="22"/>
          <w:lang w:val="es-ES"/>
        </w:rPr>
      </w:pPr>
    </w:p>
    <w:p w14:paraId="016E9B72" w14:textId="77777777" w:rsidR="000208BB" w:rsidRPr="001C0895" w:rsidRDefault="000208BB" w:rsidP="001C6220">
      <w:pPr>
        <w:spacing w:line="276" w:lineRule="auto"/>
        <w:rPr>
          <w:rFonts w:cs="Arial"/>
          <w:szCs w:val="22"/>
          <w:lang w:val="es-ES"/>
        </w:rPr>
      </w:pPr>
    </w:p>
    <w:p w14:paraId="1DAD5810" w14:textId="34610538" w:rsidR="001C6220" w:rsidRPr="001C0895" w:rsidRDefault="001C6220" w:rsidP="001C6220">
      <w:pPr>
        <w:spacing w:line="276" w:lineRule="auto"/>
        <w:rPr>
          <w:rFonts w:cs="Arial"/>
          <w:bCs/>
          <w:szCs w:val="22"/>
          <w:lang w:val="es-ES"/>
        </w:rPr>
      </w:pPr>
      <w:r w:rsidRPr="001C0895">
        <w:rPr>
          <w:rFonts w:cs="Arial"/>
          <w:bCs/>
          <w:szCs w:val="22"/>
          <w:lang w:val="es-ES"/>
        </w:rPr>
        <w:t xml:space="preserve">Señor </w:t>
      </w:r>
    </w:p>
    <w:p w14:paraId="74300C54" w14:textId="73EA8622" w:rsidR="0037478E" w:rsidRDefault="0037478E" w:rsidP="001C6220">
      <w:pPr>
        <w:spacing w:line="276" w:lineRule="auto"/>
        <w:rPr>
          <w:rFonts w:cs="Arial"/>
          <w:b/>
          <w:bCs/>
          <w:szCs w:val="22"/>
        </w:rPr>
      </w:pPr>
      <w:r>
        <w:rPr>
          <w:rFonts w:cs="Arial"/>
          <w:b/>
          <w:bCs/>
          <w:szCs w:val="22"/>
        </w:rPr>
        <w:t>JANER</w:t>
      </w:r>
      <w:r w:rsidR="000208BB" w:rsidRPr="000208BB">
        <w:rPr>
          <w:rFonts w:cs="Arial"/>
          <w:b/>
          <w:bCs/>
          <w:szCs w:val="22"/>
        </w:rPr>
        <w:t xml:space="preserve"> </w:t>
      </w:r>
      <w:r w:rsidR="000208BB" w:rsidRPr="000208BB">
        <w:rPr>
          <w:rFonts w:cs="Arial"/>
          <w:b/>
          <w:bCs/>
          <w:szCs w:val="22"/>
        </w:rPr>
        <w:t>SNEIDER TAUTIVA BELLO</w:t>
      </w:r>
    </w:p>
    <w:p w14:paraId="1CC670C6" w14:textId="4213299C" w:rsidR="001C6220" w:rsidRPr="00CE5C32" w:rsidRDefault="001C6220" w:rsidP="001C6220">
      <w:pPr>
        <w:spacing w:line="276" w:lineRule="auto"/>
        <w:rPr>
          <w:rFonts w:cs="Arial"/>
          <w:bCs/>
          <w:szCs w:val="22"/>
          <w:lang w:val="es-MX"/>
        </w:rPr>
      </w:pPr>
      <w:r>
        <w:rPr>
          <w:rFonts w:cs="Arial"/>
          <w:bCs/>
          <w:szCs w:val="22"/>
          <w:lang w:val="es-MX"/>
        </w:rPr>
        <w:t xml:space="preserve">Estudiante del programa de </w:t>
      </w:r>
      <w:r w:rsidR="00FD1F3E">
        <w:rPr>
          <w:rFonts w:cs="Arial"/>
          <w:bCs/>
          <w:szCs w:val="22"/>
          <w:lang w:val="es-MX"/>
        </w:rPr>
        <w:t>Ingeniería Industrial</w:t>
      </w:r>
    </w:p>
    <w:p w14:paraId="6C2CF98C" w14:textId="3F949130" w:rsidR="001C6220" w:rsidRDefault="001C6220" w:rsidP="001C6220">
      <w:pPr>
        <w:spacing w:line="276" w:lineRule="auto"/>
        <w:rPr>
          <w:rFonts w:cs="Arial"/>
          <w:bCs/>
          <w:szCs w:val="22"/>
          <w:lang w:val="es-MX"/>
        </w:rPr>
      </w:pPr>
      <w:r>
        <w:rPr>
          <w:rFonts w:cs="Arial"/>
          <w:bCs/>
          <w:szCs w:val="22"/>
          <w:lang w:val="es-MX"/>
        </w:rPr>
        <w:t xml:space="preserve">Fundación Universitaria de Popayán </w:t>
      </w:r>
    </w:p>
    <w:p w14:paraId="7886F559" w14:textId="77777777" w:rsidR="001C6220" w:rsidRDefault="001C6220" w:rsidP="001C6220">
      <w:pPr>
        <w:spacing w:line="276" w:lineRule="auto"/>
        <w:rPr>
          <w:rFonts w:cs="Arial"/>
          <w:b/>
          <w:szCs w:val="22"/>
          <w:lang w:val="es-ES"/>
        </w:rPr>
      </w:pPr>
    </w:p>
    <w:p w14:paraId="1D777953" w14:textId="77777777" w:rsidR="000208BB" w:rsidRPr="001C0895" w:rsidRDefault="000208BB" w:rsidP="001C6220">
      <w:pPr>
        <w:spacing w:line="276" w:lineRule="auto"/>
        <w:rPr>
          <w:rFonts w:cs="Arial"/>
          <w:b/>
          <w:szCs w:val="22"/>
          <w:lang w:val="es-ES"/>
        </w:rPr>
      </w:pPr>
    </w:p>
    <w:p w14:paraId="146E52C5" w14:textId="4F9369DB" w:rsidR="001C6220" w:rsidRDefault="001C6220" w:rsidP="001C6220">
      <w:pPr>
        <w:spacing w:line="276" w:lineRule="auto"/>
        <w:rPr>
          <w:rFonts w:cs="Arial"/>
          <w:szCs w:val="22"/>
          <w:lang w:val="es-MX"/>
        </w:rPr>
      </w:pPr>
      <w:r w:rsidRPr="001C0895">
        <w:rPr>
          <w:rFonts w:cs="Arial"/>
          <w:szCs w:val="22"/>
          <w:lang w:val="es-ES"/>
        </w:rPr>
        <w:t xml:space="preserve">Asunto:  </w:t>
      </w:r>
      <w:r>
        <w:rPr>
          <w:rFonts w:cs="Arial"/>
          <w:szCs w:val="22"/>
          <w:lang w:val="es-ES"/>
        </w:rPr>
        <w:t>Respuesta PQRS</w:t>
      </w:r>
      <w:r w:rsidR="00F831A4">
        <w:rPr>
          <w:rFonts w:cs="Arial"/>
          <w:szCs w:val="22"/>
          <w:lang w:val="es-ES"/>
        </w:rPr>
        <w:t>-</w:t>
      </w:r>
      <w:r>
        <w:rPr>
          <w:rFonts w:cs="Arial"/>
          <w:szCs w:val="22"/>
          <w:lang w:val="es-ES"/>
        </w:rPr>
        <w:t xml:space="preserve">QUEJA  </w:t>
      </w:r>
      <w:r w:rsidR="00F15352" w:rsidRPr="00F15352">
        <w:rPr>
          <w:rFonts w:cs="Arial"/>
          <w:szCs w:val="22"/>
        </w:rPr>
        <w:t>646</w:t>
      </w:r>
    </w:p>
    <w:p w14:paraId="5B2B5246" w14:textId="77777777" w:rsidR="001C6220" w:rsidRPr="001C6220" w:rsidRDefault="001C6220" w:rsidP="001C6220">
      <w:pPr>
        <w:spacing w:line="276" w:lineRule="auto"/>
        <w:rPr>
          <w:rFonts w:cs="Arial"/>
          <w:szCs w:val="22"/>
        </w:rPr>
      </w:pPr>
    </w:p>
    <w:p w14:paraId="34AD2313" w14:textId="77777777" w:rsidR="00FD1F3E" w:rsidRPr="00FD1F3E" w:rsidRDefault="00FD1F3E" w:rsidP="00FD1F3E">
      <w:pPr>
        <w:spacing w:line="276" w:lineRule="auto"/>
        <w:jc w:val="both"/>
        <w:rPr>
          <w:rFonts w:cs="Arial"/>
          <w:szCs w:val="22"/>
          <w:lang w:val="es-MX"/>
        </w:rPr>
      </w:pPr>
      <w:r w:rsidRPr="00FD1F3E">
        <w:rPr>
          <w:rFonts w:cs="Arial"/>
          <w:szCs w:val="22"/>
          <w:lang w:val="es-MX"/>
        </w:rPr>
        <w:t>Cordial saludo.</w:t>
      </w:r>
    </w:p>
    <w:p w14:paraId="7127598E" w14:textId="77777777" w:rsidR="00FD1F3E" w:rsidRPr="00FD1F3E" w:rsidRDefault="00FD1F3E" w:rsidP="00FD1F3E">
      <w:pPr>
        <w:spacing w:line="276" w:lineRule="auto"/>
        <w:jc w:val="both"/>
        <w:rPr>
          <w:rFonts w:cs="Arial"/>
          <w:szCs w:val="22"/>
        </w:rPr>
      </w:pPr>
    </w:p>
    <w:p w14:paraId="0DA38BA2" w14:textId="545C4133" w:rsidR="00FD1F3E" w:rsidRPr="00FD1F3E" w:rsidRDefault="00FD1F3E" w:rsidP="00FD1F3E">
      <w:pPr>
        <w:spacing w:line="276" w:lineRule="auto"/>
        <w:jc w:val="both"/>
        <w:rPr>
          <w:rFonts w:cs="Arial"/>
          <w:szCs w:val="22"/>
          <w:lang w:val="es-ES"/>
        </w:rPr>
      </w:pPr>
      <w:r w:rsidRPr="00FD1F3E">
        <w:rPr>
          <w:rFonts w:cs="Arial"/>
          <w:szCs w:val="22"/>
          <w:lang w:val="es-ES"/>
        </w:rPr>
        <w:t>De manera atenta y respetuosa nos dirigimos a usted para dar respuesta a la queja recibida el pasado 2</w:t>
      </w:r>
      <w:r w:rsidR="00F15352">
        <w:rPr>
          <w:rFonts w:cs="Arial"/>
          <w:szCs w:val="22"/>
          <w:lang w:val="es-ES"/>
        </w:rPr>
        <w:t>3</w:t>
      </w:r>
      <w:r w:rsidRPr="00FD1F3E">
        <w:rPr>
          <w:rFonts w:cs="Arial"/>
          <w:szCs w:val="22"/>
          <w:lang w:val="es-ES"/>
        </w:rPr>
        <w:t xml:space="preserve"> de </w:t>
      </w:r>
      <w:r w:rsidR="00F15352">
        <w:rPr>
          <w:rFonts w:cs="Arial"/>
          <w:szCs w:val="22"/>
          <w:lang w:val="es-ES"/>
        </w:rPr>
        <w:t>septiembre</w:t>
      </w:r>
      <w:r w:rsidRPr="00FD1F3E">
        <w:rPr>
          <w:rFonts w:cs="Arial"/>
          <w:szCs w:val="22"/>
          <w:lang w:val="es-ES"/>
        </w:rPr>
        <w:t xml:space="preserve"> del año en curso.</w:t>
      </w:r>
    </w:p>
    <w:p w14:paraId="563080D2" w14:textId="77777777" w:rsidR="00FD1F3E" w:rsidRPr="00FD1F3E" w:rsidRDefault="00FD1F3E" w:rsidP="00FD1F3E">
      <w:pPr>
        <w:spacing w:line="276" w:lineRule="auto"/>
        <w:jc w:val="both"/>
        <w:rPr>
          <w:rFonts w:cs="Arial"/>
          <w:szCs w:val="22"/>
          <w:lang w:val="es-ES"/>
        </w:rPr>
      </w:pPr>
    </w:p>
    <w:p w14:paraId="1DCAD042" w14:textId="540CB684" w:rsidR="00FD1F3E" w:rsidRDefault="00FD1F3E" w:rsidP="00FD1F3E">
      <w:pPr>
        <w:spacing w:line="276" w:lineRule="auto"/>
        <w:jc w:val="both"/>
        <w:rPr>
          <w:rFonts w:cs="Arial"/>
          <w:szCs w:val="22"/>
          <w:lang w:val="es-ES"/>
        </w:rPr>
      </w:pPr>
      <w:r w:rsidRPr="00FD1F3E">
        <w:rPr>
          <w:rFonts w:cs="Arial"/>
          <w:szCs w:val="22"/>
          <w:lang w:val="es-ES"/>
        </w:rPr>
        <w:t xml:space="preserve">Para la Fundación Universitaria de Popayán es muy importante recibir sus opiniones frente a los servicios ofrecidos a la comunidad universitaria. Teniendo en cuenta la situación mencionada en la PQRS </w:t>
      </w:r>
      <w:r w:rsidR="00F15352" w:rsidRPr="00F15352">
        <w:rPr>
          <w:rFonts w:cs="Arial"/>
          <w:szCs w:val="22"/>
        </w:rPr>
        <w:t>646</w:t>
      </w:r>
      <w:r w:rsidRPr="00FD1F3E">
        <w:rPr>
          <w:rFonts w:cs="Arial"/>
          <w:szCs w:val="22"/>
          <w:lang w:val="es-ES"/>
        </w:rPr>
        <w:t xml:space="preserve">, </w:t>
      </w:r>
      <w:r w:rsidR="0037478E">
        <w:rPr>
          <w:rFonts w:cs="Arial"/>
          <w:szCs w:val="22"/>
          <w:lang w:val="es-ES"/>
        </w:rPr>
        <w:t>nos permitimos</w:t>
      </w:r>
      <w:r w:rsidRPr="00FD1F3E">
        <w:rPr>
          <w:rFonts w:cs="Arial"/>
          <w:szCs w:val="22"/>
          <w:lang w:val="es-ES"/>
        </w:rPr>
        <w:t xml:space="preserve"> comunicar que, </w:t>
      </w:r>
      <w:r w:rsidR="00F15352">
        <w:rPr>
          <w:rFonts w:cs="Arial"/>
          <w:szCs w:val="22"/>
          <w:lang w:val="es-ES"/>
        </w:rPr>
        <w:t xml:space="preserve">para garantizar el transporte de </w:t>
      </w:r>
      <w:r w:rsidR="0037478E">
        <w:rPr>
          <w:rFonts w:cs="Arial"/>
          <w:szCs w:val="22"/>
          <w:lang w:val="es-ES"/>
        </w:rPr>
        <w:t>nuestros</w:t>
      </w:r>
      <w:r w:rsidR="00F15352">
        <w:rPr>
          <w:rFonts w:cs="Arial"/>
          <w:szCs w:val="22"/>
          <w:lang w:val="es-ES"/>
        </w:rPr>
        <w:t xml:space="preserve"> estudiantes se tienen establecidas rutas intermedias </w:t>
      </w:r>
      <w:r w:rsidR="0060581C">
        <w:rPr>
          <w:rFonts w:cs="Arial"/>
          <w:szCs w:val="22"/>
          <w:lang w:val="es-ES"/>
        </w:rPr>
        <w:t xml:space="preserve">entre las 8:20 am y las 11:20 am que permiten la movilidad entre el </w:t>
      </w:r>
      <w:r w:rsidR="0037478E">
        <w:rPr>
          <w:rFonts w:cs="Arial"/>
          <w:szCs w:val="22"/>
          <w:lang w:val="es-ES"/>
        </w:rPr>
        <w:t>C</w:t>
      </w:r>
      <w:r w:rsidR="0060581C">
        <w:rPr>
          <w:rFonts w:cs="Arial"/>
          <w:szCs w:val="22"/>
          <w:lang w:val="es-ES"/>
        </w:rPr>
        <w:t>ampus Universitario de los Robles y los Claustros de San Camilo y San José</w:t>
      </w:r>
      <w:r w:rsidR="0037478E">
        <w:rPr>
          <w:rFonts w:cs="Arial"/>
          <w:szCs w:val="22"/>
          <w:lang w:val="es-ES"/>
        </w:rPr>
        <w:t xml:space="preserve"> como se detalla en el siguiente link </w:t>
      </w:r>
      <w:hyperlink r:id="rId8" w:history="1">
        <w:r w:rsidR="0037478E" w:rsidRPr="00BF28EF">
          <w:rPr>
            <w:rStyle w:val="Hipervnculo"/>
            <w:rFonts w:cs="Arial"/>
            <w:szCs w:val="22"/>
            <w:lang w:val="es-ES"/>
          </w:rPr>
          <w:t>https://fup.edu.co/dependencia/bienestar-institucional/#ruta-de-buses</w:t>
        </w:r>
      </w:hyperlink>
    </w:p>
    <w:p w14:paraId="4A0C492D" w14:textId="77777777" w:rsidR="00FD1F3E" w:rsidRPr="00FD1F3E" w:rsidRDefault="00FD1F3E" w:rsidP="00FD1F3E">
      <w:pPr>
        <w:spacing w:line="276" w:lineRule="auto"/>
        <w:jc w:val="both"/>
        <w:rPr>
          <w:rFonts w:cs="Arial"/>
          <w:szCs w:val="22"/>
          <w:lang w:val="es-ES"/>
        </w:rPr>
      </w:pPr>
    </w:p>
    <w:p w14:paraId="54601A6A" w14:textId="044903FF" w:rsidR="00FD1F3E" w:rsidRPr="00FD1F3E" w:rsidRDefault="00FD1F3E" w:rsidP="00FD1F3E">
      <w:pPr>
        <w:spacing w:line="276" w:lineRule="auto"/>
        <w:jc w:val="both"/>
        <w:rPr>
          <w:rFonts w:cs="Arial"/>
          <w:szCs w:val="22"/>
          <w:lang w:val="es-ES"/>
        </w:rPr>
      </w:pPr>
      <w:r w:rsidRPr="00FD1F3E">
        <w:rPr>
          <w:rFonts w:cs="Arial"/>
          <w:szCs w:val="22"/>
          <w:lang w:val="es-ES"/>
        </w:rPr>
        <w:t>Agradecemos su atención y esperamos</w:t>
      </w:r>
      <w:r w:rsidR="0037478E">
        <w:rPr>
          <w:rFonts w:cs="Arial"/>
          <w:szCs w:val="22"/>
          <w:lang w:val="es-ES"/>
        </w:rPr>
        <w:t xml:space="preserve"> </w:t>
      </w:r>
      <w:r w:rsidRPr="00FD1F3E">
        <w:rPr>
          <w:rFonts w:cs="Arial"/>
          <w:szCs w:val="22"/>
          <w:lang w:val="es-ES"/>
        </w:rPr>
        <w:t>continuar mejorando nuestros procesos para aportar al bienestar integral de nuestros estudiantes.</w:t>
      </w:r>
    </w:p>
    <w:p w14:paraId="05E230E6" w14:textId="77777777" w:rsidR="00FD1F3E" w:rsidRDefault="00FD1F3E" w:rsidP="00FD1F3E">
      <w:pPr>
        <w:spacing w:line="276" w:lineRule="auto"/>
        <w:jc w:val="both"/>
        <w:rPr>
          <w:rFonts w:cs="Arial"/>
          <w:szCs w:val="22"/>
          <w:lang w:val="es-MX"/>
        </w:rPr>
      </w:pPr>
    </w:p>
    <w:p w14:paraId="4F6A26D1" w14:textId="77777777" w:rsidR="000208BB" w:rsidRPr="00FD1F3E" w:rsidRDefault="000208BB" w:rsidP="00FD1F3E">
      <w:pPr>
        <w:spacing w:line="276" w:lineRule="auto"/>
        <w:jc w:val="both"/>
        <w:rPr>
          <w:rFonts w:cs="Arial"/>
          <w:szCs w:val="22"/>
          <w:lang w:val="es-MX"/>
        </w:rPr>
      </w:pPr>
    </w:p>
    <w:p w14:paraId="28D5C4B9" w14:textId="1D9F7AF3" w:rsidR="001C6220" w:rsidRPr="00FD1F3E" w:rsidRDefault="001C6220" w:rsidP="001C6220">
      <w:pPr>
        <w:spacing w:line="276" w:lineRule="auto"/>
        <w:jc w:val="both"/>
        <w:rPr>
          <w:rFonts w:cs="Arial"/>
          <w:szCs w:val="22"/>
          <w:lang w:val="es-ES"/>
        </w:rPr>
      </w:pPr>
      <w:r>
        <w:rPr>
          <w:rFonts w:cs="Arial"/>
          <w:szCs w:val="22"/>
          <w:lang w:val="es-ES"/>
        </w:rPr>
        <w:t>Atentamente,</w:t>
      </w:r>
    </w:p>
    <w:p w14:paraId="2BE8A315" w14:textId="5AB02A85" w:rsidR="001C6220" w:rsidRDefault="001C6220" w:rsidP="001C6220">
      <w:pPr>
        <w:jc w:val="both"/>
        <w:rPr>
          <w:rFonts w:cs="Arial"/>
          <w:sz w:val="20"/>
          <w:szCs w:val="20"/>
          <w:lang w:val="es-ES"/>
        </w:rPr>
      </w:pPr>
    </w:p>
    <w:p w14:paraId="16C5271C" w14:textId="77777777" w:rsidR="001C6220" w:rsidRDefault="001C6220" w:rsidP="001C6220">
      <w:pPr>
        <w:jc w:val="both"/>
        <w:rPr>
          <w:rFonts w:cs="Arial"/>
          <w:sz w:val="20"/>
          <w:szCs w:val="20"/>
          <w:lang w:val="es-ES"/>
        </w:rPr>
      </w:pPr>
      <w:r>
        <w:rPr>
          <w:rFonts w:cs="Arial"/>
          <w:sz w:val="20"/>
          <w:szCs w:val="20"/>
          <w:lang w:val="es-ES"/>
        </w:rPr>
        <w:t xml:space="preserve">                                                                    </w:t>
      </w:r>
    </w:p>
    <w:p w14:paraId="247A25C8" w14:textId="77777777" w:rsidR="001C6220" w:rsidRDefault="001C6220" w:rsidP="001C6220">
      <w:pPr>
        <w:jc w:val="both"/>
        <w:rPr>
          <w:rFonts w:cs="Arial"/>
          <w:sz w:val="20"/>
          <w:szCs w:val="20"/>
          <w:lang w:val="es-ES"/>
        </w:rPr>
      </w:pPr>
    </w:p>
    <w:p w14:paraId="2AB21DDD" w14:textId="77777777" w:rsidR="003C4B2B" w:rsidRDefault="003C4B2B" w:rsidP="001C6220">
      <w:pPr>
        <w:jc w:val="both"/>
        <w:rPr>
          <w:rFonts w:cs="Arial"/>
          <w:sz w:val="20"/>
          <w:szCs w:val="20"/>
          <w:lang w:val="es-ES"/>
        </w:rPr>
      </w:pPr>
    </w:p>
    <w:p w14:paraId="7D081D81" w14:textId="77777777" w:rsidR="001C6220" w:rsidRPr="00B36FB0" w:rsidRDefault="001C6220" w:rsidP="001C6220">
      <w:pPr>
        <w:tabs>
          <w:tab w:val="left" w:pos="690"/>
          <w:tab w:val="right" w:pos="8838"/>
        </w:tabs>
        <w:rPr>
          <w:rFonts w:cs="Arial"/>
          <w:b/>
          <w:sz w:val="20"/>
          <w:szCs w:val="20"/>
          <w:lang w:val="es-ES"/>
        </w:rPr>
      </w:pPr>
      <w:r>
        <w:rPr>
          <w:rFonts w:cs="Arial"/>
          <w:b/>
          <w:sz w:val="20"/>
          <w:szCs w:val="20"/>
          <w:lang w:val="es-ES"/>
        </w:rPr>
        <w:t xml:space="preserve">YADY VANESSA ZUÑIGA MUÑOZ                                     </w:t>
      </w:r>
    </w:p>
    <w:p w14:paraId="3B60D261" w14:textId="77777777" w:rsidR="001C6220" w:rsidRDefault="001C6220" w:rsidP="001C6220">
      <w:pPr>
        <w:tabs>
          <w:tab w:val="left" w:pos="750"/>
          <w:tab w:val="right" w:pos="8838"/>
        </w:tabs>
        <w:rPr>
          <w:rFonts w:cs="Arial"/>
          <w:sz w:val="20"/>
          <w:szCs w:val="20"/>
          <w:lang w:val="es-ES"/>
        </w:rPr>
      </w:pPr>
      <w:r>
        <w:rPr>
          <w:rFonts w:cs="Arial"/>
          <w:sz w:val="20"/>
          <w:szCs w:val="20"/>
          <w:lang w:val="es-ES"/>
        </w:rPr>
        <w:t xml:space="preserve">Directora de Bienestar Institucional                                                           </w:t>
      </w:r>
    </w:p>
    <w:p w14:paraId="499ECE26" w14:textId="59160073" w:rsidR="001C6220" w:rsidRPr="00CE5C32" w:rsidRDefault="001C6220" w:rsidP="001C6220">
      <w:pPr>
        <w:rPr>
          <w:rFonts w:cs="Arial"/>
          <w:sz w:val="20"/>
          <w:szCs w:val="20"/>
          <w:lang w:val="es-ES"/>
        </w:rPr>
      </w:pPr>
      <w:r>
        <w:rPr>
          <w:rFonts w:cs="Arial"/>
          <w:sz w:val="20"/>
          <w:szCs w:val="20"/>
          <w:lang w:val="es-ES"/>
        </w:rPr>
        <w:t xml:space="preserve">                              </w:t>
      </w:r>
    </w:p>
    <w:p w14:paraId="6C576430" w14:textId="1387C57E" w:rsidR="001C6220" w:rsidRDefault="001C6220" w:rsidP="001C6220">
      <w:pPr>
        <w:spacing w:before="118"/>
        <w:ind w:left="86"/>
        <w:rPr>
          <w:sz w:val="16"/>
        </w:rPr>
      </w:pPr>
      <w:r>
        <w:rPr>
          <w:spacing w:val="-1"/>
          <w:sz w:val="16"/>
        </w:rPr>
        <w:t>Proyectó: Yady Vanessa Zúñiga Muñoz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proofErr w:type="gramStart"/>
      <w:r>
        <w:rPr>
          <w:sz w:val="16"/>
        </w:rPr>
        <w:t>Directora</w:t>
      </w:r>
      <w:proofErr w:type="gramEnd"/>
      <w:r>
        <w:rPr>
          <w:sz w:val="16"/>
        </w:rPr>
        <w:t xml:space="preserve"> de Bienestar Institucional</w:t>
      </w:r>
    </w:p>
    <w:p w14:paraId="5AFEAC81" w14:textId="2FE0B3E8" w:rsidR="005602CD" w:rsidRPr="001C6220" w:rsidRDefault="001C6220" w:rsidP="001C6220">
      <w:pPr>
        <w:spacing w:before="118"/>
        <w:ind w:left="86"/>
        <w:rPr>
          <w:sz w:val="16"/>
        </w:rPr>
      </w:pPr>
      <w:r>
        <w:rPr>
          <w:spacing w:val="-42"/>
          <w:sz w:val="16"/>
        </w:rPr>
        <w:t xml:space="preserve"> </w:t>
      </w:r>
      <w:r>
        <w:rPr>
          <w:sz w:val="16"/>
        </w:rPr>
        <w:t>Aprobó:</w:t>
      </w:r>
      <w:r>
        <w:rPr>
          <w:spacing w:val="39"/>
          <w:sz w:val="16"/>
        </w:rPr>
        <w:t xml:space="preserve"> </w:t>
      </w:r>
      <w:r>
        <w:rPr>
          <w:spacing w:val="-1"/>
          <w:sz w:val="16"/>
        </w:rPr>
        <w:t>Yady Vanessa Zúñiga Muñoz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proofErr w:type="gramStart"/>
      <w:r>
        <w:rPr>
          <w:sz w:val="16"/>
        </w:rPr>
        <w:t>Directora</w:t>
      </w:r>
      <w:proofErr w:type="gramEnd"/>
      <w:r>
        <w:rPr>
          <w:sz w:val="16"/>
        </w:rPr>
        <w:t xml:space="preserve"> de Bienestar Institucional</w:t>
      </w:r>
      <w:r w:rsidR="00E56DA5" w:rsidRPr="006D41A1">
        <w:rPr>
          <w:rFonts w:asciiTheme="minorHAnsi" w:hAnsiTheme="minorHAnsi" w:cstheme="minorHAnsi"/>
          <w:sz w:val="24"/>
        </w:rPr>
        <w:t xml:space="preserve"> </w:t>
      </w:r>
    </w:p>
    <w:sectPr w:rsidR="005602CD" w:rsidRPr="001C6220" w:rsidSect="0045065E">
      <w:headerReference w:type="even" r:id="rId9"/>
      <w:headerReference w:type="default" r:id="rId10"/>
      <w:headerReference w:type="first" r:id="rId11"/>
      <w:pgSz w:w="12240" w:h="15840"/>
      <w:pgMar w:top="2131" w:right="1701" w:bottom="134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B439B3" w14:textId="77777777" w:rsidR="004166CC" w:rsidRDefault="004166CC" w:rsidP="00E43F72">
      <w:r>
        <w:separator/>
      </w:r>
    </w:p>
  </w:endnote>
  <w:endnote w:type="continuationSeparator" w:id="0">
    <w:p w14:paraId="1AA67171" w14:textId="77777777" w:rsidR="004166CC" w:rsidRDefault="004166CC" w:rsidP="00E4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5D2EB" w14:textId="77777777" w:rsidR="004166CC" w:rsidRDefault="004166CC" w:rsidP="00E43F72">
      <w:r>
        <w:separator/>
      </w:r>
    </w:p>
  </w:footnote>
  <w:footnote w:type="continuationSeparator" w:id="0">
    <w:p w14:paraId="0CA2A154" w14:textId="77777777" w:rsidR="004166CC" w:rsidRDefault="004166CC" w:rsidP="00E43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3997E" w14:textId="54C0D901" w:rsidR="00E43F72" w:rsidRDefault="00000000" w:rsidP="00E43F72">
    <w:pPr>
      <w:pStyle w:val="Encabezado"/>
    </w:pPr>
    <w:r>
      <w:rPr>
        <w:noProof/>
      </w:rPr>
      <w:pict w14:anchorId="0551E5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5" o:spid="_x0000_s1028" type="#_x0000_t75" alt="" style="position:absolute;margin-left:0;margin-top:0;width:441.15pt;height:570.9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  <w:r>
      <w:rPr>
        <w:noProof/>
      </w:rPr>
      <w:pict w14:anchorId="29FB4854">
        <v:shape id="WordPictureWatermark36390801" o:spid="_x0000_s1027" type="#_x0000_t75" alt="" style="position:absolute;margin-left:0;margin-top:0;width:1275pt;height:1650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/>
          <w10:wrap anchorx="margin" anchory="margin"/>
        </v:shape>
      </w:pict>
    </w:r>
    <w:r>
      <w:rPr>
        <w:noProof/>
      </w:rPr>
      <w:pict w14:anchorId="0836A707">
        <v:shape id="WordPictureWatermark36367575" o:spid="_x0000_s1026" type="#_x0000_t75" alt="" style="position:absolute;margin-left:0;margin-top:0;width:441.15pt;height:57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4EDBC" w14:textId="7A238801" w:rsidR="0045065E" w:rsidRDefault="0045065E">
    <w:pPr>
      <w:pStyle w:val="Encabezado"/>
    </w:pPr>
    <w:r>
      <w:rPr>
        <w:noProof/>
      </w:rPr>
      <w:drawing>
        <wp:anchor distT="0" distB="0" distL="114300" distR="114300" simplePos="0" relativeHeight="251679744" behindDoc="1" locked="0" layoutInCell="1" allowOverlap="1" wp14:anchorId="40258A5F" wp14:editId="0F4A25CA">
          <wp:simplePos x="0" y="0"/>
          <wp:positionH relativeFrom="column">
            <wp:posOffset>-1080135</wp:posOffset>
          </wp:positionH>
          <wp:positionV relativeFrom="margin">
            <wp:posOffset>-1362238</wp:posOffset>
          </wp:positionV>
          <wp:extent cx="7787621" cy="10078097"/>
          <wp:effectExtent l="0" t="0" r="0" b="0"/>
          <wp:wrapNone/>
          <wp:docPr id="1306491664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491664" name="Imagen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7621" cy="10078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16CE7" w14:textId="21AE5DFF" w:rsidR="00E43F72" w:rsidRDefault="00000000" w:rsidP="00E43F72">
    <w:pPr>
      <w:pStyle w:val="Encabezado"/>
    </w:pPr>
    <w:r>
      <w:rPr>
        <w:noProof/>
      </w:rPr>
      <w:pict w14:anchorId="3958D4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4" o:spid="_x0000_s1025" type="#_x0000_t75" alt="" style="position:absolute;margin-left:0;margin-top:0;width:441.15pt;height:570.9pt;z-index:-2516408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2419EC"/>
    <w:multiLevelType w:val="hybridMultilevel"/>
    <w:tmpl w:val="2EB649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37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72"/>
    <w:rsid w:val="000208BB"/>
    <w:rsid w:val="00026C7C"/>
    <w:rsid w:val="000C1D9C"/>
    <w:rsid w:val="000C453B"/>
    <w:rsid w:val="000D4E7F"/>
    <w:rsid w:val="00102A35"/>
    <w:rsid w:val="0011318D"/>
    <w:rsid w:val="001B12BE"/>
    <w:rsid w:val="001C30A8"/>
    <w:rsid w:val="001C6220"/>
    <w:rsid w:val="002352C5"/>
    <w:rsid w:val="0028342B"/>
    <w:rsid w:val="00284C1A"/>
    <w:rsid w:val="002A4A0C"/>
    <w:rsid w:val="002C749E"/>
    <w:rsid w:val="00327320"/>
    <w:rsid w:val="00352179"/>
    <w:rsid w:val="00366F5E"/>
    <w:rsid w:val="0037478E"/>
    <w:rsid w:val="003C1884"/>
    <w:rsid w:val="003C4B2B"/>
    <w:rsid w:val="003D684B"/>
    <w:rsid w:val="003E2828"/>
    <w:rsid w:val="003E4659"/>
    <w:rsid w:val="003F1D1B"/>
    <w:rsid w:val="004166CC"/>
    <w:rsid w:val="0045065E"/>
    <w:rsid w:val="004F551D"/>
    <w:rsid w:val="005602CD"/>
    <w:rsid w:val="00565C68"/>
    <w:rsid w:val="00580FB9"/>
    <w:rsid w:val="005B0293"/>
    <w:rsid w:val="0060581C"/>
    <w:rsid w:val="006D41A1"/>
    <w:rsid w:val="00712E4D"/>
    <w:rsid w:val="007353D2"/>
    <w:rsid w:val="00740EC2"/>
    <w:rsid w:val="0079042B"/>
    <w:rsid w:val="007A583A"/>
    <w:rsid w:val="007E293C"/>
    <w:rsid w:val="007F31A9"/>
    <w:rsid w:val="008133B6"/>
    <w:rsid w:val="008E1CCE"/>
    <w:rsid w:val="008E791E"/>
    <w:rsid w:val="008F4779"/>
    <w:rsid w:val="009A0D96"/>
    <w:rsid w:val="009B2CB9"/>
    <w:rsid w:val="009E73C0"/>
    <w:rsid w:val="00A076AF"/>
    <w:rsid w:val="00A24760"/>
    <w:rsid w:val="00A46DE3"/>
    <w:rsid w:val="00A51E7C"/>
    <w:rsid w:val="00AF7900"/>
    <w:rsid w:val="00C3554F"/>
    <w:rsid w:val="00CA2C21"/>
    <w:rsid w:val="00CC4FF4"/>
    <w:rsid w:val="00CD7FB5"/>
    <w:rsid w:val="00D321EE"/>
    <w:rsid w:val="00D35209"/>
    <w:rsid w:val="00D41DD0"/>
    <w:rsid w:val="00D75814"/>
    <w:rsid w:val="00DA3B93"/>
    <w:rsid w:val="00DE2BCC"/>
    <w:rsid w:val="00DF554F"/>
    <w:rsid w:val="00E22B00"/>
    <w:rsid w:val="00E43F72"/>
    <w:rsid w:val="00E56DA5"/>
    <w:rsid w:val="00E6784E"/>
    <w:rsid w:val="00E76DBC"/>
    <w:rsid w:val="00EA3854"/>
    <w:rsid w:val="00EF0EC9"/>
    <w:rsid w:val="00F15352"/>
    <w:rsid w:val="00F41C10"/>
    <w:rsid w:val="00F831A4"/>
    <w:rsid w:val="00F94807"/>
    <w:rsid w:val="00FC61E2"/>
    <w:rsid w:val="00FD1F3E"/>
    <w:rsid w:val="00FE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ACAD29"/>
  <w15:chartTrackingRefBased/>
  <w15:docId w15:val="{6E70F995-5A32-B848-A8E8-951C35E1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FUP"/>
    <w:qFormat/>
    <w:rsid w:val="00E43F72"/>
    <w:rPr>
      <w:rFonts w:ascii="Arial" w:hAnsi="Arial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3F72"/>
  </w:style>
  <w:style w:type="paragraph" w:styleId="Piedepgina">
    <w:name w:val="footer"/>
    <w:basedOn w:val="Normal"/>
    <w:link w:val="Piedepgina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F72"/>
  </w:style>
  <w:style w:type="paragraph" w:styleId="Prrafodelista">
    <w:name w:val="List Paragraph"/>
    <w:basedOn w:val="Normal"/>
    <w:uiPriority w:val="34"/>
    <w:qFormat/>
    <w:rsid w:val="00EF0EC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C18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1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up.edu.co/dependencia/bienestar-institucional/#ruta-de-bus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C96CB-888A-604C-89F0-40B78E90A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1893</TotalTime>
  <Pages>1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Fernando Pasaje Burbano</dc:creator>
  <cp:keywords/>
  <dc:description/>
  <cp:lastModifiedBy>DIRECCION BIENESTAR</cp:lastModifiedBy>
  <cp:revision>15</cp:revision>
  <dcterms:created xsi:type="dcterms:W3CDTF">2023-03-24T20:48:00Z</dcterms:created>
  <dcterms:modified xsi:type="dcterms:W3CDTF">2024-10-04T06:00:00Z</dcterms:modified>
</cp:coreProperties>
</file>