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B35257">
      <w:pPr>
        <w:tabs>
          <w:tab w:val="left" w:pos="1605"/>
        </w:tabs>
        <w:ind w:left="708"/>
        <w:rPr>
          <w:rFonts w:ascii="Arial" w:hAnsi="Arial" w:cs="Arial"/>
          <w:b/>
        </w:rPr>
      </w:pPr>
    </w:p>
    <w:p w:rsidR="00B35257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Popayán, ____ de ________________ de 202___</w:t>
      </w:r>
    </w:p>
    <w:p w:rsidR="00B35257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DOCENTE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Fundación Universitaria de Popayán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Asunto: Tutor Académico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Cordial saludo.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 xml:space="preserve">Solicito su valiosa colaboración en aceptar la tutoría académica de semestre de industria para el estudiante   </w:t>
      </w:r>
      <w:r>
        <w:rPr>
          <w:rFonts w:ascii="Arial" w:eastAsia="Times New Roman" w:hAnsi="Arial" w:cs="Arial"/>
          <w:sz w:val="20"/>
          <w:szCs w:val="20"/>
        </w:rPr>
        <w:t>________________________________________________</w:t>
      </w:r>
      <w:r w:rsidRPr="00603453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Pr="00603453">
        <w:rPr>
          <w:rFonts w:ascii="Arial" w:eastAsia="Times New Roman" w:hAnsi="Arial" w:cs="Arial"/>
          <w:sz w:val="20"/>
          <w:szCs w:val="20"/>
        </w:rPr>
        <w:t xml:space="preserve">quien se encuentra realizando la pasantía en la empresa </w:t>
      </w:r>
      <w:r>
        <w:rPr>
          <w:rFonts w:ascii="Arial" w:eastAsia="Times New Roman" w:hAnsi="Arial" w:cs="Arial"/>
          <w:sz w:val="20"/>
          <w:szCs w:val="20"/>
        </w:rPr>
        <w:t>_________________________________________</w:t>
      </w:r>
      <w:r w:rsidRPr="00603453">
        <w:rPr>
          <w:rFonts w:ascii="Arial" w:eastAsia="Times New Roman" w:hAnsi="Arial" w:cs="Arial"/>
          <w:sz w:val="20"/>
          <w:szCs w:val="20"/>
        </w:rPr>
        <w:t>, en la ciudad de</w:t>
      </w:r>
      <w:r>
        <w:rPr>
          <w:rFonts w:ascii="Arial" w:eastAsia="Times New Roman" w:hAnsi="Arial" w:cs="Arial"/>
          <w:sz w:val="20"/>
          <w:szCs w:val="20"/>
        </w:rPr>
        <w:t xml:space="preserve"> ____________________</w:t>
      </w:r>
      <w:r w:rsidRPr="00603453">
        <w:rPr>
          <w:rFonts w:ascii="Arial" w:eastAsia="Times New Roman" w:hAnsi="Arial" w:cs="Arial"/>
          <w:sz w:val="20"/>
          <w:szCs w:val="20"/>
        </w:rPr>
        <w:t xml:space="preserve"> 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A continuación, se da a conocer las funciones de tutor académico: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Revisar el plan de trabajo, con el propósito de verificar título, objetivo general, objetivos específicos, para evidenciar la coherencia de los mismos; y realizar las sugerencias respectivas.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b/>
          <w:sz w:val="20"/>
          <w:szCs w:val="20"/>
        </w:rPr>
      </w:pPr>
      <w:r w:rsidRPr="00A74DA5">
        <w:rPr>
          <w:rFonts w:ascii="Arial" w:eastAsia="Times New Roman" w:hAnsi="Arial" w:cs="Arial"/>
          <w:b/>
          <w:sz w:val="20"/>
          <w:szCs w:val="20"/>
        </w:rPr>
        <w:t>El plan de trabajo contemplar componente de investigación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Realizar visita a la empresa mínimo dos veces (una de presentación y otra de evidencia avance del plan de trabajo) cuando la empresa queda por fuera de la ciudad por lo menos se debe realizar una visita con el 50% de avance.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Acompañar al estudiante desde el inicio del proceso hasta la culminación de la pasantía, con la socialización de acuerdo a programación estipulada.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Recibir los informes parciales, acordando medios de entrega, se sugiere solicitar entregas en las fechas de exámenes parciales.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Realizar oportunamente los registros asesorías y diligenciar el formato de visita de pasante, estos documentos deben ser entregados una semana antes de la culminación de la pasantía.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Se recomienda dejar por escrito un acuerdo entre las partes los espacios, medios y tiempos para las asesorías con el fin de evitar contratiempos o mal entendidos.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Toda inquietud, manifestación positiva o negativa debe ser conocida por la coordinación para brindar el apoyo oportuno.</w:t>
      </w:r>
    </w:p>
    <w:p w:rsidR="00B35257" w:rsidRPr="00A74DA5" w:rsidRDefault="00B35257" w:rsidP="00B35257">
      <w:pPr>
        <w:pStyle w:val="Prrafodelista"/>
        <w:numPr>
          <w:ilvl w:val="0"/>
          <w:numId w:val="1"/>
        </w:numPr>
        <w:ind w:left="642"/>
        <w:jc w:val="both"/>
        <w:rPr>
          <w:rFonts w:ascii="Arial" w:eastAsia="Times New Roman" w:hAnsi="Arial" w:cs="Arial"/>
          <w:sz w:val="20"/>
          <w:szCs w:val="20"/>
        </w:rPr>
      </w:pPr>
      <w:r w:rsidRPr="00A74DA5">
        <w:rPr>
          <w:rFonts w:ascii="Arial" w:eastAsia="Times New Roman" w:hAnsi="Arial" w:cs="Arial"/>
          <w:sz w:val="20"/>
          <w:szCs w:val="20"/>
        </w:rPr>
        <w:t>Revisión del informe final, contenido de la presentación que hará el estudiante en la socialización y debe informar por escrito o correo electrónico si el estudiante se encuentra autorizado para realizar la socialización respectiva.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Agradezco el apoyo profesional que le pueda brindar a la estudiante en el semestre de industria.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Atentamente,</w:t>
      </w:r>
    </w:p>
    <w:p w:rsidR="00B35257" w:rsidRDefault="00B35257" w:rsidP="00B35257">
      <w:pPr>
        <w:jc w:val="both"/>
        <w:rPr>
          <w:rFonts w:ascii="Arial" w:eastAsia="Times New Roman" w:hAnsi="Arial" w:cs="Arial"/>
          <w:sz w:val="20"/>
          <w:szCs w:val="20"/>
        </w:rPr>
      </w:pPr>
      <w:bookmarkStart w:id="0" w:name="_GoBack"/>
      <w:bookmarkEnd w:id="0"/>
    </w:p>
    <w:p w:rsidR="00B35257" w:rsidRPr="00603453" w:rsidRDefault="00B35257" w:rsidP="00B35257">
      <w:pPr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________________________________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  <w:r w:rsidRPr="00603453">
        <w:rPr>
          <w:rFonts w:ascii="Arial" w:eastAsia="Times New Roman" w:hAnsi="Arial" w:cs="Arial"/>
          <w:sz w:val="20"/>
          <w:szCs w:val="20"/>
        </w:rPr>
        <w:t>Coordinación Semestre de Industria</w:t>
      </w:r>
    </w:p>
    <w:p w:rsidR="00B35257" w:rsidRPr="00603453" w:rsidRDefault="00B35257" w:rsidP="00B35257">
      <w:pPr>
        <w:ind w:left="282"/>
        <w:jc w:val="both"/>
        <w:rPr>
          <w:rFonts w:ascii="Arial" w:eastAsia="Times New Roman" w:hAnsi="Arial" w:cs="Arial"/>
          <w:sz w:val="20"/>
          <w:szCs w:val="20"/>
        </w:rPr>
      </w:pPr>
    </w:p>
    <w:p w:rsidR="00B35257" w:rsidRDefault="00B35257" w:rsidP="00B35257">
      <w:pPr>
        <w:ind w:left="282"/>
        <w:jc w:val="both"/>
        <w:rPr>
          <w:rFonts w:ascii="Times New Roman" w:eastAsia="Times New Roman" w:hAnsi="Times New Roman"/>
          <w:sz w:val="16"/>
          <w:szCs w:val="16"/>
        </w:rPr>
      </w:pPr>
      <w:r w:rsidRPr="00A74DA5">
        <w:rPr>
          <w:rFonts w:ascii="Arial" w:eastAsia="Times New Roman" w:hAnsi="Arial" w:cs="Arial"/>
          <w:sz w:val="16"/>
          <w:szCs w:val="16"/>
        </w:rPr>
        <w:t>Anexo: Plan de trabajo y formatos para diligenciar</w:t>
      </w:r>
    </w:p>
    <w:p w:rsidR="0098100E" w:rsidRPr="00B35257" w:rsidRDefault="0098100E" w:rsidP="00B35257">
      <w:pPr>
        <w:tabs>
          <w:tab w:val="left" w:pos="1605"/>
        </w:tabs>
        <w:rPr>
          <w:rFonts w:ascii="Arial" w:hAnsi="Arial" w:cs="Arial"/>
          <w:sz w:val="10"/>
        </w:rPr>
      </w:pPr>
    </w:p>
    <w:sectPr w:rsidR="0098100E" w:rsidRPr="00B3525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5E7" w:rsidRDefault="00CF35E7" w:rsidP="00AB221B">
      <w:r>
        <w:separator/>
      </w:r>
    </w:p>
  </w:endnote>
  <w:endnote w:type="continuationSeparator" w:id="0">
    <w:p w:rsidR="00CF35E7" w:rsidRDefault="00CF35E7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CF35E7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7C3DA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7C3DA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5E7" w:rsidRDefault="00CF35E7" w:rsidP="00AB221B">
      <w:r>
        <w:separator/>
      </w:r>
    </w:p>
  </w:footnote>
  <w:footnote w:type="continuationSeparator" w:id="0">
    <w:p w:rsidR="00CF35E7" w:rsidRDefault="00CF35E7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3525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B352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ACEPTACIÓN DE TUTORÍA ACADÉMICA DE SEMESTRE DE INDUSTRIA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B352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352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EF58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3525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B352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ACEPTACIÓN DE TUTORÍA ACADÉMICA DE SEMESTRE DE INDUSTRIA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B352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352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EF58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8119E"/>
    <w:multiLevelType w:val="hybridMultilevel"/>
    <w:tmpl w:val="0D562182"/>
    <w:lvl w:ilvl="0" w:tplc="080A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23253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C3DAF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35257"/>
    <w:rsid w:val="00B7755F"/>
    <w:rsid w:val="00BE5886"/>
    <w:rsid w:val="00C078CD"/>
    <w:rsid w:val="00C16A29"/>
    <w:rsid w:val="00C40017"/>
    <w:rsid w:val="00CA1069"/>
    <w:rsid w:val="00CE2E24"/>
    <w:rsid w:val="00CF35E7"/>
    <w:rsid w:val="00DB5658"/>
    <w:rsid w:val="00ED3917"/>
    <w:rsid w:val="00EF58F4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257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paragraph" w:styleId="Prrafodelista">
    <w:name w:val="List Paragraph"/>
    <w:basedOn w:val="Normal"/>
    <w:uiPriority w:val="34"/>
    <w:qFormat/>
    <w:rsid w:val="00B35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75980-A4BD-41A2-825D-624A56B8E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2023-02-10T21:26:00Z</dcterms:created>
  <dcterms:modified xsi:type="dcterms:W3CDTF">2023-03-09T16:36:00Z</dcterms:modified>
</cp:coreProperties>
</file>