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BD5CC" w14:textId="77777777" w:rsidR="000E738D" w:rsidRPr="009E28CF" w:rsidRDefault="000E738D" w:rsidP="000E738D">
      <w:pPr>
        <w:rPr>
          <w:rFonts w:ascii="Arial" w:eastAsia="Arial" w:hAnsi="Arial" w:cs="Arial"/>
          <w:b/>
          <w:sz w:val="36"/>
          <w:szCs w:val="36"/>
        </w:rPr>
      </w:pPr>
      <w:r w:rsidRPr="009E28CF">
        <w:rPr>
          <w:rFonts w:ascii="Arial" w:hAnsi="Arial" w:cs="Arial"/>
          <w:b/>
          <w:noProof/>
          <w:sz w:val="36"/>
          <w:szCs w:val="36"/>
        </w:rPr>
        <w:drawing>
          <wp:anchor distT="0" distB="0" distL="0" distR="0" simplePos="0" relativeHeight="251660288" behindDoc="1" locked="0" layoutInCell="1" hidden="0" allowOverlap="1" wp14:anchorId="6FA536AC" wp14:editId="302F539B">
            <wp:simplePos x="0" y="0"/>
            <wp:positionH relativeFrom="margin">
              <wp:align>right</wp:align>
            </wp:positionH>
            <wp:positionV relativeFrom="paragraph">
              <wp:posOffset>85725</wp:posOffset>
            </wp:positionV>
            <wp:extent cx="1005734" cy="771843"/>
            <wp:effectExtent l="0" t="0" r="4445" b="0"/>
            <wp:wrapNone/>
            <wp:docPr id="9" name="image20.png" descr="http://3.bp.blogspot.com/-YfqvKbLvkNg/T3vcwctFnjI/AAAAAAAAA0E/fmmEGkpgq8M/s1600/logoescomconletra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 descr="http://3.bp.blogspot.com/-YfqvKbLvkNg/T3vcwctFnjI/AAAAAAAAA0E/fmmEGkpgq8M/s1600/logoescomconletras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734" cy="771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9E28CF">
        <w:rPr>
          <w:rFonts w:ascii="Arial" w:hAnsi="Arial" w:cs="Arial"/>
          <w:b/>
          <w:noProof/>
          <w:sz w:val="36"/>
          <w:szCs w:val="36"/>
        </w:rPr>
        <w:drawing>
          <wp:anchor distT="0" distB="0" distL="0" distR="0" simplePos="0" relativeHeight="251659264" behindDoc="0" locked="0" layoutInCell="1" hidden="0" allowOverlap="1" wp14:anchorId="22A7232C" wp14:editId="00FD1BD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04850" cy="1014730"/>
            <wp:effectExtent l="0" t="0" r="0" b="0"/>
            <wp:wrapSquare wrapText="bothSides" distT="0" distB="0" distL="0" distR="0"/>
            <wp:docPr id="11" name="image23.png" descr="http://www.cectijuana.ipn.mx/v2/images/logip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 descr="http://www.cectijuana.ipn.mx/v2/images/logipn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14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9E28CF">
        <w:rPr>
          <w:rFonts w:ascii="Arial" w:eastAsia="Arial" w:hAnsi="Arial" w:cs="Arial"/>
          <w:b/>
          <w:sz w:val="36"/>
          <w:szCs w:val="36"/>
        </w:rPr>
        <w:t xml:space="preserve">  </w:t>
      </w:r>
      <w:r w:rsidRPr="009E28CF">
        <w:rPr>
          <w:rFonts w:ascii="Arial" w:eastAsia="Arial" w:hAnsi="Arial" w:cs="Arial"/>
          <w:b/>
          <w:sz w:val="40"/>
          <w:szCs w:val="36"/>
        </w:rPr>
        <w:t xml:space="preserve"> Instituto Politécnico Nacional</w:t>
      </w:r>
    </w:p>
    <w:p w14:paraId="0385BE31" w14:textId="77777777" w:rsidR="000E738D" w:rsidRPr="009E28CF" w:rsidRDefault="000E738D" w:rsidP="000E738D">
      <w:pPr>
        <w:rPr>
          <w:rFonts w:ascii="Arial" w:eastAsia="Arial" w:hAnsi="Arial" w:cs="Arial"/>
          <w:b/>
          <w:sz w:val="36"/>
          <w:szCs w:val="36"/>
        </w:rPr>
      </w:pPr>
      <w:r w:rsidRPr="009E28CF">
        <w:rPr>
          <w:rFonts w:ascii="Arial" w:eastAsia="Arial" w:hAnsi="Arial" w:cs="Arial"/>
          <w:b/>
          <w:sz w:val="36"/>
          <w:szCs w:val="36"/>
        </w:rPr>
        <w:t xml:space="preserve">     Escuela Superior de Cómputo</w:t>
      </w:r>
    </w:p>
    <w:p w14:paraId="3CDE116D" w14:textId="77777777" w:rsidR="000E738D" w:rsidRPr="009E28CF" w:rsidRDefault="000E738D" w:rsidP="000E738D">
      <w:pPr>
        <w:rPr>
          <w:rFonts w:ascii="Arial" w:hAnsi="Arial" w:cs="Arial"/>
        </w:rPr>
      </w:pPr>
    </w:p>
    <w:p w14:paraId="2E4F6235" w14:textId="77777777" w:rsidR="000E738D" w:rsidRPr="009E28CF" w:rsidRDefault="000E738D" w:rsidP="000E738D">
      <w:pPr>
        <w:rPr>
          <w:rFonts w:ascii="Arial" w:eastAsia="Arial" w:hAnsi="Arial" w:cs="Arial"/>
          <w:b/>
          <w:sz w:val="40"/>
          <w:szCs w:val="24"/>
        </w:rPr>
      </w:pPr>
    </w:p>
    <w:p w14:paraId="36775C67" w14:textId="77777777" w:rsidR="000E738D" w:rsidRPr="009E28CF" w:rsidRDefault="000E738D" w:rsidP="000E738D">
      <w:pPr>
        <w:rPr>
          <w:rFonts w:ascii="Arial" w:eastAsia="Arial" w:hAnsi="Arial" w:cs="Arial"/>
          <w:b/>
          <w:sz w:val="24"/>
          <w:szCs w:val="24"/>
        </w:rPr>
      </w:pPr>
    </w:p>
    <w:p w14:paraId="1C20AA65" w14:textId="77777777" w:rsidR="000E738D" w:rsidRPr="009E28CF" w:rsidRDefault="000E738D" w:rsidP="000E738D">
      <w:pPr>
        <w:jc w:val="center"/>
        <w:rPr>
          <w:rFonts w:ascii="Arial" w:eastAsia="Arial" w:hAnsi="Arial" w:cs="Arial"/>
          <w:b/>
          <w:sz w:val="56"/>
          <w:szCs w:val="72"/>
        </w:rPr>
      </w:pPr>
      <w:r>
        <w:rPr>
          <w:rFonts w:ascii="Arial" w:eastAsia="Arial" w:hAnsi="Arial" w:cs="Arial"/>
          <w:b/>
          <w:sz w:val="56"/>
          <w:szCs w:val="72"/>
        </w:rPr>
        <w:t xml:space="preserve">Practica </w:t>
      </w:r>
      <w:r>
        <w:rPr>
          <w:rFonts w:ascii="Arial" w:eastAsia="Arial" w:hAnsi="Arial" w:cs="Arial"/>
          <w:b/>
          <w:sz w:val="56"/>
          <w:szCs w:val="72"/>
        </w:rPr>
        <w:t>5</w:t>
      </w:r>
      <w:r w:rsidRPr="009E28CF">
        <w:rPr>
          <w:rFonts w:ascii="Arial" w:eastAsia="Arial" w:hAnsi="Arial" w:cs="Arial"/>
          <w:b/>
          <w:sz w:val="56"/>
          <w:szCs w:val="72"/>
        </w:rPr>
        <w:t>:</w:t>
      </w:r>
    </w:p>
    <w:p w14:paraId="2C35A967" w14:textId="77777777" w:rsidR="000E738D" w:rsidRPr="000E738D" w:rsidRDefault="000E738D" w:rsidP="000E738D">
      <w:pPr>
        <w:jc w:val="center"/>
        <w:rPr>
          <w:rFonts w:ascii="Arial" w:eastAsia="Arial" w:hAnsi="Arial" w:cs="Arial"/>
          <w:b/>
          <w:sz w:val="56"/>
          <w:szCs w:val="72"/>
          <w:u w:val="single"/>
        </w:rPr>
      </w:pPr>
      <w:r>
        <w:rPr>
          <w:rFonts w:ascii="Arial" w:eastAsia="Arial" w:hAnsi="Arial" w:cs="Arial"/>
          <w:b/>
          <w:sz w:val="56"/>
          <w:szCs w:val="72"/>
        </w:rPr>
        <w:t xml:space="preserve">Selección por </w:t>
      </w:r>
      <w:r>
        <w:rPr>
          <w:rFonts w:ascii="Arial" w:eastAsia="Arial" w:hAnsi="Arial" w:cs="Arial"/>
          <w:b/>
          <w:sz w:val="56"/>
          <w:szCs w:val="72"/>
        </w:rPr>
        <w:t>Ranking</w:t>
      </w:r>
    </w:p>
    <w:p w14:paraId="21B09D8D" w14:textId="77777777" w:rsidR="000E738D" w:rsidRPr="009E28CF" w:rsidRDefault="000E738D" w:rsidP="000E738D">
      <w:pPr>
        <w:jc w:val="center"/>
        <w:rPr>
          <w:rFonts w:ascii="Arial" w:eastAsia="Arial" w:hAnsi="Arial" w:cs="Arial"/>
          <w:b/>
          <w:sz w:val="56"/>
          <w:szCs w:val="72"/>
        </w:rPr>
      </w:pPr>
    </w:p>
    <w:p w14:paraId="0F98E87E" w14:textId="77777777" w:rsidR="000E738D" w:rsidRPr="009E28CF" w:rsidRDefault="000E738D" w:rsidP="000E738D">
      <w:pPr>
        <w:jc w:val="center"/>
        <w:rPr>
          <w:rFonts w:ascii="Arial" w:eastAsia="Arial" w:hAnsi="Arial" w:cs="Arial"/>
          <w:b/>
          <w:sz w:val="40"/>
          <w:szCs w:val="24"/>
        </w:rPr>
      </w:pPr>
      <w:proofErr w:type="spellStart"/>
      <w:r w:rsidRPr="009E28CF">
        <w:rPr>
          <w:rFonts w:ascii="Arial" w:eastAsia="Arial" w:hAnsi="Arial" w:cs="Arial"/>
          <w:b/>
          <w:sz w:val="40"/>
          <w:szCs w:val="24"/>
        </w:rPr>
        <w:t>Genethic</w:t>
      </w:r>
      <w:proofErr w:type="spellEnd"/>
      <w:r w:rsidRPr="009E28CF">
        <w:rPr>
          <w:rFonts w:ascii="Arial" w:eastAsia="Arial" w:hAnsi="Arial" w:cs="Arial"/>
          <w:b/>
          <w:sz w:val="40"/>
          <w:szCs w:val="24"/>
        </w:rPr>
        <w:t xml:space="preserve"> </w:t>
      </w:r>
      <w:proofErr w:type="spellStart"/>
      <w:r w:rsidRPr="009E28CF">
        <w:rPr>
          <w:rFonts w:ascii="Arial" w:eastAsia="Arial" w:hAnsi="Arial" w:cs="Arial"/>
          <w:b/>
          <w:sz w:val="40"/>
          <w:szCs w:val="24"/>
        </w:rPr>
        <w:t>Algorithms</w:t>
      </w:r>
      <w:proofErr w:type="spellEnd"/>
    </w:p>
    <w:p w14:paraId="781BDB13" w14:textId="77777777" w:rsidR="000E738D" w:rsidRPr="009E28CF" w:rsidRDefault="000E738D" w:rsidP="000E738D">
      <w:pPr>
        <w:rPr>
          <w:rFonts w:ascii="Arial" w:eastAsia="Arial" w:hAnsi="Arial" w:cs="Arial"/>
          <w:b/>
          <w:sz w:val="56"/>
          <w:szCs w:val="72"/>
        </w:rPr>
      </w:pPr>
    </w:p>
    <w:p w14:paraId="5FB055AC" w14:textId="77777777" w:rsidR="000E738D" w:rsidRPr="009E28CF" w:rsidRDefault="000E738D" w:rsidP="000E738D">
      <w:pPr>
        <w:rPr>
          <w:rFonts w:ascii="Arial" w:eastAsia="Arial" w:hAnsi="Arial" w:cs="Arial"/>
          <w:b/>
          <w:sz w:val="24"/>
          <w:szCs w:val="24"/>
        </w:rPr>
      </w:pPr>
    </w:p>
    <w:p w14:paraId="0AD38560" w14:textId="77777777" w:rsidR="000E738D" w:rsidRPr="009E28CF" w:rsidRDefault="000E738D" w:rsidP="000E738D">
      <w:pPr>
        <w:jc w:val="center"/>
        <w:rPr>
          <w:rFonts w:ascii="Arial" w:eastAsia="Arial" w:hAnsi="Arial" w:cs="Arial"/>
          <w:b/>
          <w:sz w:val="32"/>
          <w:szCs w:val="24"/>
        </w:rPr>
      </w:pPr>
      <w:bookmarkStart w:id="0" w:name="_gjdgxs" w:colFirst="0" w:colLast="0"/>
      <w:bookmarkEnd w:id="0"/>
      <w:r w:rsidRPr="009E28CF">
        <w:rPr>
          <w:rFonts w:ascii="Arial" w:eastAsia="Arial" w:hAnsi="Arial" w:cs="Arial"/>
          <w:b/>
          <w:sz w:val="32"/>
          <w:szCs w:val="24"/>
        </w:rPr>
        <w:t xml:space="preserve">Álvarez González Oscar </w:t>
      </w:r>
    </w:p>
    <w:p w14:paraId="6FB057D7" w14:textId="77777777" w:rsidR="000E738D" w:rsidRPr="009E28CF" w:rsidRDefault="000E738D" w:rsidP="000E738D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5B26B423" w14:textId="77777777" w:rsidR="000E738D" w:rsidRPr="009E28CF" w:rsidRDefault="000E738D" w:rsidP="000E738D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76D9853E" w14:textId="77777777" w:rsidR="000E738D" w:rsidRPr="009E28CF" w:rsidRDefault="000E738D" w:rsidP="000E738D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9E28CF">
        <w:rPr>
          <w:rFonts w:ascii="Arial" w:eastAsia="Arial" w:hAnsi="Arial" w:cs="Arial"/>
          <w:b/>
          <w:sz w:val="24"/>
          <w:szCs w:val="24"/>
        </w:rPr>
        <w:t>Prof. Morales Guitaron Sandra Luz</w:t>
      </w:r>
    </w:p>
    <w:p w14:paraId="11D99642" w14:textId="77777777" w:rsidR="000E738D" w:rsidRPr="009E28CF" w:rsidRDefault="000E738D" w:rsidP="000E738D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36629D5" w14:textId="77777777" w:rsidR="000E738D" w:rsidRPr="009E28CF" w:rsidRDefault="000E738D" w:rsidP="000E738D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15FB1A2" w14:textId="77777777" w:rsidR="000E738D" w:rsidRPr="009E28CF" w:rsidRDefault="000E738D" w:rsidP="000E738D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9E28CF">
        <w:rPr>
          <w:rFonts w:ascii="Arial" w:eastAsia="Arial" w:hAnsi="Arial" w:cs="Arial"/>
          <w:b/>
          <w:sz w:val="24"/>
          <w:szCs w:val="24"/>
        </w:rPr>
        <w:t>Grupo: 3CM5</w:t>
      </w:r>
    </w:p>
    <w:p w14:paraId="2F2E8B37" w14:textId="77777777" w:rsidR="000E738D" w:rsidRDefault="000E738D" w:rsidP="000E738D"/>
    <w:p w14:paraId="279F7E05" w14:textId="77777777" w:rsidR="000E738D" w:rsidRDefault="000E738D" w:rsidP="000E738D"/>
    <w:p w14:paraId="2CB252C5" w14:textId="77777777" w:rsidR="000E738D" w:rsidRDefault="000E738D" w:rsidP="000E738D"/>
    <w:p w14:paraId="501E17F2" w14:textId="77777777" w:rsidR="000E738D" w:rsidRDefault="000E738D" w:rsidP="000E738D"/>
    <w:p w14:paraId="2D898A96" w14:textId="77777777" w:rsidR="000E738D" w:rsidRDefault="000E738D" w:rsidP="000E738D"/>
    <w:p w14:paraId="10967702" w14:textId="77777777" w:rsidR="000E738D" w:rsidRPr="003E71F6" w:rsidRDefault="000E738D" w:rsidP="000E738D">
      <w:pPr>
        <w:jc w:val="center"/>
        <w:rPr>
          <w:rFonts w:ascii="Arial" w:hAnsi="Arial" w:cs="Arial"/>
          <w:b/>
          <w:sz w:val="32"/>
          <w:szCs w:val="24"/>
        </w:rPr>
      </w:pPr>
      <w:r w:rsidRPr="003E71F6">
        <w:rPr>
          <w:rFonts w:ascii="Arial" w:hAnsi="Arial" w:cs="Arial"/>
          <w:b/>
          <w:sz w:val="32"/>
          <w:szCs w:val="24"/>
        </w:rPr>
        <w:lastRenderedPageBreak/>
        <w:t>Índex</w:t>
      </w:r>
    </w:p>
    <w:p w14:paraId="77604B62" w14:textId="77777777" w:rsidR="000E738D" w:rsidRDefault="000E738D" w:rsidP="000E738D">
      <w:pPr>
        <w:jc w:val="center"/>
        <w:rPr>
          <w:rFonts w:ascii="Arial" w:hAnsi="Arial" w:cs="Arial"/>
          <w:sz w:val="24"/>
          <w:szCs w:val="24"/>
        </w:rPr>
      </w:pPr>
    </w:p>
    <w:p w14:paraId="4438EFA1" w14:textId="77777777" w:rsidR="000E738D" w:rsidRPr="003E71F6" w:rsidRDefault="000E738D" w:rsidP="000E738D">
      <w:pPr>
        <w:rPr>
          <w:rFonts w:ascii="Arial" w:hAnsi="Arial" w:cs="Arial"/>
          <w:b/>
          <w:sz w:val="28"/>
          <w:szCs w:val="24"/>
        </w:rPr>
      </w:pPr>
      <w:r w:rsidRPr="003E71F6">
        <w:rPr>
          <w:rFonts w:ascii="Arial" w:hAnsi="Arial" w:cs="Arial"/>
          <w:b/>
          <w:sz w:val="28"/>
          <w:szCs w:val="24"/>
        </w:rPr>
        <w:t>Contenido</w:t>
      </w:r>
    </w:p>
    <w:p w14:paraId="574DC53C" w14:textId="77777777" w:rsidR="000E738D" w:rsidRDefault="000E738D" w:rsidP="000E73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Introducción:</w:t>
      </w:r>
    </w:p>
    <w:p w14:paraId="5D946F27" w14:textId="77777777" w:rsidR="000E738D" w:rsidRDefault="000E738D" w:rsidP="000E73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Desarrollo:</w:t>
      </w:r>
    </w:p>
    <w:p w14:paraId="22791BA3" w14:textId="77777777" w:rsidR="000E738D" w:rsidRDefault="000E738D" w:rsidP="000E73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Resultados:</w:t>
      </w:r>
    </w:p>
    <w:p w14:paraId="1B260858" w14:textId="77777777" w:rsidR="000E738D" w:rsidRDefault="000E738D" w:rsidP="000E73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Conclusiones:</w:t>
      </w:r>
    </w:p>
    <w:p w14:paraId="1D1AE06D" w14:textId="77777777" w:rsidR="00DE6CFA" w:rsidRDefault="002C5A9A"/>
    <w:p w14:paraId="2B2081E0" w14:textId="77777777" w:rsidR="000E738D" w:rsidRDefault="000E738D"/>
    <w:p w14:paraId="192344C5" w14:textId="77777777" w:rsidR="000E738D" w:rsidRDefault="000E738D"/>
    <w:p w14:paraId="7911FD99" w14:textId="77777777" w:rsidR="000E738D" w:rsidRDefault="000E738D"/>
    <w:p w14:paraId="423AD416" w14:textId="77777777" w:rsidR="000E738D" w:rsidRDefault="000E738D"/>
    <w:p w14:paraId="65E7336C" w14:textId="77777777" w:rsidR="000E738D" w:rsidRDefault="000E738D"/>
    <w:p w14:paraId="71AC917F" w14:textId="77777777" w:rsidR="000E738D" w:rsidRDefault="000E738D"/>
    <w:p w14:paraId="0456981F" w14:textId="77777777" w:rsidR="000E738D" w:rsidRDefault="000E738D"/>
    <w:p w14:paraId="09168ECB" w14:textId="77777777" w:rsidR="000E738D" w:rsidRDefault="000E738D"/>
    <w:p w14:paraId="4170B7B2" w14:textId="77777777" w:rsidR="000E738D" w:rsidRDefault="000E738D"/>
    <w:p w14:paraId="1C43F91D" w14:textId="77777777" w:rsidR="000E738D" w:rsidRDefault="000E738D"/>
    <w:p w14:paraId="76B89204" w14:textId="77777777" w:rsidR="000E738D" w:rsidRDefault="000E738D"/>
    <w:p w14:paraId="21C6A468" w14:textId="77777777" w:rsidR="000E738D" w:rsidRDefault="000E738D"/>
    <w:p w14:paraId="5C9DF47C" w14:textId="77777777" w:rsidR="000E738D" w:rsidRDefault="000E738D"/>
    <w:p w14:paraId="32B9168F" w14:textId="77777777" w:rsidR="000E738D" w:rsidRDefault="000E738D"/>
    <w:p w14:paraId="01A339CE" w14:textId="77777777" w:rsidR="000E738D" w:rsidRDefault="000E738D"/>
    <w:p w14:paraId="6DED3CBF" w14:textId="77777777" w:rsidR="000E738D" w:rsidRDefault="000E738D"/>
    <w:p w14:paraId="41404BF9" w14:textId="77777777" w:rsidR="000E738D" w:rsidRDefault="000E738D"/>
    <w:p w14:paraId="5AAF53B7" w14:textId="77777777" w:rsidR="000E738D" w:rsidRDefault="000E738D"/>
    <w:p w14:paraId="132B7F88" w14:textId="77777777" w:rsidR="000E738D" w:rsidRDefault="000E738D"/>
    <w:p w14:paraId="06C8350A" w14:textId="77777777" w:rsidR="000E738D" w:rsidRDefault="000E738D"/>
    <w:p w14:paraId="49A76FB0" w14:textId="77777777" w:rsidR="000E738D" w:rsidRDefault="000E738D" w:rsidP="000E738D">
      <w:pPr>
        <w:rPr>
          <w:rFonts w:ascii="Arial" w:hAnsi="Arial" w:cs="Arial"/>
          <w:b/>
          <w:sz w:val="28"/>
          <w:szCs w:val="24"/>
        </w:rPr>
      </w:pPr>
      <w:r w:rsidRPr="00873DBD">
        <w:rPr>
          <w:rFonts w:ascii="Arial" w:hAnsi="Arial" w:cs="Arial"/>
          <w:b/>
          <w:sz w:val="28"/>
          <w:szCs w:val="24"/>
        </w:rPr>
        <w:lastRenderedPageBreak/>
        <w:t>Introducción:</w:t>
      </w:r>
    </w:p>
    <w:p w14:paraId="37748F7A" w14:textId="77777777" w:rsidR="000E738D" w:rsidRPr="000E738D" w:rsidRDefault="000E738D" w:rsidP="000E738D">
      <w:pPr>
        <w:spacing w:line="276" w:lineRule="auto"/>
        <w:rPr>
          <w:rFonts w:ascii="Arial" w:hAnsi="Arial" w:cs="Arial"/>
          <w:sz w:val="24"/>
        </w:rPr>
      </w:pPr>
      <w:r w:rsidRPr="000E738D">
        <w:rPr>
          <w:rFonts w:ascii="Arial" w:hAnsi="Arial" w:cs="Arial"/>
          <w:sz w:val="24"/>
        </w:rPr>
        <w:t>Propuesta por Baker</w:t>
      </w:r>
      <w:r>
        <w:rPr>
          <w:rFonts w:ascii="Arial" w:hAnsi="Arial" w:cs="Arial"/>
          <w:sz w:val="24"/>
        </w:rPr>
        <w:t xml:space="preserve"> </w:t>
      </w:r>
      <w:r w:rsidRPr="000E738D">
        <w:rPr>
          <w:rFonts w:ascii="Arial" w:hAnsi="Arial" w:cs="Arial"/>
          <w:sz w:val="24"/>
        </w:rPr>
        <w:t xml:space="preserve">para evitar la convergencia prematura en las </w:t>
      </w:r>
      <w:r w:rsidRPr="000E738D">
        <w:rPr>
          <w:rFonts w:ascii="Arial" w:hAnsi="Arial" w:cs="Arial"/>
          <w:sz w:val="24"/>
        </w:rPr>
        <w:t>técnicas</w:t>
      </w:r>
      <w:r>
        <w:rPr>
          <w:rFonts w:ascii="Arial" w:hAnsi="Arial" w:cs="Arial"/>
          <w:sz w:val="24"/>
        </w:rPr>
        <w:t xml:space="preserve"> </w:t>
      </w:r>
      <w:r w:rsidRPr="000E738D">
        <w:rPr>
          <w:rFonts w:ascii="Arial" w:hAnsi="Arial" w:cs="Arial"/>
          <w:sz w:val="24"/>
        </w:rPr>
        <w:t xml:space="preserve">de </w:t>
      </w:r>
      <w:r w:rsidRPr="000E738D">
        <w:rPr>
          <w:rFonts w:ascii="Arial" w:hAnsi="Arial" w:cs="Arial"/>
          <w:sz w:val="24"/>
        </w:rPr>
        <w:t>selección</w:t>
      </w:r>
      <w:r w:rsidRPr="000E738D">
        <w:rPr>
          <w:rFonts w:ascii="Arial" w:hAnsi="Arial" w:cs="Arial"/>
          <w:sz w:val="24"/>
        </w:rPr>
        <w:t xml:space="preserve"> proporcional. El objetivo de esta </w:t>
      </w:r>
      <w:r w:rsidRPr="000E738D">
        <w:rPr>
          <w:rFonts w:ascii="Arial" w:hAnsi="Arial" w:cs="Arial"/>
          <w:sz w:val="24"/>
        </w:rPr>
        <w:t>técnica</w:t>
      </w:r>
      <w:r w:rsidRPr="000E738D">
        <w:rPr>
          <w:rFonts w:ascii="Arial" w:hAnsi="Arial" w:cs="Arial"/>
          <w:sz w:val="24"/>
        </w:rPr>
        <w:t xml:space="preserve"> es disminuir la </w:t>
      </w:r>
      <w:r w:rsidRPr="000E738D">
        <w:rPr>
          <w:rFonts w:ascii="Arial" w:hAnsi="Arial" w:cs="Arial"/>
          <w:sz w:val="24"/>
        </w:rPr>
        <w:t>presión</w:t>
      </w:r>
      <w:r w:rsidRPr="000E738D">
        <w:rPr>
          <w:rFonts w:ascii="Arial" w:hAnsi="Arial" w:cs="Arial"/>
          <w:sz w:val="24"/>
        </w:rPr>
        <w:t xml:space="preserve"> </w:t>
      </w:r>
      <w:r w:rsidRPr="000E738D">
        <w:rPr>
          <w:rFonts w:ascii="Arial" w:hAnsi="Arial" w:cs="Arial"/>
          <w:sz w:val="24"/>
        </w:rPr>
        <w:t>de</w:t>
      </w:r>
      <w:r>
        <w:rPr>
          <w:rFonts w:ascii="Arial" w:hAnsi="Arial" w:cs="Arial"/>
          <w:sz w:val="24"/>
        </w:rPr>
        <w:t xml:space="preserve"> selección</w:t>
      </w:r>
      <w:r w:rsidRPr="000E738D">
        <w:rPr>
          <w:rFonts w:ascii="Arial" w:hAnsi="Arial" w:cs="Arial"/>
          <w:sz w:val="24"/>
        </w:rPr>
        <w:t xml:space="preserve">. En este caso, discutiremos el uso de </w:t>
      </w:r>
      <w:r w:rsidRPr="000E738D">
        <w:rPr>
          <w:rFonts w:ascii="Arial" w:hAnsi="Arial" w:cs="Arial"/>
          <w:sz w:val="24"/>
        </w:rPr>
        <w:t>jerarquías</w:t>
      </w:r>
      <w:r w:rsidRPr="000E738D">
        <w:rPr>
          <w:rFonts w:ascii="Arial" w:hAnsi="Arial" w:cs="Arial"/>
          <w:sz w:val="24"/>
        </w:rPr>
        <w:t xml:space="preserve"> lineales, pero es posible</w:t>
      </w:r>
      <w:r>
        <w:rPr>
          <w:rFonts w:ascii="Arial" w:hAnsi="Arial" w:cs="Arial"/>
          <w:sz w:val="24"/>
        </w:rPr>
        <w:t xml:space="preserve"> </w:t>
      </w:r>
      <w:r w:rsidRPr="000E738D">
        <w:rPr>
          <w:rFonts w:ascii="Arial" w:hAnsi="Arial" w:cs="Arial"/>
          <w:sz w:val="24"/>
        </w:rPr>
        <w:t>también</w:t>
      </w:r>
      <w:r w:rsidRPr="000E738D">
        <w:rPr>
          <w:rFonts w:ascii="Arial" w:hAnsi="Arial" w:cs="Arial"/>
          <w:sz w:val="24"/>
        </w:rPr>
        <w:t xml:space="preserve"> usar </w:t>
      </w:r>
      <w:r w:rsidRPr="000E738D">
        <w:rPr>
          <w:rFonts w:ascii="Arial" w:hAnsi="Arial" w:cs="Arial"/>
          <w:sz w:val="24"/>
        </w:rPr>
        <w:t>jerarquías</w:t>
      </w:r>
      <w:r w:rsidRPr="000E738D">
        <w:rPr>
          <w:rFonts w:ascii="Arial" w:hAnsi="Arial" w:cs="Arial"/>
          <w:sz w:val="24"/>
        </w:rPr>
        <w:t xml:space="preserve"> no lineales, aunque la </w:t>
      </w:r>
      <w:r w:rsidRPr="000E738D">
        <w:rPr>
          <w:rFonts w:ascii="Arial" w:hAnsi="Arial" w:cs="Arial"/>
          <w:sz w:val="24"/>
        </w:rPr>
        <w:t>presión</w:t>
      </w:r>
      <w:r w:rsidRPr="000E738D">
        <w:rPr>
          <w:rFonts w:ascii="Arial" w:hAnsi="Arial" w:cs="Arial"/>
          <w:sz w:val="24"/>
        </w:rPr>
        <w:t xml:space="preserve"> de </w:t>
      </w:r>
      <w:r w:rsidRPr="000E738D">
        <w:rPr>
          <w:rFonts w:ascii="Arial" w:hAnsi="Arial" w:cs="Arial"/>
          <w:sz w:val="24"/>
        </w:rPr>
        <w:t>selección</w:t>
      </w:r>
      <w:r w:rsidRPr="000E738D">
        <w:rPr>
          <w:rFonts w:ascii="Arial" w:hAnsi="Arial" w:cs="Arial"/>
          <w:sz w:val="24"/>
        </w:rPr>
        <w:t xml:space="preserve"> sufre cambios</w:t>
      </w:r>
      <w:r>
        <w:rPr>
          <w:rFonts w:ascii="Arial" w:hAnsi="Arial" w:cs="Arial"/>
          <w:sz w:val="24"/>
        </w:rPr>
        <w:t xml:space="preserve"> </w:t>
      </w:r>
      <w:r w:rsidRPr="000E738D">
        <w:rPr>
          <w:rFonts w:ascii="Arial" w:hAnsi="Arial" w:cs="Arial"/>
          <w:sz w:val="24"/>
        </w:rPr>
        <w:t>más</w:t>
      </w:r>
      <w:r w:rsidRPr="000E738D">
        <w:rPr>
          <w:rFonts w:ascii="Arial" w:hAnsi="Arial" w:cs="Arial"/>
          <w:sz w:val="24"/>
        </w:rPr>
        <w:t xml:space="preserve"> abruptos al usarse esta </w:t>
      </w:r>
      <w:r w:rsidRPr="000E738D">
        <w:rPr>
          <w:rFonts w:ascii="Arial" w:hAnsi="Arial" w:cs="Arial"/>
          <w:sz w:val="24"/>
        </w:rPr>
        <w:t>última</w:t>
      </w:r>
      <w:r w:rsidRPr="000E738D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0DB0FB50" w14:textId="77777777" w:rsidR="000E738D" w:rsidRPr="000E738D" w:rsidRDefault="000E738D" w:rsidP="000E738D">
      <w:pPr>
        <w:rPr>
          <w:rFonts w:ascii="Arial" w:hAnsi="Arial" w:cs="Arial"/>
          <w:sz w:val="24"/>
        </w:rPr>
      </w:pPr>
      <w:r w:rsidRPr="000E738D">
        <w:rPr>
          <w:rFonts w:ascii="Arial" w:hAnsi="Arial" w:cs="Arial"/>
          <w:sz w:val="24"/>
        </w:rPr>
        <w:t>Los individuos se clasifican con base en su aptitud, y se les selecciona con</w:t>
      </w:r>
      <w:r>
        <w:rPr>
          <w:rFonts w:ascii="Arial" w:hAnsi="Arial" w:cs="Arial"/>
          <w:sz w:val="24"/>
        </w:rPr>
        <w:t xml:space="preserve"> </w:t>
      </w:r>
      <w:r w:rsidRPr="000E738D">
        <w:rPr>
          <w:rFonts w:ascii="Arial" w:hAnsi="Arial" w:cs="Arial"/>
          <w:sz w:val="24"/>
        </w:rPr>
        <w:t xml:space="preserve">base en su rango (o </w:t>
      </w:r>
      <w:r w:rsidRPr="000E738D">
        <w:rPr>
          <w:rFonts w:ascii="Arial" w:hAnsi="Arial" w:cs="Arial"/>
          <w:sz w:val="24"/>
        </w:rPr>
        <w:t>jerarquía</w:t>
      </w:r>
      <w:r w:rsidRPr="000E738D">
        <w:rPr>
          <w:rFonts w:ascii="Arial" w:hAnsi="Arial" w:cs="Arial"/>
          <w:sz w:val="24"/>
        </w:rPr>
        <w:t xml:space="preserve">) y no con base en su aptitud. El uso de </w:t>
      </w:r>
      <w:r w:rsidRPr="000E738D">
        <w:rPr>
          <w:rFonts w:ascii="Arial" w:hAnsi="Arial" w:cs="Arial"/>
          <w:sz w:val="24"/>
        </w:rPr>
        <w:t>jerarquías</w:t>
      </w:r>
      <w:r>
        <w:rPr>
          <w:rFonts w:ascii="Arial" w:hAnsi="Arial" w:cs="Arial"/>
          <w:sz w:val="24"/>
        </w:rPr>
        <w:t xml:space="preserve"> </w:t>
      </w:r>
      <w:r w:rsidRPr="000E738D">
        <w:rPr>
          <w:rFonts w:ascii="Arial" w:hAnsi="Arial" w:cs="Arial"/>
          <w:sz w:val="24"/>
        </w:rPr>
        <w:t xml:space="preserve">hace </w:t>
      </w:r>
      <w:r>
        <w:rPr>
          <w:rFonts w:ascii="Arial" w:hAnsi="Arial" w:cs="Arial"/>
          <w:sz w:val="24"/>
        </w:rPr>
        <w:t>que</w:t>
      </w:r>
      <w:r w:rsidRPr="000E738D">
        <w:rPr>
          <w:rFonts w:ascii="Arial" w:hAnsi="Arial" w:cs="Arial"/>
          <w:sz w:val="24"/>
        </w:rPr>
        <w:t xml:space="preserve"> no se requiera escalar la aptitud, puesto que las diferencias entre las</w:t>
      </w:r>
      <w:r>
        <w:rPr>
          <w:rFonts w:ascii="Arial" w:hAnsi="Arial" w:cs="Arial"/>
          <w:sz w:val="24"/>
        </w:rPr>
        <w:t xml:space="preserve"> </w:t>
      </w:r>
      <w:r w:rsidRPr="000E738D">
        <w:rPr>
          <w:rFonts w:ascii="Arial" w:hAnsi="Arial" w:cs="Arial"/>
          <w:sz w:val="24"/>
        </w:rPr>
        <w:t xml:space="preserve">aptitudes absolutas se diluyen. Asimismo, las </w:t>
      </w:r>
      <w:r w:rsidRPr="000E738D">
        <w:rPr>
          <w:rFonts w:ascii="Arial" w:hAnsi="Arial" w:cs="Arial"/>
          <w:sz w:val="24"/>
        </w:rPr>
        <w:t>jerarquías</w:t>
      </w:r>
      <w:r w:rsidRPr="000E738D">
        <w:rPr>
          <w:rFonts w:ascii="Arial" w:hAnsi="Arial" w:cs="Arial"/>
          <w:sz w:val="24"/>
        </w:rPr>
        <w:t xml:space="preserve"> previenen la convergencia</w:t>
      </w:r>
      <w:r>
        <w:rPr>
          <w:rFonts w:ascii="Arial" w:hAnsi="Arial" w:cs="Arial"/>
          <w:sz w:val="24"/>
        </w:rPr>
        <w:t xml:space="preserve"> </w:t>
      </w:r>
      <w:r w:rsidRPr="000E738D">
        <w:rPr>
          <w:rFonts w:ascii="Arial" w:hAnsi="Arial" w:cs="Arial"/>
          <w:sz w:val="24"/>
        </w:rPr>
        <w:t>prematura (de hecho, lo que hacen, es alentar la velocidad convergencia del</w:t>
      </w:r>
      <w:r>
        <w:rPr>
          <w:rFonts w:ascii="Arial" w:hAnsi="Arial" w:cs="Arial"/>
          <w:sz w:val="24"/>
        </w:rPr>
        <w:t xml:space="preserve"> </w:t>
      </w:r>
      <w:r w:rsidRPr="000E738D">
        <w:rPr>
          <w:rFonts w:ascii="Arial" w:hAnsi="Arial" w:cs="Arial"/>
          <w:sz w:val="24"/>
        </w:rPr>
        <w:t xml:space="preserve">algoritmo </w:t>
      </w:r>
      <w:r w:rsidRPr="000E738D">
        <w:rPr>
          <w:rFonts w:ascii="Arial" w:hAnsi="Arial" w:cs="Arial"/>
          <w:sz w:val="24"/>
        </w:rPr>
        <w:t>gen ético</w:t>
      </w:r>
      <w:r w:rsidRPr="000E738D">
        <w:rPr>
          <w:rFonts w:ascii="Arial" w:hAnsi="Arial" w:cs="Arial"/>
          <w:sz w:val="24"/>
        </w:rPr>
        <w:t>).</w:t>
      </w:r>
    </w:p>
    <w:p w14:paraId="59A5E42F" w14:textId="77777777" w:rsidR="000E738D" w:rsidRPr="000E738D" w:rsidRDefault="000E738D" w:rsidP="000E738D">
      <w:pPr>
        <w:rPr>
          <w:rFonts w:ascii="Arial" w:hAnsi="Arial" w:cs="Arial"/>
          <w:sz w:val="24"/>
        </w:rPr>
      </w:pPr>
      <w:r w:rsidRPr="000E738D">
        <w:rPr>
          <w:rFonts w:ascii="Arial" w:hAnsi="Arial" w:cs="Arial"/>
          <w:sz w:val="24"/>
        </w:rPr>
        <w:t xml:space="preserve">El algoritmo de las </w:t>
      </w:r>
      <w:r w:rsidRPr="000E738D">
        <w:rPr>
          <w:rFonts w:ascii="Arial" w:hAnsi="Arial" w:cs="Arial"/>
          <w:sz w:val="24"/>
        </w:rPr>
        <w:t>jerarquías</w:t>
      </w:r>
      <w:r w:rsidRPr="000E738D">
        <w:rPr>
          <w:rFonts w:ascii="Arial" w:hAnsi="Arial" w:cs="Arial"/>
          <w:sz w:val="24"/>
        </w:rPr>
        <w:t xml:space="preserve"> lineales es el siguiente:</w:t>
      </w:r>
    </w:p>
    <w:p w14:paraId="4C2FBAC9" w14:textId="77777777" w:rsidR="000E738D" w:rsidRPr="000E738D" w:rsidRDefault="000E738D" w:rsidP="000E738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0E738D">
        <w:rPr>
          <w:rFonts w:ascii="Arial" w:hAnsi="Arial" w:cs="Arial"/>
          <w:sz w:val="24"/>
        </w:rPr>
        <w:t xml:space="preserve">Ordenar (o jerarquizar) la </w:t>
      </w:r>
      <w:r w:rsidRPr="000E738D">
        <w:rPr>
          <w:rFonts w:ascii="Arial" w:hAnsi="Arial" w:cs="Arial"/>
          <w:sz w:val="24"/>
        </w:rPr>
        <w:t>población</w:t>
      </w:r>
      <w:r w:rsidRPr="000E738D">
        <w:rPr>
          <w:rFonts w:ascii="Arial" w:hAnsi="Arial" w:cs="Arial"/>
          <w:sz w:val="24"/>
        </w:rPr>
        <w:t xml:space="preserve"> con base en su aptitud, de 1 a N (donde</w:t>
      </w:r>
      <w:r w:rsidRPr="000E738D">
        <w:rPr>
          <w:rFonts w:ascii="Arial" w:hAnsi="Arial" w:cs="Arial"/>
          <w:sz w:val="24"/>
        </w:rPr>
        <w:t xml:space="preserve"> </w:t>
      </w:r>
      <w:r w:rsidRPr="000E738D">
        <w:rPr>
          <w:rFonts w:ascii="Arial" w:hAnsi="Arial" w:cs="Arial"/>
          <w:sz w:val="24"/>
        </w:rPr>
        <w:t>1 representa al menos apto)</w:t>
      </w:r>
      <w:r w:rsidRPr="000E738D">
        <w:rPr>
          <w:rFonts w:ascii="Arial" w:hAnsi="Arial" w:cs="Arial"/>
          <w:sz w:val="24"/>
        </w:rPr>
        <w:t>.</w:t>
      </w:r>
    </w:p>
    <w:p w14:paraId="5E1D9772" w14:textId="77777777" w:rsidR="000E738D" w:rsidRPr="000E738D" w:rsidRDefault="000E738D" w:rsidP="000E738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0E738D">
        <w:rPr>
          <w:rFonts w:ascii="Arial" w:hAnsi="Arial" w:cs="Arial"/>
          <w:sz w:val="24"/>
        </w:rPr>
        <w:t xml:space="preserve">Elegir </w:t>
      </w:r>
      <w:proofErr w:type="gramStart"/>
      <w:r w:rsidRPr="000E738D">
        <w:rPr>
          <w:rFonts w:ascii="Arial" w:hAnsi="Arial" w:cs="Arial"/>
          <w:sz w:val="24"/>
        </w:rPr>
        <w:t>Max(</w:t>
      </w:r>
      <w:proofErr w:type="gramEnd"/>
      <w:r w:rsidRPr="000E738D">
        <w:rPr>
          <w:rFonts w:ascii="Arial" w:hAnsi="Arial" w:cs="Arial"/>
          <w:sz w:val="24"/>
        </w:rPr>
        <w:t>1 ≤ Max ≤ 2)</w:t>
      </w:r>
    </w:p>
    <w:p w14:paraId="3047D5DE" w14:textId="77777777" w:rsidR="000E738D" w:rsidRPr="000E738D" w:rsidRDefault="000E738D" w:rsidP="000E738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0E738D">
        <w:rPr>
          <w:rFonts w:ascii="Arial" w:hAnsi="Arial" w:cs="Arial"/>
          <w:sz w:val="24"/>
        </w:rPr>
        <w:t>Calcular Min = 2 −Max</w:t>
      </w:r>
    </w:p>
    <w:p w14:paraId="4EE47D3D" w14:textId="77777777" w:rsidR="000E738D" w:rsidRDefault="000E738D" w:rsidP="000E738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0E738D">
        <w:rPr>
          <w:rFonts w:ascii="Arial" w:hAnsi="Arial" w:cs="Arial"/>
          <w:sz w:val="24"/>
        </w:rPr>
        <w:t xml:space="preserve">El valor esperado de cada individuo </w:t>
      </w:r>
      <w:r w:rsidRPr="000E738D">
        <w:rPr>
          <w:rFonts w:ascii="Arial" w:hAnsi="Arial" w:cs="Arial"/>
          <w:sz w:val="24"/>
        </w:rPr>
        <w:t>ser</w:t>
      </w:r>
      <w:r>
        <w:rPr>
          <w:rFonts w:ascii="Arial" w:hAnsi="Arial" w:cs="Arial"/>
          <w:sz w:val="24"/>
        </w:rPr>
        <w:t>á</w:t>
      </w:r>
      <w:r w:rsidRPr="000E738D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</w:p>
    <w:p w14:paraId="2EA573F7" w14:textId="77777777" w:rsidR="000E738D" w:rsidRDefault="000E738D" w:rsidP="000E738D">
      <w:pPr>
        <w:pStyle w:val="Prrafodelista"/>
        <w:ind w:firstLine="696"/>
        <w:rPr>
          <w:rFonts w:ascii="Arial" w:hAnsi="Arial" w:cs="Arial"/>
          <w:sz w:val="24"/>
        </w:rPr>
      </w:pPr>
      <w:proofErr w:type="spellStart"/>
      <w:proofErr w:type="gramStart"/>
      <w:r w:rsidRPr="000E738D">
        <w:rPr>
          <w:rFonts w:ascii="Arial" w:hAnsi="Arial" w:cs="Arial"/>
          <w:sz w:val="24"/>
        </w:rPr>
        <w:t>Valesp</w:t>
      </w:r>
      <w:proofErr w:type="spellEnd"/>
      <w:r w:rsidRPr="000E738D">
        <w:rPr>
          <w:rFonts w:ascii="Arial" w:hAnsi="Arial" w:cs="Arial"/>
          <w:sz w:val="24"/>
        </w:rPr>
        <w:t>(</w:t>
      </w:r>
      <w:proofErr w:type="gramEnd"/>
      <w:r w:rsidRPr="000E738D">
        <w:rPr>
          <w:rFonts w:ascii="Arial" w:hAnsi="Arial" w:cs="Arial"/>
          <w:sz w:val="24"/>
        </w:rPr>
        <w:t xml:space="preserve">i, t) = Min + (Max −Min) </w:t>
      </w:r>
      <w:r w:rsidRPr="000E738D">
        <w:rPr>
          <w:rFonts w:ascii="Arial" w:hAnsi="Arial" w:cs="Arial"/>
          <w:sz w:val="24"/>
        </w:rPr>
        <w:t>jerarquía</w:t>
      </w:r>
      <w:r w:rsidRPr="000E738D">
        <w:rPr>
          <w:rFonts w:ascii="Arial" w:hAnsi="Arial" w:cs="Arial"/>
          <w:sz w:val="24"/>
        </w:rPr>
        <w:t>(</w:t>
      </w:r>
      <w:proofErr w:type="spellStart"/>
      <w:r w:rsidRPr="000E738D">
        <w:rPr>
          <w:rFonts w:ascii="Arial" w:hAnsi="Arial" w:cs="Arial"/>
          <w:sz w:val="24"/>
        </w:rPr>
        <w:t>i,t</w:t>
      </w:r>
      <w:proofErr w:type="spellEnd"/>
      <w:r w:rsidRPr="000E738D">
        <w:rPr>
          <w:rFonts w:ascii="Arial" w:hAnsi="Arial" w:cs="Arial"/>
          <w:sz w:val="24"/>
        </w:rPr>
        <w:t>)−</w:t>
      </w:r>
      <w:r>
        <w:rPr>
          <w:rFonts w:ascii="Arial" w:hAnsi="Arial" w:cs="Arial"/>
          <w:sz w:val="24"/>
        </w:rPr>
        <w:t>1/</w:t>
      </w:r>
      <w:r w:rsidRPr="000E738D">
        <w:rPr>
          <w:rFonts w:ascii="Arial" w:hAnsi="Arial" w:cs="Arial"/>
          <w:sz w:val="24"/>
        </w:rPr>
        <w:t>N−</w:t>
      </w:r>
      <w:r>
        <w:rPr>
          <w:rFonts w:ascii="Arial" w:hAnsi="Arial" w:cs="Arial"/>
          <w:sz w:val="24"/>
        </w:rPr>
        <w:t>1</w:t>
      </w:r>
    </w:p>
    <w:p w14:paraId="1C5E864D" w14:textId="77777777" w:rsidR="000E738D" w:rsidRPr="000E738D" w:rsidRDefault="000E738D" w:rsidP="000E738D">
      <w:pPr>
        <w:pStyle w:val="Prrafodelista"/>
        <w:ind w:firstLine="696"/>
        <w:rPr>
          <w:rFonts w:ascii="Arial" w:hAnsi="Arial" w:cs="Arial"/>
          <w:sz w:val="24"/>
        </w:rPr>
      </w:pPr>
      <w:r w:rsidRPr="000E738D">
        <w:rPr>
          <w:rFonts w:ascii="Arial" w:hAnsi="Arial" w:cs="Arial"/>
          <w:sz w:val="24"/>
        </w:rPr>
        <w:t xml:space="preserve">Baker </w:t>
      </w:r>
      <w:r w:rsidRPr="000E738D">
        <w:rPr>
          <w:rFonts w:ascii="Arial" w:hAnsi="Arial" w:cs="Arial"/>
          <w:sz w:val="24"/>
        </w:rPr>
        <w:t>recomendó</w:t>
      </w:r>
      <w:r w:rsidRPr="000E738D">
        <w:rPr>
          <w:rFonts w:ascii="Arial" w:hAnsi="Arial" w:cs="Arial"/>
          <w:sz w:val="24"/>
        </w:rPr>
        <w:t xml:space="preserve"> Max = 1.1</w:t>
      </w:r>
    </w:p>
    <w:p w14:paraId="7152FAF5" w14:textId="39CA201B" w:rsidR="000E738D" w:rsidRDefault="000E738D" w:rsidP="000E738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0E738D">
        <w:rPr>
          <w:rFonts w:ascii="Arial" w:hAnsi="Arial" w:cs="Arial"/>
          <w:sz w:val="24"/>
        </w:rPr>
        <w:t xml:space="preserve">Usar </w:t>
      </w:r>
      <w:r w:rsidRPr="000E738D">
        <w:rPr>
          <w:rFonts w:ascii="Arial" w:hAnsi="Arial" w:cs="Arial"/>
          <w:sz w:val="24"/>
        </w:rPr>
        <w:t>selección</w:t>
      </w:r>
      <w:r w:rsidRPr="000E738D">
        <w:rPr>
          <w:rFonts w:ascii="Arial" w:hAnsi="Arial" w:cs="Arial"/>
          <w:sz w:val="24"/>
        </w:rPr>
        <w:t xml:space="preserve"> proporcional aplicando los valores esperados obtenidos de</w:t>
      </w:r>
      <w:r>
        <w:rPr>
          <w:rFonts w:ascii="Arial" w:hAnsi="Arial" w:cs="Arial"/>
          <w:sz w:val="24"/>
        </w:rPr>
        <w:t xml:space="preserve"> </w:t>
      </w:r>
      <w:r w:rsidRPr="000E738D">
        <w:rPr>
          <w:rFonts w:ascii="Arial" w:hAnsi="Arial" w:cs="Arial"/>
          <w:sz w:val="24"/>
        </w:rPr>
        <w:t xml:space="preserve">la </w:t>
      </w:r>
      <w:r w:rsidRPr="000E738D">
        <w:rPr>
          <w:rFonts w:ascii="Arial" w:hAnsi="Arial" w:cs="Arial"/>
          <w:sz w:val="24"/>
        </w:rPr>
        <w:t>expresión</w:t>
      </w:r>
      <w:r w:rsidRPr="000E738D">
        <w:rPr>
          <w:rFonts w:ascii="Arial" w:hAnsi="Arial" w:cs="Arial"/>
          <w:sz w:val="24"/>
        </w:rPr>
        <w:t xml:space="preserve"> anterior.</w:t>
      </w:r>
    </w:p>
    <w:p w14:paraId="1A3E7458" w14:textId="300991C7" w:rsidR="003C5C93" w:rsidRDefault="003C5C93" w:rsidP="003C5C93">
      <w:pPr>
        <w:rPr>
          <w:rFonts w:ascii="Arial" w:hAnsi="Arial" w:cs="Arial"/>
          <w:sz w:val="24"/>
        </w:rPr>
      </w:pPr>
    </w:p>
    <w:p w14:paraId="7A2A54C8" w14:textId="45038686" w:rsidR="003C5C93" w:rsidRDefault="003C5C93" w:rsidP="003C5C93">
      <w:pPr>
        <w:rPr>
          <w:rFonts w:ascii="Arial" w:hAnsi="Arial" w:cs="Arial"/>
          <w:sz w:val="24"/>
        </w:rPr>
      </w:pPr>
    </w:p>
    <w:p w14:paraId="334CA4E9" w14:textId="1E5F5D82" w:rsidR="003C5C93" w:rsidRDefault="003C5C93" w:rsidP="003C5C93">
      <w:pPr>
        <w:rPr>
          <w:rFonts w:ascii="Arial" w:hAnsi="Arial" w:cs="Arial"/>
          <w:sz w:val="24"/>
        </w:rPr>
      </w:pPr>
    </w:p>
    <w:p w14:paraId="4B92F60E" w14:textId="5FF648E8" w:rsidR="003C5C93" w:rsidRDefault="003C5C93" w:rsidP="003C5C93">
      <w:pPr>
        <w:rPr>
          <w:rFonts w:ascii="Arial" w:hAnsi="Arial" w:cs="Arial"/>
          <w:sz w:val="24"/>
        </w:rPr>
      </w:pPr>
    </w:p>
    <w:p w14:paraId="0657D39C" w14:textId="725DCDA7" w:rsidR="003C5C93" w:rsidRDefault="003C5C93" w:rsidP="003C5C93">
      <w:pPr>
        <w:rPr>
          <w:rFonts w:ascii="Arial" w:hAnsi="Arial" w:cs="Arial"/>
          <w:sz w:val="24"/>
        </w:rPr>
      </w:pPr>
    </w:p>
    <w:p w14:paraId="13A77289" w14:textId="19E1B6C8" w:rsidR="003C5C93" w:rsidRDefault="003C5C93" w:rsidP="003C5C93">
      <w:pPr>
        <w:rPr>
          <w:rFonts w:ascii="Arial" w:hAnsi="Arial" w:cs="Arial"/>
          <w:sz w:val="24"/>
        </w:rPr>
      </w:pPr>
    </w:p>
    <w:p w14:paraId="032DD54D" w14:textId="105C98C2" w:rsidR="003C5C93" w:rsidRDefault="003C5C93" w:rsidP="003C5C93">
      <w:pPr>
        <w:rPr>
          <w:rFonts w:ascii="Arial" w:hAnsi="Arial" w:cs="Arial"/>
          <w:sz w:val="24"/>
        </w:rPr>
      </w:pPr>
    </w:p>
    <w:p w14:paraId="4B5CFD48" w14:textId="496D837B" w:rsidR="003C5C93" w:rsidRDefault="003C5C93" w:rsidP="003C5C93">
      <w:pPr>
        <w:rPr>
          <w:rFonts w:ascii="Arial" w:hAnsi="Arial" w:cs="Arial"/>
          <w:sz w:val="24"/>
        </w:rPr>
      </w:pPr>
    </w:p>
    <w:p w14:paraId="0959D4BD" w14:textId="5642FBF9" w:rsidR="003C5C93" w:rsidRDefault="003C5C93" w:rsidP="003C5C93">
      <w:pPr>
        <w:rPr>
          <w:rFonts w:ascii="Arial" w:hAnsi="Arial" w:cs="Arial"/>
          <w:sz w:val="24"/>
        </w:rPr>
      </w:pPr>
    </w:p>
    <w:p w14:paraId="62C96AD4" w14:textId="64142C04" w:rsidR="003C5C93" w:rsidRDefault="003C5C93" w:rsidP="003C5C93">
      <w:pPr>
        <w:rPr>
          <w:rFonts w:ascii="Arial" w:hAnsi="Arial" w:cs="Arial"/>
          <w:sz w:val="24"/>
        </w:rPr>
      </w:pPr>
    </w:p>
    <w:p w14:paraId="74E98FF5" w14:textId="3F44A988" w:rsidR="003C5C93" w:rsidRDefault="003C5C93" w:rsidP="003C5C93">
      <w:pPr>
        <w:rPr>
          <w:rFonts w:ascii="Arial" w:hAnsi="Arial" w:cs="Arial"/>
          <w:sz w:val="24"/>
        </w:rPr>
      </w:pPr>
    </w:p>
    <w:p w14:paraId="2534EAC2" w14:textId="1A4370BC" w:rsidR="003C5C93" w:rsidRDefault="003C5C93" w:rsidP="003C5C93">
      <w:pPr>
        <w:rPr>
          <w:rFonts w:ascii="Arial" w:hAnsi="Arial" w:cs="Arial"/>
          <w:sz w:val="24"/>
        </w:rPr>
      </w:pPr>
    </w:p>
    <w:p w14:paraId="2848A248" w14:textId="151EAF8D" w:rsidR="003C5C93" w:rsidRDefault="003C5C93" w:rsidP="003C5C9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Desarrollo:</w:t>
      </w:r>
    </w:p>
    <w:p w14:paraId="750AD2D4" w14:textId="77777777" w:rsidR="00F71D7B" w:rsidRDefault="003C5C93" w:rsidP="00CD27C3">
      <w:p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Pues la </w:t>
      </w:r>
      <w:r w:rsidR="0089410A">
        <w:rPr>
          <w:rFonts w:ascii="Arial" w:hAnsi="Arial" w:cs="Arial"/>
          <w:sz w:val="24"/>
        </w:rPr>
        <w:t>práctica</w:t>
      </w:r>
      <w:r>
        <w:rPr>
          <w:rFonts w:ascii="Arial" w:hAnsi="Arial" w:cs="Arial"/>
          <w:sz w:val="24"/>
        </w:rPr>
        <w:t xml:space="preserve"> es </w:t>
      </w:r>
      <w:r w:rsidR="00147DC8">
        <w:rPr>
          <w:rFonts w:ascii="Arial" w:hAnsi="Arial" w:cs="Arial"/>
          <w:sz w:val="24"/>
        </w:rPr>
        <w:t>prácticamente la misma de la practica 3 lo que cambia es u</w:t>
      </w:r>
      <w:r w:rsidR="00CD27C3">
        <w:rPr>
          <w:rFonts w:ascii="Arial" w:hAnsi="Arial" w:cs="Arial"/>
          <w:sz w:val="24"/>
        </w:rPr>
        <w:t xml:space="preserve">n paso, antes de hacer la </w:t>
      </w:r>
      <w:r w:rsidR="0089410A">
        <w:rPr>
          <w:rFonts w:ascii="Arial" w:hAnsi="Arial" w:cs="Arial"/>
          <w:sz w:val="24"/>
        </w:rPr>
        <w:t xml:space="preserve">selección por ruleta se realiza </w:t>
      </w:r>
      <w:proofErr w:type="gramStart"/>
      <w:r w:rsidR="0089410A">
        <w:rPr>
          <w:rFonts w:ascii="Arial" w:hAnsi="Arial" w:cs="Arial"/>
          <w:sz w:val="24"/>
        </w:rPr>
        <w:t>una acomodo</w:t>
      </w:r>
      <w:proofErr w:type="gramEnd"/>
      <w:r w:rsidR="0089410A">
        <w:rPr>
          <w:rFonts w:ascii="Arial" w:hAnsi="Arial" w:cs="Arial"/>
          <w:sz w:val="24"/>
        </w:rPr>
        <w:t xml:space="preserve"> de los </w:t>
      </w:r>
      <w:r w:rsidR="00FC6838">
        <w:rPr>
          <w:rFonts w:ascii="Arial" w:hAnsi="Arial" w:cs="Arial"/>
          <w:sz w:val="24"/>
        </w:rPr>
        <w:t>individuos con base en su aptitud de menor a mayor</w:t>
      </w:r>
      <w:r w:rsidR="00F71D7B">
        <w:rPr>
          <w:rFonts w:ascii="Arial" w:hAnsi="Arial" w:cs="Arial"/>
          <w:sz w:val="24"/>
        </w:rPr>
        <w:t>.</w:t>
      </w:r>
    </w:p>
    <w:p w14:paraId="6ACE5109" w14:textId="77777777" w:rsidR="00F71D7B" w:rsidRDefault="00F71D7B" w:rsidP="00F71D7B">
      <w:pPr>
        <w:spacing w:line="276" w:lineRule="auto"/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20D84F9D" wp14:editId="4760B2B2">
            <wp:extent cx="2857500" cy="3251638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5390" b="55196"/>
                    <a:stretch/>
                  </pic:blipFill>
                  <pic:spPr bwMode="auto">
                    <a:xfrm>
                      <a:off x="0" y="0"/>
                      <a:ext cx="2858080" cy="3252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417A0E" w14:textId="494C737A" w:rsidR="003C5C93" w:rsidRDefault="00F71D7B" w:rsidP="00F71D7B">
      <w:pPr>
        <w:spacing w:line="276" w:lineRule="auto"/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6CE10897" wp14:editId="7EEC4628">
            <wp:extent cx="959814" cy="28289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4261" r="93551" b="25326"/>
                    <a:stretch/>
                  </pic:blipFill>
                  <pic:spPr bwMode="auto">
                    <a:xfrm>
                      <a:off x="0" y="0"/>
                      <a:ext cx="962427" cy="2836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C6838">
        <w:rPr>
          <w:rFonts w:ascii="Arial" w:hAnsi="Arial" w:cs="Arial"/>
          <w:sz w:val="24"/>
        </w:rPr>
        <w:t>.</w:t>
      </w:r>
    </w:p>
    <w:p w14:paraId="14F6EE68" w14:textId="6024D283" w:rsidR="00A613ED" w:rsidRDefault="00A613ED" w:rsidP="00F71D7B">
      <w:pPr>
        <w:spacing w:line="276" w:lineRule="auto"/>
        <w:jc w:val="center"/>
        <w:rPr>
          <w:rFonts w:ascii="Arial" w:hAnsi="Arial" w:cs="Arial"/>
          <w:sz w:val="24"/>
        </w:rPr>
      </w:pPr>
    </w:p>
    <w:p w14:paraId="7FACD768" w14:textId="24D0BF99" w:rsidR="00A613ED" w:rsidRDefault="00A613ED" w:rsidP="00F71D7B">
      <w:pPr>
        <w:spacing w:line="276" w:lineRule="auto"/>
        <w:jc w:val="center"/>
        <w:rPr>
          <w:rFonts w:ascii="Arial" w:hAnsi="Arial" w:cs="Arial"/>
          <w:sz w:val="24"/>
        </w:rPr>
      </w:pPr>
    </w:p>
    <w:p w14:paraId="77530C26" w14:textId="4805F727" w:rsidR="00A613ED" w:rsidRDefault="00A613ED" w:rsidP="00F71D7B">
      <w:pPr>
        <w:spacing w:line="276" w:lineRule="auto"/>
        <w:jc w:val="center"/>
        <w:rPr>
          <w:rFonts w:ascii="Arial" w:hAnsi="Arial" w:cs="Arial"/>
          <w:sz w:val="24"/>
        </w:rPr>
      </w:pPr>
    </w:p>
    <w:p w14:paraId="27E77BFF" w14:textId="5D524CF9" w:rsidR="00A613ED" w:rsidRDefault="00A613ED" w:rsidP="00A613ED">
      <w:pPr>
        <w:spacing w:line="276" w:lineRule="auto"/>
        <w:rPr>
          <w:rFonts w:ascii="Arial" w:hAnsi="Arial" w:cs="Arial"/>
          <w:b/>
          <w:sz w:val="28"/>
        </w:rPr>
      </w:pPr>
      <w:r w:rsidRPr="00A613ED">
        <w:rPr>
          <w:rFonts w:ascii="Arial" w:hAnsi="Arial" w:cs="Arial"/>
          <w:b/>
          <w:sz w:val="28"/>
        </w:rPr>
        <w:lastRenderedPageBreak/>
        <w:t>Resultados:</w:t>
      </w:r>
    </w:p>
    <w:p w14:paraId="395FE71E" w14:textId="77DF0C68" w:rsidR="00A613ED" w:rsidRDefault="00A613ED" w:rsidP="00A613ED">
      <w:p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Pues como se me en las tablas</w:t>
      </w:r>
      <w:r w:rsidR="00A7558B">
        <w:rPr>
          <w:rFonts w:ascii="Arial" w:hAnsi="Arial" w:cs="Arial"/>
          <w:sz w:val="24"/>
        </w:rPr>
        <w:t xml:space="preserve"> se acomodo respecto con la aptitud por lo que ahora desarrollaría la versión normal de la selección por ruleta.</w:t>
      </w:r>
    </w:p>
    <w:p w14:paraId="42EBE027" w14:textId="206D4835" w:rsidR="005426CF" w:rsidRPr="005426CF" w:rsidRDefault="005426CF" w:rsidP="00A613ED">
      <w:pPr>
        <w:spacing w:line="276" w:lineRule="auto"/>
        <w:rPr>
          <w:rFonts w:ascii="Arial" w:hAnsi="Arial" w:cs="Arial"/>
          <w:sz w:val="24"/>
        </w:rPr>
      </w:pPr>
      <w:r w:rsidRPr="005426CF">
        <w:rPr>
          <w:rFonts w:ascii="Arial" w:hAnsi="Arial" w:cs="Arial"/>
          <w:sz w:val="24"/>
        </w:rPr>
        <w:t>La prueba que realice es de 5 generaciones</w:t>
      </w:r>
    </w:p>
    <w:p w14:paraId="1B1348B2" w14:textId="1B77D87F" w:rsidR="001A68D6" w:rsidRDefault="00C53B4C" w:rsidP="005426CF">
      <w:pPr>
        <w:spacing w:line="276" w:lineRule="auto"/>
        <w:jc w:val="center"/>
        <w:rPr>
          <w:rFonts w:ascii="Arial" w:hAnsi="Arial" w:cs="Arial"/>
          <w:sz w:val="24"/>
          <w:u w:val="single"/>
        </w:rPr>
      </w:pPr>
      <w:r>
        <w:rPr>
          <w:noProof/>
        </w:rPr>
        <w:drawing>
          <wp:inline distT="0" distB="0" distL="0" distR="0" wp14:anchorId="630B5155" wp14:editId="2741AFAA">
            <wp:extent cx="2000250" cy="1801644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8681" r="76070" b="10103"/>
                    <a:stretch/>
                  </pic:blipFill>
                  <pic:spPr bwMode="auto">
                    <a:xfrm>
                      <a:off x="0" y="0"/>
                      <a:ext cx="2002155" cy="180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426CF">
        <w:rPr>
          <w:noProof/>
        </w:rPr>
        <w:drawing>
          <wp:inline distT="0" distB="0" distL="0" distR="0" wp14:anchorId="3D912C8E" wp14:editId="5B02074D">
            <wp:extent cx="1924050" cy="17957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913" t="45619" r="54175" b="20166"/>
                    <a:stretch/>
                  </pic:blipFill>
                  <pic:spPr bwMode="auto">
                    <a:xfrm>
                      <a:off x="0" y="0"/>
                      <a:ext cx="1924050" cy="179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93F4D" w14:textId="0A5AD5D0" w:rsidR="005426CF" w:rsidRPr="005426CF" w:rsidRDefault="005426CF" w:rsidP="005426CF">
      <w:pPr>
        <w:spacing w:line="276" w:lineRule="auto"/>
        <w:rPr>
          <w:rFonts w:ascii="Arial" w:hAnsi="Arial" w:cs="Arial"/>
          <w:b/>
          <w:sz w:val="24"/>
        </w:rPr>
      </w:pPr>
      <w:r w:rsidRPr="005426CF">
        <w:rPr>
          <w:rFonts w:ascii="Arial" w:hAnsi="Arial" w:cs="Arial"/>
          <w:b/>
          <w:sz w:val="24"/>
        </w:rPr>
        <w:t>Conclusión:</w:t>
      </w:r>
    </w:p>
    <w:p w14:paraId="7E5E36E4" w14:textId="4B62246D" w:rsidR="005426CF" w:rsidRPr="005426CF" w:rsidRDefault="00895883" w:rsidP="005426CF">
      <w:p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Pues </w:t>
      </w:r>
      <w:r w:rsidR="000E47DF">
        <w:rPr>
          <w:rFonts w:ascii="Arial" w:hAnsi="Arial" w:cs="Arial"/>
          <w:sz w:val="24"/>
        </w:rPr>
        <w:t>siento</w:t>
      </w:r>
      <w:r>
        <w:rPr>
          <w:rFonts w:ascii="Arial" w:hAnsi="Arial" w:cs="Arial"/>
          <w:sz w:val="24"/>
        </w:rPr>
        <w:t xml:space="preserve"> que con esto de la selección por Ranking lo que hizo fue optimizar mas aun </w:t>
      </w:r>
      <w:r w:rsidR="000E47DF">
        <w:rPr>
          <w:rFonts w:ascii="Arial" w:hAnsi="Arial" w:cs="Arial"/>
          <w:sz w:val="24"/>
        </w:rPr>
        <w:t xml:space="preserve">el algoritmo de selección por </w:t>
      </w:r>
      <w:r w:rsidR="002C5A9A">
        <w:rPr>
          <w:rFonts w:ascii="Arial" w:hAnsi="Arial" w:cs="Arial"/>
          <w:sz w:val="24"/>
        </w:rPr>
        <w:t>Ruleta</w:t>
      </w:r>
      <w:r w:rsidR="000E47DF">
        <w:rPr>
          <w:rFonts w:ascii="Arial" w:hAnsi="Arial" w:cs="Arial"/>
          <w:sz w:val="24"/>
        </w:rPr>
        <w:t xml:space="preserve"> por lo que</w:t>
      </w:r>
      <w:r w:rsidR="002C5A9A">
        <w:rPr>
          <w:rFonts w:ascii="Arial" w:hAnsi="Arial" w:cs="Arial"/>
          <w:sz w:val="24"/>
        </w:rPr>
        <w:t xml:space="preserve"> ahora converge aún</w:t>
      </w:r>
      <w:bookmarkStart w:id="1" w:name="_GoBack"/>
      <w:bookmarkEnd w:id="1"/>
      <w:r w:rsidR="002C5A9A">
        <w:rPr>
          <w:rFonts w:ascii="Arial" w:hAnsi="Arial" w:cs="Arial"/>
          <w:sz w:val="24"/>
        </w:rPr>
        <w:t xml:space="preserve"> más rápido parecido al de torneo.</w:t>
      </w:r>
    </w:p>
    <w:sectPr w:rsidR="005426CF" w:rsidRPr="005426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23258"/>
    <w:multiLevelType w:val="hybridMultilevel"/>
    <w:tmpl w:val="01DE1C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38D"/>
    <w:rsid w:val="00067F6A"/>
    <w:rsid w:val="000E47DF"/>
    <w:rsid w:val="000E738D"/>
    <w:rsid w:val="00147DC8"/>
    <w:rsid w:val="001A68D6"/>
    <w:rsid w:val="002C5A9A"/>
    <w:rsid w:val="003C5C93"/>
    <w:rsid w:val="00412096"/>
    <w:rsid w:val="005426CF"/>
    <w:rsid w:val="00731E6C"/>
    <w:rsid w:val="0089410A"/>
    <w:rsid w:val="00895883"/>
    <w:rsid w:val="00A613ED"/>
    <w:rsid w:val="00A7558B"/>
    <w:rsid w:val="00C53B4C"/>
    <w:rsid w:val="00CD27C3"/>
    <w:rsid w:val="00F71D7B"/>
    <w:rsid w:val="00FC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4D276"/>
  <w15:chartTrackingRefBased/>
  <w15:docId w15:val="{A80DA281-44D3-4C77-B06F-07A75807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E738D"/>
    <w:rPr>
      <w:rFonts w:ascii="Calibri" w:eastAsia="Calibri" w:hAnsi="Calibri" w:cs="Calibri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7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45F76-CD35-4D8F-B3A1-8B592794F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332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Alvarez</dc:creator>
  <cp:keywords/>
  <dc:description/>
  <cp:lastModifiedBy>Oscar Alvarez</cp:lastModifiedBy>
  <cp:revision>15</cp:revision>
  <dcterms:created xsi:type="dcterms:W3CDTF">2018-12-01T13:34:00Z</dcterms:created>
  <dcterms:modified xsi:type="dcterms:W3CDTF">2018-12-01T13:57:00Z</dcterms:modified>
</cp:coreProperties>
</file>