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FD8F" w14:textId="77777777" w:rsidR="00A10E27" w:rsidRPr="00A10E27" w:rsidRDefault="00A10E27" w:rsidP="00A10E27">
      <w:pPr>
        <w:pStyle w:val="Ttulo2"/>
        <w:shd w:val="clear" w:color="auto" w:fill="FFFFFF"/>
        <w:spacing w:before="312" w:beforeAutospacing="0" w:after="240" w:afterAutospacing="0"/>
        <w:rPr>
          <w:rFonts w:asciiTheme="minorHAnsi" w:hAnsiTheme="minorHAnsi" w:cstheme="minorHAnsi"/>
          <w:color w:val="404040"/>
        </w:rPr>
      </w:pPr>
      <w:r w:rsidRPr="00A10E27">
        <w:rPr>
          <w:rFonts w:asciiTheme="minorHAnsi" w:hAnsiTheme="minorHAnsi" w:cstheme="minorHAnsi"/>
          <w:color w:val="404040"/>
        </w:rPr>
        <w:t>3. Crono y el nacimiento de los dioses olímpicos</w:t>
      </w:r>
    </w:p>
    <w:p w14:paraId="1CD31F1C" w14:textId="77777777" w:rsidR="00A10E27" w:rsidRPr="00A10E27" w:rsidRDefault="00A10E27" w:rsidP="00A10E27">
      <w:pPr>
        <w:pStyle w:val="NormalWeb"/>
        <w:shd w:val="clear" w:color="auto" w:fill="FFFFFF"/>
        <w:spacing w:before="240" w:beforeAutospacing="0" w:after="360" w:afterAutospacing="0"/>
        <w:rPr>
          <w:rFonts w:asciiTheme="minorHAnsi" w:hAnsiTheme="minorHAnsi" w:cstheme="minorHAnsi"/>
          <w:color w:val="404040"/>
          <w:sz w:val="27"/>
          <w:szCs w:val="27"/>
        </w:rPr>
      </w:pPr>
      <w:r w:rsidRPr="00A10E27">
        <w:rPr>
          <w:rFonts w:asciiTheme="minorHAnsi" w:hAnsiTheme="minorHAnsi" w:cstheme="minorHAnsi"/>
          <w:color w:val="404040"/>
          <w:sz w:val="27"/>
          <w:szCs w:val="27"/>
        </w:rPr>
        <w:t>Después de castrar a Urano (el Cielo), Crono (Saturno) no demoró en convertirse en un déspota como Urano. Tomó por esposa a su hermana, Rea y procrearon a la primera generación de dioses: Hera, Deméter, Hestia, Poseidón y Hades. Resintiendo un levantamiento de sus hijos en su contra, Crono los devoraba tan pronto nacían.</w:t>
      </w:r>
    </w:p>
    <w:p w14:paraId="6A5D2593" w14:textId="77777777" w:rsidR="00A10E27" w:rsidRPr="00A10E27" w:rsidRDefault="00A10E27" w:rsidP="00A10E27">
      <w:pPr>
        <w:pStyle w:val="NormalWeb"/>
        <w:shd w:val="clear" w:color="auto" w:fill="FFFFFF"/>
        <w:spacing w:before="240" w:beforeAutospacing="0" w:after="360" w:afterAutospacing="0"/>
        <w:rPr>
          <w:rFonts w:asciiTheme="minorHAnsi" w:hAnsiTheme="minorHAnsi" w:cstheme="minorHAnsi"/>
          <w:color w:val="404040"/>
          <w:sz w:val="27"/>
          <w:szCs w:val="27"/>
        </w:rPr>
      </w:pPr>
      <w:r w:rsidRPr="00A10E27">
        <w:rPr>
          <w:rFonts w:asciiTheme="minorHAnsi" w:hAnsiTheme="minorHAnsi" w:cstheme="minorHAnsi"/>
          <w:color w:val="404040"/>
          <w:sz w:val="27"/>
          <w:szCs w:val="27"/>
        </w:rPr>
        <w:t>Cuando Rea engendró a Zeus, lo alumbró en secreto y lo entregó a los cuidados de Gea. Luego, en vez de darle el niño a Crono, le dio una piedra envuelta en pañales, y este se la tragó sin percatarse del engaño.</w:t>
      </w:r>
    </w:p>
    <w:p w14:paraId="12775F48" w14:textId="77777777" w:rsidR="00A10E27" w:rsidRPr="00A10E27" w:rsidRDefault="00A10E27" w:rsidP="00A10E27">
      <w:pPr>
        <w:pStyle w:val="NormalWeb"/>
        <w:shd w:val="clear" w:color="auto" w:fill="FFFFFF"/>
        <w:spacing w:before="240" w:beforeAutospacing="0" w:after="360" w:afterAutospacing="0"/>
        <w:rPr>
          <w:rFonts w:asciiTheme="minorHAnsi" w:hAnsiTheme="minorHAnsi" w:cstheme="minorHAnsi"/>
          <w:color w:val="404040"/>
          <w:sz w:val="27"/>
          <w:szCs w:val="27"/>
        </w:rPr>
      </w:pPr>
      <w:r w:rsidRPr="00A10E27">
        <w:rPr>
          <w:rFonts w:asciiTheme="minorHAnsi" w:hAnsiTheme="minorHAnsi" w:cstheme="minorHAnsi"/>
          <w:color w:val="404040"/>
          <w:sz w:val="27"/>
          <w:szCs w:val="27"/>
        </w:rPr>
        <w:t xml:space="preserve">Al crecer, Zeus se hizo emplear como copero de Cronos. Un día, le preparó al titán del tiempo un brebaje, tras el cual vomitó a todos los dioses. Los hermanos se unieron en contra de los titanes bajo el liderazgo de Zeus, a quienes vencieron y desterraron al </w:t>
      </w:r>
      <w:proofErr w:type="gramStart"/>
      <w:r w:rsidRPr="00A10E27">
        <w:rPr>
          <w:rFonts w:asciiTheme="minorHAnsi" w:hAnsiTheme="minorHAnsi" w:cstheme="minorHAnsi"/>
          <w:color w:val="404040"/>
          <w:sz w:val="27"/>
          <w:szCs w:val="27"/>
        </w:rPr>
        <w:t>Tártaro</w:t>
      </w:r>
      <w:proofErr w:type="gramEnd"/>
      <w:r w:rsidRPr="00A10E27">
        <w:rPr>
          <w:rFonts w:asciiTheme="minorHAnsi" w:hAnsiTheme="minorHAnsi" w:cstheme="minorHAnsi"/>
          <w:color w:val="404040"/>
          <w:sz w:val="27"/>
          <w:szCs w:val="27"/>
        </w:rPr>
        <w:t xml:space="preserve"> (un inframundo por debajo del infierno). De ese modo, Zeus se convirtió en el supremo de los dioses.</w:t>
      </w:r>
    </w:p>
    <w:p w14:paraId="088F0FB2" w14:textId="77777777" w:rsidR="00A10E27" w:rsidRPr="00A10E27" w:rsidRDefault="00A10E27" w:rsidP="00A10E27">
      <w:pPr>
        <w:pStyle w:val="NormalWeb"/>
        <w:shd w:val="clear" w:color="auto" w:fill="FFFFFF"/>
        <w:spacing w:before="240" w:beforeAutospacing="0" w:after="360" w:afterAutospacing="0"/>
        <w:rPr>
          <w:rFonts w:asciiTheme="minorHAnsi" w:hAnsiTheme="minorHAnsi" w:cstheme="minorHAnsi"/>
          <w:color w:val="404040"/>
          <w:sz w:val="27"/>
          <w:szCs w:val="27"/>
        </w:rPr>
      </w:pPr>
      <w:r w:rsidRPr="00A10E27">
        <w:rPr>
          <w:rStyle w:val="Textoennegrita"/>
          <w:rFonts w:asciiTheme="minorHAnsi" w:hAnsiTheme="minorHAnsi" w:cstheme="minorHAnsi"/>
          <w:color w:val="404040"/>
          <w:sz w:val="27"/>
          <w:szCs w:val="27"/>
        </w:rPr>
        <w:t>Significado del mito. </w:t>
      </w:r>
      <w:r w:rsidRPr="00A10E27">
        <w:rPr>
          <w:rFonts w:asciiTheme="minorHAnsi" w:hAnsiTheme="minorHAnsi" w:cstheme="minorHAnsi"/>
          <w:color w:val="404040"/>
          <w:sz w:val="27"/>
          <w:szCs w:val="27"/>
        </w:rPr>
        <w:t>En primer lugar, este mito simboliza la domesticación de las fuerzas primordiales para dar entrada a los dioses olímpicos. Las fuerzas primordiales son percibidas como caóticas y monstruosas, y deben ser destronadas por otra idea de justicia, representada por el orden de los dioses olímpicos. Ya que Zeus debe destronar al pasado para vivir y para que el mundo tenga continuidad (futuro), el pasaje es también una representación de la conciencia del tiempo histórico.</w:t>
      </w:r>
    </w:p>
    <w:p w14:paraId="33680D70" w14:textId="77777777" w:rsidR="00370FB0" w:rsidRDefault="00370FB0"/>
    <w:sectPr w:rsidR="00370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27"/>
    <w:rsid w:val="00370FB0"/>
    <w:rsid w:val="00A1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ABC0"/>
  <w15:chartTrackingRefBased/>
  <w15:docId w15:val="{14183A26-26C2-4057-8AC8-B94E7E59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semiHidden/>
    <w:unhideWhenUsed/>
    <w:qFormat/>
    <w:rsid w:val="00A10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10E2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1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10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2</cp:revision>
  <cp:lastPrinted>2023-07-12T01:49:00Z</cp:lastPrinted>
  <dcterms:created xsi:type="dcterms:W3CDTF">2023-07-12T01:48:00Z</dcterms:created>
  <dcterms:modified xsi:type="dcterms:W3CDTF">2023-07-12T01:52:00Z</dcterms:modified>
</cp:coreProperties>
</file>