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240" w:lineRule="auto"/>
        <w:rPr>
          <w:rFonts w:ascii="Arial" w:hAnsi="Arial" w:cs="Arial"/>
          <w:b/>
          <w:bCs/>
          <w:sz w:val="20"/>
          <w:szCs w:val="20"/>
        </w:rPr>
      </w:pPr>
      <w:r>
        <w:rPr>
          <w:rFonts w:ascii="Arial" w:hAnsi="Arial" w:cs="Arial"/>
          <w:b/>
          <w:bCs/>
          <w:sz w:val="20"/>
          <w:szCs w:val="20"/>
        </w:rPr>
        <w:t xml:space="preserve">Einwilligung</w:t>
      </w:r>
      <w:r/>
    </w:p>
    <w:p>
      <w:pPr>
        <w:spacing w:after="0" w:line="240" w:lineRule="auto"/>
        <w:rPr>
          <w:rFonts w:ascii="Arial" w:hAnsi="Arial" w:cs="Arial"/>
          <w:b/>
          <w:bCs/>
          <w:sz w:val="20"/>
          <w:szCs w:val="20"/>
        </w:rPr>
      </w:pPr>
      <w:r>
        <w:rPr>
          <w:rFonts w:ascii="Arial" w:hAnsi="Arial" w:cs="Arial"/>
          <w:b/>
          <w:bCs/>
          <w:sz w:val="20"/>
          <w:szCs w:val="20"/>
        </w:rPr>
      </w:r>
      <w:r/>
    </w:p>
    <w:p>
      <w:pPr>
        <w:jc w:val="both"/>
        <w:spacing w:after="0" w:line="240" w:lineRule="auto"/>
        <w:rPr>
          <w:rFonts w:ascii="Arial" w:hAnsi="Arial" w:cs="Arial"/>
          <w:sz w:val="20"/>
          <w:szCs w:val="20"/>
        </w:rPr>
      </w:pPr>
      <w:r>
        <w:rPr>
          <w:rFonts w:ascii="Arial" w:hAnsi="Arial" w:cs="Arial"/>
          <w:sz w:val="20"/>
          <w:szCs w:val="20"/>
        </w:rPr>
        <w:t xml:space="preserve">Ich habe Probandeninformationen und Datenschutzerklärung zur Studie gelesen und </w:t>
      </w:r>
      <w:r>
        <w:rPr>
          <w:rFonts w:ascii="Arial" w:hAnsi="Arial" w:cs="Arial"/>
          <w:sz w:val="20"/>
          <w:szCs w:val="20"/>
        </w:rPr>
        <w:t xml:space="preserve">willige in die Teilnahme</w:t>
      </w:r>
      <w:r>
        <w:rPr>
          <w:rFonts w:ascii="Arial" w:hAnsi="Arial" w:cs="Arial"/>
          <w:sz w:val="20"/>
          <w:szCs w:val="20"/>
        </w:rPr>
        <w:t xml:space="preserve"> und die damit verbundene V</w:t>
      </w:r>
      <w:r>
        <w:rPr>
          <w:rFonts w:ascii="Arial" w:hAnsi="Arial" w:cs="Arial"/>
          <w:sz w:val="20"/>
          <w:szCs w:val="20"/>
        </w:rPr>
        <w:t xml:space="preserve">erarbeitung </w:t>
      </w:r>
      <w:r>
        <w:rPr>
          <w:rFonts w:ascii="Arial" w:hAnsi="Arial" w:cs="Arial"/>
          <w:sz w:val="20"/>
          <w:szCs w:val="20"/>
        </w:rPr>
        <w:t xml:space="preserve">meiner erhobenen</w:t>
      </w:r>
      <w:r>
        <w:rPr>
          <w:rFonts w:ascii="Arial" w:hAnsi="Arial" w:cs="Arial"/>
          <w:sz w:val="20"/>
          <w:szCs w:val="20"/>
        </w:rPr>
        <w:t xml:space="preserve"> </w:t>
      </w:r>
      <w:r>
        <w:rPr>
          <w:rFonts w:ascii="Arial" w:hAnsi="Arial" w:cs="Arial"/>
          <w:sz w:val="20"/>
          <w:szCs w:val="20"/>
        </w:rPr>
        <w:t xml:space="preserve">soziodemographischen </w:t>
      </w:r>
      <w:r>
        <w:rPr>
          <w:rFonts w:ascii="Arial" w:hAnsi="Arial" w:cs="Arial"/>
          <w:sz w:val="20"/>
          <w:szCs w:val="20"/>
        </w:rPr>
        <w:t xml:space="preserve">und Keyboarddaten </w:t>
      </w:r>
      <w:r>
        <w:rPr>
          <w:rFonts w:ascii="Arial" w:hAnsi="Arial" w:cs="Arial"/>
          <w:sz w:val="20"/>
          <w:szCs w:val="20"/>
        </w:rPr>
        <w:t xml:space="preserve">ein. </w:t>
      </w:r>
      <w:r>
        <w:rPr>
          <w:rFonts w:ascii="Arial" w:hAnsi="Arial" w:cs="Arial"/>
          <w:sz w:val="20"/>
          <w:szCs w:val="20"/>
        </w:rPr>
        <w:t xml:space="preserve">Mir ist bewusst, dass die Einwilligung freiwillig ist und ohne Nachteile verweigert oder jederzeit auch ohne Angaben von Gründen widerrufen werden kann. Ich weiß, dass </w:t>
      </w:r>
      <w:r>
        <w:rPr>
          <w:rFonts w:ascii="Arial" w:hAnsi="Arial" w:cs="Arial"/>
          <w:sz w:val="20"/>
          <w:szCs w:val="20"/>
        </w:rPr>
        <w:t xml:space="preserve">im Falle eines Widerrufs die Rechtmäßigkeit der aufgrund der Einwilligung bis zum Widerruf erfolgten Verarbeitung nicht berührt wird. Ich habe verstanden, dass ich mich für einen Widerruf einfach an den in der Datenschutzerklärung genannten Ansprechpartner</w:t>
      </w:r>
      <w:r>
        <w:rPr>
          <w:rFonts w:ascii="Arial" w:hAnsi="Arial" w:cs="Arial"/>
          <w:sz w:val="20"/>
          <w:szCs w:val="20"/>
        </w:rPr>
        <w:t xml:space="preserve"> (</w:t>
      </w:r>
      <w:hyperlink r:id="rId14" w:tooltip="mailto:sekretariat@teco.edu" w:history="1">
        <w:r>
          <w:rPr>
            <w:rStyle w:val="702"/>
            <w:rFonts w:ascii="Arial" w:hAnsi="Arial" w:cs="Arial"/>
            <w:sz w:val="20"/>
            <w:szCs w:val="20"/>
          </w:rPr>
          <w:t xml:space="preserve">sekretariat@teco.edu</w:t>
        </w:r>
      </w:hyperlink>
      <w:r>
        <w:rPr>
          <w:rStyle w:val="702"/>
          <w:rFonts w:ascii="Arial" w:hAnsi="Arial" w:cs="Arial"/>
          <w:sz w:val="20"/>
          <w:szCs w:val="20"/>
        </w:rPr>
        <w:t xml:space="preserve">)</w:t>
      </w:r>
      <w:r>
        <w:rPr>
          <w:rFonts w:ascii="Arial" w:hAnsi="Arial" w:cs="Arial"/>
          <w:sz w:val="20"/>
          <w:szCs w:val="20"/>
        </w:rPr>
        <w:t xml:space="preserve"> wenden kann.</w:t>
      </w:r>
      <w:r/>
    </w:p>
    <w:p>
      <w:pPr>
        <w:jc w:val="both"/>
        <w:spacing w:after="0" w:line="240" w:lineRule="auto"/>
        <w:rPr>
          <w:rFonts w:ascii="Arial" w:hAnsi="Arial" w:cs="Arial"/>
          <w:sz w:val="20"/>
          <w:szCs w:val="20"/>
        </w:rPr>
      </w:pPr>
      <w:r>
        <w:rPr>
          <w:rFonts w:ascii="Arial" w:hAnsi="Arial" w:cs="Arial"/>
          <w:sz w:val="20"/>
          <w:szCs w:val="20"/>
        </w:rPr>
      </w:r>
      <w:r/>
    </w:p>
    <w:p>
      <w:pPr>
        <w:jc w:val="both"/>
        <w:spacing w:after="0" w:line="240" w:lineRule="auto"/>
        <w:rPr>
          <w:rFonts w:ascii="Arial" w:hAnsi="Arial" w:cs="Arial"/>
          <w:sz w:val="20"/>
          <w:szCs w:val="20"/>
        </w:rPr>
      </w:pPr>
      <w:r>
        <w:rPr>
          <w:rFonts w:ascii="Arial" w:hAnsi="Arial" w:cs="Arial"/>
          <w:sz w:val="20"/>
          <w:szCs w:val="20"/>
        </w:rPr>
      </w:r>
      <w:r/>
    </w:p>
    <w:p>
      <w:pPr>
        <w:jc w:val="both"/>
        <w:spacing w:after="0" w:line="240" w:lineRule="auto"/>
        <w:rPr>
          <w:rFonts w:ascii="Arial" w:hAnsi="Arial" w:cs="Arial"/>
          <w:sz w:val="20"/>
          <w:szCs w:val="20"/>
        </w:rPr>
      </w:pPr>
      <w:r>
        <w:rPr>
          <w:rFonts w:ascii="Arial" w:hAnsi="Arial" w:cs="Arial"/>
          <w:sz w:val="20"/>
          <w:szCs w:val="20"/>
        </w:rPr>
        <w:t xml:space="preserve">Bitte kreuzen Si</w:t>
      </w:r>
      <w:r>
        <w:rPr>
          <w:rFonts w:ascii="Arial" w:hAnsi="Arial" w:cs="Arial"/>
          <w:sz w:val="20"/>
          <w:szCs w:val="20"/>
        </w:rPr>
        <w:t xml:space="preserve">e nachfolgend an, ob </w:t>
      </w:r>
      <w:r>
        <w:rPr>
          <w:rFonts w:ascii="Arial" w:hAnsi="Arial" w:cs="Arial"/>
          <w:sz w:val="20"/>
          <w:szCs w:val="20"/>
        </w:rPr>
        <w:t xml:space="preserve">Sie zusätzlich mit den nachfolgend beschriebenen V</w:t>
      </w:r>
      <w:r>
        <w:rPr>
          <w:rFonts w:ascii="Arial" w:hAnsi="Arial" w:cs="Arial"/>
          <w:sz w:val="20"/>
          <w:szCs w:val="20"/>
        </w:rPr>
        <w:t xml:space="preserve">erwendungen</w:t>
      </w:r>
      <w:r>
        <w:rPr>
          <w:rFonts w:ascii="Arial" w:hAnsi="Arial" w:cs="Arial"/>
          <w:sz w:val="20"/>
          <w:szCs w:val="20"/>
        </w:rPr>
        <w:t xml:space="preserve"> einverstanden sind:</w:t>
      </w:r>
      <w:r/>
    </w:p>
    <w:p>
      <w:pPr>
        <w:jc w:val="both"/>
        <w:spacing w:after="0" w:line="240" w:lineRule="auto"/>
        <w:rPr>
          <w:rFonts w:ascii="Arial" w:hAnsi="Arial" w:cs="Arial"/>
          <w:sz w:val="20"/>
          <w:szCs w:val="20"/>
        </w:rPr>
      </w:pPr>
      <w:r>
        <w:rPr>
          <w:rFonts w:ascii="Arial" w:hAnsi="Arial" w:cs="Arial"/>
          <w:sz w:val="20"/>
          <w:szCs w:val="20"/>
        </w:rPr>
      </w:r>
      <w:r/>
    </w:p>
    <w:p>
      <w:pPr>
        <w:jc w:val="both"/>
        <w:spacing w:after="0" w:line="240" w:lineRule="auto"/>
        <w:rPr>
          <w:rFonts w:ascii="Arial" w:hAnsi="Arial" w:cs="Arial"/>
          <w:sz w:val="20"/>
          <w:szCs w:val="20"/>
        </w:rPr>
      </w:pPr>
      <w:r>
        <w:rPr>
          <w:rFonts w:ascii="Arial" w:hAnsi="Arial" w:cs="Arial"/>
          <w:sz w:val="20"/>
          <w:szCs w:val="20"/>
        </w:rPr>
      </w:r>
      <w:r/>
    </w:p>
    <w:p>
      <w:pPr>
        <w:jc w:val="both"/>
        <w:rPr>
          <w:rFonts w:cs="Arial"/>
        </w:rPr>
      </w:pPr>
      <w:r>
        <w:rPr>
          <w:rFonts w:cs="Arial"/>
          <w:bCs/>
          <w:lang w:eastAsia="de-DE"/>
        </w:rPr>
        <w:fldChar w:fldCharType="begin"/>
      </w:r>
      <w:r>
        <w:rPr>
          <w:rFonts w:cs="Arial"/>
          <w:bCs/>
          <w:lang w:eastAsia="de-DE"/>
        </w:rPr>
        <w:instrText xml:space="preserve"> FORMCHECKBOX </w:instrText>
      </w:r>
      <w:r>
        <w:rPr>
          <w:rFonts w:cs="Arial"/>
          <w:bCs/>
          <w:lang w:eastAsia="de-DE"/>
        </w:rPr>
        <w:fldChar w:fldCharType="separate"/>
      </w:r>
      <w:r>
        <w:rPr>
          <w:rFonts w:cs="Arial"/>
          <w:bCs/>
          <w:lang w:eastAsia="de-DE"/>
        </w:rPr>
        <w:fldChar w:fldCharType="end"/>
      </w:r>
      <w:r>
        <w:rPr>
          <w:rFonts w:cs="Arial"/>
          <w:bCs/>
          <w:lang w:eastAsia="de-DE"/>
        </w:rPr>
        <w:t xml:space="preserve"> </w:t>
      </w:r>
      <w:r>
        <w:rPr>
          <w:rFonts w:ascii="Arial" w:hAnsi="Arial" w:cs="Arial"/>
          <w:sz w:val="20"/>
          <w:szCs w:val="20"/>
        </w:rPr>
        <w:t xml:space="preserve"> </w:t>
      </w:r>
      <w:r>
        <w:rPr>
          <w:rFonts w:ascii="Arial" w:hAnsi="Arial" w:cs="Arial"/>
          <w:sz w:val="20"/>
          <w:szCs w:val="20"/>
        </w:rPr>
        <w:t xml:space="preserve">Insbesondere bin ich auch damit einverstanden, dass meine Daten von </w:t>
      </w:r>
      <w:r>
        <w:rPr>
          <w:rFonts w:ascii="Arial" w:hAnsi="Arial" w:cs="Arial"/>
          <w:sz w:val="20"/>
          <w:szCs w:val="20"/>
        </w:rPr>
        <w:t xml:space="preserve">KIT-</w:t>
      </w:r>
      <w:r>
        <w:rPr>
          <w:rFonts w:ascii="Arial" w:hAnsi="Arial" w:cs="Arial"/>
          <w:sz w:val="20"/>
          <w:szCs w:val="20"/>
        </w:rPr>
        <w:t xml:space="preserve">Studierenden</w:t>
      </w:r>
      <w:r>
        <w:rPr>
          <w:rFonts w:ascii="Arial" w:hAnsi="Arial" w:cs="Arial"/>
          <w:sz w:val="20"/>
          <w:szCs w:val="20"/>
        </w:rPr>
        <w:t xml:space="preserve"> der Studiengänge</w:t>
      </w:r>
      <w:r>
        <w:rPr>
          <w:rFonts w:ascii="Arial" w:hAnsi="Arial" w:cs="Arial"/>
          <w:sz w:val="20"/>
          <w:szCs w:val="20"/>
        </w:rPr>
        <w:t xml:space="preserve"> Informatik</w:t>
      </w:r>
      <w:r>
        <w:rPr>
          <w:rFonts w:ascii="Arial" w:hAnsi="Arial" w:cs="Arial"/>
          <w:sz w:val="20"/>
          <w:szCs w:val="20"/>
        </w:rPr>
        <w:t xml:space="preserve"> </w:t>
      </w:r>
      <w:r>
        <w:rPr>
          <w:rFonts w:ascii="Arial" w:hAnsi="Arial" w:cs="Arial"/>
          <w:sz w:val="20"/>
          <w:szCs w:val="20"/>
        </w:rPr>
        <w:t xml:space="preserve">und Wirtschaftswissenschaften </w:t>
      </w:r>
      <w:r>
        <w:rPr>
          <w:rFonts w:ascii="Arial" w:hAnsi="Arial" w:cs="Arial"/>
          <w:sz w:val="20"/>
          <w:szCs w:val="20"/>
        </w:rPr>
        <w:t xml:space="preserve">im Rahmen eines Seminars </w:t>
      </w:r>
      <w:r>
        <w:rPr>
          <w:rFonts w:ascii="Arial" w:hAnsi="Arial" w:cs="Arial"/>
          <w:sz w:val="20"/>
          <w:szCs w:val="20"/>
        </w:rPr>
        <w:t xml:space="preserve">oder einer Abschlussarbeit </w:t>
      </w:r>
      <w:r>
        <w:rPr>
          <w:rFonts w:ascii="Arial" w:hAnsi="Arial" w:cs="Arial"/>
          <w:sz w:val="20"/>
          <w:szCs w:val="20"/>
        </w:rPr>
        <w:t xml:space="preserve">mit Hilfe von Methoden des maschinellen Lernens und der Statistik ausgewertet werden</w:t>
      </w:r>
      <w:r>
        <w:rPr>
          <w:rFonts w:ascii="Arial" w:hAnsi="Arial" w:cs="Arial"/>
          <w:sz w:val="20"/>
          <w:szCs w:val="20"/>
        </w:rPr>
        <w:t xml:space="preserve"> dürfen</w:t>
      </w:r>
      <w:r>
        <w:rPr>
          <w:rFonts w:ascii="Arial" w:hAnsi="Arial" w:cs="Arial"/>
          <w:sz w:val="20"/>
          <w:szCs w:val="20"/>
        </w:rPr>
        <w:t xml:space="preserve">.</w:t>
      </w:r>
      <w:r>
        <w:rPr>
          <w:rFonts w:ascii="Arial" w:hAnsi="Arial" w:cs="Arial"/>
          <w:sz w:val="20"/>
          <w:szCs w:val="20"/>
        </w:rPr>
        <w:t xml:space="preserve"> </w:t>
      </w:r>
      <w:r/>
      <w:r>
        <w:rPr>
          <w:rFonts w:cs="Arial"/>
          <w:bCs/>
          <w:lang w:eastAsia="de-DE"/>
        </w:rPr>
      </w:r>
      <w:r>
        <w:rPr>
          <w:rFonts w:cs="Arial"/>
          <w:bCs/>
          <w:lang w:eastAsia="de-DE"/>
        </w:rPr>
      </w:r>
      <w:r/>
      <w:r>
        <w:rPr>
          <w:rFonts w:cs="Arial"/>
        </w:rPr>
      </w:r>
    </w:p>
    <w:p>
      <w:pPr>
        <w:jc w:val="both"/>
        <w:spacing w:after="0" w:line="240" w:lineRule="auto"/>
        <w:rPr>
          <w:rFonts w:ascii="Arial" w:hAnsi="Arial" w:cs="Arial"/>
          <w:sz w:val="20"/>
          <w:szCs w:val="20"/>
        </w:rPr>
      </w:pPr>
      <w:r>
        <w:rPr>
          <w:rFonts w:ascii="Arial" w:hAnsi="Arial" w:cs="Arial"/>
          <w:sz w:val="20"/>
          <w:szCs w:val="20"/>
        </w:rPr>
      </w:r>
      <w:r/>
    </w:p>
    <w:p>
      <w:pPr>
        <w:jc w:val="both"/>
        <w:spacing w:after="0" w:line="240" w:lineRule="auto"/>
        <w:rPr>
          <w:rFonts w:ascii="Arial" w:hAnsi="Arial" w:cs="Arial"/>
          <w:sz w:val="20"/>
          <w:szCs w:val="20"/>
        </w:rPr>
      </w:pPr>
      <w:r>
        <w:rPr>
          <w:rFonts w:ascii="Arial" w:hAnsi="Arial" w:cs="Arial"/>
          <w:sz w:val="20"/>
          <w:szCs w:val="20"/>
        </w:rPr>
        <w:t xml:space="preserve">Mir ist bewusst, dass meine jeweils zusätzlich abgegebene </w:t>
      </w:r>
      <w:r>
        <w:rPr>
          <w:rFonts w:ascii="Arial" w:hAnsi="Arial" w:cs="Arial"/>
          <w:sz w:val="20"/>
          <w:szCs w:val="20"/>
        </w:rPr>
        <w:t xml:space="preserve">Einwilligung freiwillig ist und ohne Nachteile verweigert oder jederzeit auch ohne Angaben von Gründen widerrufen werden kann. Ich weiß, dass </w:t>
      </w:r>
      <w:r>
        <w:rPr>
          <w:rFonts w:ascii="Arial" w:hAnsi="Arial" w:cs="Arial"/>
          <w:sz w:val="20"/>
          <w:szCs w:val="20"/>
        </w:rPr>
        <w:t xml:space="preserve">im Falle eines Widerrufs die Rechtmäßigkeit der aufgrund der Einwilligung bis zum Widerruf erfolgten Verarbeitung nicht berührt wird. Ich habe verstanden, dass ich mich für einen Widerruf einfach an den in der Datenschutzerklärung genannten Ansprechpartner</w:t>
      </w:r>
      <w:r>
        <w:rPr>
          <w:rFonts w:ascii="Arial" w:hAnsi="Arial" w:cs="Arial"/>
          <w:sz w:val="20"/>
          <w:szCs w:val="20"/>
        </w:rPr>
        <w:t xml:space="preserve"> (</w:t>
      </w:r>
      <w:hyperlink r:id="rId15" w:tooltip="mailto:sekretariat@teco.edu" w:history="1">
        <w:r>
          <w:rPr>
            <w:rStyle w:val="702"/>
            <w:rFonts w:ascii="Arial" w:hAnsi="Arial" w:cs="Arial"/>
            <w:sz w:val="20"/>
            <w:szCs w:val="20"/>
          </w:rPr>
          <w:t xml:space="preserve">sekretariat@teco.edu</w:t>
        </w:r>
      </w:hyperlink>
      <w:r>
        <w:rPr>
          <w:rStyle w:val="702"/>
          <w:rFonts w:ascii="Arial" w:hAnsi="Arial" w:cs="Arial"/>
          <w:sz w:val="20"/>
          <w:szCs w:val="20"/>
        </w:rPr>
        <w:t xml:space="preserve">)</w:t>
      </w:r>
      <w:r>
        <w:rPr>
          <w:rFonts w:ascii="Arial" w:hAnsi="Arial" w:cs="Arial"/>
          <w:sz w:val="20"/>
          <w:szCs w:val="20"/>
        </w:rPr>
        <w:t xml:space="preserve"> wenden kann.</w:t>
      </w:r>
      <w:r/>
    </w:p>
    <w:p>
      <w:pPr>
        <w:spacing w:after="0" w:line="240" w:lineRule="auto"/>
        <w:rPr>
          <w:rFonts w:ascii="LiberationSerif" w:hAnsi="LiberationSerif" w:cs="LiberationSerif"/>
          <w:sz w:val="24"/>
          <w:szCs w:val="24"/>
        </w:rPr>
      </w:pPr>
      <w:r>
        <w:rPr>
          <w:rFonts w:ascii="LiberationSerif" w:hAnsi="LiberationSerif" w:cs="LiberationSerif"/>
          <w:sz w:val="24"/>
          <w:szCs w:val="24"/>
        </w:rPr>
      </w:r>
      <w:r/>
    </w:p>
    <w:p>
      <w:pPr>
        <w:spacing w:after="0" w:line="240" w:lineRule="auto"/>
        <w:rPr>
          <w:rFonts w:ascii="LiberationSerif" w:hAnsi="LiberationSerif" w:cs="LiberationSerif"/>
          <w:sz w:val="24"/>
          <w:szCs w:val="24"/>
        </w:rPr>
      </w:pPr>
      <w:r>
        <w:rPr>
          <w:rFonts w:ascii="LiberationSerif" w:hAnsi="LiberationSerif" w:cs="LiberationSerif"/>
          <w:sz w:val="24"/>
          <w:szCs w:val="24"/>
        </w:rPr>
      </w:r>
      <w:r/>
    </w:p>
    <w:p>
      <w:pPr>
        <w:spacing w:after="0" w:line="240" w:lineRule="auto"/>
        <w:rPr>
          <w:rFonts w:ascii="LiberationSerif" w:hAnsi="LiberationSerif" w:cs="LiberationSerif"/>
          <w:sz w:val="24"/>
          <w:szCs w:val="24"/>
        </w:rPr>
      </w:pPr>
      <w:r>
        <w:rPr>
          <w:rFonts w:ascii="LiberationSerif" w:hAnsi="LiberationSerif" w:cs="LiberationSerif"/>
          <w:sz w:val="24"/>
          <w:szCs w:val="24"/>
        </w:rPr>
      </w:r>
      <w:r/>
    </w:p>
    <w:p>
      <w:pPr>
        <w:spacing w:after="0" w:line="240" w:lineRule="auto"/>
        <w:rPr>
          <w:rFonts w:ascii="LiberationSerif" w:hAnsi="LiberationSerif" w:cs="LiberationSerif"/>
          <w:sz w:val="24"/>
          <w:szCs w:val="24"/>
        </w:rPr>
      </w:pPr>
      <w:r>
        <w:rPr>
          <w:rFonts w:ascii="LiberationSerif" w:hAnsi="LiberationSerif" w:cs="LiberationSerif"/>
          <w:sz w:val="24"/>
          <w:szCs w:val="24"/>
        </w:rPr>
        <w:t xml:space="preserve">___________________________________________________________________</w:t>
      </w:r>
      <w:r/>
    </w:p>
    <w:p>
      <w:pPr>
        <w:rPr>
          <w:rFonts w:ascii="Arial" w:hAnsi="Arial" w:cs="Arial"/>
          <w:sz w:val="20"/>
          <w:szCs w:val="20"/>
        </w:rPr>
      </w:pPr>
      <w:r>
        <w:rPr>
          <w:rFonts w:ascii="Arial" w:hAnsi="Arial" w:cs="Arial"/>
          <w:sz w:val="20"/>
          <w:szCs w:val="20"/>
        </w:rPr>
        <w:t xml:space="preserve">[Ort, Datum]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[Unterschrift]</w:t>
      </w:r>
      <w:r/>
    </w:p>
    <w:p>
      <w:pPr>
        <w:rPr>
          <w:rFonts w:ascii="Arial" w:hAnsi="Arial" w:cs="Arial"/>
          <w:sz w:val="20"/>
          <w:szCs w:val="20"/>
        </w:rPr>
      </w:pPr>
      <w:r>
        <w:rPr>
          <w:rFonts w:ascii="Arial" w:hAnsi="Arial" w:cs="Arial"/>
          <w:sz w:val="20"/>
          <w:szCs w:val="20"/>
        </w:rPr>
      </w:r>
      <w:r/>
    </w:p>
    <w:p>
      <w:r/>
      <w:r/>
    </w:p>
    <w:p>
      <w:r/>
      <w:r/>
    </w:p>
    <w:p>
      <w:r/>
      <w:r/>
    </w:p>
    <w:p>
      <w:r/>
      <w:r/>
    </w:p>
    <w:p>
      <w:r/>
      <w:r/>
    </w:p>
    <w:p>
      <w:pPr>
        <w:tabs>
          <w:tab w:val="left" w:pos="5224" w:leader="none"/>
        </w:tabs>
        <w:rPr>
          <w:rFonts w:ascii="LiberationSerif" w:hAnsi="LiberationSerif" w:cs="LiberationSerif"/>
          <w:sz w:val="24"/>
          <w:szCs w:val="24"/>
        </w:rPr>
      </w:pPr>
      <w:r>
        <w:rPr>
          <w:rFonts w:ascii="LiberationSerif" w:hAnsi="LiberationSerif" w:cs="LiberationSerif"/>
          <w:sz w:val="24"/>
          <w:szCs w:val="24"/>
        </w:rPr>
        <w:tab/>
      </w: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w="11906" w:h="16838" w:orient="portrait"/>
      <w:pgMar w:top="1417" w:right="1417" w:bottom="1134"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serif">
    <w:panose1 w:val="02020603050405020304"/>
  </w:font>
  <w:font w:name="Segoe UI">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DE"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94"/>
    <w:next w:val="694"/>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95"/>
    <w:link w:val="11"/>
    <w:uiPriority w:val="9"/>
    <w:rPr>
      <w:rFonts w:ascii="Arial" w:hAnsi="Arial" w:cs="Arial" w:eastAsia="Arial"/>
      <w:sz w:val="40"/>
      <w:szCs w:val="40"/>
    </w:rPr>
  </w:style>
  <w:style w:type="paragraph" w:styleId="13">
    <w:name w:val="Heading 2"/>
    <w:basedOn w:val="694"/>
    <w:next w:val="694"/>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95"/>
    <w:link w:val="13"/>
    <w:uiPriority w:val="9"/>
    <w:rPr>
      <w:rFonts w:ascii="Arial" w:hAnsi="Arial" w:cs="Arial" w:eastAsia="Arial"/>
      <w:sz w:val="34"/>
    </w:rPr>
  </w:style>
  <w:style w:type="paragraph" w:styleId="15">
    <w:name w:val="Heading 3"/>
    <w:basedOn w:val="694"/>
    <w:next w:val="694"/>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95"/>
    <w:link w:val="15"/>
    <w:uiPriority w:val="9"/>
    <w:rPr>
      <w:rFonts w:ascii="Arial" w:hAnsi="Arial" w:cs="Arial" w:eastAsia="Arial"/>
      <w:sz w:val="30"/>
      <w:szCs w:val="30"/>
    </w:rPr>
  </w:style>
  <w:style w:type="paragraph" w:styleId="17">
    <w:name w:val="Heading 4"/>
    <w:basedOn w:val="694"/>
    <w:next w:val="694"/>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95"/>
    <w:link w:val="17"/>
    <w:uiPriority w:val="9"/>
    <w:rPr>
      <w:rFonts w:ascii="Arial" w:hAnsi="Arial" w:cs="Arial" w:eastAsia="Arial"/>
      <w:b/>
      <w:bCs/>
      <w:sz w:val="26"/>
      <w:szCs w:val="26"/>
    </w:rPr>
  </w:style>
  <w:style w:type="paragraph" w:styleId="19">
    <w:name w:val="Heading 5"/>
    <w:basedOn w:val="694"/>
    <w:next w:val="694"/>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95"/>
    <w:link w:val="19"/>
    <w:uiPriority w:val="9"/>
    <w:rPr>
      <w:rFonts w:ascii="Arial" w:hAnsi="Arial" w:cs="Arial" w:eastAsia="Arial"/>
      <w:b/>
      <w:bCs/>
      <w:sz w:val="24"/>
      <w:szCs w:val="24"/>
    </w:rPr>
  </w:style>
  <w:style w:type="paragraph" w:styleId="21">
    <w:name w:val="Heading 6"/>
    <w:basedOn w:val="694"/>
    <w:next w:val="694"/>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95"/>
    <w:link w:val="21"/>
    <w:uiPriority w:val="9"/>
    <w:rPr>
      <w:rFonts w:ascii="Arial" w:hAnsi="Arial" w:cs="Arial" w:eastAsia="Arial"/>
      <w:b/>
      <w:bCs/>
      <w:sz w:val="22"/>
      <w:szCs w:val="22"/>
    </w:rPr>
  </w:style>
  <w:style w:type="paragraph" w:styleId="23">
    <w:name w:val="Heading 7"/>
    <w:basedOn w:val="694"/>
    <w:next w:val="694"/>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95"/>
    <w:link w:val="23"/>
    <w:uiPriority w:val="9"/>
    <w:rPr>
      <w:rFonts w:ascii="Arial" w:hAnsi="Arial" w:cs="Arial" w:eastAsia="Arial"/>
      <w:b/>
      <w:bCs/>
      <w:i/>
      <w:iCs/>
      <w:sz w:val="22"/>
      <w:szCs w:val="22"/>
    </w:rPr>
  </w:style>
  <w:style w:type="paragraph" w:styleId="25">
    <w:name w:val="Heading 8"/>
    <w:basedOn w:val="694"/>
    <w:next w:val="694"/>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95"/>
    <w:link w:val="25"/>
    <w:uiPriority w:val="9"/>
    <w:rPr>
      <w:rFonts w:ascii="Arial" w:hAnsi="Arial" w:cs="Arial" w:eastAsia="Arial"/>
      <w:i/>
      <w:iCs/>
      <w:sz w:val="22"/>
      <w:szCs w:val="22"/>
    </w:rPr>
  </w:style>
  <w:style w:type="paragraph" w:styleId="27">
    <w:name w:val="Heading 9"/>
    <w:basedOn w:val="694"/>
    <w:next w:val="694"/>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95"/>
    <w:link w:val="27"/>
    <w:uiPriority w:val="9"/>
    <w:rPr>
      <w:rFonts w:ascii="Arial" w:hAnsi="Arial" w:cs="Arial" w:eastAsia="Arial"/>
      <w:i/>
      <w:iCs/>
      <w:sz w:val="21"/>
      <w:szCs w:val="21"/>
    </w:rPr>
  </w:style>
  <w:style w:type="paragraph" w:styleId="29">
    <w:name w:val="List Paragraph"/>
    <w:basedOn w:val="694"/>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694"/>
    <w:next w:val="694"/>
    <w:link w:val="33"/>
    <w:uiPriority w:val="10"/>
    <w:qFormat/>
    <w:pPr>
      <w:contextualSpacing/>
      <w:spacing w:before="300" w:after="200"/>
    </w:pPr>
    <w:rPr>
      <w:sz w:val="48"/>
      <w:szCs w:val="48"/>
    </w:rPr>
  </w:style>
  <w:style w:type="character" w:styleId="33">
    <w:name w:val="Title Char"/>
    <w:basedOn w:val="695"/>
    <w:link w:val="32"/>
    <w:uiPriority w:val="10"/>
    <w:rPr>
      <w:sz w:val="48"/>
      <w:szCs w:val="48"/>
    </w:rPr>
  </w:style>
  <w:style w:type="paragraph" w:styleId="34">
    <w:name w:val="Subtitle"/>
    <w:basedOn w:val="694"/>
    <w:next w:val="694"/>
    <w:link w:val="35"/>
    <w:uiPriority w:val="11"/>
    <w:qFormat/>
    <w:pPr>
      <w:spacing w:before="200" w:after="200"/>
    </w:pPr>
    <w:rPr>
      <w:sz w:val="24"/>
      <w:szCs w:val="24"/>
    </w:rPr>
  </w:style>
  <w:style w:type="character" w:styleId="35">
    <w:name w:val="Subtitle Char"/>
    <w:basedOn w:val="695"/>
    <w:link w:val="34"/>
    <w:uiPriority w:val="11"/>
    <w:rPr>
      <w:sz w:val="24"/>
      <w:szCs w:val="24"/>
    </w:rPr>
  </w:style>
  <w:style w:type="paragraph" w:styleId="36">
    <w:name w:val="Quote"/>
    <w:basedOn w:val="694"/>
    <w:next w:val="694"/>
    <w:link w:val="37"/>
    <w:uiPriority w:val="29"/>
    <w:qFormat/>
    <w:pPr>
      <w:ind w:left="720" w:right="720"/>
    </w:pPr>
    <w:rPr>
      <w:i/>
    </w:rPr>
  </w:style>
  <w:style w:type="character" w:styleId="37">
    <w:name w:val="Quote Char"/>
    <w:link w:val="36"/>
    <w:uiPriority w:val="29"/>
    <w:rPr>
      <w:i/>
    </w:rPr>
  </w:style>
  <w:style w:type="paragraph" w:styleId="38">
    <w:name w:val="Intense Quote"/>
    <w:basedOn w:val="694"/>
    <w:next w:val="694"/>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694"/>
    <w:next w:val="694"/>
    <w:uiPriority w:val="35"/>
    <w:semiHidden/>
    <w:unhideWhenUsed/>
    <w:qFormat/>
    <w:pPr>
      <w:spacing w:line="276" w:lineRule="auto"/>
    </w:pPr>
    <w:rPr>
      <w:b/>
      <w:bCs/>
      <w:color w:val="4F81BD" w:themeColor="accent1"/>
      <w:sz w:val="18"/>
      <w:szCs w:val="18"/>
    </w:rPr>
  </w:style>
  <w:style w:type="character" w:styleId="45">
    <w:name w:val="Caption Char"/>
    <w:basedOn w:val="44"/>
    <w:link w:val="700"/>
    <w:uiPriority w:val="99"/>
  </w:style>
  <w:style w:type="table" w:styleId="46">
    <w:name w:val="Table Grid"/>
    <w:basedOn w:val="69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9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9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9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9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9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9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9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9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9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9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9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9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9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9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9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9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9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9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9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9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9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9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9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9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9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9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9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9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9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9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9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9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9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9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9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9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9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9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9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9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9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9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9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9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9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9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9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9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9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9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9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9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9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9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9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9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9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9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9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9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9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9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9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9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9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9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9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9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9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9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9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9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9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9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94"/>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95"/>
    <w:uiPriority w:val="99"/>
    <w:unhideWhenUsed/>
    <w:rPr>
      <w:vertAlign w:val="superscript"/>
    </w:rPr>
  </w:style>
  <w:style w:type="paragraph" w:styleId="176">
    <w:name w:val="endnote text"/>
    <w:basedOn w:val="694"/>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95"/>
    <w:uiPriority w:val="99"/>
    <w:semiHidden/>
    <w:unhideWhenUsed/>
    <w:rPr>
      <w:vertAlign w:val="superscript"/>
    </w:rPr>
  </w:style>
  <w:style w:type="paragraph" w:styleId="179">
    <w:name w:val="toc 1"/>
    <w:basedOn w:val="694"/>
    <w:next w:val="694"/>
    <w:uiPriority w:val="39"/>
    <w:unhideWhenUsed/>
    <w:pPr>
      <w:ind w:left="0" w:right="0" w:firstLine="0"/>
      <w:spacing w:after="57"/>
    </w:pPr>
  </w:style>
  <w:style w:type="paragraph" w:styleId="180">
    <w:name w:val="toc 2"/>
    <w:basedOn w:val="694"/>
    <w:next w:val="694"/>
    <w:uiPriority w:val="39"/>
    <w:unhideWhenUsed/>
    <w:pPr>
      <w:ind w:left="283" w:right="0" w:firstLine="0"/>
      <w:spacing w:after="57"/>
    </w:pPr>
  </w:style>
  <w:style w:type="paragraph" w:styleId="181">
    <w:name w:val="toc 3"/>
    <w:basedOn w:val="694"/>
    <w:next w:val="694"/>
    <w:uiPriority w:val="39"/>
    <w:unhideWhenUsed/>
    <w:pPr>
      <w:ind w:left="567" w:right="0" w:firstLine="0"/>
      <w:spacing w:after="57"/>
    </w:pPr>
  </w:style>
  <w:style w:type="paragraph" w:styleId="182">
    <w:name w:val="toc 4"/>
    <w:basedOn w:val="694"/>
    <w:next w:val="694"/>
    <w:uiPriority w:val="39"/>
    <w:unhideWhenUsed/>
    <w:pPr>
      <w:ind w:left="850" w:right="0" w:firstLine="0"/>
      <w:spacing w:after="57"/>
    </w:pPr>
  </w:style>
  <w:style w:type="paragraph" w:styleId="183">
    <w:name w:val="toc 5"/>
    <w:basedOn w:val="694"/>
    <w:next w:val="694"/>
    <w:uiPriority w:val="39"/>
    <w:unhideWhenUsed/>
    <w:pPr>
      <w:ind w:left="1134" w:right="0" w:firstLine="0"/>
      <w:spacing w:after="57"/>
    </w:pPr>
  </w:style>
  <w:style w:type="paragraph" w:styleId="184">
    <w:name w:val="toc 6"/>
    <w:basedOn w:val="694"/>
    <w:next w:val="694"/>
    <w:uiPriority w:val="39"/>
    <w:unhideWhenUsed/>
    <w:pPr>
      <w:ind w:left="1417" w:right="0" w:firstLine="0"/>
      <w:spacing w:after="57"/>
    </w:pPr>
  </w:style>
  <w:style w:type="paragraph" w:styleId="185">
    <w:name w:val="toc 7"/>
    <w:basedOn w:val="694"/>
    <w:next w:val="694"/>
    <w:uiPriority w:val="39"/>
    <w:unhideWhenUsed/>
    <w:pPr>
      <w:ind w:left="1701" w:right="0" w:firstLine="0"/>
      <w:spacing w:after="57"/>
    </w:pPr>
  </w:style>
  <w:style w:type="paragraph" w:styleId="186">
    <w:name w:val="toc 8"/>
    <w:basedOn w:val="694"/>
    <w:next w:val="694"/>
    <w:uiPriority w:val="39"/>
    <w:unhideWhenUsed/>
    <w:pPr>
      <w:ind w:left="1984" w:right="0" w:firstLine="0"/>
      <w:spacing w:after="57"/>
    </w:pPr>
  </w:style>
  <w:style w:type="paragraph" w:styleId="187">
    <w:name w:val="toc 9"/>
    <w:basedOn w:val="694"/>
    <w:next w:val="69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94"/>
    <w:next w:val="694"/>
    <w:uiPriority w:val="99"/>
    <w:unhideWhenUsed/>
    <w:pPr>
      <w:spacing w:after="0" w:afterAutospacing="0"/>
    </w:pPr>
  </w:style>
  <w:style w:type="paragraph" w:styleId="694" w:default="1">
    <w:name w:val="Normal"/>
    <w:qFormat/>
  </w:style>
  <w:style w:type="character" w:styleId="695" w:default="1">
    <w:name w:val="Default Paragraph Font"/>
    <w:uiPriority w:val="1"/>
    <w:semiHidden/>
    <w:unhideWhenUsed/>
  </w:style>
  <w:style w:type="table" w:styleId="696" w:default="1">
    <w:name w:val="Normal Table"/>
    <w:uiPriority w:val="99"/>
    <w:semiHidden/>
    <w:unhideWhenUsed/>
    <w:tblPr>
      <w:tblInd w:w="0" w:type="dxa"/>
      <w:tblCellMar>
        <w:left w:w="108" w:type="dxa"/>
        <w:top w:w="0" w:type="dxa"/>
        <w:right w:w="108" w:type="dxa"/>
        <w:bottom w:w="0" w:type="dxa"/>
      </w:tblCellMar>
    </w:tblPr>
  </w:style>
  <w:style w:type="numbering" w:styleId="697" w:default="1">
    <w:name w:val="No List"/>
    <w:uiPriority w:val="99"/>
    <w:semiHidden/>
    <w:unhideWhenUsed/>
  </w:style>
  <w:style w:type="paragraph" w:styleId="698">
    <w:name w:val="Header"/>
    <w:basedOn w:val="694"/>
    <w:link w:val="699"/>
    <w:uiPriority w:val="99"/>
    <w:unhideWhenUsed/>
    <w:pPr>
      <w:spacing w:after="0" w:line="240" w:lineRule="auto"/>
      <w:tabs>
        <w:tab w:val="center" w:pos="4536" w:leader="none"/>
        <w:tab w:val="right" w:pos="9072" w:leader="none"/>
      </w:tabs>
    </w:pPr>
  </w:style>
  <w:style w:type="character" w:styleId="699" w:customStyle="1">
    <w:name w:val="Header Char"/>
    <w:basedOn w:val="695"/>
    <w:link w:val="698"/>
    <w:uiPriority w:val="99"/>
  </w:style>
  <w:style w:type="paragraph" w:styleId="700">
    <w:name w:val="Footer"/>
    <w:basedOn w:val="694"/>
    <w:link w:val="701"/>
    <w:uiPriority w:val="99"/>
    <w:unhideWhenUsed/>
    <w:pPr>
      <w:spacing w:after="0" w:line="240" w:lineRule="auto"/>
      <w:tabs>
        <w:tab w:val="center" w:pos="4536" w:leader="none"/>
        <w:tab w:val="right" w:pos="9072" w:leader="none"/>
      </w:tabs>
    </w:pPr>
  </w:style>
  <w:style w:type="character" w:styleId="701" w:customStyle="1">
    <w:name w:val="Footer Char"/>
    <w:basedOn w:val="695"/>
    <w:link w:val="700"/>
    <w:uiPriority w:val="99"/>
  </w:style>
  <w:style w:type="character" w:styleId="702">
    <w:name w:val="Hyperlink"/>
    <w:basedOn w:val="695"/>
    <w:uiPriority w:val="99"/>
    <w:unhideWhenUsed/>
    <w:rPr>
      <w:color w:val="0563C1" w:themeColor="hyperlink"/>
      <w:u w:val="single"/>
    </w:rPr>
  </w:style>
  <w:style w:type="character" w:styleId="703" w:customStyle="1">
    <w:name w:val="Nicht aufgelöste Erwähnung1"/>
    <w:basedOn w:val="695"/>
    <w:uiPriority w:val="99"/>
    <w:semiHidden/>
    <w:unhideWhenUsed/>
    <w:rPr>
      <w:color w:val="605E5C"/>
      <w:shd w:val="clear" w:color="auto" w:fill="e1dfdd"/>
    </w:rPr>
  </w:style>
  <w:style w:type="paragraph" w:styleId="704">
    <w:name w:val="Balloon Text"/>
    <w:basedOn w:val="694"/>
    <w:link w:val="705"/>
    <w:uiPriority w:val="99"/>
    <w:semiHidden/>
    <w:unhideWhenUsed/>
    <w:pPr>
      <w:spacing w:after="0" w:line="240" w:lineRule="auto"/>
    </w:pPr>
    <w:rPr>
      <w:rFonts w:ascii="Segoe UI" w:hAnsi="Segoe UI" w:cs="Segoe UI"/>
      <w:sz w:val="18"/>
      <w:szCs w:val="18"/>
    </w:rPr>
  </w:style>
  <w:style w:type="character" w:styleId="705" w:customStyle="1">
    <w:name w:val="Balloon Text Char"/>
    <w:basedOn w:val="695"/>
    <w:link w:val="704"/>
    <w:uiPriority w:val="99"/>
    <w:semiHidden/>
    <w:rPr>
      <w:rFonts w:ascii="Segoe UI" w:hAnsi="Segoe UI" w:cs="Segoe UI"/>
      <w:sz w:val="18"/>
      <w:szCs w:val="18"/>
    </w:rPr>
  </w:style>
  <w:style w:type="character" w:styleId="706" w:customStyle="1">
    <w:name w:val="Unresolved Mention1"/>
    <w:basedOn w:val="695"/>
    <w:uiPriority w:val="99"/>
    <w:semiHidden/>
    <w:unhideWhenUsed/>
    <w:rPr>
      <w:color w:val="605E5C"/>
      <w:shd w:val="clear" w:color="auto" w:fill="e1dfdd"/>
    </w:rPr>
  </w:style>
  <w:style w:type="character" w:styleId="707">
    <w:name w:val="annotation reference"/>
    <w:basedOn w:val="695"/>
    <w:uiPriority w:val="99"/>
    <w:semiHidden/>
    <w:unhideWhenUsed/>
    <w:rPr>
      <w:sz w:val="16"/>
      <w:szCs w:val="16"/>
    </w:rPr>
  </w:style>
  <w:style w:type="paragraph" w:styleId="708">
    <w:name w:val="annotation text"/>
    <w:basedOn w:val="694"/>
    <w:link w:val="709"/>
    <w:uiPriority w:val="99"/>
    <w:semiHidden/>
    <w:unhideWhenUsed/>
    <w:pPr>
      <w:spacing w:line="240" w:lineRule="auto"/>
    </w:pPr>
    <w:rPr>
      <w:sz w:val="20"/>
      <w:szCs w:val="20"/>
    </w:rPr>
  </w:style>
  <w:style w:type="character" w:styleId="709" w:customStyle="1">
    <w:name w:val="Comment Text Char"/>
    <w:basedOn w:val="695"/>
    <w:link w:val="708"/>
    <w:uiPriority w:val="99"/>
    <w:semiHidden/>
    <w:rPr>
      <w:sz w:val="20"/>
      <w:szCs w:val="20"/>
    </w:rPr>
  </w:style>
  <w:style w:type="paragraph" w:styleId="710">
    <w:name w:val="annotation subject"/>
    <w:basedOn w:val="708"/>
    <w:next w:val="708"/>
    <w:link w:val="711"/>
    <w:uiPriority w:val="99"/>
    <w:semiHidden/>
    <w:unhideWhenUsed/>
    <w:rPr>
      <w:b/>
      <w:bCs/>
    </w:rPr>
  </w:style>
  <w:style w:type="character" w:styleId="711" w:customStyle="1">
    <w:name w:val="Comment Subject Char"/>
    <w:basedOn w:val="709"/>
    <w:link w:val="710"/>
    <w:uiPriority w:val="99"/>
    <w:semiHidden/>
    <w:rPr>
      <w:b/>
      <w:bC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hyperlink" Target="mailto:sekretariat@teco.edu" TargetMode="External"/><Relationship Id="rId15" Type="http://schemas.openxmlformats.org/officeDocument/2006/relationships/hyperlink" Target="mailto:sekretariat@teco.edu"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VIT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Weixler, Jürgen (WIWI)</dc:creator>
  <cp:keywords/>
  <dc:description/>
  <cp:revision>6</cp:revision>
  <dcterms:created xsi:type="dcterms:W3CDTF">2022-03-10T17:21:00Z</dcterms:created>
  <dcterms:modified xsi:type="dcterms:W3CDTF">2022-08-24T06:37:22Z</dcterms:modified>
</cp:coreProperties>
</file>