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10B54A8"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F7302F" w:rsidRPr="00F7302F" w14:paraId="5B0C52E7" w14:textId="77777777" w:rsidTr="00060EA3">
                              <w:tc>
                                <w:tcPr>
                                  <w:tcW w:w="6133" w:type="dxa"/>
                                  <w:tcBorders>
                                    <w:top w:val="nil"/>
                                    <w:left w:val="nil"/>
                                    <w:bottom w:val="nil"/>
                                    <w:right w:val="nil"/>
                                  </w:tcBorders>
                                </w:tcPr>
                                <w:p w14:paraId="47367864" w14:textId="77777777" w:rsidR="00F7302F" w:rsidRPr="00F7302F" w:rsidRDefault="00F7302F" w:rsidP="00113AFD">
                                  <w:pPr>
                                    <w:pStyle w:val="ACLRulerLeft"/>
                                    <w:rPr>
                                      <w:color w:val="A9A9A9"/>
                                    </w:rPr>
                                  </w:pPr>
                                  <w:r w:rsidRPr="00F7302F">
                                    <w:rPr>
                                      <w:color w:val="A9A9A9"/>
                                    </w:rPr>
                                    <w:t>000</w:t>
                                  </w:r>
                                </w:p>
                                <w:p w14:paraId="0FB57AD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F7302F" w:rsidRPr="00F7302F" w:rsidRDefault="00F7302F" w:rsidP="009B2804">
                                  <w:pPr>
                                    <w:pStyle w:val="ACLRulerLeft"/>
                                    <w:rPr>
                                      <w:color w:val="A9A9A9"/>
                                    </w:rPr>
                                  </w:pPr>
                                </w:p>
                              </w:tc>
                              <w:tc>
                                <w:tcPr>
                                  <w:tcW w:w="5944" w:type="dxa"/>
                                  <w:tcBorders>
                                    <w:top w:val="nil"/>
                                    <w:left w:val="nil"/>
                                    <w:bottom w:val="nil"/>
                                    <w:right w:val="nil"/>
                                  </w:tcBorders>
                                </w:tcPr>
                                <w:p w14:paraId="49FD44F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F7302F" w:rsidRPr="00F7302F" w:rsidRDefault="00F7302F" w:rsidP="00126C27">
                                  <w:pPr>
                                    <w:pStyle w:val="ACLRulerRight"/>
                                    <w:rPr>
                                      <w:color w:val="A9A9A9"/>
                                    </w:rPr>
                                  </w:pPr>
                                </w:p>
                                <w:p w14:paraId="2FFF9258" w14:textId="77777777" w:rsidR="00F7302F" w:rsidRPr="00F7302F" w:rsidRDefault="00F7302F" w:rsidP="00126C27">
                                  <w:pPr>
                                    <w:pStyle w:val="ACLRulerRight"/>
                                    <w:rPr>
                                      <w:color w:val="A9A9A9"/>
                                    </w:rPr>
                                  </w:pPr>
                                </w:p>
                                <w:p w14:paraId="4ECC58AA" w14:textId="77777777" w:rsidR="00F7302F" w:rsidRPr="00F7302F" w:rsidRDefault="00F7302F" w:rsidP="00126C27">
                                  <w:pPr>
                                    <w:pStyle w:val="ACLRulerRight"/>
                                    <w:rPr>
                                      <w:color w:val="A9A9A9"/>
                                    </w:rPr>
                                  </w:pPr>
                                </w:p>
                                <w:p w14:paraId="1AA1DDF2" w14:textId="77777777" w:rsidR="00F7302F" w:rsidRPr="00F7302F" w:rsidRDefault="00F7302F" w:rsidP="00126C27">
                                  <w:pPr>
                                    <w:pStyle w:val="ACLRulerRight"/>
                                    <w:rPr>
                                      <w:color w:val="A9A9A9"/>
                                    </w:rPr>
                                  </w:pPr>
                                </w:p>
                                <w:p w14:paraId="7DE87CE5" w14:textId="3EBAA9C5" w:rsidR="00F7302F" w:rsidRPr="00F7302F" w:rsidRDefault="00F7302F" w:rsidP="00126C27">
                                  <w:pPr>
                                    <w:pStyle w:val="ACLRulerRight"/>
                                    <w:rPr>
                                      <w:color w:val="A9A9A9"/>
                                    </w:rPr>
                                  </w:pPr>
                                </w:p>
                              </w:tc>
                            </w:tr>
                          </w:tbl>
                          <w:p w14:paraId="6F87A88B" w14:textId="77777777" w:rsidR="00F7302F" w:rsidRPr="00F7302F" w:rsidRDefault="00F7302F"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73.8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F7302F" w:rsidRPr="00F7302F" w14:paraId="5B0C52E7" w14:textId="77777777" w:rsidTr="00060EA3">
                        <w:tc>
                          <w:tcPr>
                            <w:tcW w:w="6133" w:type="dxa"/>
                            <w:tcBorders>
                              <w:top w:val="nil"/>
                              <w:left w:val="nil"/>
                              <w:bottom w:val="nil"/>
                              <w:right w:val="nil"/>
                            </w:tcBorders>
                          </w:tcPr>
                          <w:p w14:paraId="47367864" w14:textId="77777777" w:rsidR="00F7302F" w:rsidRPr="00F7302F" w:rsidRDefault="00F7302F" w:rsidP="00113AFD">
                            <w:pPr>
                              <w:pStyle w:val="ACLRulerLeft"/>
                              <w:rPr>
                                <w:color w:val="A9A9A9"/>
                              </w:rPr>
                            </w:pPr>
                            <w:r w:rsidRPr="00F7302F">
                              <w:rPr>
                                <w:color w:val="A9A9A9"/>
                              </w:rPr>
                              <w:t>000</w:t>
                            </w:r>
                          </w:p>
                          <w:p w14:paraId="0FB57AD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F7302F" w:rsidRPr="00F7302F" w:rsidRDefault="00F7302F" w:rsidP="009B2804">
                            <w:pPr>
                              <w:pStyle w:val="ACLRulerLeft"/>
                              <w:rPr>
                                <w:color w:val="A9A9A9"/>
                              </w:rPr>
                            </w:pPr>
                          </w:p>
                        </w:tc>
                        <w:tc>
                          <w:tcPr>
                            <w:tcW w:w="5944" w:type="dxa"/>
                            <w:tcBorders>
                              <w:top w:val="nil"/>
                              <w:left w:val="nil"/>
                              <w:bottom w:val="nil"/>
                              <w:right w:val="nil"/>
                            </w:tcBorders>
                          </w:tcPr>
                          <w:p w14:paraId="49FD44F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F7302F" w:rsidRPr="00F7302F" w:rsidRDefault="00F7302F" w:rsidP="00126C27">
                            <w:pPr>
                              <w:pStyle w:val="ACLRulerRight"/>
                              <w:rPr>
                                <w:color w:val="A9A9A9"/>
                              </w:rPr>
                            </w:pPr>
                          </w:p>
                          <w:p w14:paraId="2FFF9258" w14:textId="77777777" w:rsidR="00F7302F" w:rsidRPr="00F7302F" w:rsidRDefault="00F7302F" w:rsidP="00126C27">
                            <w:pPr>
                              <w:pStyle w:val="ACLRulerRight"/>
                              <w:rPr>
                                <w:color w:val="A9A9A9"/>
                              </w:rPr>
                            </w:pPr>
                          </w:p>
                          <w:p w14:paraId="4ECC58AA" w14:textId="77777777" w:rsidR="00F7302F" w:rsidRPr="00F7302F" w:rsidRDefault="00F7302F" w:rsidP="00126C27">
                            <w:pPr>
                              <w:pStyle w:val="ACLRulerRight"/>
                              <w:rPr>
                                <w:color w:val="A9A9A9"/>
                              </w:rPr>
                            </w:pPr>
                          </w:p>
                          <w:p w14:paraId="1AA1DDF2" w14:textId="77777777" w:rsidR="00F7302F" w:rsidRPr="00F7302F" w:rsidRDefault="00F7302F" w:rsidP="00126C27">
                            <w:pPr>
                              <w:pStyle w:val="ACLRulerRight"/>
                              <w:rPr>
                                <w:color w:val="A9A9A9"/>
                              </w:rPr>
                            </w:pPr>
                          </w:p>
                          <w:p w14:paraId="7DE87CE5" w14:textId="3EBAA9C5" w:rsidR="00F7302F" w:rsidRPr="00F7302F" w:rsidRDefault="00F7302F" w:rsidP="00126C27">
                            <w:pPr>
                              <w:pStyle w:val="ACLRulerRight"/>
                              <w:rPr>
                                <w:color w:val="A9A9A9"/>
                              </w:rPr>
                            </w:pPr>
                          </w:p>
                        </w:tc>
                      </w:tr>
                    </w:tbl>
                    <w:p w14:paraId="6F87A88B" w14:textId="77777777" w:rsidR="00F7302F" w:rsidRPr="00F7302F" w:rsidRDefault="00F7302F" w:rsidP="009B2804">
                      <w:pPr>
                        <w:pStyle w:val="ACLRulerLeft"/>
                        <w:rPr>
                          <w:color w:val="A9A9A9"/>
                        </w:rPr>
                      </w:pPr>
                    </w:p>
                  </w:txbxContent>
                </v:textbox>
                <w10:wrap anchorx="margin" anchory="margin"/>
              </v:shape>
            </w:pict>
          </mc:Fallback>
        </mc:AlternateContent>
      </w:r>
      <w:r w:rsidR="0057575E" w:rsidRPr="001B4123">
        <w:t xml:space="preserve">Instructions for </w:t>
      </w:r>
      <w:r w:rsidR="00225FEB">
        <w:t>ACL-</w:t>
      </w:r>
      <w:r w:rsidR="00BB0E52">
        <w:t>2018</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7302F" w:rsidRPr="00734C3D" w:rsidRDefault="00F7302F" w:rsidP="009B2804">
                                  <w:pPr>
                                    <w:pStyle w:val="ACLRulerLeft"/>
                                  </w:pPr>
                                </w:p>
                                <w:p w14:paraId="68AE3705" w14:textId="77777777" w:rsidR="00F7302F" w:rsidRPr="00734C3D" w:rsidRDefault="00F7302F" w:rsidP="009B2804">
                                  <w:pPr>
                                    <w:pStyle w:val="ACLRulerLeft"/>
                                  </w:pPr>
                                </w:p>
                                <w:p w14:paraId="7E81AE34" w14:textId="77777777" w:rsidR="00F7302F" w:rsidRPr="00734C3D" w:rsidRDefault="00F7302F" w:rsidP="009B2804">
                                  <w:pPr>
                                    <w:pStyle w:val="ACLRulerLeft"/>
                                  </w:pPr>
                                </w:p>
                                <w:p w14:paraId="5004F69A" w14:textId="77777777" w:rsidR="00F7302F" w:rsidRPr="00734C3D" w:rsidRDefault="00F7302F" w:rsidP="009B2804">
                                  <w:pPr>
                                    <w:pStyle w:val="ACLRulerLeft"/>
                                  </w:pPr>
                                </w:p>
                                <w:p w14:paraId="69755992" w14:textId="77777777" w:rsidR="00F7302F" w:rsidRPr="00734C3D" w:rsidRDefault="00F7302F" w:rsidP="009B2804">
                                  <w:pPr>
                                    <w:pStyle w:val="ACLRulerLeft"/>
                                  </w:pPr>
                                </w:p>
                                <w:p w14:paraId="55FA17E5" w14:textId="77777777" w:rsidR="00F7302F" w:rsidRPr="00734C3D" w:rsidRDefault="00F7302F" w:rsidP="009B2804">
                                  <w:pPr>
                                    <w:pStyle w:val="ACLRulerLeft"/>
                                  </w:pPr>
                                </w:p>
                                <w:p w14:paraId="76738E92" w14:textId="77777777" w:rsidR="00F7302F" w:rsidRPr="00734C3D" w:rsidRDefault="00F7302F" w:rsidP="009B2804">
                                  <w:pPr>
                                    <w:pStyle w:val="ACLRulerLeft"/>
                                  </w:pPr>
                                </w:p>
                                <w:p w14:paraId="4A3163D6" w14:textId="77777777" w:rsidR="00F7302F" w:rsidRPr="00734C3D" w:rsidRDefault="00F7302F" w:rsidP="009B2804">
                                  <w:pPr>
                                    <w:pStyle w:val="ACLRulerLeft"/>
                                  </w:pPr>
                                </w:p>
                                <w:p w14:paraId="63CFD8B0" w14:textId="77777777" w:rsidR="00F7302F" w:rsidRPr="00734C3D" w:rsidRDefault="00F7302F" w:rsidP="009B2804">
                                  <w:pPr>
                                    <w:pStyle w:val="ACLRulerLeft"/>
                                  </w:pPr>
                                </w:p>
                                <w:p w14:paraId="37B8D0DF" w14:textId="77777777" w:rsidR="00F7302F" w:rsidRDefault="00F7302F"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F7302F" w:rsidRPr="00734C3D" w:rsidRDefault="00F7302F" w:rsidP="009B2804">
                            <w:pPr>
                              <w:pStyle w:val="ACLRulerLeft"/>
                            </w:pPr>
                          </w:p>
                          <w:p w14:paraId="68AE3705" w14:textId="77777777" w:rsidR="00F7302F" w:rsidRPr="00734C3D" w:rsidRDefault="00F7302F" w:rsidP="009B2804">
                            <w:pPr>
                              <w:pStyle w:val="ACLRulerLeft"/>
                            </w:pPr>
                          </w:p>
                          <w:p w14:paraId="7E81AE34" w14:textId="77777777" w:rsidR="00F7302F" w:rsidRPr="00734C3D" w:rsidRDefault="00F7302F" w:rsidP="009B2804">
                            <w:pPr>
                              <w:pStyle w:val="ACLRulerLeft"/>
                            </w:pPr>
                          </w:p>
                          <w:p w14:paraId="5004F69A" w14:textId="77777777" w:rsidR="00F7302F" w:rsidRPr="00734C3D" w:rsidRDefault="00F7302F" w:rsidP="009B2804">
                            <w:pPr>
                              <w:pStyle w:val="ACLRulerLeft"/>
                            </w:pPr>
                          </w:p>
                          <w:p w14:paraId="69755992" w14:textId="77777777" w:rsidR="00F7302F" w:rsidRPr="00734C3D" w:rsidRDefault="00F7302F" w:rsidP="009B2804">
                            <w:pPr>
                              <w:pStyle w:val="ACLRulerLeft"/>
                            </w:pPr>
                          </w:p>
                          <w:p w14:paraId="55FA17E5" w14:textId="77777777" w:rsidR="00F7302F" w:rsidRPr="00734C3D" w:rsidRDefault="00F7302F" w:rsidP="009B2804">
                            <w:pPr>
                              <w:pStyle w:val="ACLRulerLeft"/>
                            </w:pPr>
                          </w:p>
                          <w:p w14:paraId="76738E92" w14:textId="77777777" w:rsidR="00F7302F" w:rsidRPr="00734C3D" w:rsidRDefault="00F7302F" w:rsidP="009B2804">
                            <w:pPr>
                              <w:pStyle w:val="ACLRulerLeft"/>
                            </w:pPr>
                          </w:p>
                          <w:p w14:paraId="4A3163D6" w14:textId="77777777" w:rsidR="00F7302F" w:rsidRPr="00734C3D" w:rsidRDefault="00F7302F" w:rsidP="009B2804">
                            <w:pPr>
                              <w:pStyle w:val="ACLRulerLeft"/>
                            </w:pPr>
                          </w:p>
                          <w:p w14:paraId="63CFD8B0" w14:textId="77777777" w:rsidR="00F7302F" w:rsidRPr="00734C3D" w:rsidRDefault="00F7302F" w:rsidP="009B2804">
                            <w:pPr>
                              <w:pStyle w:val="ACLRulerLeft"/>
                            </w:pPr>
                          </w:p>
                          <w:p w14:paraId="37B8D0DF" w14:textId="77777777" w:rsidR="00F7302F" w:rsidRDefault="00F7302F"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F5B3C76" w:rsidR="00DE65A5" w:rsidRPr="000501E5" w:rsidRDefault="0081788A" w:rsidP="000501E5">
            <w:pPr>
              <w:pStyle w:val="ACLAuthor"/>
              <w:spacing w:line="240" w:lineRule="auto"/>
              <w:rPr>
                <w:szCs w:val="24"/>
              </w:rPr>
            </w:pPr>
            <w:r w:rsidRPr="000501E5">
              <w:rPr>
                <w:szCs w:val="24"/>
              </w:rPr>
              <w:t xml:space="preserve">Anonymous </w:t>
            </w:r>
            <w:r w:rsidR="00DE65A5" w:rsidRPr="000501E5">
              <w:rPr>
                <w:szCs w:val="24"/>
              </w:rPr>
              <w:t>ACL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5A9CDE39" w:rsidR="00BC47D1" w:rsidRPr="00B506DC" w:rsidRDefault="00BC47D1" w:rsidP="00B506DC">
      <w:pPr>
        <w:pStyle w:val="ACLAbstractText"/>
      </w:pPr>
      <w:r w:rsidRPr="00B506DC">
        <w:t>This document contains the instructions for preparing a camera-ready manuscript</w:t>
      </w:r>
      <w:r w:rsidR="00BB0E52">
        <w:t xml:space="preserve"> for the proceedings of ACL-2018</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 xml:space="preserve">This document has been adapted from the instructions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Mitchell,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35F4CCDA" w:rsidR="00A24F1C" w:rsidRDefault="004F231F" w:rsidP="000501E5">
      <w:pPr>
        <w:pStyle w:val="ACLText"/>
      </w:pPr>
      <w:r w:rsidRPr="00A36FEC">
        <w:t xml:space="preserve">The following instructions are directed to authors of papers submitted to </w:t>
      </w:r>
      <w:r w:rsidR="00BB0E52">
        <w:t>ACL-2018</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lastRenderedPageBreak/>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6DD4FAA0"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7B63F7" w:rsidRPr="00420989">
        <w:t>ACL</w:t>
      </w:r>
      <w:r w:rsidR="00BB0E52">
        <w:t>-2018</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8778C5" w:rsidP="00355AC5">
      <w:pPr>
        <w:pStyle w:val="ACLURLHyperlink"/>
      </w:pPr>
      <w:hyperlink r:id="rId11"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250F7023" w14:textId="55891C5D" w:rsidR="003839EA" w:rsidRDefault="00DE65A5" w:rsidP="00E55BCD">
      <w:pPr>
        <w:pStyle w:val="ACLFirstLine"/>
      </w:pPr>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A46401">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w:t>
      </w:r>
      <w:proofErr w:type="spellStart"/>
      <w:r w:rsidR="00452EFA" w:rsidRPr="003024C3">
        <w:t>LaTeX</w:t>
      </w:r>
      <w:proofErr w:type="spellEnd"/>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A46401">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00161C5C" w:rsidR="00F77E7E" w:rsidRDefault="00DE65A5" w:rsidP="002D156B">
      <w:pPr>
        <w:pStyle w:val="ACLFirstLine"/>
      </w:pPr>
      <w:r w:rsidRPr="00E0022C">
        <w:lastRenderedPageBreak/>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e final (accepted) version</w:t>
      </w:r>
      <w:r w:rsidR="00C51B35">
        <w:t xml:space="preserve">. </w:t>
      </w:r>
      <w:r w:rsidR="00BB0E52">
        <w:t>The ACL 2018</w:t>
      </w:r>
      <w:r w:rsidR="0026423F">
        <w:t xml:space="preserve"> MS Word style contains a 2.5</w:t>
      </w:r>
      <w:r w:rsidR="00BB0E52">
        <w:t>-</w:t>
      </w:r>
      <w:r w:rsidR="00520815">
        <w:t>in</w:t>
      </w:r>
      <w:r w:rsidR="00BB0E52">
        <w:t>ch</w:t>
      </w:r>
      <w:r w:rsidR="0026423F">
        <w:t xml:space="preserve"> table beneath the title for this purpose.</w:t>
      </w:r>
      <w:r>
        <w:t xml:space="preserve"> </w:t>
      </w:r>
    </w:p>
    <w:p w14:paraId="017D3830" w14:textId="148FD974" w:rsidR="00DE65A5" w:rsidRPr="00875715" w:rsidRDefault="00D04EF9" w:rsidP="000725D1">
      <w:pPr>
        <w:pStyle w:val="ACLSubsection"/>
      </w:pPr>
      <w:r>
        <w:rPr>
          <w:noProof/>
          <w:lang w:eastAsia="en-US"/>
        </w:rPr>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173056B6" w14:textId="77777777" w:rsidTr="00060EA3">
                              <w:tc>
                                <w:tcPr>
                                  <w:tcW w:w="5847" w:type="dxa"/>
                                </w:tcPr>
                                <w:p w14:paraId="3A79BF80" w14:textId="6EF3D61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F7302F" w:rsidRPr="00F7302F" w:rsidRDefault="00F7302F" w:rsidP="00126C27">
                                  <w:pPr>
                                    <w:pStyle w:val="ACLRulerRight"/>
                                    <w:rPr>
                                      <w:color w:val="A9A9A9"/>
                                    </w:rPr>
                                  </w:pPr>
                                </w:p>
                              </w:tc>
                            </w:tr>
                          </w:tbl>
                          <w:p w14:paraId="51933F00" w14:textId="77777777" w:rsidR="00F7302F" w:rsidRPr="00F7302F" w:rsidRDefault="00F7302F"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F7302F" w:rsidRPr="00F7302F" w14:paraId="173056B6" w14:textId="77777777" w:rsidTr="00060EA3">
                        <w:tc>
                          <w:tcPr>
                            <w:tcW w:w="5847" w:type="dxa"/>
                          </w:tcPr>
                          <w:p w14:paraId="3A79BF80" w14:textId="6EF3D61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F7302F" w:rsidRPr="00F7302F" w:rsidRDefault="00F7302F" w:rsidP="00126C27">
                            <w:pPr>
                              <w:pStyle w:val="ACLRulerRight"/>
                              <w:rPr>
                                <w:color w:val="A9A9A9"/>
                              </w:rPr>
                            </w:pPr>
                          </w:p>
                        </w:tc>
                      </w:tr>
                    </w:tbl>
                    <w:p w14:paraId="51933F00" w14:textId="77777777" w:rsidR="00F7302F" w:rsidRPr="00F7302F" w:rsidRDefault="00F7302F" w:rsidP="008A29EC">
                      <w:pPr>
                        <w:pStyle w:val="ACLRulerLeft"/>
                        <w:rPr>
                          <w:color w:val="A9A9A9"/>
                        </w:rPr>
                      </w:pPr>
                    </w:p>
                  </w:txbxContent>
                </v:textbox>
                <w10:wrap anchorx="margin" anchory="margin"/>
              </v:shape>
            </w:pict>
          </mc:Fallback>
        </mc:AlternateContent>
      </w:r>
      <w:r w:rsidR="00DE65A5">
        <w:t>The R</w:t>
      </w:r>
      <w:r w:rsidR="00DE65A5" w:rsidRPr="00875715">
        <w:t>uler</w:t>
      </w:r>
    </w:p>
    <w:p w14:paraId="3BE13A11" w14:textId="2BE7BE17" w:rsidR="00936DE3" w:rsidRPr="004207FB" w:rsidRDefault="00030DC5" w:rsidP="00936DE3">
      <w:pPr>
        <w:pStyle w:val="ACLText"/>
      </w:pPr>
      <w:r>
        <w:t xml:space="preserve">The </w:t>
      </w:r>
      <w:r w:rsidR="00936DE3" w:rsidRPr="004207FB">
        <w:t xml:space="preserve">ACL </w:t>
      </w:r>
      <w:r w:rsidR="00BB0E52">
        <w:t>2018</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w:t>
      </w:r>
      <w:proofErr w:type="gramStart"/>
      <w:r w:rsidR="00936DE3" w:rsidRPr="004207FB">
        <w:t>camera ready</w:t>
      </w:r>
      <w:proofErr w:type="gramEnd"/>
      <w:r w:rsidR="00936DE3" w:rsidRPr="004207FB">
        <w:t xml:space="preserve"> copy should not contain a ruler. </w:t>
      </w:r>
    </w:p>
    <w:p w14:paraId="4A7D7398" w14:textId="74743D10"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BB0E52">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5D53AD5E"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this paragraph ends at mark 141</w:t>
      </w:r>
      <w:r w:rsidR="002A5AB3">
        <w:t>.5).</w:t>
      </w:r>
    </w:p>
    <w:p w14:paraId="112E80FD" w14:textId="77777777" w:rsidR="00DE65A5" w:rsidRPr="00875715" w:rsidRDefault="00DE65A5" w:rsidP="00107ACA">
      <w:pPr>
        <w:pStyle w:val="ACLSubsection"/>
      </w:pPr>
      <w:r>
        <w:t>Electronically-available Resources</w:t>
      </w:r>
    </w:p>
    <w:p w14:paraId="40173237" w14:textId="1FEC9A05"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00BB0E52">
        <w:rPr>
          <w:rFonts w:ascii="Courier New" w:hAnsi="Courier New"/>
          <w:spacing w:val="-5"/>
          <w:sz w:val="20"/>
        </w:rPr>
        <w:t>acl2018</w:t>
      </w:r>
      <w:r w:rsidR="00DE65A5" w:rsidRPr="00C12519">
        <w:rPr>
          <w:rFonts w:ascii="Courier New" w:hAnsi="Courier New"/>
          <w:spacing w:val="-5"/>
          <w:sz w:val="20"/>
        </w:rPr>
        <w:t>.tex</w:t>
      </w:r>
      <w:r w:rsidR="00DE65A5" w:rsidRPr="00C12519">
        <w:rPr>
          <w:spacing w:val="-5"/>
          <w:lang w:eastAsia="tr-TR"/>
        </w:rPr>
        <w:t>) and PDF format (</w:t>
      </w:r>
      <w:r w:rsidR="00BB0E52">
        <w:rPr>
          <w:rFonts w:ascii="Courier New" w:hAnsi="Courier New"/>
          <w:spacing w:val="-5"/>
          <w:sz w:val="20"/>
        </w:rPr>
        <w:t>acl2018</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00BB0E52">
        <w:rPr>
          <w:rFonts w:ascii="Courier New" w:hAnsi="Courier New"/>
          <w:spacing w:val="-5"/>
          <w:sz w:val="20"/>
        </w:rPr>
        <w:t>acl2018</w:t>
      </w:r>
      <w:r w:rsidR="00DE65A5" w:rsidRPr="00C12519">
        <w:rPr>
          <w:rFonts w:ascii="Courier New" w:hAnsi="Courier New"/>
          <w:spacing w:val="-5"/>
          <w:sz w:val="20"/>
        </w:rPr>
        <w:t>.sty</w:t>
      </w:r>
      <w:r w:rsidR="00BB0E52">
        <w:rPr>
          <w:spacing w:val="-5"/>
          <w:lang w:eastAsia="tr-TR"/>
        </w:rPr>
        <w:t xml:space="preserve">) and </w:t>
      </w:r>
      <w:r w:rsidR="00DE65A5" w:rsidRPr="00C12519">
        <w:rPr>
          <w:spacing w:val="-5"/>
          <w:lang w:eastAsia="tr-TR"/>
        </w:rPr>
        <w:t>an ACL bibliography style (</w:t>
      </w:r>
      <w:proofErr w:type="spellStart"/>
      <w:r w:rsidR="00BB0E52">
        <w:rPr>
          <w:rFonts w:ascii="Courier New" w:hAnsi="Courier New"/>
          <w:spacing w:val="-5"/>
          <w:sz w:val="20"/>
        </w:rPr>
        <w:t>acl_natbib</w:t>
      </w:r>
      <w:r w:rsidR="00DE65A5" w:rsidRPr="00C12519">
        <w:rPr>
          <w:rFonts w:ascii="Courier New" w:hAnsi="Courier New"/>
          <w:spacing w:val="-5"/>
          <w:sz w:val="20"/>
        </w:rPr>
        <w:t>.bst</w:t>
      </w:r>
      <w:proofErr w:type="spellEnd"/>
      <w:r w:rsidR="00DE65A5" w:rsidRPr="00C12519">
        <w:rPr>
          <w:spacing w:val="-5"/>
          <w:lang w:eastAsia="tr-TR"/>
        </w:rPr>
        <w:t>)</w:t>
      </w:r>
      <w:r w:rsidR="002A5AB3">
        <w:rPr>
          <w:spacing w:val="-5"/>
          <w:lang w:eastAsia="tr-TR"/>
        </w:rPr>
        <w:t xml:space="preserve"> and example bibliography (</w:t>
      </w:r>
      <w:r w:rsidR="00BB0E52">
        <w:rPr>
          <w:rFonts w:ascii="Courier New" w:hAnsi="Courier New" w:cs="Courier New"/>
          <w:spacing w:val="-5"/>
          <w:sz w:val="20"/>
          <w:lang w:eastAsia="tr-TR"/>
        </w:rPr>
        <w:t>acl2018</w:t>
      </w:r>
      <w:r w:rsidR="002A5AB3" w:rsidRPr="002A5AB3">
        <w:rPr>
          <w:rFonts w:ascii="Courier New" w:hAnsi="Courier New" w:cs="Courier New"/>
          <w:spacing w:val="-5"/>
          <w:sz w:val="20"/>
          <w:lang w:eastAsia="tr-TR"/>
        </w:rPr>
        <w:t>.bib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2" w:history="1">
        <w:r w:rsidR="00C827BB">
          <w:rPr>
            <w:rStyle w:val="Hyperlink"/>
            <w:rFonts w:ascii="Courier New" w:hAnsi="Courier New" w:cs="Courier New"/>
            <w:spacing w:val="-5"/>
            <w:sz w:val="20"/>
            <w:szCs w:val="20"/>
          </w:rPr>
          <w:t>http://acl2018.org/downloads/acl18-latex.zip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DE65A5" w:rsidRPr="00C12519">
        <w:rPr>
          <w:rFonts w:ascii="Courier New" w:hAnsi="Courier New"/>
          <w:spacing w:val="-5"/>
          <w:sz w:val="20"/>
        </w:rPr>
        <w:t>acl</w:t>
      </w:r>
      <w:r w:rsidR="00BB0E52">
        <w:rPr>
          <w:rFonts w:ascii="Courier New" w:hAnsi="Courier New"/>
          <w:spacing w:val="-5"/>
          <w:sz w:val="20"/>
        </w:rPr>
        <w:t>18</w:t>
      </w:r>
      <w:r w:rsidRPr="00C12519">
        <w:rPr>
          <w:rFonts w:ascii="Courier New" w:hAnsi="Courier New"/>
          <w:spacing w:val="-5"/>
          <w:sz w:val="20"/>
        </w:rPr>
        <w:t>-word</w:t>
      </w:r>
      <w:r w:rsidR="00DE65A5" w:rsidRPr="00C12519">
        <w:rPr>
          <w:rFonts w:ascii="Courier New" w:hAnsi="Courier New"/>
          <w:spacing w:val="-5"/>
          <w:sz w:val="20"/>
        </w:rPr>
        <w:t>.docx</w:t>
      </w:r>
      <w:r w:rsidR="00DE65A5" w:rsidRPr="00C12519">
        <w:rPr>
          <w:spacing w:val="-5"/>
          <w:lang w:eastAsia="tr-TR"/>
        </w:rPr>
        <w:t xml:space="preserve">) </w:t>
      </w:r>
      <w:proofErr w:type="spellStart"/>
      <w:r w:rsidR="002A5AB3">
        <w:rPr>
          <w:spacing w:val="-5"/>
          <w:lang w:eastAsia="tr-TR"/>
        </w:rPr>
        <w:t>and</w:t>
      </w:r>
      <w:proofErr w:type="spellEnd"/>
      <w:r w:rsidR="002A5AB3">
        <w:rPr>
          <w:spacing w:val="-5"/>
          <w:lang w:eastAsia="tr-TR"/>
        </w:rPr>
        <w:t xml:space="preserve"> example submission pdf (</w:t>
      </w:r>
      <w:r w:rsidR="00BB0E52">
        <w:rPr>
          <w:rFonts w:ascii="Courier New" w:hAnsi="Courier New" w:cs="Courier New"/>
          <w:spacing w:val="-5"/>
          <w:sz w:val="20"/>
          <w:lang w:eastAsia="tr-TR"/>
        </w:rPr>
        <w:t>acl18</w:t>
      </w:r>
      <w:r w:rsidR="002A5AB3" w:rsidRPr="002A5AB3">
        <w:rPr>
          <w:rFonts w:ascii="Courier New" w:hAnsi="Courier New" w:cs="Courier New"/>
          <w:spacing w:val="-5"/>
          <w:sz w:val="20"/>
          <w:lang w:eastAsia="tr-TR"/>
        </w:rPr>
        <w:t>-word.pdf</w:t>
      </w:r>
      <w:r w:rsidR="002A5AB3">
        <w:rPr>
          <w:spacing w:val="-5"/>
          <w:lang w:eastAsia="tr-TR"/>
        </w:rPr>
        <w:t xml:space="preserve">) is available </w:t>
      </w:r>
      <w:r w:rsidRPr="00C12519">
        <w:rPr>
          <w:spacing w:val="-5"/>
          <w:lang w:eastAsia="tr-TR"/>
        </w:rPr>
        <w:t>at</w:t>
      </w:r>
      <w:r>
        <w:rPr>
          <w:lang w:eastAsia="tr-TR"/>
        </w:rPr>
        <w:t xml:space="preserve"> </w:t>
      </w:r>
      <w:hyperlink r:id="rId13" w:history="1">
        <w:r w:rsidR="00C827BB">
          <w:rPr>
            <w:rStyle w:val="Hyperlink"/>
            <w:rFonts w:ascii="Courier New" w:hAnsi="Courier New"/>
            <w:spacing w:val="-5"/>
            <w:sz w:val="20"/>
            <w:szCs w:val="20"/>
          </w:rPr>
          <w:t>http://acl2018.org/downloads/acl18-word.zip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DE65A5" w:rsidRPr="00C15082">
        <w:rPr>
          <w:lang w:eastAsia="tr-TR"/>
        </w:rPr>
        <w:t>ACL</w:t>
      </w:r>
      <w:r>
        <w:rPr>
          <w:lang w:eastAsia="tr-TR"/>
        </w:rPr>
        <w:t xml:space="preserve"> </w:t>
      </w:r>
      <w:r w:rsidR="00BB0E52">
        <w:rPr>
          <w:lang w:eastAsia="tr-TR"/>
        </w:rPr>
        <w:t>2018</w:t>
      </w:r>
      <w:r w:rsidR="00DE65A5"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4"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Pr="00BA44AF" w:rsidRDefault="00B278CF" w:rsidP="00BA44AF">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rPr>
        <w:lastRenderedPageBreak/>
        <mc:AlternateContent>
          <mc:Choice Requires="wps">
            <w:drawing>
              <wp:anchor distT="0" distB="0" distL="114300" distR="114300" simplePos="0" relativeHeight="252336128" behindDoc="0" locked="0" layoutInCell="1" allowOverlap="1" wp14:anchorId="4DE67D7D" wp14:editId="1FAF3930">
                <wp:simplePos x="0" y="0"/>
                <wp:positionH relativeFrom="column">
                  <wp:posOffset>2968625</wp:posOffset>
                </wp:positionH>
                <wp:positionV relativeFrom="paragraph">
                  <wp:posOffset>-43180</wp:posOffset>
                </wp:positionV>
                <wp:extent cx="2849880" cy="24187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4187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7302F" w:rsidRPr="001A5F14" w14:paraId="45521CE0" w14:textId="77777777" w:rsidTr="0089421F">
                              <w:trPr>
                                <w:trHeight w:val="256"/>
                                <w:jc w:val="center"/>
                              </w:trPr>
                              <w:tc>
                                <w:tcPr>
                                  <w:tcW w:w="2040" w:type="dxa"/>
                                  <w:shd w:val="clear" w:color="auto" w:fill="auto"/>
                                </w:tcPr>
                                <w:p w14:paraId="06E4FAF7" w14:textId="77777777" w:rsidR="00F7302F" w:rsidRPr="001A5F14" w:rsidRDefault="00F7302F"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7302F" w:rsidRPr="001A5F14" w:rsidRDefault="00F7302F"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7302F" w:rsidRPr="001A5F14" w:rsidRDefault="00F7302F" w:rsidP="007F2136">
                                  <w:pPr>
                                    <w:pStyle w:val="ACLText"/>
                                    <w:rPr>
                                      <w:b/>
                                      <w:bCs/>
                                      <w:sz w:val="20"/>
                                    </w:rPr>
                                  </w:pPr>
                                  <w:r w:rsidRPr="001A5F14">
                                    <w:rPr>
                                      <w:b/>
                                      <w:bCs/>
                                      <w:sz w:val="20"/>
                                    </w:rPr>
                                    <w:t>Style</w:t>
                                  </w:r>
                                </w:p>
                              </w:tc>
                            </w:tr>
                            <w:tr w:rsidR="00F7302F" w:rsidRPr="001A5F14" w14:paraId="304D2FC0" w14:textId="77777777" w:rsidTr="0089421F">
                              <w:trPr>
                                <w:trHeight w:val="230"/>
                                <w:jc w:val="center"/>
                              </w:trPr>
                              <w:tc>
                                <w:tcPr>
                                  <w:tcW w:w="2040" w:type="dxa"/>
                                  <w:shd w:val="clear" w:color="auto" w:fill="auto"/>
                                </w:tcPr>
                                <w:p w14:paraId="7A2A8E5F" w14:textId="77777777" w:rsidR="00F7302F" w:rsidRPr="001A5F14" w:rsidRDefault="00F7302F"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7302F" w:rsidRPr="001A5F14" w:rsidRDefault="00F7302F"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7302F" w:rsidRPr="001A5F14" w:rsidRDefault="00F7302F" w:rsidP="007F2136">
                                  <w:pPr>
                                    <w:pStyle w:val="ACLText"/>
                                    <w:rPr>
                                      <w:sz w:val="20"/>
                                    </w:rPr>
                                  </w:pPr>
                                  <w:r w:rsidRPr="001A5F14">
                                    <w:rPr>
                                      <w:b/>
                                      <w:bCs/>
                                      <w:sz w:val="20"/>
                                    </w:rPr>
                                    <w:t>bold</w:t>
                                  </w:r>
                                </w:p>
                              </w:tc>
                            </w:tr>
                            <w:tr w:rsidR="00F7302F" w:rsidRPr="001A5F14" w14:paraId="555ED8FE" w14:textId="77777777" w:rsidTr="0089421F">
                              <w:trPr>
                                <w:trHeight w:val="230"/>
                                <w:jc w:val="center"/>
                              </w:trPr>
                              <w:tc>
                                <w:tcPr>
                                  <w:tcW w:w="2040" w:type="dxa"/>
                                  <w:shd w:val="clear" w:color="auto" w:fill="auto"/>
                                </w:tcPr>
                                <w:p w14:paraId="1C2D9E10" w14:textId="77777777" w:rsidR="00F7302F" w:rsidRPr="001A5F14" w:rsidRDefault="00F7302F"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7302F" w:rsidRPr="001A5F14" w:rsidRDefault="00F7302F" w:rsidP="007F2136">
                                  <w:pPr>
                                    <w:pStyle w:val="ACLText"/>
                                    <w:rPr>
                                      <w:sz w:val="20"/>
                                    </w:rPr>
                                  </w:pPr>
                                  <w:r w:rsidRPr="001A5F14">
                                    <w:rPr>
                                      <w:b/>
                                      <w:bCs/>
                                      <w:sz w:val="20"/>
                                    </w:rPr>
                                    <w:t>bold</w:t>
                                  </w:r>
                                </w:p>
                              </w:tc>
                            </w:tr>
                            <w:tr w:rsidR="00F7302F" w:rsidRPr="001A5F14" w14:paraId="678557DC" w14:textId="77777777" w:rsidTr="0089421F">
                              <w:trPr>
                                <w:trHeight w:val="87"/>
                                <w:jc w:val="center"/>
                              </w:trPr>
                              <w:tc>
                                <w:tcPr>
                                  <w:tcW w:w="2040" w:type="dxa"/>
                                  <w:shd w:val="clear" w:color="auto" w:fill="auto"/>
                                </w:tcPr>
                                <w:p w14:paraId="32B759DF" w14:textId="77777777" w:rsidR="00F7302F" w:rsidRPr="001A5F14" w:rsidRDefault="00F7302F"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7302F" w:rsidRPr="001A5F14" w:rsidRDefault="00F7302F" w:rsidP="007F2136">
                                  <w:pPr>
                                    <w:pStyle w:val="ACLText"/>
                                    <w:rPr>
                                      <w:sz w:val="20"/>
                                    </w:rPr>
                                  </w:pPr>
                                </w:p>
                              </w:tc>
                            </w:tr>
                            <w:tr w:rsidR="00F7302F" w:rsidRPr="001A5F14" w14:paraId="139E8B44" w14:textId="77777777" w:rsidTr="0089421F">
                              <w:trPr>
                                <w:trHeight w:val="71"/>
                                <w:jc w:val="center"/>
                              </w:trPr>
                              <w:tc>
                                <w:tcPr>
                                  <w:tcW w:w="2040" w:type="dxa"/>
                                  <w:shd w:val="clear" w:color="auto" w:fill="auto"/>
                                </w:tcPr>
                                <w:p w14:paraId="018888F0" w14:textId="77777777" w:rsidR="00F7302F" w:rsidRPr="001A5F14" w:rsidRDefault="00F7302F"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7302F" w:rsidRPr="001A5F14" w:rsidRDefault="00F7302F" w:rsidP="007F2136">
                                  <w:pPr>
                                    <w:pStyle w:val="ACLText"/>
                                    <w:rPr>
                                      <w:sz w:val="20"/>
                                    </w:rPr>
                                  </w:pPr>
                                  <w:r w:rsidRPr="001A5F14">
                                    <w:rPr>
                                      <w:b/>
                                      <w:bCs/>
                                      <w:sz w:val="20"/>
                                    </w:rPr>
                                    <w:t>bold</w:t>
                                  </w:r>
                                </w:p>
                              </w:tc>
                            </w:tr>
                            <w:tr w:rsidR="00F7302F" w:rsidRPr="001A5F14" w14:paraId="7299A7AF" w14:textId="77777777" w:rsidTr="0089421F">
                              <w:trPr>
                                <w:trHeight w:val="230"/>
                                <w:jc w:val="center"/>
                              </w:trPr>
                              <w:tc>
                                <w:tcPr>
                                  <w:tcW w:w="2040" w:type="dxa"/>
                                  <w:shd w:val="clear" w:color="auto" w:fill="auto"/>
                                </w:tcPr>
                                <w:p w14:paraId="44516D98" w14:textId="77777777" w:rsidR="00F7302F" w:rsidRPr="001A5F14" w:rsidRDefault="00F7302F"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7302F" w:rsidRPr="001A5F14" w:rsidRDefault="00F7302F" w:rsidP="007F2136">
                                  <w:pPr>
                                    <w:pStyle w:val="ACLText"/>
                                    <w:rPr>
                                      <w:sz w:val="20"/>
                                    </w:rPr>
                                  </w:pPr>
                                  <w:r w:rsidRPr="001A5F14">
                                    <w:rPr>
                                      <w:b/>
                                      <w:bCs/>
                                      <w:sz w:val="20"/>
                                    </w:rPr>
                                    <w:t>bold</w:t>
                                  </w:r>
                                </w:p>
                              </w:tc>
                            </w:tr>
                            <w:tr w:rsidR="00F7302F" w:rsidRPr="001A5F14" w14:paraId="2DB39ADD" w14:textId="77777777" w:rsidTr="0089421F">
                              <w:trPr>
                                <w:trHeight w:val="230"/>
                                <w:jc w:val="center"/>
                              </w:trPr>
                              <w:tc>
                                <w:tcPr>
                                  <w:tcW w:w="2040" w:type="dxa"/>
                                  <w:shd w:val="clear" w:color="auto" w:fill="auto"/>
                                </w:tcPr>
                                <w:p w14:paraId="371A03E8" w14:textId="1AC9E744" w:rsidR="00F7302F" w:rsidRPr="001A5F14" w:rsidRDefault="00F7302F" w:rsidP="007F2136">
                                  <w:pPr>
                                    <w:pStyle w:val="ACLText"/>
                                    <w:rPr>
                                      <w:sz w:val="20"/>
                                    </w:rPr>
                                  </w:pPr>
                                  <w:r>
                                    <w:rPr>
                                      <w:sz w:val="20"/>
                                    </w:rPr>
                                    <w:t>subsection titles</w:t>
                                  </w:r>
                                </w:p>
                              </w:tc>
                              <w:tc>
                                <w:tcPr>
                                  <w:tcW w:w="1150" w:type="dxa"/>
                                  <w:tcBorders>
                                    <w:top w:val="nil"/>
                                    <w:bottom w:val="nil"/>
                                    <w:right w:val="nil"/>
                                  </w:tcBorders>
                                  <w:shd w:val="clear" w:color="auto" w:fill="auto"/>
                                </w:tcPr>
                                <w:p w14:paraId="7C14A7B4" w14:textId="4EB9E0A3" w:rsidR="00F7302F" w:rsidRPr="001A5F14" w:rsidRDefault="00F7302F" w:rsidP="007F2136">
                                  <w:pPr>
                                    <w:pStyle w:val="ACLText"/>
                                    <w:rPr>
                                      <w:sz w:val="20"/>
                                    </w:rPr>
                                  </w:pPr>
                                  <w:r>
                                    <w:rPr>
                                      <w:sz w:val="20"/>
                                    </w:rPr>
                                    <w:t xml:space="preserve">11 </w:t>
                                  </w:r>
                                  <w:proofErr w:type="spellStart"/>
                                  <w:r>
                                    <w:rPr>
                                      <w:sz w:val="20"/>
                                    </w:rPr>
                                    <w:t>pt</w:t>
                                  </w:r>
                                  <w:proofErr w:type="spellEnd"/>
                                </w:p>
                              </w:tc>
                              <w:tc>
                                <w:tcPr>
                                  <w:tcW w:w="1150" w:type="dxa"/>
                                  <w:tcBorders>
                                    <w:top w:val="nil"/>
                                    <w:bottom w:val="nil"/>
                                    <w:right w:val="single" w:sz="4" w:space="0" w:color="auto"/>
                                  </w:tcBorders>
                                </w:tcPr>
                                <w:p w14:paraId="3F72AF15" w14:textId="750936BE" w:rsidR="00F7302F" w:rsidRPr="001A5F14" w:rsidRDefault="00F7302F" w:rsidP="007F2136">
                                  <w:pPr>
                                    <w:pStyle w:val="ACLText"/>
                                    <w:rPr>
                                      <w:b/>
                                      <w:bCs/>
                                      <w:sz w:val="20"/>
                                    </w:rPr>
                                  </w:pPr>
                                  <w:r w:rsidRPr="001A5F14">
                                    <w:rPr>
                                      <w:b/>
                                      <w:bCs/>
                                      <w:sz w:val="20"/>
                                    </w:rPr>
                                    <w:t>bold</w:t>
                                  </w:r>
                                </w:p>
                              </w:tc>
                            </w:tr>
                            <w:tr w:rsidR="00F7302F" w:rsidRPr="001A5F14" w14:paraId="2B85FEA2" w14:textId="77777777" w:rsidTr="0089421F">
                              <w:trPr>
                                <w:trHeight w:val="87"/>
                                <w:jc w:val="center"/>
                              </w:trPr>
                              <w:tc>
                                <w:tcPr>
                                  <w:tcW w:w="2040" w:type="dxa"/>
                                  <w:shd w:val="clear" w:color="auto" w:fill="auto"/>
                                </w:tcPr>
                                <w:p w14:paraId="0BC2D08D" w14:textId="77777777" w:rsidR="00F7302F" w:rsidRPr="001A5F14" w:rsidRDefault="00F7302F"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7302F" w:rsidRPr="001A5F14" w:rsidRDefault="00F7302F"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7302F" w:rsidRPr="001A5F14" w:rsidRDefault="00F7302F" w:rsidP="007F2136">
                                  <w:pPr>
                                    <w:pStyle w:val="ACLText"/>
                                    <w:rPr>
                                      <w:sz w:val="20"/>
                                    </w:rPr>
                                  </w:pPr>
                                </w:p>
                              </w:tc>
                            </w:tr>
                            <w:tr w:rsidR="00F7302F" w14:paraId="0892B9A6" w14:textId="77777777" w:rsidTr="0089421F">
                              <w:trPr>
                                <w:trHeight w:val="230"/>
                                <w:jc w:val="center"/>
                              </w:trPr>
                              <w:tc>
                                <w:tcPr>
                                  <w:tcW w:w="2040" w:type="dxa"/>
                                  <w:shd w:val="clear" w:color="auto" w:fill="auto"/>
                                </w:tcPr>
                                <w:p w14:paraId="4E8650BC" w14:textId="77777777" w:rsidR="00F7302F" w:rsidRPr="001A5F14" w:rsidRDefault="00F7302F"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7302F" w:rsidRDefault="00F7302F" w:rsidP="007F2136">
                                  <w:pPr>
                                    <w:pStyle w:val="ACLText"/>
                                    <w:rPr>
                                      <w:sz w:val="20"/>
                                    </w:rPr>
                                  </w:pPr>
                                </w:p>
                              </w:tc>
                            </w:tr>
                            <w:tr w:rsidR="00F7302F" w14:paraId="0D392E55" w14:textId="77777777" w:rsidTr="0089421F">
                              <w:trPr>
                                <w:trHeight w:val="230"/>
                                <w:jc w:val="center"/>
                              </w:trPr>
                              <w:tc>
                                <w:tcPr>
                                  <w:tcW w:w="2040" w:type="dxa"/>
                                  <w:shd w:val="clear" w:color="auto" w:fill="auto"/>
                                </w:tcPr>
                                <w:p w14:paraId="7FE8DD15" w14:textId="77777777" w:rsidR="00F7302F" w:rsidRPr="001A5F14" w:rsidRDefault="00F7302F"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7302F" w:rsidRDefault="00F7302F" w:rsidP="007F2136">
                                  <w:pPr>
                                    <w:pStyle w:val="ACLText"/>
                                    <w:rPr>
                                      <w:sz w:val="20"/>
                                    </w:rPr>
                                  </w:pPr>
                                </w:p>
                              </w:tc>
                            </w:tr>
                            <w:tr w:rsidR="00F7302F" w:rsidRPr="001A5F14" w14:paraId="57FCAEE1" w14:textId="77777777" w:rsidTr="0089421F">
                              <w:trPr>
                                <w:trHeight w:val="230"/>
                                <w:jc w:val="center"/>
                              </w:trPr>
                              <w:tc>
                                <w:tcPr>
                                  <w:tcW w:w="2040" w:type="dxa"/>
                                  <w:shd w:val="clear" w:color="auto" w:fill="auto"/>
                                </w:tcPr>
                                <w:p w14:paraId="65B318DE" w14:textId="77777777" w:rsidR="00F7302F" w:rsidRPr="001A5F14" w:rsidRDefault="00F7302F"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7302F" w:rsidRPr="001A5F14" w:rsidRDefault="00F7302F"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7302F" w:rsidRPr="001A5F14" w:rsidRDefault="00F7302F" w:rsidP="007F2136">
                                  <w:pPr>
                                    <w:pStyle w:val="ACLText"/>
                                    <w:rPr>
                                      <w:sz w:val="20"/>
                                    </w:rPr>
                                  </w:pPr>
                                </w:p>
                              </w:tc>
                            </w:tr>
                            <w:tr w:rsidR="00F7302F" w:rsidRPr="001A5F14" w14:paraId="73F2D1B6" w14:textId="77777777" w:rsidTr="0089421F">
                              <w:trPr>
                                <w:trHeight w:val="230"/>
                                <w:jc w:val="center"/>
                              </w:trPr>
                              <w:tc>
                                <w:tcPr>
                                  <w:tcW w:w="2040" w:type="dxa"/>
                                  <w:shd w:val="clear" w:color="auto" w:fill="auto"/>
                                </w:tcPr>
                                <w:p w14:paraId="13CDCD93" w14:textId="77777777" w:rsidR="00F7302F" w:rsidRPr="001A5F14" w:rsidRDefault="00F7302F"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7302F" w:rsidRPr="001A5F14" w:rsidRDefault="00F7302F"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7302F" w:rsidRPr="001A5F14" w:rsidRDefault="00F7302F" w:rsidP="007F2136">
                                  <w:pPr>
                                    <w:pStyle w:val="ACLText"/>
                                    <w:keepNext/>
                                    <w:rPr>
                                      <w:sz w:val="20"/>
                                    </w:rPr>
                                  </w:pPr>
                                </w:p>
                              </w:tc>
                            </w:tr>
                          </w:tbl>
                          <w:p w14:paraId="4EABF8D2" w14:textId="787211DD" w:rsidR="00F7302F" w:rsidRPr="00471846" w:rsidRDefault="00F7302F" w:rsidP="00471846">
                            <w:pPr>
                              <w:pStyle w:val="Caption"/>
                            </w:pPr>
                            <w:bookmarkStart w:id="0" w:name="_Ref345010417"/>
                            <w:r w:rsidRPr="00471846">
                              <w:t xml:space="preserve">Table </w:t>
                            </w:r>
                            <w:r w:rsidR="008778C5">
                              <w:fldChar w:fldCharType="begin"/>
                            </w:r>
                            <w:r w:rsidR="008778C5">
                              <w:instrText xml:space="preserve"> SEQ Table \* ARABIC </w:instrText>
                            </w:r>
                            <w:r w:rsidR="008778C5">
                              <w:fldChar w:fldCharType="separate"/>
                            </w:r>
                            <w:r>
                              <w:rPr>
                                <w:noProof/>
                              </w:rPr>
                              <w:t>1</w:t>
                            </w:r>
                            <w:r w:rsidR="008778C5">
                              <w:rPr>
                                <w:noProof/>
                              </w:rPr>
                              <w:fldChar w:fldCharType="end"/>
                            </w:r>
                            <w:bookmarkEnd w:id="0"/>
                            <w:r w:rsidRPr="00471846">
                              <w:t>:  Font guide.</w:t>
                            </w:r>
                          </w:p>
                          <w:p w14:paraId="4B937938" w14:textId="77777777" w:rsidR="00F7302F" w:rsidRDefault="00F7302F" w:rsidP="0089421F">
                            <w:pPr>
                              <w:jc w:val="center"/>
                            </w:pPr>
                          </w:p>
                          <w:p w14:paraId="3C9592EE" w14:textId="4B24432C" w:rsidR="00F7302F" w:rsidRDefault="00F7302F"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 Box 3" o:spid="_x0000_s1029" type="#_x0000_t202" style="position:absolute;left:0;text-align:left;margin-left:233.75pt;margin-top:-3.35pt;width:224.4pt;height:190.4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7302F" w:rsidRPr="001A5F14" w14:paraId="45521CE0" w14:textId="77777777" w:rsidTr="0089421F">
                        <w:trPr>
                          <w:trHeight w:val="256"/>
                          <w:jc w:val="center"/>
                        </w:trPr>
                        <w:tc>
                          <w:tcPr>
                            <w:tcW w:w="2040" w:type="dxa"/>
                            <w:shd w:val="clear" w:color="auto" w:fill="auto"/>
                          </w:tcPr>
                          <w:p w14:paraId="06E4FAF7" w14:textId="77777777" w:rsidR="00F7302F" w:rsidRPr="001A5F14" w:rsidRDefault="00F7302F"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7302F" w:rsidRPr="001A5F14" w:rsidRDefault="00F7302F"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7302F" w:rsidRPr="001A5F14" w:rsidRDefault="00F7302F" w:rsidP="007F2136">
                            <w:pPr>
                              <w:pStyle w:val="ACLText"/>
                              <w:rPr>
                                <w:b/>
                                <w:bCs/>
                                <w:sz w:val="20"/>
                              </w:rPr>
                            </w:pPr>
                            <w:r w:rsidRPr="001A5F14">
                              <w:rPr>
                                <w:b/>
                                <w:bCs/>
                                <w:sz w:val="20"/>
                              </w:rPr>
                              <w:t>Style</w:t>
                            </w:r>
                          </w:p>
                        </w:tc>
                      </w:tr>
                      <w:tr w:rsidR="00F7302F" w:rsidRPr="001A5F14" w14:paraId="304D2FC0" w14:textId="77777777" w:rsidTr="0089421F">
                        <w:trPr>
                          <w:trHeight w:val="230"/>
                          <w:jc w:val="center"/>
                        </w:trPr>
                        <w:tc>
                          <w:tcPr>
                            <w:tcW w:w="2040" w:type="dxa"/>
                            <w:shd w:val="clear" w:color="auto" w:fill="auto"/>
                          </w:tcPr>
                          <w:p w14:paraId="7A2A8E5F" w14:textId="77777777" w:rsidR="00F7302F" w:rsidRPr="001A5F14" w:rsidRDefault="00F7302F"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7302F" w:rsidRPr="001A5F14" w:rsidRDefault="00F7302F"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7302F" w:rsidRPr="001A5F14" w:rsidRDefault="00F7302F" w:rsidP="007F2136">
                            <w:pPr>
                              <w:pStyle w:val="ACLText"/>
                              <w:rPr>
                                <w:sz w:val="20"/>
                              </w:rPr>
                            </w:pPr>
                            <w:r w:rsidRPr="001A5F14">
                              <w:rPr>
                                <w:b/>
                                <w:bCs/>
                                <w:sz w:val="20"/>
                              </w:rPr>
                              <w:t>bold</w:t>
                            </w:r>
                          </w:p>
                        </w:tc>
                      </w:tr>
                      <w:tr w:rsidR="00F7302F" w:rsidRPr="001A5F14" w14:paraId="555ED8FE" w14:textId="77777777" w:rsidTr="0089421F">
                        <w:trPr>
                          <w:trHeight w:val="230"/>
                          <w:jc w:val="center"/>
                        </w:trPr>
                        <w:tc>
                          <w:tcPr>
                            <w:tcW w:w="2040" w:type="dxa"/>
                            <w:shd w:val="clear" w:color="auto" w:fill="auto"/>
                          </w:tcPr>
                          <w:p w14:paraId="1C2D9E10" w14:textId="77777777" w:rsidR="00F7302F" w:rsidRPr="001A5F14" w:rsidRDefault="00F7302F"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7302F" w:rsidRPr="001A5F14" w:rsidRDefault="00F7302F" w:rsidP="007F2136">
                            <w:pPr>
                              <w:pStyle w:val="ACLText"/>
                              <w:rPr>
                                <w:sz w:val="20"/>
                              </w:rPr>
                            </w:pPr>
                            <w:r w:rsidRPr="001A5F14">
                              <w:rPr>
                                <w:b/>
                                <w:bCs/>
                                <w:sz w:val="20"/>
                              </w:rPr>
                              <w:t>bold</w:t>
                            </w:r>
                          </w:p>
                        </w:tc>
                      </w:tr>
                      <w:tr w:rsidR="00F7302F" w:rsidRPr="001A5F14" w14:paraId="678557DC" w14:textId="77777777" w:rsidTr="0089421F">
                        <w:trPr>
                          <w:trHeight w:val="87"/>
                          <w:jc w:val="center"/>
                        </w:trPr>
                        <w:tc>
                          <w:tcPr>
                            <w:tcW w:w="2040" w:type="dxa"/>
                            <w:shd w:val="clear" w:color="auto" w:fill="auto"/>
                          </w:tcPr>
                          <w:p w14:paraId="32B759DF" w14:textId="77777777" w:rsidR="00F7302F" w:rsidRPr="001A5F14" w:rsidRDefault="00F7302F"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7302F" w:rsidRPr="001A5F14" w:rsidRDefault="00F7302F" w:rsidP="007F2136">
                            <w:pPr>
                              <w:pStyle w:val="ACLText"/>
                              <w:rPr>
                                <w:sz w:val="20"/>
                              </w:rPr>
                            </w:pPr>
                          </w:p>
                        </w:tc>
                      </w:tr>
                      <w:tr w:rsidR="00F7302F" w:rsidRPr="001A5F14" w14:paraId="139E8B44" w14:textId="77777777" w:rsidTr="0089421F">
                        <w:trPr>
                          <w:trHeight w:val="71"/>
                          <w:jc w:val="center"/>
                        </w:trPr>
                        <w:tc>
                          <w:tcPr>
                            <w:tcW w:w="2040" w:type="dxa"/>
                            <w:shd w:val="clear" w:color="auto" w:fill="auto"/>
                          </w:tcPr>
                          <w:p w14:paraId="018888F0" w14:textId="77777777" w:rsidR="00F7302F" w:rsidRPr="001A5F14" w:rsidRDefault="00F7302F"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7302F" w:rsidRPr="001A5F14" w:rsidRDefault="00F7302F" w:rsidP="007F2136">
                            <w:pPr>
                              <w:pStyle w:val="ACLText"/>
                              <w:rPr>
                                <w:sz w:val="20"/>
                              </w:rPr>
                            </w:pPr>
                            <w:r w:rsidRPr="001A5F14">
                              <w:rPr>
                                <w:b/>
                                <w:bCs/>
                                <w:sz w:val="20"/>
                              </w:rPr>
                              <w:t>bold</w:t>
                            </w:r>
                          </w:p>
                        </w:tc>
                      </w:tr>
                      <w:tr w:rsidR="00F7302F" w:rsidRPr="001A5F14" w14:paraId="7299A7AF" w14:textId="77777777" w:rsidTr="0089421F">
                        <w:trPr>
                          <w:trHeight w:val="230"/>
                          <w:jc w:val="center"/>
                        </w:trPr>
                        <w:tc>
                          <w:tcPr>
                            <w:tcW w:w="2040" w:type="dxa"/>
                            <w:shd w:val="clear" w:color="auto" w:fill="auto"/>
                          </w:tcPr>
                          <w:p w14:paraId="44516D98" w14:textId="77777777" w:rsidR="00F7302F" w:rsidRPr="001A5F14" w:rsidRDefault="00F7302F"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7302F" w:rsidRPr="001A5F14" w:rsidRDefault="00F7302F" w:rsidP="007F2136">
                            <w:pPr>
                              <w:pStyle w:val="ACLText"/>
                              <w:rPr>
                                <w:sz w:val="20"/>
                              </w:rPr>
                            </w:pPr>
                            <w:r w:rsidRPr="001A5F14">
                              <w:rPr>
                                <w:b/>
                                <w:bCs/>
                                <w:sz w:val="20"/>
                              </w:rPr>
                              <w:t>bold</w:t>
                            </w:r>
                          </w:p>
                        </w:tc>
                      </w:tr>
                      <w:tr w:rsidR="00F7302F" w:rsidRPr="001A5F14" w14:paraId="2DB39ADD" w14:textId="77777777" w:rsidTr="0089421F">
                        <w:trPr>
                          <w:trHeight w:val="230"/>
                          <w:jc w:val="center"/>
                        </w:trPr>
                        <w:tc>
                          <w:tcPr>
                            <w:tcW w:w="2040" w:type="dxa"/>
                            <w:shd w:val="clear" w:color="auto" w:fill="auto"/>
                          </w:tcPr>
                          <w:p w14:paraId="371A03E8" w14:textId="1AC9E744" w:rsidR="00F7302F" w:rsidRPr="001A5F14" w:rsidRDefault="00F7302F" w:rsidP="007F2136">
                            <w:pPr>
                              <w:pStyle w:val="ACLText"/>
                              <w:rPr>
                                <w:sz w:val="20"/>
                              </w:rPr>
                            </w:pPr>
                            <w:r>
                              <w:rPr>
                                <w:sz w:val="20"/>
                              </w:rPr>
                              <w:t>subsection titles</w:t>
                            </w:r>
                          </w:p>
                        </w:tc>
                        <w:tc>
                          <w:tcPr>
                            <w:tcW w:w="1150" w:type="dxa"/>
                            <w:tcBorders>
                              <w:top w:val="nil"/>
                              <w:bottom w:val="nil"/>
                              <w:right w:val="nil"/>
                            </w:tcBorders>
                            <w:shd w:val="clear" w:color="auto" w:fill="auto"/>
                          </w:tcPr>
                          <w:p w14:paraId="7C14A7B4" w14:textId="4EB9E0A3" w:rsidR="00F7302F" w:rsidRPr="001A5F14" w:rsidRDefault="00F7302F" w:rsidP="007F2136">
                            <w:pPr>
                              <w:pStyle w:val="ACLText"/>
                              <w:rPr>
                                <w:sz w:val="20"/>
                              </w:rPr>
                            </w:pPr>
                            <w:r>
                              <w:rPr>
                                <w:sz w:val="20"/>
                              </w:rPr>
                              <w:t xml:space="preserve">11 </w:t>
                            </w:r>
                            <w:proofErr w:type="spellStart"/>
                            <w:r>
                              <w:rPr>
                                <w:sz w:val="20"/>
                              </w:rPr>
                              <w:t>pt</w:t>
                            </w:r>
                            <w:proofErr w:type="spellEnd"/>
                          </w:p>
                        </w:tc>
                        <w:tc>
                          <w:tcPr>
                            <w:tcW w:w="1150" w:type="dxa"/>
                            <w:tcBorders>
                              <w:top w:val="nil"/>
                              <w:bottom w:val="nil"/>
                              <w:right w:val="single" w:sz="4" w:space="0" w:color="auto"/>
                            </w:tcBorders>
                          </w:tcPr>
                          <w:p w14:paraId="3F72AF15" w14:textId="750936BE" w:rsidR="00F7302F" w:rsidRPr="001A5F14" w:rsidRDefault="00F7302F" w:rsidP="007F2136">
                            <w:pPr>
                              <w:pStyle w:val="ACLText"/>
                              <w:rPr>
                                <w:b/>
                                <w:bCs/>
                                <w:sz w:val="20"/>
                              </w:rPr>
                            </w:pPr>
                            <w:r w:rsidRPr="001A5F14">
                              <w:rPr>
                                <w:b/>
                                <w:bCs/>
                                <w:sz w:val="20"/>
                              </w:rPr>
                              <w:t>bold</w:t>
                            </w:r>
                          </w:p>
                        </w:tc>
                      </w:tr>
                      <w:tr w:rsidR="00F7302F" w:rsidRPr="001A5F14" w14:paraId="2B85FEA2" w14:textId="77777777" w:rsidTr="0089421F">
                        <w:trPr>
                          <w:trHeight w:val="87"/>
                          <w:jc w:val="center"/>
                        </w:trPr>
                        <w:tc>
                          <w:tcPr>
                            <w:tcW w:w="2040" w:type="dxa"/>
                            <w:shd w:val="clear" w:color="auto" w:fill="auto"/>
                          </w:tcPr>
                          <w:p w14:paraId="0BC2D08D" w14:textId="77777777" w:rsidR="00F7302F" w:rsidRPr="001A5F14" w:rsidRDefault="00F7302F"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7302F" w:rsidRPr="001A5F14" w:rsidRDefault="00F7302F"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7302F" w:rsidRPr="001A5F14" w:rsidRDefault="00F7302F" w:rsidP="007F2136">
                            <w:pPr>
                              <w:pStyle w:val="ACLText"/>
                              <w:rPr>
                                <w:sz w:val="20"/>
                              </w:rPr>
                            </w:pPr>
                          </w:p>
                        </w:tc>
                      </w:tr>
                      <w:tr w:rsidR="00F7302F" w14:paraId="0892B9A6" w14:textId="77777777" w:rsidTr="0089421F">
                        <w:trPr>
                          <w:trHeight w:val="230"/>
                          <w:jc w:val="center"/>
                        </w:trPr>
                        <w:tc>
                          <w:tcPr>
                            <w:tcW w:w="2040" w:type="dxa"/>
                            <w:shd w:val="clear" w:color="auto" w:fill="auto"/>
                          </w:tcPr>
                          <w:p w14:paraId="4E8650BC" w14:textId="77777777" w:rsidR="00F7302F" w:rsidRPr="001A5F14" w:rsidRDefault="00F7302F"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7302F" w:rsidRDefault="00F7302F" w:rsidP="007F2136">
                            <w:pPr>
                              <w:pStyle w:val="ACLText"/>
                              <w:rPr>
                                <w:sz w:val="20"/>
                              </w:rPr>
                            </w:pPr>
                          </w:p>
                        </w:tc>
                      </w:tr>
                      <w:tr w:rsidR="00F7302F" w14:paraId="0D392E55" w14:textId="77777777" w:rsidTr="0089421F">
                        <w:trPr>
                          <w:trHeight w:val="230"/>
                          <w:jc w:val="center"/>
                        </w:trPr>
                        <w:tc>
                          <w:tcPr>
                            <w:tcW w:w="2040" w:type="dxa"/>
                            <w:shd w:val="clear" w:color="auto" w:fill="auto"/>
                          </w:tcPr>
                          <w:p w14:paraId="7FE8DD15" w14:textId="77777777" w:rsidR="00F7302F" w:rsidRPr="001A5F14" w:rsidRDefault="00F7302F"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7302F" w:rsidRDefault="00F7302F" w:rsidP="007F2136">
                            <w:pPr>
                              <w:pStyle w:val="ACLText"/>
                              <w:rPr>
                                <w:sz w:val="20"/>
                              </w:rPr>
                            </w:pPr>
                          </w:p>
                        </w:tc>
                      </w:tr>
                      <w:tr w:rsidR="00F7302F" w:rsidRPr="001A5F14" w14:paraId="57FCAEE1" w14:textId="77777777" w:rsidTr="0089421F">
                        <w:trPr>
                          <w:trHeight w:val="230"/>
                          <w:jc w:val="center"/>
                        </w:trPr>
                        <w:tc>
                          <w:tcPr>
                            <w:tcW w:w="2040" w:type="dxa"/>
                            <w:shd w:val="clear" w:color="auto" w:fill="auto"/>
                          </w:tcPr>
                          <w:p w14:paraId="65B318DE" w14:textId="77777777" w:rsidR="00F7302F" w:rsidRPr="001A5F14" w:rsidRDefault="00F7302F"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7302F" w:rsidRPr="001A5F14" w:rsidRDefault="00F7302F"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7302F" w:rsidRPr="001A5F14" w:rsidRDefault="00F7302F" w:rsidP="007F2136">
                            <w:pPr>
                              <w:pStyle w:val="ACLText"/>
                              <w:rPr>
                                <w:sz w:val="20"/>
                              </w:rPr>
                            </w:pPr>
                          </w:p>
                        </w:tc>
                      </w:tr>
                      <w:tr w:rsidR="00F7302F" w:rsidRPr="001A5F14" w14:paraId="73F2D1B6" w14:textId="77777777" w:rsidTr="0089421F">
                        <w:trPr>
                          <w:trHeight w:val="230"/>
                          <w:jc w:val="center"/>
                        </w:trPr>
                        <w:tc>
                          <w:tcPr>
                            <w:tcW w:w="2040" w:type="dxa"/>
                            <w:shd w:val="clear" w:color="auto" w:fill="auto"/>
                          </w:tcPr>
                          <w:p w14:paraId="13CDCD93" w14:textId="77777777" w:rsidR="00F7302F" w:rsidRPr="001A5F14" w:rsidRDefault="00F7302F"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7302F" w:rsidRPr="001A5F14" w:rsidRDefault="00F7302F"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7302F" w:rsidRPr="001A5F14" w:rsidRDefault="00F7302F" w:rsidP="007F2136">
                            <w:pPr>
                              <w:pStyle w:val="ACLText"/>
                              <w:keepNext/>
                              <w:rPr>
                                <w:sz w:val="20"/>
                              </w:rPr>
                            </w:pPr>
                          </w:p>
                        </w:tc>
                      </w:tr>
                    </w:tbl>
                    <w:p w14:paraId="4EABF8D2" w14:textId="787211DD" w:rsidR="00F7302F" w:rsidRPr="00471846" w:rsidRDefault="00F7302F" w:rsidP="00471846">
                      <w:pPr>
                        <w:pStyle w:val="Caption"/>
                      </w:pPr>
                      <w:bookmarkStart w:id="1" w:name="_Ref345010417"/>
                      <w:r w:rsidRPr="00471846">
                        <w:t xml:space="preserve">Table </w:t>
                      </w:r>
                      <w:r w:rsidR="008778C5">
                        <w:fldChar w:fldCharType="begin"/>
                      </w:r>
                      <w:r w:rsidR="008778C5">
                        <w:instrText xml:space="preserve"> SEQ Table \* ARABIC </w:instrText>
                      </w:r>
                      <w:r w:rsidR="008778C5">
                        <w:fldChar w:fldCharType="separate"/>
                      </w:r>
                      <w:r>
                        <w:rPr>
                          <w:noProof/>
                        </w:rPr>
                        <w:t>1</w:t>
                      </w:r>
                      <w:r w:rsidR="008778C5">
                        <w:rPr>
                          <w:noProof/>
                        </w:rPr>
                        <w:fldChar w:fldCharType="end"/>
                      </w:r>
                      <w:bookmarkEnd w:id="1"/>
                      <w:r w:rsidRPr="00471846">
                        <w:t>:  Font guide.</w:t>
                      </w:r>
                    </w:p>
                    <w:p w14:paraId="4B937938" w14:textId="77777777" w:rsidR="00F7302F" w:rsidRDefault="00F7302F" w:rsidP="0089421F">
                      <w:pPr>
                        <w:jc w:val="center"/>
                      </w:pPr>
                    </w:p>
                    <w:p w14:paraId="3C9592EE" w14:textId="4B24432C" w:rsidR="00F7302F" w:rsidRDefault="00F7302F"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28BDA800" w14:textId="145E1AF0" w:rsidR="00C526A7" w:rsidRDefault="00C526A7" w:rsidP="00107ACA">
      <w:pPr>
        <w:pStyle w:val="ACLSubsection"/>
      </w:pPr>
      <w:bookmarkStart w:id="2" w:name="TheFirstPage"/>
      <w:bookmarkStart w:id="3" w:name="_Ref344940852"/>
      <w:bookmarkEnd w:id="2"/>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 xml:space="preserve">If Times Roman is not available, </w:t>
      </w:r>
      <w:r w:rsidR="003839EA">
        <w:t>you</w:t>
      </w:r>
      <w:r>
        <w:t xml:space="preserve"> may use the Times New Roman font, which is</w:t>
      </w:r>
      <w:r w:rsidR="003839EA">
        <w:t xml:space="preserve"> often</w:t>
      </w:r>
      <w:r>
        <w:t xml:space="preserve"> provided by default and only slightly different.</w:t>
      </w:r>
    </w:p>
    <w:p w14:paraId="7B06E867" w14:textId="4FFEAE61" w:rsidR="00DE65A5" w:rsidRPr="00C15082" w:rsidRDefault="00DB7355" w:rsidP="00107ACA">
      <w:pPr>
        <w:pStyle w:val="ACLSubsection"/>
      </w:pPr>
      <w:bookmarkStart w:id="4" w:name="_Ref344945306"/>
      <w:r>
        <w:t>The First Page</w:t>
      </w:r>
      <w:bookmarkEnd w:id="3"/>
      <w:bookmarkEnd w:id="4"/>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A46401" w:rsidRPr="00471846">
        <w:t xml:space="preserve">Table </w:t>
      </w:r>
      <w:r w:rsidR="00A46401">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0314F10D" w:rsidR="00986E50" w:rsidRDefault="00850599" w:rsidP="00986E50">
      <w:pPr>
        <w:pStyle w:val="ACLFirstLine"/>
        <w:rPr>
          <w:rStyle w:val="ACLTextIndentChar"/>
          <w:sz w:val="22"/>
        </w:rPr>
      </w:pPr>
      <w:r>
        <w:rPr>
          <w:noProof/>
          <w:lang w:eastAsia="en-US"/>
        </w:rPr>
        <mc:AlternateContent>
          <mc:Choice Requires="wps">
            <w:drawing>
              <wp:anchor distT="0" distB="0" distL="114300" distR="114300" simplePos="0" relativeHeight="252328960" behindDoc="1" locked="0" layoutInCell="1" allowOverlap="1" wp14:anchorId="555BB154" wp14:editId="38071ED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724F39E2" w14:textId="77777777" w:rsidTr="00060EA3">
                              <w:tc>
                                <w:tcPr>
                                  <w:tcW w:w="5847" w:type="dxa"/>
                                </w:tcPr>
                                <w:p w14:paraId="4484AC4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200</w:t>
                                  </w:r>
                                  <w:r w:rsidRPr="00F7302F">
                                    <w:rPr>
                                      <w:noProof/>
                                      <w:color w:val="A9A9A9"/>
                                    </w:rPr>
                                    <w:fldChar w:fldCharType="end"/>
                                  </w:r>
                                </w:p>
                                <w:p w14:paraId="30D26D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201</w:t>
                                  </w:r>
                                  <w:r w:rsidRPr="00F7302F">
                                    <w:rPr>
                                      <w:noProof/>
                                      <w:color w:val="A9A9A9"/>
                                    </w:rPr>
                                    <w:fldChar w:fldCharType="end"/>
                                  </w:r>
                                </w:p>
                                <w:p w14:paraId="13B5E5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202</w:t>
                                  </w:r>
                                  <w:r w:rsidRPr="00F7302F">
                                    <w:rPr>
                                      <w:noProof/>
                                      <w:color w:val="A9A9A9"/>
                                    </w:rPr>
                                    <w:fldChar w:fldCharType="end"/>
                                  </w:r>
                                </w:p>
                                <w:p w14:paraId="4444645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203</w:t>
                                  </w:r>
                                  <w:r w:rsidRPr="00F7302F">
                                    <w:rPr>
                                      <w:noProof/>
                                      <w:color w:val="A9A9A9"/>
                                    </w:rPr>
                                    <w:fldChar w:fldCharType="end"/>
                                  </w:r>
                                </w:p>
                                <w:p w14:paraId="0ECB14A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204</w:t>
                                  </w:r>
                                  <w:r w:rsidRPr="00F7302F">
                                    <w:rPr>
                                      <w:noProof/>
                                      <w:color w:val="A9A9A9"/>
                                    </w:rPr>
                                    <w:fldChar w:fldCharType="end"/>
                                  </w:r>
                                </w:p>
                                <w:p w14:paraId="1FE364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205</w:t>
                                  </w:r>
                                  <w:r w:rsidRPr="00F7302F">
                                    <w:rPr>
                                      <w:noProof/>
                                      <w:color w:val="A9A9A9"/>
                                    </w:rPr>
                                    <w:fldChar w:fldCharType="end"/>
                                  </w:r>
                                </w:p>
                                <w:p w14:paraId="718C4C9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206</w:t>
                                  </w:r>
                                  <w:r w:rsidRPr="00F7302F">
                                    <w:rPr>
                                      <w:noProof/>
                                      <w:color w:val="A9A9A9"/>
                                    </w:rPr>
                                    <w:fldChar w:fldCharType="end"/>
                                  </w:r>
                                </w:p>
                                <w:p w14:paraId="2E6437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207</w:t>
                                  </w:r>
                                  <w:r w:rsidRPr="00F7302F">
                                    <w:rPr>
                                      <w:noProof/>
                                      <w:color w:val="A9A9A9"/>
                                    </w:rPr>
                                    <w:fldChar w:fldCharType="end"/>
                                  </w:r>
                                </w:p>
                                <w:p w14:paraId="55ADEA0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208</w:t>
                                  </w:r>
                                  <w:r w:rsidRPr="00F7302F">
                                    <w:rPr>
                                      <w:noProof/>
                                      <w:color w:val="A9A9A9"/>
                                    </w:rPr>
                                    <w:fldChar w:fldCharType="end"/>
                                  </w:r>
                                </w:p>
                                <w:p w14:paraId="0BF8855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209</w:t>
                                  </w:r>
                                  <w:r w:rsidRPr="00F7302F">
                                    <w:rPr>
                                      <w:noProof/>
                                      <w:color w:val="A9A9A9"/>
                                    </w:rPr>
                                    <w:fldChar w:fldCharType="end"/>
                                  </w:r>
                                </w:p>
                                <w:p w14:paraId="5820DA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210</w:t>
                                  </w:r>
                                  <w:r w:rsidRPr="00F7302F">
                                    <w:rPr>
                                      <w:noProof/>
                                      <w:color w:val="A9A9A9"/>
                                    </w:rPr>
                                    <w:fldChar w:fldCharType="end"/>
                                  </w:r>
                                </w:p>
                                <w:p w14:paraId="7F64ECC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211</w:t>
                                  </w:r>
                                  <w:r w:rsidRPr="00F7302F">
                                    <w:rPr>
                                      <w:noProof/>
                                      <w:color w:val="A9A9A9"/>
                                    </w:rPr>
                                    <w:fldChar w:fldCharType="end"/>
                                  </w:r>
                                </w:p>
                                <w:p w14:paraId="5DDBAE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212</w:t>
                                  </w:r>
                                  <w:r w:rsidRPr="00F7302F">
                                    <w:rPr>
                                      <w:noProof/>
                                      <w:color w:val="A9A9A9"/>
                                    </w:rPr>
                                    <w:fldChar w:fldCharType="end"/>
                                  </w:r>
                                </w:p>
                                <w:p w14:paraId="4FBAF2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213</w:t>
                                  </w:r>
                                  <w:r w:rsidRPr="00F7302F">
                                    <w:rPr>
                                      <w:noProof/>
                                      <w:color w:val="A9A9A9"/>
                                    </w:rPr>
                                    <w:fldChar w:fldCharType="end"/>
                                  </w:r>
                                </w:p>
                                <w:p w14:paraId="520278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214</w:t>
                                  </w:r>
                                  <w:r w:rsidRPr="00F7302F">
                                    <w:rPr>
                                      <w:noProof/>
                                      <w:color w:val="A9A9A9"/>
                                    </w:rPr>
                                    <w:fldChar w:fldCharType="end"/>
                                  </w:r>
                                </w:p>
                                <w:p w14:paraId="43D9474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215</w:t>
                                  </w:r>
                                  <w:r w:rsidRPr="00F7302F">
                                    <w:rPr>
                                      <w:noProof/>
                                      <w:color w:val="A9A9A9"/>
                                    </w:rPr>
                                    <w:fldChar w:fldCharType="end"/>
                                  </w:r>
                                </w:p>
                                <w:p w14:paraId="0190ED8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216</w:t>
                                  </w:r>
                                  <w:r w:rsidRPr="00F7302F">
                                    <w:rPr>
                                      <w:noProof/>
                                      <w:color w:val="A9A9A9"/>
                                    </w:rPr>
                                    <w:fldChar w:fldCharType="end"/>
                                  </w:r>
                                </w:p>
                                <w:p w14:paraId="2FF603E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217</w:t>
                                  </w:r>
                                  <w:r w:rsidRPr="00F7302F">
                                    <w:rPr>
                                      <w:noProof/>
                                      <w:color w:val="A9A9A9"/>
                                    </w:rPr>
                                    <w:fldChar w:fldCharType="end"/>
                                  </w:r>
                                </w:p>
                                <w:p w14:paraId="0BFF97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218</w:t>
                                  </w:r>
                                  <w:r w:rsidRPr="00F7302F">
                                    <w:rPr>
                                      <w:noProof/>
                                      <w:color w:val="A9A9A9"/>
                                    </w:rPr>
                                    <w:fldChar w:fldCharType="end"/>
                                  </w:r>
                                </w:p>
                                <w:p w14:paraId="6760D0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219</w:t>
                                  </w:r>
                                  <w:r w:rsidRPr="00F7302F">
                                    <w:rPr>
                                      <w:noProof/>
                                      <w:color w:val="A9A9A9"/>
                                    </w:rPr>
                                    <w:fldChar w:fldCharType="end"/>
                                  </w:r>
                                </w:p>
                                <w:p w14:paraId="082DB0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220</w:t>
                                  </w:r>
                                  <w:r w:rsidRPr="00F7302F">
                                    <w:rPr>
                                      <w:noProof/>
                                      <w:color w:val="A9A9A9"/>
                                    </w:rPr>
                                    <w:fldChar w:fldCharType="end"/>
                                  </w:r>
                                </w:p>
                                <w:p w14:paraId="5BCFE6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221</w:t>
                                  </w:r>
                                  <w:r w:rsidRPr="00F7302F">
                                    <w:rPr>
                                      <w:noProof/>
                                      <w:color w:val="A9A9A9"/>
                                    </w:rPr>
                                    <w:fldChar w:fldCharType="end"/>
                                  </w:r>
                                </w:p>
                                <w:p w14:paraId="51C07B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222</w:t>
                                  </w:r>
                                  <w:r w:rsidRPr="00F7302F">
                                    <w:rPr>
                                      <w:noProof/>
                                      <w:color w:val="A9A9A9"/>
                                    </w:rPr>
                                    <w:fldChar w:fldCharType="end"/>
                                  </w:r>
                                </w:p>
                                <w:p w14:paraId="6043CAA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223</w:t>
                                  </w:r>
                                  <w:r w:rsidRPr="00F7302F">
                                    <w:rPr>
                                      <w:noProof/>
                                      <w:color w:val="A9A9A9"/>
                                    </w:rPr>
                                    <w:fldChar w:fldCharType="end"/>
                                  </w:r>
                                </w:p>
                                <w:p w14:paraId="23C1D1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224</w:t>
                                  </w:r>
                                  <w:r w:rsidRPr="00F7302F">
                                    <w:rPr>
                                      <w:noProof/>
                                      <w:color w:val="A9A9A9"/>
                                    </w:rPr>
                                    <w:fldChar w:fldCharType="end"/>
                                  </w:r>
                                </w:p>
                                <w:p w14:paraId="5D89CA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225</w:t>
                                  </w:r>
                                  <w:r w:rsidRPr="00F7302F">
                                    <w:rPr>
                                      <w:noProof/>
                                      <w:color w:val="A9A9A9"/>
                                    </w:rPr>
                                    <w:fldChar w:fldCharType="end"/>
                                  </w:r>
                                </w:p>
                                <w:p w14:paraId="0A1E280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226</w:t>
                                  </w:r>
                                  <w:r w:rsidRPr="00F7302F">
                                    <w:rPr>
                                      <w:noProof/>
                                      <w:color w:val="A9A9A9"/>
                                    </w:rPr>
                                    <w:fldChar w:fldCharType="end"/>
                                  </w:r>
                                </w:p>
                                <w:p w14:paraId="41F305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227</w:t>
                                  </w:r>
                                  <w:r w:rsidRPr="00F7302F">
                                    <w:rPr>
                                      <w:noProof/>
                                      <w:color w:val="A9A9A9"/>
                                    </w:rPr>
                                    <w:fldChar w:fldCharType="end"/>
                                  </w:r>
                                </w:p>
                                <w:p w14:paraId="233891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228</w:t>
                                  </w:r>
                                  <w:r w:rsidRPr="00F7302F">
                                    <w:rPr>
                                      <w:noProof/>
                                      <w:color w:val="A9A9A9"/>
                                    </w:rPr>
                                    <w:fldChar w:fldCharType="end"/>
                                  </w:r>
                                </w:p>
                                <w:p w14:paraId="4C385AA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229</w:t>
                                  </w:r>
                                  <w:r w:rsidRPr="00F7302F">
                                    <w:rPr>
                                      <w:noProof/>
                                      <w:color w:val="A9A9A9"/>
                                    </w:rPr>
                                    <w:fldChar w:fldCharType="end"/>
                                  </w:r>
                                </w:p>
                                <w:p w14:paraId="28F9BD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230</w:t>
                                  </w:r>
                                  <w:r w:rsidRPr="00F7302F">
                                    <w:rPr>
                                      <w:noProof/>
                                      <w:color w:val="A9A9A9"/>
                                    </w:rPr>
                                    <w:fldChar w:fldCharType="end"/>
                                  </w:r>
                                </w:p>
                                <w:p w14:paraId="0FEFC63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231</w:t>
                                  </w:r>
                                  <w:r w:rsidRPr="00F7302F">
                                    <w:rPr>
                                      <w:noProof/>
                                      <w:color w:val="A9A9A9"/>
                                    </w:rPr>
                                    <w:fldChar w:fldCharType="end"/>
                                  </w:r>
                                </w:p>
                                <w:p w14:paraId="7C92D5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232</w:t>
                                  </w:r>
                                  <w:r w:rsidRPr="00F7302F">
                                    <w:rPr>
                                      <w:noProof/>
                                      <w:color w:val="A9A9A9"/>
                                    </w:rPr>
                                    <w:fldChar w:fldCharType="end"/>
                                  </w:r>
                                </w:p>
                                <w:p w14:paraId="2813E8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233</w:t>
                                  </w:r>
                                  <w:r w:rsidRPr="00F7302F">
                                    <w:rPr>
                                      <w:noProof/>
                                      <w:color w:val="A9A9A9"/>
                                    </w:rPr>
                                    <w:fldChar w:fldCharType="end"/>
                                  </w:r>
                                </w:p>
                                <w:p w14:paraId="1EC2F8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234</w:t>
                                  </w:r>
                                  <w:r w:rsidRPr="00F7302F">
                                    <w:rPr>
                                      <w:noProof/>
                                      <w:color w:val="A9A9A9"/>
                                    </w:rPr>
                                    <w:fldChar w:fldCharType="end"/>
                                  </w:r>
                                </w:p>
                                <w:p w14:paraId="38D2D1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235</w:t>
                                  </w:r>
                                  <w:r w:rsidRPr="00F7302F">
                                    <w:rPr>
                                      <w:noProof/>
                                      <w:color w:val="A9A9A9"/>
                                    </w:rPr>
                                    <w:fldChar w:fldCharType="end"/>
                                  </w:r>
                                </w:p>
                                <w:p w14:paraId="0AAB40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236</w:t>
                                  </w:r>
                                  <w:r w:rsidRPr="00F7302F">
                                    <w:rPr>
                                      <w:noProof/>
                                      <w:color w:val="A9A9A9"/>
                                    </w:rPr>
                                    <w:fldChar w:fldCharType="end"/>
                                  </w:r>
                                </w:p>
                                <w:p w14:paraId="66CDF27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237</w:t>
                                  </w:r>
                                  <w:r w:rsidRPr="00F7302F">
                                    <w:rPr>
                                      <w:noProof/>
                                      <w:color w:val="A9A9A9"/>
                                    </w:rPr>
                                    <w:fldChar w:fldCharType="end"/>
                                  </w:r>
                                </w:p>
                                <w:p w14:paraId="05DB465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238</w:t>
                                  </w:r>
                                  <w:r w:rsidRPr="00F7302F">
                                    <w:rPr>
                                      <w:noProof/>
                                      <w:color w:val="A9A9A9"/>
                                    </w:rPr>
                                    <w:fldChar w:fldCharType="end"/>
                                  </w:r>
                                </w:p>
                                <w:p w14:paraId="4826A7F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239</w:t>
                                  </w:r>
                                  <w:r w:rsidRPr="00F7302F">
                                    <w:rPr>
                                      <w:noProof/>
                                      <w:color w:val="A9A9A9"/>
                                    </w:rPr>
                                    <w:fldChar w:fldCharType="end"/>
                                  </w:r>
                                </w:p>
                                <w:p w14:paraId="0E075E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240</w:t>
                                  </w:r>
                                  <w:r w:rsidRPr="00F7302F">
                                    <w:rPr>
                                      <w:noProof/>
                                      <w:color w:val="A9A9A9"/>
                                    </w:rPr>
                                    <w:fldChar w:fldCharType="end"/>
                                  </w:r>
                                </w:p>
                                <w:p w14:paraId="4BC9691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241</w:t>
                                  </w:r>
                                  <w:r w:rsidRPr="00F7302F">
                                    <w:rPr>
                                      <w:noProof/>
                                      <w:color w:val="A9A9A9"/>
                                    </w:rPr>
                                    <w:fldChar w:fldCharType="end"/>
                                  </w:r>
                                </w:p>
                                <w:p w14:paraId="08D1BD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242</w:t>
                                  </w:r>
                                  <w:r w:rsidRPr="00F7302F">
                                    <w:rPr>
                                      <w:noProof/>
                                      <w:color w:val="A9A9A9"/>
                                    </w:rPr>
                                    <w:fldChar w:fldCharType="end"/>
                                  </w:r>
                                </w:p>
                                <w:p w14:paraId="714D59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243</w:t>
                                  </w:r>
                                  <w:r w:rsidRPr="00F7302F">
                                    <w:rPr>
                                      <w:noProof/>
                                      <w:color w:val="A9A9A9"/>
                                    </w:rPr>
                                    <w:fldChar w:fldCharType="end"/>
                                  </w:r>
                                </w:p>
                                <w:p w14:paraId="3F80F07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244</w:t>
                                  </w:r>
                                  <w:r w:rsidRPr="00F7302F">
                                    <w:rPr>
                                      <w:noProof/>
                                      <w:color w:val="A9A9A9"/>
                                    </w:rPr>
                                    <w:fldChar w:fldCharType="end"/>
                                  </w:r>
                                </w:p>
                                <w:p w14:paraId="50968ED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245</w:t>
                                  </w:r>
                                  <w:r w:rsidRPr="00F7302F">
                                    <w:rPr>
                                      <w:noProof/>
                                      <w:color w:val="A9A9A9"/>
                                    </w:rPr>
                                    <w:fldChar w:fldCharType="end"/>
                                  </w:r>
                                </w:p>
                                <w:p w14:paraId="3AF317D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246</w:t>
                                  </w:r>
                                  <w:r w:rsidRPr="00F7302F">
                                    <w:rPr>
                                      <w:noProof/>
                                      <w:color w:val="A9A9A9"/>
                                    </w:rPr>
                                    <w:fldChar w:fldCharType="end"/>
                                  </w:r>
                                </w:p>
                                <w:p w14:paraId="1AE55F8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247</w:t>
                                  </w:r>
                                  <w:r w:rsidRPr="00F7302F">
                                    <w:rPr>
                                      <w:noProof/>
                                      <w:color w:val="A9A9A9"/>
                                    </w:rPr>
                                    <w:fldChar w:fldCharType="end"/>
                                  </w:r>
                                </w:p>
                                <w:p w14:paraId="6C8DA2A4"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248</w:t>
                                  </w:r>
                                  <w:r w:rsidRPr="00F7302F">
                                    <w:rPr>
                                      <w:noProof/>
                                      <w:color w:val="A9A9A9"/>
                                    </w:rPr>
                                    <w:fldChar w:fldCharType="end"/>
                                  </w:r>
                                </w:p>
                                <w:p w14:paraId="10A5520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249</w:t>
                                  </w:r>
                                  <w:r w:rsidRPr="00F7302F">
                                    <w:rPr>
                                      <w:noProof/>
                                      <w:color w:val="A9A9A9"/>
                                    </w:rPr>
                                    <w:fldChar w:fldCharType="end"/>
                                  </w:r>
                                </w:p>
                              </w:tc>
                              <w:tc>
                                <w:tcPr>
                                  <w:tcW w:w="6140" w:type="dxa"/>
                                </w:tcPr>
                                <w:p w14:paraId="3149D3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250</w:t>
                                  </w:r>
                                  <w:r w:rsidRPr="00F7302F">
                                    <w:rPr>
                                      <w:noProof/>
                                      <w:color w:val="A9A9A9"/>
                                    </w:rPr>
                                    <w:fldChar w:fldCharType="end"/>
                                  </w:r>
                                </w:p>
                                <w:p w14:paraId="783A3B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251</w:t>
                                  </w:r>
                                  <w:r w:rsidRPr="00F7302F">
                                    <w:rPr>
                                      <w:noProof/>
                                      <w:color w:val="A9A9A9"/>
                                    </w:rPr>
                                    <w:fldChar w:fldCharType="end"/>
                                  </w:r>
                                </w:p>
                                <w:p w14:paraId="6CFF1F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252</w:t>
                                  </w:r>
                                  <w:r w:rsidRPr="00F7302F">
                                    <w:rPr>
                                      <w:noProof/>
                                      <w:color w:val="A9A9A9"/>
                                    </w:rPr>
                                    <w:fldChar w:fldCharType="end"/>
                                  </w:r>
                                </w:p>
                                <w:p w14:paraId="126370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253</w:t>
                                  </w:r>
                                  <w:r w:rsidRPr="00F7302F">
                                    <w:rPr>
                                      <w:noProof/>
                                      <w:color w:val="A9A9A9"/>
                                    </w:rPr>
                                    <w:fldChar w:fldCharType="end"/>
                                  </w:r>
                                </w:p>
                                <w:p w14:paraId="0BE87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254</w:t>
                                  </w:r>
                                  <w:r w:rsidRPr="00F7302F">
                                    <w:rPr>
                                      <w:noProof/>
                                      <w:color w:val="A9A9A9"/>
                                    </w:rPr>
                                    <w:fldChar w:fldCharType="end"/>
                                  </w:r>
                                </w:p>
                                <w:p w14:paraId="70C714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255</w:t>
                                  </w:r>
                                  <w:r w:rsidRPr="00F7302F">
                                    <w:rPr>
                                      <w:noProof/>
                                      <w:color w:val="A9A9A9"/>
                                    </w:rPr>
                                    <w:fldChar w:fldCharType="end"/>
                                  </w:r>
                                </w:p>
                                <w:p w14:paraId="206273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256</w:t>
                                  </w:r>
                                  <w:r w:rsidRPr="00F7302F">
                                    <w:rPr>
                                      <w:noProof/>
                                      <w:color w:val="A9A9A9"/>
                                    </w:rPr>
                                    <w:fldChar w:fldCharType="end"/>
                                  </w:r>
                                </w:p>
                                <w:p w14:paraId="7BF64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257</w:t>
                                  </w:r>
                                  <w:r w:rsidRPr="00F7302F">
                                    <w:rPr>
                                      <w:noProof/>
                                      <w:color w:val="A9A9A9"/>
                                    </w:rPr>
                                    <w:fldChar w:fldCharType="end"/>
                                  </w:r>
                                </w:p>
                                <w:p w14:paraId="316507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258</w:t>
                                  </w:r>
                                  <w:r w:rsidRPr="00F7302F">
                                    <w:rPr>
                                      <w:noProof/>
                                      <w:color w:val="A9A9A9"/>
                                    </w:rPr>
                                    <w:fldChar w:fldCharType="end"/>
                                  </w:r>
                                </w:p>
                                <w:p w14:paraId="0BD8BF0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259</w:t>
                                  </w:r>
                                  <w:r w:rsidRPr="00F7302F">
                                    <w:rPr>
                                      <w:noProof/>
                                      <w:color w:val="A9A9A9"/>
                                    </w:rPr>
                                    <w:fldChar w:fldCharType="end"/>
                                  </w:r>
                                </w:p>
                                <w:p w14:paraId="1525182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260</w:t>
                                  </w:r>
                                  <w:r w:rsidRPr="00F7302F">
                                    <w:rPr>
                                      <w:noProof/>
                                      <w:color w:val="A9A9A9"/>
                                    </w:rPr>
                                    <w:fldChar w:fldCharType="end"/>
                                  </w:r>
                                </w:p>
                                <w:p w14:paraId="4B1C7B3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261</w:t>
                                  </w:r>
                                  <w:r w:rsidRPr="00F7302F">
                                    <w:rPr>
                                      <w:noProof/>
                                      <w:color w:val="A9A9A9"/>
                                    </w:rPr>
                                    <w:fldChar w:fldCharType="end"/>
                                  </w:r>
                                </w:p>
                                <w:p w14:paraId="1EB0C2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262</w:t>
                                  </w:r>
                                  <w:r w:rsidRPr="00F7302F">
                                    <w:rPr>
                                      <w:noProof/>
                                      <w:color w:val="A9A9A9"/>
                                    </w:rPr>
                                    <w:fldChar w:fldCharType="end"/>
                                  </w:r>
                                </w:p>
                                <w:p w14:paraId="7E2865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263</w:t>
                                  </w:r>
                                  <w:r w:rsidRPr="00F7302F">
                                    <w:rPr>
                                      <w:noProof/>
                                      <w:color w:val="A9A9A9"/>
                                    </w:rPr>
                                    <w:fldChar w:fldCharType="end"/>
                                  </w:r>
                                </w:p>
                                <w:p w14:paraId="6EC2EC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264</w:t>
                                  </w:r>
                                  <w:r w:rsidRPr="00F7302F">
                                    <w:rPr>
                                      <w:noProof/>
                                      <w:color w:val="A9A9A9"/>
                                    </w:rPr>
                                    <w:fldChar w:fldCharType="end"/>
                                  </w:r>
                                </w:p>
                                <w:p w14:paraId="46EF275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265</w:t>
                                  </w:r>
                                  <w:r w:rsidRPr="00F7302F">
                                    <w:rPr>
                                      <w:noProof/>
                                      <w:color w:val="A9A9A9"/>
                                    </w:rPr>
                                    <w:fldChar w:fldCharType="end"/>
                                  </w:r>
                                </w:p>
                                <w:p w14:paraId="5FC56D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266</w:t>
                                  </w:r>
                                  <w:r w:rsidRPr="00F7302F">
                                    <w:rPr>
                                      <w:noProof/>
                                      <w:color w:val="A9A9A9"/>
                                    </w:rPr>
                                    <w:fldChar w:fldCharType="end"/>
                                  </w:r>
                                </w:p>
                                <w:p w14:paraId="33F9599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267</w:t>
                                  </w:r>
                                  <w:r w:rsidRPr="00F7302F">
                                    <w:rPr>
                                      <w:noProof/>
                                      <w:color w:val="A9A9A9"/>
                                    </w:rPr>
                                    <w:fldChar w:fldCharType="end"/>
                                  </w:r>
                                </w:p>
                                <w:p w14:paraId="7FEFE4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268</w:t>
                                  </w:r>
                                  <w:r w:rsidRPr="00F7302F">
                                    <w:rPr>
                                      <w:noProof/>
                                      <w:color w:val="A9A9A9"/>
                                    </w:rPr>
                                    <w:fldChar w:fldCharType="end"/>
                                  </w:r>
                                </w:p>
                                <w:p w14:paraId="311194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269</w:t>
                                  </w:r>
                                  <w:r w:rsidRPr="00F7302F">
                                    <w:rPr>
                                      <w:noProof/>
                                      <w:color w:val="A9A9A9"/>
                                    </w:rPr>
                                    <w:fldChar w:fldCharType="end"/>
                                  </w:r>
                                </w:p>
                                <w:p w14:paraId="0A6C5A2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270</w:t>
                                  </w:r>
                                  <w:r w:rsidRPr="00F7302F">
                                    <w:rPr>
                                      <w:noProof/>
                                      <w:color w:val="A9A9A9"/>
                                    </w:rPr>
                                    <w:fldChar w:fldCharType="end"/>
                                  </w:r>
                                </w:p>
                                <w:p w14:paraId="79CC664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271</w:t>
                                  </w:r>
                                  <w:r w:rsidRPr="00F7302F">
                                    <w:rPr>
                                      <w:noProof/>
                                      <w:color w:val="A9A9A9"/>
                                    </w:rPr>
                                    <w:fldChar w:fldCharType="end"/>
                                  </w:r>
                                </w:p>
                                <w:p w14:paraId="317CD4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272</w:t>
                                  </w:r>
                                  <w:r w:rsidRPr="00F7302F">
                                    <w:rPr>
                                      <w:noProof/>
                                      <w:color w:val="A9A9A9"/>
                                    </w:rPr>
                                    <w:fldChar w:fldCharType="end"/>
                                  </w:r>
                                </w:p>
                                <w:p w14:paraId="1CF559A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273</w:t>
                                  </w:r>
                                  <w:r w:rsidRPr="00F7302F">
                                    <w:rPr>
                                      <w:noProof/>
                                      <w:color w:val="A9A9A9"/>
                                    </w:rPr>
                                    <w:fldChar w:fldCharType="end"/>
                                  </w:r>
                                </w:p>
                                <w:p w14:paraId="0B7C8A7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274</w:t>
                                  </w:r>
                                  <w:r w:rsidRPr="00F7302F">
                                    <w:rPr>
                                      <w:noProof/>
                                      <w:color w:val="A9A9A9"/>
                                    </w:rPr>
                                    <w:fldChar w:fldCharType="end"/>
                                  </w:r>
                                </w:p>
                                <w:p w14:paraId="43D815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275</w:t>
                                  </w:r>
                                  <w:r w:rsidRPr="00F7302F">
                                    <w:rPr>
                                      <w:noProof/>
                                      <w:color w:val="A9A9A9"/>
                                    </w:rPr>
                                    <w:fldChar w:fldCharType="end"/>
                                  </w:r>
                                </w:p>
                                <w:p w14:paraId="53B035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276</w:t>
                                  </w:r>
                                  <w:r w:rsidRPr="00F7302F">
                                    <w:rPr>
                                      <w:noProof/>
                                      <w:color w:val="A9A9A9"/>
                                    </w:rPr>
                                    <w:fldChar w:fldCharType="end"/>
                                  </w:r>
                                </w:p>
                                <w:p w14:paraId="2A039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277</w:t>
                                  </w:r>
                                  <w:r w:rsidRPr="00F7302F">
                                    <w:rPr>
                                      <w:noProof/>
                                      <w:color w:val="A9A9A9"/>
                                    </w:rPr>
                                    <w:fldChar w:fldCharType="end"/>
                                  </w:r>
                                </w:p>
                                <w:p w14:paraId="66F3A4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278</w:t>
                                  </w:r>
                                  <w:r w:rsidRPr="00F7302F">
                                    <w:rPr>
                                      <w:noProof/>
                                      <w:color w:val="A9A9A9"/>
                                    </w:rPr>
                                    <w:fldChar w:fldCharType="end"/>
                                  </w:r>
                                </w:p>
                                <w:p w14:paraId="2BF74A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279</w:t>
                                  </w:r>
                                  <w:r w:rsidRPr="00F7302F">
                                    <w:rPr>
                                      <w:noProof/>
                                      <w:color w:val="A9A9A9"/>
                                    </w:rPr>
                                    <w:fldChar w:fldCharType="end"/>
                                  </w:r>
                                </w:p>
                                <w:p w14:paraId="49034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280</w:t>
                                  </w:r>
                                  <w:r w:rsidRPr="00F7302F">
                                    <w:rPr>
                                      <w:noProof/>
                                      <w:color w:val="A9A9A9"/>
                                    </w:rPr>
                                    <w:fldChar w:fldCharType="end"/>
                                  </w:r>
                                </w:p>
                                <w:p w14:paraId="1CED8FA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281</w:t>
                                  </w:r>
                                  <w:r w:rsidRPr="00F7302F">
                                    <w:rPr>
                                      <w:noProof/>
                                      <w:color w:val="A9A9A9"/>
                                    </w:rPr>
                                    <w:fldChar w:fldCharType="end"/>
                                  </w:r>
                                </w:p>
                                <w:p w14:paraId="60ABC6B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282</w:t>
                                  </w:r>
                                  <w:r w:rsidRPr="00F7302F">
                                    <w:rPr>
                                      <w:noProof/>
                                      <w:color w:val="A9A9A9"/>
                                    </w:rPr>
                                    <w:fldChar w:fldCharType="end"/>
                                  </w:r>
                                </w:p>
                                <w:p w14:paraId="38F423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283</w:t>
                                  </w:r>
                                  <w:r w:rsidRPr="00F7302F">
                                    <w:rPr>
                                      <w:noProof/>
                                      <w:color w:val="A9A9A9"/>
                                    </w:rPr>
                                    <w:fldChar w:fldCharType="end"/>
                                  </w:r>
                                </w:p>
                                <w:p w14:paraId="090DE2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284</w:t>
                                  </w:r>
                                  <w:r w:rsidRPr="00F7302F">
                                    <w:rPr>
                                      <w:noProof/>
                                      <w:color w:val="A9A9A9"/>
                                    </w:rPr>
                                    <w:fldChar w:fldCharType="end"/>
                                  </w:r>
                                </w:p>
                                <w:p w14:paraId="74A925D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285</w:t>
                                  </w:r>
                                  <w:r w:rsidRPr="00F7302F">
                                    <w:rPr>
                                      <w:noProof/>
                                      <w:color w:val="A9A9A9"/>
                                    </w:rPr>
                                    <w:fldChar w:fldCharType="end"/>
                                  </w:r>
                                </w:p>
                                <w:p w14:paraId="181C99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286</w:t>
                                  </w:r>
                                  <w:r w:rsidRPr="00F7302F">
                                    <w:rPr>
                                      <w:noProof/>
                                      <w:color w:val="A9A9A9"/>
                                    </w:rPr>
                                    <w:fldChar w:fldCharType="end"/>
                                  </w:r>
                                </w:p>
                                <w:p w14:paraId="1C2FC2F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287</w:t>
                                  </w:r>
                                  <w:r w:rsidRPr="00F7302F">
                                    <w:rPr>
                                      <w:noProof/>
                                      <w:color w:val="A9A9A9"/>
                                    </w:rPr>
                                    <w:fldChar w:fldCharType="end"/>
                                  </w:r>
                                </w:p>
                                <w:p w14:paraId="6F56E5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288</w:t>
                                  </w:r>
                                  <w:r w:rsidRPr="00F7302F">
                                    <w:rPr>
                                      <w:noProof/>
                                      <w:color w:val="A9A9A9"/>
                                    </w:rPr>
                                    <w:fldChar w:fldCharType="end"/>
                                  </w:r>
                                </w:p>
                                <w:p w14:paraId="73BEB1E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289</w:t>
                                  </w:r>
                                  <w:r w:rsidRPr="00F7302F">
                                    <w:rPr>
                                      <w:noProof/>
                                      <w:color w:val="A9A9A9"/>
                                    </w:rPr>
                                    <w:fldChar w:fldCharType="end"/>
                                  </w:r>
                                </w:p>
                                <w:p w14:paraId="75BB9C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290</w:t>
                                  </w:r>
                                  <w:r w:rsidRPr="00F7302F">
                                    <w:rPr>
                                      <w:noProof/>
                                      <w:color w:val="A9A9A9"/>
                                    </w:rPr>
                                    <w:fldChar w:fldCharType="end"/>
                                  </w:r>
                                </w:p>
                                <w:p w14:paraId="396D9D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291</w:t>
                                  </w:r>
                                  <w:r w:rsidRPr="00F7302F">
                                    <w:rPr>
                                      <w:noProof/>
                                      <w:color w:val="A9A9A9"/>
                                    </w:rPr>
                                    <w:fldChar w:fldCharType="end"/>
                                  </w:r>
                                </w:p>
                                <w:p w14:paraId="3D4B99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292</w:t>
                                  </w:r>
                                  <w:r w:rsidRPr="00F7302F">
                                    <w:rPr>
                                      <w:noProof/>
                                      <w:color w:val="A9A9A9"/>
                                    </w:rPr>
                                    <w:fldChar w:fldCharType="end"/>
                                  </w:r>
                                </w:p>
                                <w:p w14:paraId="185E60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293</w:t>
                                  </w:r>
                                  <w:r w:rsidRPr="00F7302F">
                                    <w:rPr>
                                      <w:noProof/>
                                      <w:color w:val="A9A9A9"/>
                                    </w:rPr>
                                    <w:fldChar w:fldCharType="end"/>
                                  </w:r>
                                </w:p>
                                <w:p w14:paraId="77981CA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294</w:t>
                                  </w:r>
                                  <w:r w:rsidRPr="00F7302F">
                                    <w:rPr>
                                      <w:noProof/>
                                      <w:color w:val="A9A9A9"/>
                                    </w:rPr>
                                    <w:fldChar w:fldCharType="end"/>
                                  </w:r>
                                </w:p>
                                <w:p w14:paraId="219020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295</w:t>
                                  </w:r>
                                  <w:r w:rsidRPr="00F7302F">
                                    <w:rPr>
                                      <w:noProof/>
                                      <w:color w:val="A9A9A9"/>
                                    </w:rPr>
                                    <w:fldChar w:fldCharType="end"/>
                                  </w:r>
                                </w:p>
                                <w:p w14:paraId="313C268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296</w:t>
                                  </w:r>
                                  <w:r w:rsidRPr="00F7302F">
                                    <w:rPr>
                                      <w:noProof/>
                                      <w:color w:val="A9A9A9"/>
                                    </w:rPr>
                                    <w:fldChar w:fldCharType="end"/>
                                  </w:r>
                                </w:p>
                                <w:p w14:paraId="6B9E89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297</w:t>
                                  </w:r>
                                  <w:r w:rsidRPr="00F7302F">
                                    <w:rPr>
                                      <w:noProof/>
                                      <w:color w:val="A9A9A9"/>
                                    </w:rPr>
                                    <w:fldChar w:fldCharType="end"/>
                                  </w:r>
                                </w:p>
                                <w:p w14:paraId="3C0D84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298</w:t>
                                  </w:r>
                                  <w:r w:rsidRPr="00F7302F">
                                    <w:rPr>
                                      <w:noProof/>
                                      <w:color w:val="A9A9A9"/>
                                    </w:rPr>
                                    <w:fldChar w:fldCharType="end"/>
                                  </w:r>
                                </w:p>
                                <w:p w14:paraId="6D9012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299</w:t>
                                  </w:r>
                                  <w:r w:rsidRPr="00F7302F">
                                    <w:rPr>
                                      <w:noProof/>
                                      <w:color w:val="A9A9A9"/>
                                    </w:rPr>
                                    <w:fldChar w:fldCharType="end"/>
                                  </w:r>
                                </w:p>
                                <w:p w14:paraId="4B2F57FC" w14:textId="77777777" w:rsidR="00F7302F" w:rsidRPr="00F7302F" w:rsidRDefault="00F7302F" w:rsidP="00126C27">
                                  <w:pPr>
                                    <w:pStyle w:val="ACLRulerRight"/>
                                    <w:rPr>
                                      <w:color w:val="A9A9A9"/>
                                    </w:rPr>
                                  </w:pPr>
                                </w:p>
                              </w:tc>
                            </w:tr>
                          </w:tbl>
                          <w:p w14:paraId="646C7D0C" w14:textId="77777777" w:rsidR="00F7302F" w:rsidRPr="00F7302F" w:rsidRDefault="00F7302F"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30" type="#_x0000_t202" style="position:absolute;left:0;text-align:left;margin-left:-1in;margin-top:-9.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H3B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ubH3B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7302F" w:rsidRPr="00F7302F" w14:paraId="724F39E2" w14:textId="77777777" w:rsidTr="00060EA3">
                        <w:tc>
                          <w:tcPr>
                            <w:tcW w:w="5847" w:type="dxa"/>
                          </w:tcPr>
                          <w:p w14:paraId="4484AC4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200</w:t>
                            </w:r>
                            <w:r w:rsidRPr="00F7302F">
                              <w:rPr>
                                <w:noProof/>
                                <w:color w:val="A9A9A9"/>
                              </w:rPr>
                              <w:fldChar w:fldCharType="end"/>
                            </w:r>
                          </w:p>
                          <w:p w14:paraId="30D26D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201</w:t>
                            </w:r>
                            <w:r w:rsidRPr="00F7302F">
                              <w:rPr>
                                <w:noProof/>
                                <w:color w:val="A9A9A9"/>
                              </w:rPr>
                              <w:fldChar w:fldCharType="end"/>
                            </w:r>
                          </w:p>
                          <w:p w14:paraId="13B5E5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202</w:t>
                            </w:r>
                            <w:r w:rsidRPr="00F7302F">
                              <w:rPr>
                                <w:noProof/>
                                <w:color w:val="A9A9A9"/>
                              </w:rPr>
                              <w:fldChar w:fldCharType="end"/>
                            </w:r>
                          </w:p>
                          <w:p w14:paraId="4444645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203</w:t>
                            </w:r>
                            <w:r w:rsidRPr="00F7302F">
                              <w:rPr>
                                <w:noProof/>
                                <w:color w:val="A9A9A9"/>
                              </w:rPr>
                              <w:fldChar w:fldCharType="end"/>
                            </w:r>
                          </w:p>
                          <w:p w14:paraId="0ECB14A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204</w:t>
                            </w:r>
                            <w:r w:rsidRPr="00F7302F">
                              <w:rPr>
                                <w:noProof/>
                                <w:color w:val="A9A9A9"/>
                              </w:rPr>
                              <w:fldChar w:fldCharType="end"/>
                            </w:r>
                          </w:p>
                          <w:p w14:paraId="1FE364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205</w:t>
                            </w:r>
                            <w:r w:rsidRPr="00F7302F">
                              <w:rPr>
                                <w:noProof/>
                                <w:color w:val="A9A9A9"/>
                              </w:rPr>
                              <w:fldChar w:fldCharType="end"/>
                            </w:r>
                          </w:p>
                          <w:p w14:paraId="718C4C9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206</w:t>
                            </w:r>
                            <w:r w:rsidRPr="00F7302F">
                              <w:rPr>
                                <w:noProof/>
                                <w:color w:val="A9A9A9"/>
                              </w:rPr>
                              <w:fldChar w:fldCharType="end"/>
                            </w:r>
                          </w:p>
                          <w:p w14:paraId="2E6437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207</w:t>
                            </w:r>
                            <w:r w:rsidRPr="00F7302F">
                              <w:rPr>
                                <w:noProof/>
                                <w:color w:val="A9A9A9"/>
                              </w:rPr>
                              <w:fldChar w:fldCharType="end"/>
                            </w:r>
                          </w:p>
                          <w:p w14:paraId="55ADEA0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208</w:t>
                            </w:r>
                            <w:r w:rsidRPr="00F7302F">
                              <w:rPr>
                                <w:noProof/>
                                <w:color w:val="A9A9A9"/>
                              </w:rPr>
                              <w:fldChar w:fldCharType="end"/>
                            </w:r>
                          </w:p>
                          <w:p w14:paraId="0BF8855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209</w:t>
                            </w:r>
                            <w:r w:rsidRPr="00F7302F">
                              <w:rPr>
                                <w:noProof/>
                                <w:color w:val="A9A9A9"/>
                              </w:rPr>
                              <w:fldChar w:fldCharType="end"/>
                            </w:r>
                          </w:p>
                          <w:p w14:paraId="5820DA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210</w:t>
                            </w:r>
                            <w:r w:rsidRPr="00F7302F">
                              <w:rPr>
                                <w:noProof/>
                                <w:color w:val="A9A9A9"/>
                              </w:rPr>
                              <w:fldChar w:fldCharType="end"/>
                            </w:r>
                          </w:p>
                          <w:p w14:paraId="7F64ECC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211</w:t>
                            </w:r>
                            <w:r w:rsidRPr="00F7302F">
                              <w:rPr>
                                <w:noProof/>
                                <w:color w:val="A9A9A9"/>
                              </w:rPr>
                              <w:fldChar w:fldCharType="end"/>
                            </w:r>
                          </w:p>
                          <w:p w14:paraId="5DDBAE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212</w:t>
                            </w:r>
                            <w:r w:rsidRPr="00F7302F">
                              <w:rPr>
                                <w:noProof/>
                                <w:color w:val="A9A9A9"/>
                              </w:rPr>
                              <w:fldChar w:fldCharType="end"/>
                            </w:r>
                          </w:p>
                          <w:p w14:paraId="4FBAF2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213</w:t>
                            </w:r>
                            <w:r w:rsidRPr="00F7302F">
                              <w:rPr>
                                <w:noProof/>
                                <w:color w:val="A9A9A9"/>
                              </w:rPr>
                              <w:fldChar w:fldCharType="end"/>
                            </w:r>
                          </w:p>
                          <w:p w14:paraId="520278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214</w:t>
                            </w:r>
                            <w:r w:rsidRPr="00F7302F">
                              <w:rPr>
                                <w:noProof/>
                                <w:color w:val="A9A9A9"/>
                              </w:rPr>
                              <w:fldChar w:fldCharType="end"/>
                            </w:r>
                          </w:p>
                          <w:p w14:paraId="43D9474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215</w:t>
                            </w:r>
                            <w:r w:rsidRPr="00F7302F">
                              <w:rPr>
                                <w:noProof/>
                                <w:color w:val="A9A9A9"/>
                              </w:rPr>
                              <w:fldChar w:fldCharType="end"/>
                            </w:r>
                          </w:p>
                          <w:p w14:paraId="0190ED8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216</w:t>
                            </w:r>
                            <w:r w:rsidRPr="00F7302F">
                              <w:rPr>
                                <w:noProof/>
                                <w:color w:val="A9A9A9"/>
                              </w:rPr>
                              <w:fldChar w:fldCharType="end"/>
                            </w:r>
                          </w:p>
                          <w:p w14:paraId="2FF603E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217</w:t>
                            </w:r>
                            <w:r w:rsidRPr="00F7302F">
                              <w:rPr>
                                <w:noProof/>
                                <w:color w:val="A9A9A9"/>
                              </w:rPr>
                              <w:fldChar w:fldCharType="end"/>
                            </w:r>
                          </w:p>
                          <w:p w14:paraId="0BFF97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218</w:t>
                            </w:r>
                            <w:r w:rsidRPr="00F7302F">
                              <w:rPr>
                                <w:noProof/>
                                <w:color w:val="A9A9A9"/>
                              </w:rPr>
                              <w:fldChar w:fldCharType="end"/>
                            </w:r>
                          </w:p>
                          <w:p w14:paraId="6760D0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219</w:t>
                            </w:r>
                            <w:r w:rsidRPr="00F7302F">
                              <w:rPr>
                                <w:noProof/>
                                <w:color w:val="A9A9A9"/>
                              </w:rPr>
                              <w:fldChar w:fldCharType="end"/>
                            </w:r>
                          </w:p>
                          <w:p w14:paraId="082DB0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220</w:t>
                            </w:r>
                            <w:r w:rsidRPr="00F7302F">
                              <w:rPr>
                                <w:noProof/>
                                <w:color w:val="A9A9A9"/>
                              </w:rPr>
                              <w:fldChar w:fldCharType="end"/>
                            </w:r>
                          </w:p>
                          <w:p w14:paraId="5BCFE6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221</w:t>
                            </w:r>
                            <w:r w:rsidRPr="00F7302F">
                              <w:rPr>
                                <w:noProof/>
                                <w:color w:val="A9A9A9"/>
                              </w:rPr>
                              <w:fldChar w:fldCharType="end"/>
                            </w:r>
                          </w:p>
                          <w:p w14:paraId="51C07B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222</w:t>
                            </w:r>
                            <w:r w:rsidRPr="00F7302F">
                              <w:rPr>
                                <w:noProof/>
                                <w:color w:val="A9A9A9"/>
                              </w:rPr>
                              <w:fldChar w:fldCharType="end"/>
                            </w:r>
                          </w:p>
                          <w:p w14:paraId="6043CAA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223</w:t>
                            </w:r>
                            <w:r w:rsidRPr="00F7302F">
                              <w:rPr>
                                <w:noProof/>
                                <w:color w:val="A9A9A9"/>
                              </w:rPr>
                              <w:fldChar w:fldCharType="end"/>
                            </w:r>
                          </w:p>
                          <w:p w14:paraId="23C1D1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224</w:t>
                            </w:r>
                            <w:r w:rsidRPr="00F7302F">
                              <w:rPr>
                                <w:noProof/>
                                <w:color w:val="A9A9A9"/>
                              </w:rPr>
                              <w:fldChar w:fldCharType="end"/>
                            </w:r>
                          </w:p>
                          <w:p w14:paraId="5D89CA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225</w:t>
                            </w:r>
                            <w:r w:rsidRPr="00F7302F">
                              <w:rPr>
                                <w:noProof/>
                                <w:color w:val="A9A9A9"/>
                              </w:rPr>
                              <w:fldChar w:fldCharType="end"/>
                            </w:r>
                          </w:p>
                          <w:p w14:paraId="0A1E280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226</w:t>
                            </w:r>
                            <w:r w:rsidRPr="00F7302F">
                              <w:rPr>
                                <w:noProof/>
                                <w:color w:val="A9A9A9"/>
                              </w:rPr>
                              <w:fldChar w:fldCharType="end"/>
                            </w:r>
                          </w:p>
                          <w:p w14:paraId="41F305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227</w:t>
                            </w:r>
                            <w:r w:rsidRPr="00F7302F">
                              <w:rPr>
                                <w:noProof/>
                                <w:color w:val="A9A9A9"/>
                              </w:rPr>
                              <w:fldChar w:fldCharType="end"/>
                            </w:r>
                          </w:p>
                          <w:p w14:paraId="233891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228</w:t>
                            </w:r>
                            <w:r w:rsidRPr="00F7302F">
                              <w:rPr>
                                <w:noProof/>
                                <w:color w:val="A9A9A9"/>
                              </w:rPr>
                              <w:fldChar w:fldCharType="end"/>
                            </w:r>
                          </w:p>
                          <w:p w14:paraId="4C385AA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229</w:t>
                            </w:r>
                            <w:r w:rsidRPr="00F7302F">
                              <w:rPr>
                                <w:noProof/>
                                <w:color w:val="A9A9A9"/>
                              </w:rPr>
                              <w:fldChar w:fldCharType="end"/>
                            </w:r>
                          </w:p>
                          <w:p w14:paraId="28F9BD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230</w:t>
                            </w:r>
                            <w:r w:rsidRPr="00F7302F">
                              <w:rPr>
                                <w:noProof/>
                                <w:color w:val="A9A9A9"/>
                              </w:rPr>
                              <w:fldChar w:fldCharType="end"/>
                            </w:r>
                          </w:p>
                          <w:p w14:paraId="0FEFC63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231</w:t>
                            </w:r>
                            <w:r w:rsidRPr="00F7302F">
                              <w:rPr>
                                <w:noProof/>
                                <w:color w:val="A9A9A9"/>
                              </w:rPr>
                              <w:fldChar w:fldCharType="end"/>
                            </w:r>
                          </w:p>
                          <w:p w14:paraId="7C92D5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232</w:t>
                            </w:r>
                            <w:r w:rsidRPr="00F7302F">
                              <w:rPr>
                                <w:noProof/>
                                <w:color w:val="A9A9A9"/>
                              </w:rPr>
                              <w:fldChar w:fldCharType="end"/>
                            </w:r>
                          </w:p>
                          <w:p w14:paraId="2813E8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233</w:t>
                            </w:r>
                            <w:r w:rsidRPr="00F7302F">
                              <w:rPr>
                                <w:noProof/>
                                <w:color w:val="A9A9A9"/>
                              </w:rPr>
                              <w:fldChar w:fldCharType="end"/>
                            </w:r>
                          </w:p>
                          <w:p w14:paraId="1EC2F8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234</w:t>
                            </w:r>
                            <w:r w:rsidRPr="00F7302F">
                              <w:rPr>
                                <w:noProof/>
                                <w:color w:val="A9A9A9"/>
                              </w:rPr>
                              <w:fldChar w:fldCharType="end"/>
                            </w:r>
                          </w:p>
                          <w:p w14:paraId="38D2D1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235</w:t>
                            </w:r>
                            <w:r w:rsidRPr="00F7302F">
                              <w:rPr>
                                <w:noProof/>
                                <w:color w:val="A9A9A9"/>
                              </w:rPr>
                              <w:fldChar w:fldCharType="end"/>
                            </w:r>
                          </w:p>
                          <w:p w14:paraId="0AAB40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236</w:t>
                            </w:r>
                            <w:r w:rsidRPr="00F7302F">
                              <w:rPr>
                                <w:noProof/>
                                <w:color w:val="A9A9A9"/>
                              </w:rPr>
                              <w:fldChar w:fldCharType="end"/>
                            </w:r>
                          </w:p>
                          <w:p w14:paraId="66CDF27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237</w:t>
                            </w:r>
                            <w:r w:rsidRPr="00F7302F">
                              <w:rPr>
                                <w:noProof/>
                                <w:color w:val="A9A9A9"/>
                              </w:rPr>
                              <w:fldChar w:fldCharType="end"/>
                            </w:r>
                          </w:p>
                          <w:p w14:paraId="05DB465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238</w:t>
                            </w:r>
                            <w:r w:rsidRPr="00F7302F">
                              <w:rPr>
                                <w:noProof/>
                                <w:color w:val="A9A9A9"/>
                              </w:rPr>
                              <w:fldChar w:fldCharType="end"/>
                            </w:r>
                          </w:p>
                          <w:p w14:paraId="4826A7F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239</w:t>
                            </w:r>
                            <w:r w:rsidRPr="00F7302F">
                              <w:rPr>
                                <w:noProof/>
                                <w:color w:val="A9A9A9"/>
                              </w:rPr>
                              <w:fldChar w:fldCharType="end"/>
                            </w:r>
                          </w:p>
                          <w:p w14:paraId="0E075E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240</w:t>
                            </w:r>
                            <w:r w:rsidRPr="00F7302F">
                              <w:rPr>
                                <w:noProof/>
                                <w:color w:val="A9A9A9"/>
                              </w:rPr>
                              <w:fldChar w:fldCharType="end"/>
                            </w:r>
                          </w:p>
                          <w:p w14:paraId="4BC9691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241</w:t>
                            </w:r>
                            <w:r w:rsidRPr="00F7302F">
                              <w:rPr>
                                <w:noProof/>
                                <w:color w:val="A9A9A9"/>
                              </w:rPr>
                              <w:fldChar w:fldCharType="end"/>
                            </w:r>
                          </w:p>
                          <w:p w14:paraId="08D1BD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242</w:t>
                            </w:r>
                            <w:r w:rsidRPr="00F7302F">
                              <w:rPr>
                                <w:noProof/>
                                <w:color w:val="A9A9A9"/>
                              </w:rPr>
                              <w:fldChar w:fldCharType="end"/>
                            </w:r>
                          </w:p>
                          <w:p w14:paraId="714D59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243</w:t>
                            </w:r>
                            <w:r w:rsidRPr="00F7302F">
                              <w:rPr>
                                <w:noProof/>
                                <w:color w:val="A9A9A9"/>
                              </w:rPr>
                              <w:fldChar w:fldCharType="end"/>
                            </w:r>
                          </w:p>
                          <w:p w14:paraId="3F80F07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244</w:t>
                            </w:r>
                            <w:r w:rsidRPr="00F7302F">
                              <w:rPr>
                                <w:noProof/>
                                <w:color w:val="A9A9A9"/>
                              </w:rPr>
                              <w:fldChar w:fldCharType="end"/>
                            </w:r>
                          </w:p>
                          <w:p w14:paraId="50968ED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245</w:t>
                            </w:r>
                            <w:r w:rsidRPr="00F7302F">
                              <w:rPr>
                                <w:noProof/>
                                <w:color w:val="A9A9A9"/>
                              </w:rPr>
                              <w:fldChar w:fldCharType="end"/>
                            </w:r>
                          </w:p>
                          <w:p w14:paraId="3AF317D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246</w:t>
                            </w:r>
                            <w:r w:rsidRPr="00F7302F">
                              <w:rPr>
                                <w:noProof/>
                                <w:color w:val="A9A9A9"/>
                              </w:rPr>
                              <w:fldChar w:fldCharType="end"/>
                            </w:r>
                          </w:p>
                          <w:p w14:paraId="1AE55F8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247</w:t>
                            </w:r>
                            <w:r w:rsidRPr="00F7302F">
                              <w:rPr>
                                <w:noProof/>
                                <w:color w:val="A9A9A9"/>
                              </w:rPr>
                              <w:fldChar w:fldCharType="end"/>
                            </w:r>
                          </w:p>
                          <w:p w14:paraId="6C8DA2A4"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248</w:t>
                            </w:r>
                            <w:r w:rsidRPr="00F7302F">
                              <w:rPr>
                                <w:noProof/>
                                <w:color w:val="A9A9A9"/>
                              </w:rPr>
                              <w:fldChar w:fldCharType="end"/>
                            </w:r>
                          </w:p>
                          <w:p w14:paraId="10A5520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249</w:t>
                            </w:r>
                            <w:r w:rsidRPr="00F7302F">
                              <w:rPr>
                                <w:noProof/>
                                <w:color w:val="A9A9A9"/>
                              </w:rPr>
                              <w:fldChar w:fldCharType="end"/>
                            </w:r>
                          </w:p>
                        </w:tc>
                        <w:tc>
                          <w:tcPr>
                            <w:tcW w:w="6140" w:type="dxa"/>
                          </w:tcPr>
                          <w:p w14:paraId="3149D3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250</w:t>
                            </w:r>
                            <w:r w:rsidRPr="00F7302F">
                              <w:rPr>
                                <w:noProof/>
                                <w:color w:val="A9A9A9"/>
                              </w:rPr>
                              <w:fldChar w:fldCharType="end"/>
                            </w:r>
                          </w:p>
                          <w:p w14:paraId="783A3B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251</w:t>
                            </w:r>
                            <w:r w:rsidRPr="00F7302F">
                              <w:rPr>
                                <w:noProof/>
                                <w:color w:val="A9A9A9"/>
                              </w:rPr>
                              <w:fldChar w:fldCharType="end"/>
                            </w:r>
                          </w:p>
                          <w:p w14:paraId="6CFF1F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252</w:t>
                            </w:r>
                            <w:r w:rsidRPr="00F7302F">
                              <w:rPr>
                                <w:noProof/>
                                <w:color w:val="A9A9A9"/>
                              </w:rPr>
                              <w:fldChar w:fldCharType="end"/>
                            </w:r>
                          </w:p>
                          <w:p w14:paraId="126370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253</w:t>
                            </w:r>
                            <w:r w:rsidRPr="00F7302F">
                              <w:rPr>
                                <w:noProof/>
                                <w:color w:val="A9A9A9"/>
                              </w:rPr>
                              <w:fldChar w:fldCharType="end"/>
                            </w:r>
                          </w:p>
                          <w:p w14:paraId="0BE87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254</w:t>
                            </w:r>
                            <w:r w:rsidRPr="00F7302F">
                              <w:rPr>
                                <w:noProof/>
                                <w:color w:val="A9A9A9"/>
                              </w:rPr>
                              <w:fldChar w:fldCharType="end"/>
                            </w:r>
                          </w:p>
                          <w:p w14:paraId="70C714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255</w:t>
                            </w:r>
                            <w:r w:rsidRPr="00F7302F">
                              <w:rPr>
                                <w:noProof/>
                                <w:color w:val="A9A9A9"/>
                              </w:rPr>
                              <w:fldChar w:fldCharType="end"/>
                            </w:r>
                          </w:p>
                          <w:p w14:paraId="206273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256</w:t>
                            </w:r>
                            <w:r w:rsidRPr="00F7302F">
                              <w:rPr>
                                <w:noProof/>
                                <w:color w:val="A9A9A9"/>
                              </w:rPr>
                              <w:fldChar w:fldCharType="end"/>
                            </w:r>
                          </w:p>
                          <w:p w14:paraId="7BF64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257</w:t>
                            </w:r>
                            <w:r w:rsidRPr="00F7302F">
                              <w:rPr>
                                <w:noProof/>
                                <w:color w:val="A9A9A9"/>
                              </w:rPr>
                              <w:fldChar w:fldCharType="end"/>
                            </w:r>
                          </w:p>
                          <w:p w14:paraId="316507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258</w:t>
                            </w:r>
                            <w:r w:rsidRPr="00F7302F">
                              <w:rPr>
                                <w:noProof/>
                                <w:color w:val="A9A9A9"/>
                              </w:rPr>
                              <w:fldChar w:fldCharType="end"/>
                            </w:r>
                          </w:p>
                          <w:p w14:paraId="0BD8BF0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259</w:t>
                            </w:r>
                            <w:r w:rsidRPr="00F7302F">
                              <w:rPr>
                                <w:noProof/>
                                <w:color w:val="A9A9A9"/>
                              </w:rPr>
                              <w:fldChar w:fldCharType="end"/>
                            </w:r>
                          </w:p>
                          <w:p w14:paraId="1525182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260</w:t>
                            </w:r>
                            <w:r w:rsidRPr="00F7302F">
                              <w:rPr>
                                <w:noProof/>
                                <w:color w:val="A9A9A9"/>
                              </w:rPr>
                              <w:fldChar w:fldCharType="end"/>
                            </w:r>
                          </w:p>
                          <w:p w14:paraId="4B1C7B3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261</w:t>
                            </w:r>
                            <w:r w:rsidRPr="00F7302F">
                              <w:rPr>
                                <w:noProof/>
                                <w:color w:val="A9A9A9"/>
                              </w:rPr>
                              <w:fldChar w:fldCharType="end"/>
                            </w:r>
                          </w:p>
                          <w:p w14:paraId="1EB0C2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262</w:t>
                            </w:r>
                            <w:r w:rsidRPr="00F7302F">
                              <w:rPr>
                                <w:noProof/>
                                <w:color w:val="A9A9A9"/>
                              </w:rPr>
                              <w:fldChar w:fldCharType="end"/>
                            </w:r>
                          </w:p>
                          <w:p w14:paraId="7E2865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263</w:t>
                            </w:r>
                            <w:r w:rsidRPr="00F7302F">
                              <w:rPr>
                                <w:noProof/>
                                <w:color w:val="A9A9A9"/>
                              </w:rPr>
                              <w:fldChar w:fldCharType="end"/>
                            </w:r>
                          </w:p>
                          <w:p w14:paraId="6EC2EC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264</w:t>
                            </w:r>
                            <w:r w:rsidRPr="00F7302F">
                              <w:rPr>
                                <w:noProof/>
                                <w:color w:val="A9A9A9"/>
                              </w:rPr>
                              <w:fldChar w:fldCharType="end"/>
                            </w:r>
                          </w:p>
                          <w:p w14:paraId="46EF275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265</w:t>
                            </w:r>
                            <w:r w:rsidRPr="00F7302F">
                              <w:rPr>
                                <w:noProof/>
                                <w:color w:val="A9A9A9"/>
                              </w:rPr>
                              <w:fldChar w:fldCharType="end"/>
                            </w:r>
                          </w:p>
                          <w:p w14:paraId="5FC56D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266</w:t>
                            </w:r>
                            <w:r w:rsidRPr="00F7302F">
                              <w:rPr>
                                <w:noProof/>
                                <w:color w:val="A9A9A9"/>
                              </w:rPr>
                              <w:fldChar w:fldCharType="end"/>
                            </w:r>
                          </w:p>
                          <w:p w14:paraId="33F9599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267</w:t>
                            </w:r>
                            <w:r w:rsidRPr="00F7302F">
                              <w:rPr>
                                <w:noProof/>
                                <w:color w:val="A9A9A9"/>
                              </w:rPr>
                              <w:fldChar w:fldCharType="end"/>
                            </w:r>
                          </w:p>
                          <w:p w14:paraId="7FEFE4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268</w:t>
                            </w:r>
                            <w:r w:rsidRPr="00F7302F">
                              <w:rPr>
                                <w:noProof/>
                                <w:color w:val="A9A9A9"/>
                              </w:rPr>
                              <w:fldChar w:fldCharType="end"/>
                            </w:r>
                          </w:p>
                          <w:p w14:paraId="311194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269</w:t>
                            </w:r>
                            <w:r w:rsidRPr="00F7302F">
                              <w:rPr>
                                <w:noProof/>
                                <w:color w:val="A9A9A9"/>
                              </w:rPr>
                              <w:fldChar w:fldCharType="end"/>
                            </w:r>
                          </w:p>
                          <w:p w14:paraId="0A6C5A2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270</w:t>
                            </w:r>
                            <w:r w:rsidRPr="00F7302F">
                              <w:rPr>
                                <w:noProof/>
                                <w:color w:val="A9A9A9"/>
                              </w:rPr>
                              <w:fldChar w:fldCharType="end"/>
                            </w:r>
                          </w:p>
                          <w:p w14:paraId="79CC664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271</w:t>
                            </w:r>
                            <w:r w:rsidRPr="00F7302F">
                              <w:rPr>
                                <w:noProof/>
                                <w:color w:val="A9A9A9"/>
                              </w:rPr>
                              <w:fldChar w:fldCharType="end"/>
                            </w:r>
                          </w:p>
                          <w:p w14:paraId="317CD4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272</w:t>
                            </w:r>
                            <w:r w:rsidRPr="00F7302F">
                              <w:rPr>
                                <w:noProof/>
                                <w:color w:val="A9A9A9"/>
                              </w:rPr>
                              <w:fldChar w:fldCharType="end"/>
                            </w:r>
                          </w:p>
                          <w:p w14:paraId="1CF559A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273</w:t>
                            </w:r>
                            <w:r w:rsidRPr="00F7302F">
                              <w:rPr>
                                <w:noProof/>
                                <w:color w:val="A9A9A9"/>
                              </w:rPr>
                              <w:fldChar w:fldCharType="end"/>
                            </w:r>
                          </w:p>
                          <w:p w14:paraId="0B7C8A7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274</w:t>
                            </w:r>
                            <w:r w:rsidRPr="00F7302F">
                              <w:rPr>
                                <w:noProof/>
                                <w:color w:val="A9A9A9"/>
                              </w:rPr>
                              <w:fldChar w:fldCharType="end"/>
                            </w:r>
                          </w:p>
                          <w:p w14:paraId="43D815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275</w:t>
                            </w:r>
                            <w:r w:rsidRPr="00F7302F">
                              <w:rPr>
                                <w:noProof/>
                                <w:color w:val="A9A9A9"/>
                              </w:rPr>
                              <w:fldChar w:fldCharType="end"/>
                            </w:r>
                          </w:p>
                          <w:p w14:paraId="53B035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276</w:t>
                            </w:r>
                            <w:r w:rsidRPr="00F7302F">
                              <w:rPr>
                                <w:noProof/>
                                <w:color w:val="A9A9A9"/>
                              </w:rPr>
                              <w:fldChar w:fldCharType="end"/>
                            </w:r>
                          </w:p>
                          <w:p w14:paraId="2A039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277</w:t>
                            </w:r>
                            <w:r w:rsidRPr="00F7302F">
                              <w:rPr>
                                <w:noProof/>
                                <w:color w:val="A9A9A9"/>
                              </w:rPr>
                              <w:fldChar w:fldCharType="end"/>
                            </w:r>
                          </w:p>
                          <w:p w14:paraId="66F3A4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278</w:t>
                            </w:r>
                            <w:r w:rsidRPr="00F7302F">
                              <w:rPr>
                                <w:noProof/>
                                <w:color w:val="A9A9A9"/>
                              </w:rPr>
                              <w:fldChar w:fldCharType="end"/>
                            </w:r>
                          </w:p>
                          <w:p w14:paraId="2BF74A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279</w:t>
                            </w:r>
                            <w:r w:rsidRPr="00F7302F">
                              <w:rPr>
                                <w:noProof/>
                                <w:color w:val="A9A9A9"/>
                              </w:rPr>
                              <w:fldChar w:fldCharType="end"/>
                            </w:r>
                          </w:p>
                          <w:p w14:paraId="49034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280</w:t>
                            </w:r>
                            <w:r w:rsidRPr="00F7302F">
                              <w:rPr>
                                <w:noProof/>
                                <w:color w:val="A9A9A9"/>
                              </w:rPr>
                              <w:fldChar w:fldCharType="end"/>
                            </w:r>
                          </w:p>
                          <w:p w14:paraId="1CED8FA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281</w:t>
                            </w:r>
                            <w:r w:rsidRPr="00F7302F">
                              <w:rPr>
                                <w:noProof/>
                                <w:color w:val="A9A9A9"/>
                              </w:rPr>
                              <w:fldChar w:fldCharType="end"/>
                            </w:r>
                          </w:p>
                          <w:p w14:paraId="60ABC6B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282</w:t>
                            </w:r>
                            <w:r w:rsidRPr="00F7302F">
                              <w:rPr>
                                <w:noProof/>
                                <w:color w:val="A9A9A9"/>
                              </w:rPr>
                              <w:fldChar w:fldCharType="end"/>
                            </w:r>
                          </w:p>
                          <w:p w14:paraId="38F423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283</w:t>
                            </w:r>
                            <w:r w:rsidRPr="00F7302F">
                              <w:rPr>
                                <w:noProof/>
                                <w:color w:val="A9A9A9"/>
                              </w:rPr>
                              <w:fldChar w:fldCharType="end"/>
                            </w:r>
                          </w:p>
                          <w:p w14:paraId="090DE2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284</w:t>
                            </w:r>
                            <w:r w:rsidRPr="00F7302F">
                              <w:rPr>
                                <w:noProof/>
                                <w:color w:val="A9A9A9"/>
                              </w:rPr>
                              <w:fldChar w:fldCharType="end"/>
                            </w:r>
                          </w:p>
                          <w:p w14:paraId="74A925D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285</w:t>
                            </w:r>
                            <w:r w:rsidRPr="00F7302F">
                              <w:rPr>
                                <w:noProof/>
                                <w:color w:val="A9A9A9"/>
                              </w:rPr>
                              <w:fldChar w:fldCharType="end"/>
                            </w:r>
                          </w:p>
                          <w:p w14:paraId="181C99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286</w:t>
                            </w:r>
                            <w:r w:rsidRPr="00F7302F">
                              <w:rPr>
                                <w:noProof/>
                                <w:color w:val="A9A9A9"/>
                              </w:rPr>
                              <w:fldChar w:fldCharType="end"/>
                            </w:r>
                          </w:p>
                          <w:p w14:paraId="1C2FC2F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287</w:t>
                            </w:r>
                            <w:r w:rsidRPr="00F7302F">
                              <w:rPr>
                                <w:noProof/>
                                <w:color w:val="A9A9A9"/>
                              </w:rPr>
                              <w:fldChar w:fldCharType="end"/>
                            </w:r>
                          </w:p>
                          <w:p w14:paraId="6F56E5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288</w:t>
                            </w:r>
                            <w:r w:rsidRPr="00F7302F">
                              <w:rPr>
                                <w:noProof/>
                                <w:color w:val="A9A9A9"/>
                              </w:rPr>
                              <w:fldChar w:fldCharType="end"/>
                            </w:r>
                          </w:p>
                          <w:p w14:paraId="73BEB1E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289</w:t>
                            </w:r>
                            <w:r w:rsidRPr="00F7302F">
                              <w:rPr>
                                <w:noProof/>
                                <w:color w:val="A9A9A9"/>
                              </w:rPr>
                              <w:fldChar w:fldCharType="end"/>
                            </w:r>
                          </w:p>
                          <w:p w14:paraId="75BB9C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290</w:t>
                            </w:r>
                            <w:r w:rsidRPr="00F7302F">
                              <w:rPr>
                                <w:noProof/>
                                <w:color w:val="A9A9A9"/>
                              </w:rPr>
                              <w:fldChar w:fldCharType="end"/>
                            </w:r>
                          </w:p>
                          <w:p w14:paraId="396D9D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291</w:t>
                            </w:r>
                            <w:r w:rsidRPr="00F7302F">
                              <w:rPr>
                                <w:noProof/>
                                <w:color w:val="A9A9A9"/>
                              </w:rPr>
                              <w:fldChar w:fldCharType="end"/>
                            </w:r>
                          </w:p>
                          <w:p w14:paraId="3D4B99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292</w:t>
                            </w:r>
                            <w:r w:rsidRPr="00F7302F">
                              <w:rPr>
                                <w:noProof/>
                                <w:color w:val="A9A9A9"/>
                              </w:rPr>
                              <w:fldChar w:fldCharType="end"/>
                            </w:r>
                          </w:p>
                          <w:p w14:paraId="185E60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293</w:t>
                            </w:r>
                            <w:r w:rsidRPr="00F7302F">
                              <w:rPr>
                                <w:noProof/>
                                <w:color w:val="A9A9A9"/>
                              </w:rPr>
                              <w:fldChar w:fldCharType="end"/>
                            </w:r>
                          </w:p>
                          <w:p w14:paraId="77981CA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294</w:t>
                            </w:r>
                            <w:r w:rsidRPr="00F7302F">
                              <w:rPr>
                                <w:noProof/>
                                <w:color w:val="A9A9A9"/>
                              </w:rPr>
                              <w:fldChar w:fldCharType="end"/>
                            </w:r>
                          </w:p>
                          <w:p w14:paraId="219020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295</w:t>
                            </w:r>
                            <w:r w:rsidRPr="00F7302F">
                              <w:rPr>
                                <w:noProof/>
                                <w:color w:val="A9A9A9"/>
                              </w:rPr>
                              <w:fldChar w:fldCharType="end"/>
                            </w:r>
                          </w:p>
                          <w:p w14:paraId="313C268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296</w:t>
                            </w:r>
                            <w:r w:rsidRPr="00F7302F">
                              <w:rPr>
                                <w:noProof/>
                                <w:color w:val="A9A9A9"/>
                              </w:rPr>
                              <w:fldChar w:fldCharType="end"/>
                            </w:r>
                          </w:p>
                          <w:p w14:paraId="6B9E89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297</w:t>
                            </w:r>
                            <w:r w:rsidRPr="00F7302F">
                              <w:rPr>
                                <w:noProof/>
                                <w:color w:val="A9A9A9"/>
                              </w:rPr>
                              <w:fldChar w:fldCharType="end"/>
                            </w:r>
                          </w:p>
                          <w:p w14:paraId="3C0D84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298</w:t>
                            </w:r>
                            <w:r w:rsidRPr="00F7302F">
                              <w:rPr>
                                <w:noProof/>
                                <w:color w:val="A9A9A9"/>
                              </w:rPr>
                              <w:fldChar w:fldCharType="end"/>
                            </w:r>
                          </w:p>
                          <w:p w14:paraId="6D9012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299</w:t>
                            </w:r>
                            <w:r w:rsidRPr="00F7302F">
                              <w:rPr>
                                <w:noProof/>
                                <w:color w:val="A9A9A9"/>
                              </w:rPr>
                              <w:fldChar w:fldCharType="end"/>
                            </w:r>
                          </w:p>
                          <w:p w14:paraId="4B2F57FC" w14:textId="77777777" w:rsidR="00F7302F" w:rsidRPr="00F7302F" w:rsidRDefault="00F7302F" w:rsidP="00126C27">
                            <w:pPr>
                              <w:pStyle w:val="ACLRulerRight"/>
                              <w:rPr>
                                <w:color w:val="A9A9A9"/>
                              </w:rPr>
                            </w:pPr>
                          </w:p>
                        </w:tc>
                      </w:tr>
                    </w:tbl>
                    <w:p w14:paraId="646C7D0C" w14:textId="77777777" w:rsidR="00F7302F" w:rsidRPr="00F7302F" w:rsidRDefault="00F7302F" w:rsidP="001D56F1">
                      <w:pPr>
                        <w:pStyle w:val="ACLRulerLeft"/>
                        <w:rPr>
                          <w:color w:val="A9A9A9"/>
                        </w:rPr>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6070D7" w:rsidRPr="006070D7">
        <w:rPr>
          <w:rStyle w:val="ACLTextIndentChar"/>
          <w:sz w:val="22"/>
        </w:rPr>
        <w:t xml:space="preserve"> </w:t>
      </w:r>
    </w:p>
    <w:p w14:paraId="2C162A25" w14:textId="52D5292A"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w:t>
      </w:r>
      <w:r w:rsidR="00DE65A5" w:rsidRPr="00F64752">
        <w:rPr>
          <w:rStyle w:val="ACLTextChar"/>
        </w:rPr>
        <w:t>above the body of the abstract</w:t>
      </w:r>
      <w:r w:rsidR="00BB0E52">
        <w:rPr>
          <w:rStyle w:val="ACLTextChar"/>
        </w:rPr>
        <w:t>, using the font and style shown in</w:t>
      </w:r>
      <w:r w:rsidR="00BB0E52">
        <w:rPr>
          <w:lang w:eastAsia="tr-TR"/>
        </w:rPr>
        <w:t xml:space="preserve"> </w:t>
      </w:r>
      <w:r w:rsidR="00BB0E52">
        <w:rPr>
          <w:lang w:eastAsia="tr-TR"/>
        </w:rPr>
        <w:fldChar w:fldCharType="begin"/>
      </w:r>
      <w:r w:rsidR="00BB0E52">
        <w:rPr>
          <w:lang w:eastAsia="tr-TR"/>
        </w:rPr>
        <w:instrText xml:space="preserve"> REF _Ref345010417 \h </w:instrText>
      </w:r>
      <w:r w:rsidR="00BB0E52">
        <w:rPr>
          <w:lang w:eastAsia="tr-TR"/>
        </w:rPr>
      </w:r>
      <w:r w:rsidR="00BB0E52">
        <w:rPr>
          <w:lang w:eastAsia="tr-TR"/>
        </w:rPr>
        <w:fldChar w:fldCharType="separate"/>
      </w:r>
      <w:r w:rsidR="00BB0E52" w:rsidRPr="00471846">
        <w:t xml:space="preserve">Table </w:t>
      </w:r>
      <w:r w:rsidR="00BB0E52">
        <w:rPr>
          <w:noProof/>
        </w:rPr>
        <w:t>1</w:t>
      </w:r>
      <w:r w:rsidR="00BB0E52">
        <w:rPr>
          <w:lang w:eastAsia="tr-TR"/>
        </w:rPr>
        <w:fldChar w:fldCharType="end"/>
      </w:r>
      <w:r w:rsidR="00BB0E52">
        <w:rPr>
          <w:lang w:eastAsia="tr-TR"/>
        </w:rPr>
        <w:t>.</w:t>
      </w:r>
      <w:r w:rsidR="00DE65A5" w:rsidRPr="00F64752">
        <w:rPr>
          <w:rStyle w:val="ACLTextChar"/>
        </w:rPr>
        <w:t xml:space="preserve">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w:t>
      </w:r>
      <w:r w:rsidR="007F14BD">
        <w:rPr>
          <w:rStyle w:val="ACLTextChar"/>
        </w:rPr>
        <w:t xml:space="preserve">use the font size </w:t>
      </w:r>
      <w:r w:rsidR="00BB0E52">
        <w:rPr>
          <w:rStyle w:val="ACLTextChar"/>
        </w:rPr>
        <w:t>shown in</w:t>
      </w:r>
      <w:r w:rsidR="00BB0E52">
        <w:rPr>
          <w:lang w:eastAsia="tr-TR"/>
        </w:rPr>
        <w:t xml:space="preserve"> </w:t>
      </w:r>
      <w:r w:rsidR="00BB0E52">
        <w:rPr>
          <w:lang w:eastAsia="tr-TR"/>
        </w:rPr>
        <w:fldChar w:fldCharType="begin"/>
      </w:r>
      <w:r w:rsidR="00BB0E52">
        <w:rPr>
          <w:lang w:eastAsia="tr-TR"/>
        </w:rPr>
        <w:instrText xml:space="preserve"> REF _Ref345010417 \h </w:instrText>
      </w:r>
      <w:r w:rsidR="00BB0E52">
        <w:rPr>
          <w:lang w:eastAsia="tr-TR"/>
        </w:rPr>
      </w:r>
      <w:r w:rsidR="00BB0E52">
        <w:rPr>
          <w:lang w:eastAsia="tr-TR"/>
        </w:rPr>
        <w:fldChar w:fldCharType="separate"/>
      </w:r>
      <w:r w:rsidR="00BB0E52" w:rsidRPr="00471846">
        <w:t xml:space="preserve">Table </w:t>
      </w:r>
      <w:r w:rsidR="00BB0E52">
        <w:rPr>
          <w:noProof/>
        </w:rPr>
        <w:t>1</w:t>
      </w:r>
      <w:r w:rsidR="00BB0E52">
        <w:rPr>
          <w:lang w:eastAsia="tr-TR"/>
        </w:rPr>
        <w:fldChar w:fldCharType="end"/>
      </w:r>
      <w:r w:rsidR="00BB0E52">
        <w:rPr>
          <w:lang w:eastAsia="tr-TR"/>
        </w:rPr>
        <w:t>.</w:t>
      </w:r>
    </w:p>
    <w:p w14:paraId="5AAEB5C7" w14:textId="24765E09"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14BD" w:rsidRPr="00F64752">
        <w:rPr>
          <w:rStyle w:val="ACLTextChar"/>
        </w:rPr>
        <w:t xml:space="preserve">The </w:t>
      </w:r>
      <w:r w:rsidR="007F14BD">
        <w:rPr>
          <w:rStyle w:val="ACLTextChar"/>
        </w:rPr>
        <w:t xml:space="preserve">document </w:t>
      </w:r>
      <w:r w:rsidR="007F14BD" w:rsidRPr="00F64752">
        <w:rPr>
          <w:rStyle w:val="ACLTextChar"/>
        </w:rPr>
        <w:t xml:space="preserve">text should </w:t>
      </w:r>
      <w:r w:rsidR="007F14BD">
        <w:rPr>
          <w:rStyle w:val="ACLTextChar"/>
        </w:rPr>
        <w:t>use the font size shown in</w:t>
      </w:r>
      <w:r w:rsidR="007F14BD">
        <w:rPr>
          <w:lang w:eastAsia="tr-TR"/>
        </w:rPr>
        <w:t xml:space="preserve"> </w:t>
      </w:r>
      <w:r w:rsidR="007F14BD">
        <w:rPr>
          <w:lang w:eastAsia="tr-TR"/>
        </w:rPr>
        <w:fldChar w:fldCharType="begin"/>
      </w:r>
      <w:r w:rsidR="007F14BD">
        <w:rPr>
          <w:lang w:eastAsia="tr-TR"/>
        </w:rPr>
        <w:instrText xml:space="preserve"> REF _Ref345010417 \h </w:instrText>
      </w:r>
      <w:r w:rsidR="007F14BD">
        <w:rPr>
          <w:lang w:eastAsia="tr-TR"/>
        </w:rPr>
      </w:r>
      <w:r w:rsidR="007F14BD">
        <w:rPr>
          <w:lang w:eastAsia="tr-TR"/>
        </w:rPr>
        <w:fldChar w:fldCharType="separate"/>
      </w:r>
      <w:r w:rsidR="007F14BD" w:rsidRPr="00471846">
        <w:t xml:space="preserve">Table </w:t>
      </w:r>
      <w:r w:rsidR="007F14BD">
        <w:rPr>
          <w:noProof/>
        </w:rPr>
        <w:t>1</w:t>
      </w:r>
      <w:r w:rsidR="007F14BD">
        <w:rPr>
          <w:lang w:eastAsia="tr-TR"/>
        </w:rPr>
        <w:fldChar w:fldCharType="end"/>
      </w:r>
      <w:r w:rsidR="007F14BD">
        <w:rPr>
          <w:lang w:eastAsia="tr-TR"/>
        </w:rPr>
        <w:t>.</w:t>
      </w:r>
      <w:r w:rsidR="00C51B35">
        <w:t xml:space="preserve">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5598E457"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document. Use numbered sections (Arabic numerals) in</w:t>
      </w:r>
      <w:r w:rsidR="007C090D">
        <w:t xml:space="preserve"> order to facilitate cross </w:t>
      </w:r>
      <w:r w:rsidRPr="001979F1">
        <w:t>references. Number subsections with the section number and the subsection number separate</w:t>
      </w:r>
      <w:r w:rsidR="00DA43AF" w:rsidRPr="001979F1">
        <w:t>d by a dot, in Arabic numerals</w:t>
      </w:r>
      <w:r w:rsidR="00C51B35">
        <w:t xml:space="preserve">. </w:t>
      </w:r>
      <w:r w:rsidR="00FC110D">
        <w:t xml:space="preserve">For section and subsection titles, use </w:t>
      </w:r>
      <w:r w:rsidR="00FC110D">
        <w:rPr>
          <w:rStyle w:val="ACLTextChar"/>
        </w:rPr>
        <w:t>the font sizes and stylings shown in</w:t>
      </w:r>
      <w:r w:rsidR="00FC110D">
        <w:rPr>
          <w:lang w:eastAsia="tr-TR"/>
        </w:rPr>
        <w:t xml:space="preserve"> </w:t>
      </w:r>
      <w:r w:rsidR="00FC110D">
        <w:rPr>
          <w:lang w:eastAsia="tr-TR"/>
        </w:rPr>
        <w:fldChar w:fldCharType="begin"/>
      </w:r>
      <w:r w:rsidR="00FC110D">
        <w:rPr>
          <w:lang w:eastAsia="tr-TR"/>
        </w:rPr>
        <w:instrText xml:space="preserve"> REF _Ref345010417 \h </w:instrText>
      </w:r>
      <w:r w:rsidR="00FC110D">
        <w:rPr>
          <w:lang w:eastAsia="tr-TR"/>
        </w:rPr>
      </w:r>
      <w:r w:rsidR="00FC110D">
        <w:rPr>
          <w:lang w:eastAsia="tr-TR"/>
        </w:rPr>
        <w:fldChar w:fldCharType="separate"/>
      </w:r>
      <w:r w:rsidR="00FC110D" w:rsidRPr="00471846">
        <w:t xml:space="preserve">Table </w:t>
      </w:r>
      <w:r w:rsidR="00FC110D">
        <w:rPr>
          <w:noProof/>
        </w:rPr>
        <w:t>1</w:t>
      </w:r>
      <w:r w:rsidR="00FC110D">
        <w:rPr>
          <w:lang w:eastAsia="tr-TR"/>
        </w:rPr>
        <w:fldChar w:fldCharType="end"/>
      </w:r>
      <w:r w:rsidR="00FC110D">
        <w:rPr>
          <w:lang w:eastAsia="tr-TR"/>
        </w:rPr>
        <w:t xml:space="preserve">. </w:t>
      </w:r>
      <w:r w:rsidR="00C51B35">
        <w:t>Do not number subsubsections.</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 xml:space="preserve">Append lowercase letters to the year in cases of ambiguities. Treat double </w:t>
      </w:r>
      <w:r w:rsidR="00497C6F" w:rsidRPr="002F29FC">
        <w:lastRenderedPageBreak/>
        <w:t>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eastAsia="en-US"/>
        </w:rPr>
        <mc:AlternateContent>
          <mc:Choice Requires="wps">
            <w:drawing>
              <wp:anchor distT="0" distB="0" distL="114300" distR="114300" simplePos="0" relativeHeight="252331008"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2438511F" w14:textId="77777777" w:rsidTr="00060EA3">
                              <w:tc>
                                <w:tcPr>
                                  <w:tcW w:w="5847" w:type="dxa"/>
                                </w:tcPr>
                                <w:p w14:paraId="0DAFABB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300</w:t>
                                  </w:r>
                                  <w:r w:rsidRPr="00F7302F">
                                    <w:rPr>
                                      <w:noProof/>
                                      <w:color w:val="A9A9A9"/>
                                    </w:rPr>
                                    <w:fldChar w:fldCharType="end"/>
                                  </w:r>
                                </w:p>
                                <w:p w14:paraId="275C62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301</w:t>
                                  </w:r>
                                  <w:r w:rsidRPr="00F7302F">
                                    <w:rPr>
                                      <w:noProof/>
                                      <w:color w:val="A9A9A9"/>
                                    </w:rPr>
                                    <w:fldChar w:fldCharType="end"/>
                                  </w:r>
                                </w:p>
                                <w:p w14:paraId="1E474D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302</w:t>
                                  </w:r>
                                  <w:r w:rsidRPr="00F7302F">
                                    <w:rPr>
                                      <w:noProof/>
                                      <w:color w:val="A9A9A9"/>
                                    </w:rPr>
                                    <w:fldChar w:fldCharType="end"/>
                                  </w:r>
                                </w:p>
                                <w:p w14:paraId="308670A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303</w:t>
                                  </w:r>
                                  <w:r w:rsidRPr="00F7302F">
                                    <w:rPr>
                                      <w:noProof/>
                                      <w:color w:val="A9A9A9"/>
                                    </w:rPr>
                                    <w:fldChar w:fldCharType="end"/>
                                  </w:r>
                                </w:p>
                                <w:p w14:paraId="309D20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304</w:t>
                                  </w:r>
                                  <w:r w:rsidRPr="00F7302F">
                                    <w:rPr>
                                      <w:noProof/>
                                      <w:color w:val="A9A9A9"/>
                                    </w:rPr>
                                    <w:fldChar w:fldCharType="end"/>
                                  </w:r>
                                </w:p>
                                <w:p w14:paraId="16F844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305</w:t>
                                  </w:r>
                                  <w:r w:rsidRPr="00F7302F">
                                    <w:rPr>
                                      <w:noProof/>
                                      <w:color w:val="A9A9A9"/>
                                    </w:rPr>
                                    <w:fldChar w:fldCharType="end"/>
                                  </w:r>
                                </w:p>
                                <w:p w14:paraId="4D5D68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306</w:t>
                                  </w:r>
                                  <w:r w:rsidRPr="00F7302F">
                                    <w:rPr>
                                      <w:noProof/>
                                      <w:color w:val="A9A9A9"/>
                                    </w:rPr>
                                    <w:fldChar w:fldCharType="end"/>
                                  </w:r>
                                </w:p>
                                <w:p w14:paraId="1386141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307</w:t>
                                  </w:r>
                                  <w:r w:rsidRPr="00F7302F">
                                    <w:rPr>
                                      <w:noProof/>
                                      <w:color w:val="A9A9A9"/>
                                    </w:rPr>
                                    <w:fldChar w:fldCharType="end"/>
                                  </w:r>
                                </w:p>
                                <w:p w14:paraId="19BC61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308</w:t>
                                  </w:r>
                                  <w:r w:rsidRPr="00F7302F">
                                    <w:rPr>
                                      <w:noProof/>
                                      <w:color w:val="A9A9A9"/>
                                    </w:rPr>
                                    <w:fldChar w:fldCharType="end"/>
                                  </w:r>
                                </w:p>
                                <w:p w14:paraId="6AF1CA7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309</w:t>
                                  </w:r>
                                  <w:r w:rsidRPr="00F7302F">
                                    <w:rPr>
                                      <w:noProof/>
                                      <w:color w:val="A9A9A9"/>
                                    </w:rPr>
                                    <w:fldChar w:fldCharType="end"/>
                                  </w:r>
                                </w:p>
                                <w:p w14:paraId="58F02D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310</w:t>
                                  </w:r>
                                  <w:r w:rsidRPr="00F7302F">
                                    <w:rPr>
                                      <w:noProof/>
                                      <w:color w:val="A9A9A9"/>
                                    </w:rPr>
                                    <w:fldChar w:fldCharType="end"/>
                                  </w:r>
                                </w:p>
                                <w:p w14:paraId="1120193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311</w:t>
                                  </w:r>
                                  <w:r w:rsidRPr="00F7302F">
                                    <w:rPr>
                                      <w:noProof/>
                                      <w:color w:val="A9A9A9"/>
                                    </w:rPr>
                                    <w:fldChar w:fldCharType="end"/>
                                  </w:r>
                                </w:p>
                                <w:p w14:paraId="177383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312</w:t>
                                  </w:r>
                                  <w:r w:rsidRPr="00F7302F">
                                    <w:rPr>
                                      <w:noProof/>
                                      <w:color w:val="A9A9A9"/>
                                    </w:rPr>
                                    <w:fldChar w:fldCharType="end"/>
                                  </w:r>
                                </w:p>
                                <w:p w14:paraId="45850A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313</w:t>
                                  </w:r>
                                  <w:r w:rsidRPr="00F7302F">
                                    <w:rPr>
                                      <w:noProof/>
                                      <w:color w:val="A9A9A9"/>
                                    </w:rPr>
                                    <w:fldChar w:fldCharType="end"/>
                                  </w:r>
                                </w:p>
                                <w:p w14:paraId="1BEB8C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314</w:t>
                                  </w:r>
                                  <w:r w:rsidRPr="00F7302F">
                                    <w:rPr>
                                      <w:noProof/>
                                      <w:color w:val="A9A9A9"/>
                                    </w:rPr>
                                    <w:fldChar w:fldCharType="end"/>
                                  </w:r>
                                </w:p>
                                <w:p w14:paraId="368BD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315</w:t>
                                  </w:r>
                                  <w:r w:rsidRPr="00F7302F">
                                    <w:rPr>
                                      <w:noProof/>
                                      <w:color w:val="A9A9A9"/>
                                    </w:rPr>
                                    <w:fldChar w:fldCharType="end"/>
                                  </w:r>
                                </w:p>
                                <w:p w14:paraId="2CE73E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316</w:t>
                                  </w:r>
                                  <w:r w:rsidRPr="00F7302F">
                                    <w:rPr>
                                      <w:noProof/>
                                      <w:color w:val="A9A9A9"/>
                                    </w:rPr>
                                    <w:fldChar w:fldCharType="end"/>
                                  </w:r>
                                </w:p>
                                <w:p w14:paraId="3E62BF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317</w:t>
                                  </w:r>
                                  <w:r w:rsidRPr="00F7302F">
                                    <w:rPr>
                                      <w:noProof/>
                                      <w:color w:val="A9A9A9"/>
                                    </w:rPr>
                                    <w:fldChar w:fldCharType="end"/>
                                  </w:r>
                                </w:p>
                                <w:p w14:paraId="6D6AEB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318</w:t>
                                  </w:r>
                                  <w:r w:rsidRPr="00F7302F">
                                    <w:rPr>
                                      <w:noProof/>
                                      <w:color w:val="A9A9A9"/>
                                    </w:rPr>
                                    <w:fldChar w:fldCharType="end"/>
                                  </w:r>
                                </w:p>
                                <w:p w14:paraId="39DA65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319</w:t>
                                  </w:r>
                                  <w:r w:rsidRPr="00F7302F">
                                    <w:rPr>
                                      <w:noProof/>
                                      <w:color w:val="A9A9A9"/>
                                    </w:rPr>
                                    <w:fldChar w:fldCharType="end"/>
                                  </w:r>
                                </w:p>
                                <w:p w14:paraId="0A748F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320</w:t>
                                  </w:r>
                                  <w:r w:rsidRPr="00F7302F">
                                    <w:rPr>
                                      <w:noProof/>
                                      <w:color w:val="A9A9A9"/>
                                    </w:rPr>
                                    <w:fldChar w:fldCharType="end"/>
                                  </w:r>
                                </w:p>
                                <w:p w14:paraId="34B8D8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321</w:t>
                                  </w:r>
                                  <w:r w:rsidRPr="00F7302F">
                                    <w:rPr>
                                      <w:noProof/>
                                      <w:color w:val="A9A9A9"/>
                                    </w:rPr>
                                    <w:fldChar w:fldCharType="end"/>
                                  </w:r>
                                </w:p>
                                <w:p w14:paraId="324A51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322</w:t>
                                  </w:r>
                                  <w:r w:rsidRPr="00F7302F">
                                    <w:rPr>
                                      <w:noProof/>
                                      <w:color w:val="A9A9A9"/>
                                    </w:rPr>
                                    <w:fldChar w:fldCharType="end"/>
                                  </w:r>
                                </w:p>
                                <w:p w14:paraId="6837A18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323</w:t>
                                  </w:r>
                                  <w:r w:rsidRPr="00F7302F">
                                    <w:rPr>
                                      <w:noProof/>
                                      <w:color w:val="A9A9A9"/>
                                    </w:rPr>
                                    <w:fldChar w:fldCharType="end"/>
                                  </w:r>
                                </w:p>
                                <w:p w14:paraId="393DDE9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324</w:t>
                                  </w:r>
                                  <w:r w:rsidRPr="00F7302F">
                                    <w:rPr>
                                      <w:noProof/>
                                      <w:color w:val="A9A9A9"/>
                                    </w:rPr>
                                    <w:fldChar w:fldCharType="end"/>
                                  </w:r>
                                </w:p>
                                <w:p w14:paraId="15901E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325</w:t>
                                  </w:r>
                                  <w:r w:rsidRPr="00F7302F">
                                    <w:rPr>
                                      <w:noProof/>
                                      <w:color w:val="A9A9A9"/>
                                    </w:rPr>
                                    <w:fldChar w:fldCharType="end"/>
                                  </w:r>
                                </w:p>
                                <w:p w14:paraId="54F17B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326</w:t>
                                  </w:r>
                                  <w:r w:rsidRPr="00F7302F">
                                    <w:rPr>
                                      <w:noProof/>
                                      <w:color w:val="A9A9A9"/>
                                    </w:rPr>
                                    <w:fldChar w:fldCharType="end"/>
                                  </w:r>
                                </w:p>
                                <w:p w14:paraId="4F29A9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327</w:t>
                                  </w:r>
                                  <w:r w:rsidRPr="00F7302F">
                                    <w:rPr>
                                      <w:noProof/>
                                      <w:color w:val="A9A9A9"/>
                                    </w:rPr>
                                    <w:fldChar w:fldCharType="end"/>
                                  </w:r>
                                </w:p>
                                <w:p w14:paraId="0C50A4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328</w:t>
                                  </w:r>
                                  <w:r w:rsidRPr="00F7302F">
                                    <w:rPr>
                                      <w:noProof/>
                                      <w:color w:val="A9A9A9"/>
                                    </w:rPr>
                                    <w:fldChar w:fldCharType="end"/>
                                  </w:r>
                                </w:p>
                                <w:p w14:paraId="0CC563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329</w:t>
                                  </w:r>
                                  <w:r w:rsidRPr="00F7302F">
                                    <w:rPr>
                                      <w:noProof/>
                                      <w:color w:val="A9A9A9"/>
                                    </w:rPr>
                                    <w:fldChar w:fldCharType="end"/>
                                  </w:r>
                                </w:p>
                                <w:p w14:paraId="0B9395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330</w:t>
                                  </w:r>
                                  <w:r w:rsidRPr="00F7302F">
                                    <w:rPr>
                                      <w:noProof/>
                                      <w:color w:val="A9A9A9"/>
                                    </w:rPr>
                                    <w:fldChar w:fldCharType="end"/>
                                  </w:r>
                                </w:p>
                                <w:p w14:paraId="37CC05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331</w:t>
                                  </w:r>
                                  <w:r w:rsidRPr="00F7302F">
                                    <w:rPr>
                                      <w:noProof/>
                                      <w:color w:val="A9A9A9"/>
                                    </w:rPr>
                                    <w:fldChar w:fldCharType="end"/>
                                  </w:r>
                                </w:p>
                                <w:p w14:paraId="28FCC1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332</w:t>
                                  </w:r>
                                  <w:r w:rsidRPr="00F7302F">
                                    <w:rPr>
                                      <w:noProof/>
                                      <w:color w:val="A9A9A9"/>
                                    </w:rPr>
                                    <w:fldChar w:fldCharType="end"/>
                                  </w:r>
                                </w:p>
                                <w:p w14:paraId="03A81E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333</w:t>
                                  </w:r>
                                  <w:r w:rsidRPr="00F7302F">
                                    <w:rPr>
                                      <w:noProof/>
                                      <w:color w:val="A9A9A9"/>
                                    </w:rPr>
                                    <w:fldChar w:fldCharType="end"/>
                                  </w:r>
                                </w:p>
                                <w:p w14:paraId="63B459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334</w:t>
                                  </w:r>
                                  <w:r w:rsidRPr="00F7302F">
                                    <w:rPr>
                                      <w:noProof/>
                                      <w:color w:val="A9A9A9"/>
                                    </w:rPr>
                                    <w:fldChar w:fldCharType="end"/>
                                  </w:r>
                                </w:p>
                                <w:p w14:paraId="18E5E7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335</w:t>
                                  </w:r>
                                  <w:r w:rsidRPr="00F7302F">
                                    <w:rPr>
                                      <w:noProof/>
                                      <w:color w:val="A9A9A9"/>
                                    </w:rPr>
                                    <w:fldChar w:fldCharType="end"/>
                                  </w:r>
                                </w:p>
                                <w:p w14:paraId="46F6191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336</w:t>
                                  </w:r>
                                  <w:r w:rsidRPr="00F7302F">
                                    <w:rPr>
                                      <w:noProof/>
                                      <w:color w:val="A9A9A9"/>
                                    </w:rPr>
                                    <w:fldChar w:fldCharType="end"/>
                                  </w:r>
                                </w:p>
                                <w:p w14:paraId="6A2D4C2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337</w:t>
                                  </w:r>
                                  <w:r w:rsidRPr="00F7302F">
                                    <w:rPr>
                                      <w:noProof/>
                                      <w:color w:val="A9A9A9"/>
                                    </w:rPr>
                                    <w:fldChar w:fldCharType="end"/>
                                  </w:r>
                                </w:p>
                                <w:p w14:paraId="66CED1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338</w:t>
                                  </w:r>
                                  <w:r w:rsidRPr="00F7302F">
                                    <w:rPr>
                                      <w:noProof/>
                                      <w:color w:val="A9A9A9"/>
                                    </w:rPr>
                                    <w:fldChar w:fldCharType="end"/>
                                  </w:r>
                                </w:p>
                                <w:p w14:paraId="273B8B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339</w:t>
                                  </w:r>
                                  <w:r w:rsidRPr="00F7302F">
                                    <w:rPr>
                                      <w:noProof/>
                                      <w:color w:val="A9A9A9"/>
                                    </w:rPr>
                                    <w:fldChar w:fldCharType="end"/>
                                  </w:r>
                                </w:p>
                                <w:p w14:paraId="327128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340</w:t>
                                  </w:r>
                                  <w:r w:rsidRPr="00F7302F">
                                    <w:rPr>
                                      <w:noProof/>
                                      <w:color w:val="A9A9A9"/>
                                    </w:rPr>
                                    <w:fldChar w:fldCharType="end"/>
                                  </w:r>
                                </w:p>
                                <w:p w14:paraId="3A2F5F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341</w:t>
                                  </w:r>
                                  <w:r w:rsidRPr="00F7302F">
                                    <w:rPr>
                                      <w:noProof/>
                                      <w:color w:val="A9A9A9"/>
                                    </w:rPr>
                                    <w:fldChar w:fldCharType="end"/>
                                  </w:r>
                                </w:p>
                                <w:p w14:paraId="467C379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342</w:t>
                                  </w:r>
                                  <w:r w:rsidRPr="00F7302F">
                                    <w:rPr>
                                      <w:noProof/>
                                      <w:color w:val="A9A9A9"/>
                                    </w:rPr>
                                    <w:fldChar w:fldCharType="end"/>
                                  </w:r>
                                </w:p>
                                <w:p w14:paraId="266D3A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343</w:t>
                                  </w:r>
                                  <w:r w:rsidRPr="00F7302F">
                                    <w:rPr>
                                      <w:noProof/>
                                      <w:color w:val="A9A9A9"/>
                                    </w:rPr>
                                    <w:fldChar w:fldCharType="end"/>
                                  </w:r>
                                </w:p>
                                <w:p w14:paraId="4772C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344</w:t>
                                  </w:r>
                                  <w:r w:rsidRPr="00F7302F">
                                    <w:rPr>
                                      <w:noProof/>
                                      <w:color w:val="A9A9A9"/>
                                    </w:rPr>
                                    <w:fldChar w:fldCharType="end"/>
                                  </w:r>
                                </w:p>
                                <w:p w14:paraId="1900D7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345</w:t>
                                  </w:r>
                                  <w:r w:rsidRPr="00F7302F">
                                    <w:rPr>
                                      <w:noProof/>
                                      <w:color w:val="A9A9A9"/>
                                    </w:rPr>
                                    <w:fldChar w:fldCharType="end"/>
                                  </w:r>
                                </w:p>
                                <w:p w14:paraId="505F088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346</w:t>
                                  </w:r>
                                  <w:r w:rsidRPr="00F7302F">
                                    <w:rPr>
                                      <w:noProof/>
                                      <w:color w:val="A9A9A9"/>
                                    </w:rPr>
                                    <w:fldChar w:fldCharType="end"/>
                                  </w:r>
                                </w:p>
                                <w:p w14:paraId="68D5EB9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347</w:t>
                                  </w:r>
                                  <w:r w:rsidRPr="00F7302F">
                                    <w:rPr>
                                      <w:noProof/>
                                      <w:color w:val="A9A9A9"/>
                                    </w:rPr>
                                    <w:fldChar w:fldCharType="end"/>
                                  </w:r>
                                </w:p>
                                <w:p w14:paraId="71BCF36C"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348</w:t>
                                  </w:r>
                                  <w:r w:rsidRPr="00F7302F">
                                    <w:rPr>
                                      <w:noProof/>
                                      <w:color w:val="A9A9A9"/>
                                    </w:rPr>
                                    <w:fldChar w:fldCharType="end"/>
                                  </w:r>
                                </w:p>
                                <w:p w14:paraId="78D36D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349</w:t>
                                  </w:r>
                                  <w:r w:rsidRPr="00F7302F">
                                    <w:rPr>
                                      <w:noProof/>
                                      <w:color w:val="A9A9A9"/>
                                    </w:rPr>
                                    <w:fldChar w:fldCharType="end"/>
                                  </w:r>
                                </w:p>
                              </w:tc>
                              <w:tc>
                                <w:tcPr>
                                  <w:tcW w:w="6140" w:type="dxa"/>
                                </w:tcPr>
                                <w:p w14:paraId="620C28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350</w:t>
                                  </w:r>
                                  <w:r w:rsidRPr="00F7302F">
                                    <w:rPr>
                                      <w:noProof/>
                                      <w:color w:val="A9A9A9"/>
                                    </w:rPr>
                                    <w:fldChar w:fldCharType="end"/>
                                  </w:r>
                                </w:p>
                                <w:p w14:paraId="078146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351</w:t>
                                  </w:r>
                                  <w:r w:rsidRPr="00F7302F">
                                    <w:rPr>
                                      <w:noProof/>
                                      <w:color w:val="A9A9A9"/>
                                    </w:rPr>
                                    <w:fldChar w:fldCharType="end"/>
                                  </w:r>
                                </w:p>
                                <w:p w14:paraId="057296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352</w:t>
                                  </w:r>
                                  <w:r w:rsidRPr="00F7302F">
                                    <w:rPr>
                                      <w:noProof/>
                                      <w:color w:val="A9A9A9"/>
                                    </w:rPr>
                                    <w:fldChar w:fldCharType="end"/>
                                  </w:r>
                                </w:p>
                                <w:p w14:paraId="17F4F1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353</w:t>
                                  </w:r>
                                  <w:r w:rsidRPr="00F7302F">
                                    <w:rPr>
                                      <w:noProof/>
                                      <w:color w:val="A9A9A9"/>
                                    </w:rPr>
                                    <w:fldChar w:fldCharType="end"/>
                                  </w:r>
                                </w:p>
                                <w:p w14:paraId="2ADA2E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354</w:t>
                                  </w:r>
                                  <w:r w:rsidRPr="00F7302F">
                                    <w:rPr>
                                      <w:noProof/>
                                      <w:color w:val="A9A9A9"/>
                                    </w:rPr>
                                    <w:fldChar w:fldCharType="end"/>
                                  </w:r>
                                </w:p>
                                <w:p w14:paraId="0F30231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355</w:t>
                                  </w:r>
                                  <w:r w:rsidRPr="00F7302F">
                                    <w:rPr>
                                      <w:noProof/>
                                      <w:color w:val="A9A9A9"/>
                                    </w:rPr>
                                    <w:fldChar w:fldCharType="end"/>
                                  </w:r>
                                </w:p>
                                <w:p w14:paraId="44BDC86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356</w:t>
                                  </w:r>
                                  <w:r w:rsidRPr="00F7302F">
                                    <w:rPr>
                                      <w:noProof/>
                                      <w:color w:val="A9A9A9"/>
                                    </w:rPr>
                                    <w:fldChar w:fldCharType="end"/>
                                  </w:r>
                                </w:p>
                                <w:p w14:paraId="3FBEA62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357</w:t>
                                  </w:r>
                                  <w:r w:rsidRPr="00F7302F">
                                    <w:rPr>
                                      <w:noProof/>
                                      <w:color w:val="A9A9A9"/>
                                    </w:rPr>
                                    <w:fldChar w:fldCharType="end"/>
                                  </w:r>
                                </w:p>
                                <w:p w14:paraId="0FF84A7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358</w:t>
                                  </w:r>
                                  <w:r w:rsidRPr="00F7302F">
                                    <w:rPr>
                                      <w:noProof/>
                                      <w:color w:val="A9A9A9"/>
                                    </w:rPr>
                                    <w:fldChar w:fldCharType="end"/>
                                  </w:r>
                                </w:p>
                                <w:p w14:paraId="434D37C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359</w:t>
                                  </w:r>
                                  <w:r w:rsidRPr="00F7302F">
                                    <w:rPr>
                                      <w:noProof/>
                                      <w:color w:val="A9A9A9"/>
                                    </w:rPr>
                                    <w:fldChar w:fldCharType="end"/>
                                  </w:r>
                                </w:p>
                                <w:p w14:paraId="0460CB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360</w:t>
                                  </w:r>
                                  <w:r w:rsidRPr="00F7302F">
                                    <w:rPr>
                                      <w:noProof/>
                                      <w:color w:val="A9A9A9"/>
                                    </w:rPr>
                                    <w:fldChar w:fldCharType="end"/>
                                  </w:r>
                                </w:p>
                                <w:p w14:paraId="1066B0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361</w:t>
                                  </w:r>
                                  <w:r w:rsidRPr="00F7302F">
                                    <w:rPr>
                                      <w:noProof/>
                                      <w:color w:val="A9A9A9"/>
                                    </w:rPr>
                                    <w:fldChar w:fldCharType="end"/>
                                  </w:r>
                                </w:p>
                                <w:p w14:paraId="4E87AF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362</w:t>
                                  </w:r>
                                  <w:r w:rsidRPr="00F7302F">
                                    <w:rPr>
                                      <w:noProof/>
                                      <w:color w:val="A9A9A9"/>
                                    </w:rPr>
                                    <w:fldChar w:fldCharType="end"/>
                                  </w:r>
                                </w:p>
                                <w:p w14:paraId="465B2C8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363</w:t>
                                  </w:r>
                                  <w:r w:rsidRPr="00F7302F">
                                    <w:rPr>
                                      <w:noProof/>
                                      <w:color w:val="A9A9A9"/>
                                    </w:rPr>
                                    <w:fldChar w:fldCharType="end"/>
                                  </w:r>
                                </w:p>
                                <w:p w14:paraId="32C8F2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364</w:t>
                                  </w:r>
                                  <w:r w:rsidRPr="00F7302F">
                                    <w:rPr>
                                      <w:noProof/>
                                      <w:color w:val="A9A9A9"/>
                                    </w:rPr>
                                    <w:fldChar w:fldCharType="end"/>
                                  </w:r>
                                </w:p>
                                <w:p w14:paraId="62001A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365</w:t>
                                  </w:r>
                                  <w:r w:rsidRPr="00F7302F">
                                    <w:rPr>
                                      <w:noProof/>
                                      <w:color w:val="A9A9A9"/>
                                    </w:rPr>
                                    <w:fldChar w:fldCharType="end"/>
                                  </w:r>
                                </w:p>
                                <w:p w14:paraId="391475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366</w:t>
                                  </w:r>
                                  <w:r w:rsidRPr="00F7302F">
                                    <w:rPr>
                                      <w:noProof/>
                                      <w:color w:val="A9A9A9"/>
                                    </w:rPr>
                                    <w:fldChar w:fldCharType="end"/>
                                  </w:r>
                                </w:p>
                                <w:p w14:paraId="60EE31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367</w:t>
                                  </w:r>
                                  <w:r w:rsidRPr="00F7302F">
                                    <w:rPr>
                                      <w:noProof/>
                                      <w:color w:val="A9A9A9"/>
                                    </w:rPr>
                                    <w:fldChar w:fldCharType="end"/>
                                  </w:r>
                                </w:p>
                                <w:p w14:paraId="2CF6C3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368</w:t>
                                  </w:r>
                                  <w:r w:rsidRPr="00F7302F">
                                    <w:rPr>
                                      <w:noProof/>
                                      <w:color w:val="A9A9A9"/>
                                    </w:rPr>
                                    <w:fldChar w:fldCharType="end"/>
                                  </w:r>
                                </w:p>
                                <w:p w14:paraId="11C171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369</w:t>
                                  </w:r>
                                  <w:r w:rsidRPr="00F7302F">
                                    <w:rPr>
                                      <w:noProof/>
                                      <w:color w:val="A9A9A9"/>
                                    </w:rPr>
                                    <w:fldChar w:fldCharType="end"/>
                                  </w:r>
                                </w:p>
                                <w:p w14:paraId="453B5EC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370</w:t>
                                  </w:r>
                                  <w:r w:rsidRPr="00F7302F">
                                    <w:rPr>
                                      <w:noProof/>
                                      <w:color w:val="A9A9A9"/>
                                    </w:rPr>
                                    <w:fldChar w:fldCharType="end"/>
                                  </w:r>
                                </w:p>
                                <w:p w14:paraId="11AF79B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371</w:t>
                                  </w:r>
                                  <w:r w:rsidRPr="00F7302F">
                                    <w:rPr>
                                      <w:noProof/>
                                      <w:color w:val="A9A9A9"/>
                                    </w:rPr>
                                    <w:fldChar w:fldCharType="end"/>
                                  </w:r>
                                </w:p>
                                <w:p w14:paraId="13DD4CA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372</w:t>
                                  </w:r>
                                  <w:r w:rsidRPr="00F7302F">
                                    <w:rPr>
                                      <w:noProof/>
                                      <w:color w:val="A9A9A9"/>
                                    </w:rPr>
                                    <w:fldChar w:fldCharType="end"/>
                                  </w:r>
                                </w:p>
                                <w:p w14:paraId="2BD18C9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373</w:t>
                                  </w:r>
                                  <w:r w:rsidRPr="00F7302F">
                                    <w:rPr>
                                      <w:noProof/>
                                      <w:color w:val="A9A9A9"/>
                                    </w:rPr>
                                    <w:fldChar w:fldCharType="end"/>
                                  </w:r>
                                </w:p>
                                <w:p w14:paraId="210B37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374</w:t>
                                  </w:r>
                                  <w:r w:rsidRPr="00F7302F">
                                    <w:rPr>
                                      <w:noProof/>
                                      <w:color w:val="A9A9A9"/>
                                    </w:rPr>
                                    <w:fldChar w:fldCharType="end"/>
                                  </w:r>
                                </w:p>
                                <w:p w14:paraId="4649D3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375</w:t>
                                  </w:r>
                                  <w:r w:rsidRPr="00F7302F">
                                    <w:rPr>
                                      <w:noProof/>
                                      <w:color w:val="A9A9A9"/>
                                    </w:rPr>
                                    <w:fldChar w:fldCharType="end"/>
                                  </w:r>
                                </w:p>
                                <w:p w14:paraId="193210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376</w:t>
                                  </w:r>
                                  <w:r w:rsidRPr="00F7302F">
                                    <w:rPr>
                                      <w:noProof/>
                                      <w:color w:val="A9A9A9"/>
                                    </w:rPr>
                                    <w:fldChar w:fldCharType="end"/>
                                  </w:r>
                                </w:p>
                                <w:p w14:paraId="30BE77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377</w:t>
                                  </w:r>
                                  <w:r w:rsidRPr="00F7302F">
                                    <w:rPr>
                                      <w:noProof/>
                                      <w:color w:val="A9A9A9"/>
                                    </w:rPr>
                                    <w:fldChar w:fldCharType="end"/>
                                  </w:r>
                                </w:p>
                                <w:p w14:paraId="15F3D6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378</w:t>
                                  </w:r>
                                  <w:r w:rsidRPr="00F7302F">
                                    <w:rPr>
                                      <w:noProof/>
                                      <w:color w:val="A9A9A9"/>
                                    </w:rPr>
                                    <w:fldChar w:fldCharType="end"/>
                                  </w:r>
                                </w:p>
                                <w:p w14:paraId="468962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379</w:t>
                                  </w:r>
                                  <w:r w:rsidRPr="00F7302F">
                                    <w:rPr>
                                      <w:noProof/>
                                      <w:color w:val="A9A9A9"/>
                                    </w:rPr>
                                    <w:fldChar w:fldCharType="end"/>
                                  </w:r>
                                </w:p>
                                <w:p w14:paraId="1F8F9E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380</w:t>
                                  </w:r>
                                  <w:r w:rsidRPr="00F7302F">
                                    <w:rPr>
                                      <w:noProof/>
                                      <w:color w:val="A9A9A9"/>
                                    </w:rPr>
                                    <w:fldChar w:fldCharType="end"/>
                                  </w:r>
                                </w:p>
                                <w:p w14:paraId="63B87D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381</w:t>
                                  </w:r>
                                  <w:r w:rsidRPr="00F7302F">
                                    <w:rPr>
                                      <w:noProof/>
                                      <w:color w:val="A9A9A9"/>
                                    </w:rPr>
                                    <w:fldChar w:fldCharType="end"/>
                                  </w:r>
                                </w:p>
                                <w:p w14:paraId="37B4C5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382</w:t>
                                  </w:r>
                                  <w:r w:rsidRPr="00F7302F">
                                    <w:rPr>
                                      <w:noProof/>
                                      <w:color w:val="A9A9A9"/>
                                    </w:rPr>
                                    <w:fldChar w:fldCharType="end"/>
                                  </w:r>
                                </w:p>
                                <w:p w14:paraId="2D187C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383</w:t>
                                  </w:r>
                                  <w:r w:rsidRPr="00F7302F">
                                    <w:rPr>
                                      <w:noProof/>
                                      <w:color w:val="A9A9A9"/>
                                    </w:rPr>
                                    <w:fldChar w:fldCharType="end"/>
                                  </w:r>
                                </w:p>
                                <w:p w14:paraId="1F6CBE4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384</w:t>
                                  </w:r>
                                  <w:r w:rsidRPr="00F7302F">
                                    <w:rPr>
                                      <w:noProof/>
                                      <w:color w:val="A9A9A9"/>
                                    </w:rPr>
                                    <w:fldChar w:fldCharType="end"/>
                                  </w:r>
                                </w:p>
                                <w:p w14:paraId="29CB53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385</w:t>
                                  </w:r>
                                  <w:r w:rsidRPr="00F7302F">
                                    <w:rPr>
                                      <w:noProof/>
                                      <w:color w:val="A9A9A9"/>
                                    </w:rPr>
                                    <w:fldChar w:fldCharType="end"/>
                                  </w:r>
                                </w:p>
                                <w:p w14:paraId="785D7B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386</w:t>
                                  </w:r>
                                  <w:r w:rsidRPr="00F7302F">
                                    <w:rPr>
                                      <w:noProof/>
                                      <w:color w:val="A9A9A9"/>
                                    </w:rPr>
                                    <w:fldChar w:fldCharType="end"/>
                                  </w:r>
                                </w:p>
                                <w:p w14:paraId="3563A0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387</w:t>
                                  </w:r>
                                  <w:r w:rsidRPr="00F7302F">
                                    <w:rPr>
                                      <w:noProof/>
                                      <w:color w:val="A9A9A9"/>
                                    </w:rPr>
                                    <w:fldChar w:fldCharType="end"/>
                                  </w:r>
                                </w:p>
                                <w:p w14:paraId="4A0A47D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388</w:t>
                                  </w:r>
                                  <w:r w:rsidRPr="00F7302F">
                                    <w:rPr>
                                      <w:noProof/>
                                      <w:color w:val="A9A9A9"/>
                                    </w:rPr>
                                    <w:fldChar w:fldCharType="end"/>
                                  </w:r>
                                </w:p>
                                <w:p w14:paraId="077241E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389</w:t>
                                  </w:r>
                                  <w:r w:rsidRPr="00F7302F">
                                    <w:rPr>
                                      <w:noProof/>
                                      <w:color w:val="A9A9A9"/>
                                    </w:rPr>
                                    <w:fldChar w:fldCharType="end"/>
                                  </w:r>
                                </w:p>
                                <w:p w14:paraId="4557AD2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390</w:t>
                                  </w:r>
                                  <w:r w:rsidRPr="00F7302F">
                                    <w:rPr>
                                      <w:noProof/>
                                      <w:color w:val="A9A9A9"/>
                                    </w:rPr>
                                    <w:fldChar w:fldCharType="end"/>
                                  </w:r>
                                </w:p>
                                <w:p w14:paraId="4F9AE1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391</w:t>
                                  </w:r>
                                  <w:r w:rsidRPr="00F7302F">
                                    <w:rPr>
                                      <w:noProof/>
                                      <w:color w:val="A9A9A9"/>
                                    </w:rPr>
                                    <w:fldChar w:fldCharType="end"/>
                                  </w:r>
                                </w:p>
                                <w:p w14:paraId="03BA68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392</w:t>
                                  </w:r>
                                  <w:r w:rsidRPr="00F7302F">
                                    <w:rPr>
                                      <w:noProof/>
                                      <w:color w:val="A9A9A9"/>
                                    </w:rPr>
                                    <w:fldChar w:fldCharType="end"/>
                                  </w:r>
                                </w:p>
                                <w:p w14:paraId="21536FD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393</w:t>
                                  </w:r>
                                  <w:r w:rsidRPr="00F7302F">
                                    <w:rPr>
                                      <w:noProof/>
                                      <w:color w:val="A9A9A9"/>
                                    </w:rPr>
                                    <w:fldChar w:fldCharType="end"/>
                                  </w:r>
                                </w:p>
                                <w:p w14:paraId="18F57B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394</w:t>
                                  </w:r>
                                  <w:r w:rsidRPr="00F7302F">
                                    <w:rPr>
                                      <w:noProof/>
                                      <w:color w:val="A9A9A9"/>
                                    </w:rPr>
                                    <w:fldChar w:fldCharType="end"/>
                                  </w:r>
                                </w:p>
                                <w:p w14:paraId="1C943C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395</w:t>
                                  </w:r>
                                  <w:r w:rsidRPr="00F7302F">
                                    <w:rPr>
                                      <w:noProof/>
                                      <w:color w:val="A9A9A9"/>
                                    </w:rPr>
                                    <w:fldChar w:fldCharType="end"/>
                                  </w:r>
                                </w:p>
                                <w:p w14:paraId="7DDA695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396</w:t>
                                  </w:r>
                                  <w:r w:rsidRPr="00F7302F">
                                    <w:rPr>
                                      <w:noProof/>
                                      <w:color w:val="A9A9A9"/>
                                    </w:rPr>
                                    <w:fldChar w:fldCharType="end"/>
                                  </w:r>
                                </w:p>
                                <w:p w14:paraId="3F08ACE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397</w:t>
                                  </w:r>
                                  <w:r w:rsidRPr="00F7302F">
                                    <w:rPr>
                                      <w:noProof/>
                                      <w:color w:val="A9A9A9"/>
                                    </w:rPr>
                                    <w:fldChar w:fldCharType="end"/>
                                  </w:r>
                                </w:p>
                                <w:p w14:paraId="4ADE535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398</w:t>
                                  </w:r>
                                  <w:r w:rsidRPr="00F7302F">
                                    <w:rPr>
                                      <w:noProof/>
                                      <w:color w:val="A9A9A9"/>
                                    </w:rPr>
                                    <w:fldChar w:fldCharType="end"/>
                                  </w:r>
                                </w:p>
                                <w:p w14:paraId="4E31062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399</w:t>
                                  </w:r>
                                  <w:r w:rsidRPr="00F7302F">
                                    <w:rPr>
                                      <w:noProof/>
                                      <w:color w:val="A9A9A9"/>
                                    </w:rPr>
                                    <w:fldChar w:fldCharType="end"/>
                                  </w:r>
                                </w:p>
                                <w:p w14:paraId="49C4F6AE" w14:textId="77777777" w:rsidR="00F7302F" w:rsidRPr="00F7302F" w:rsidRDefault="00F7302F" w:rsidP="00126C27">
                                  <w:pPr>
                                    <w:pStyle w:val="ACLRulerRight"/>
                                    <w:rPr>
                                      <w:color w:val="A9A9A9"/>
                                    </w:rPr>
                                  </w:pPr>
                                </w:p>
                              </w:tc>
                            </w:tr>
                          </w:tbl>
                          <w:p w14:paraId="1F8CD8EC" w14:textId="77777777" w:rsidR="00F7302F" w:rsidRPr="00F7302F" w:rsidRDefault="00F7302F"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3B48" id="Text Box 11" o:spid="_x0000_s1031" type="#_x0000_t202" style="position:absolute;left:0;text-align:left;margin-left:-1in;margin-top:-9.6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tyv779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7302F" w:rsidRPr="00F7302F" w14:paraId="2438511F" w14:textId="77777777" w:rsidTr="00060EA3">
                        <w:tc>
                          <w:tcPr>
                            <w:tcW w:w="5847" w:type="dxa"/>
                          </w:tcPr>
                          <w:p w14:paraId="0DAFABB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300</w:t>
                            </w:r>
                            <w:r w:rsidRPr="00F7302F">
                              <w:rPr>
                                <w:noProof/>
                                <w:color w:val="A9A9A9"/>
                              </w:rPr>
                              <w:fldChar w:fldCharType="end"/>
                            </w:r>
                          </w:p>
                          <w:p w14:paraId="275C62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301</w:t>
                            </w:r>
                            <w:r w:rsidRPr="00F7302F">
                              <w:rPr>
                                <w:noProof/>
                                <w:color w:val="A9A9A9"/>
                              </w:rPr>
                              <w:fldChar w:fldCharType="end"/>
                            </w:r>
                          </w:p>
                          <w:p w14:paraId="1E474D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302</w:t>
                            </w:r>
                            <w:r w:rsidRPr="00F7302F">
                              <w:rPr>
                                <w:noProof/>
                                <w:color w:val="A9A9A9"/>
                              </w:rPr>
                              <w:fldChar w:fldCharType="end"/>
                            </w:r>
                          </w:p>
                          <w:p w14:paraId="308670A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303</w:t>
                            </w:r>
                            <w:r w:rsidRPr="00F7302F">
                              <w:rPr>
                                <w:noProof/>
                                <w:color w:val="A9A9A9"/>
                              </w:rPr>
                              <w:fldChar w:fldCharType="end"/>
                            </w:r>
                          </w:p>
                          <w:p w14:paraId="309D20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304</w:t>
                            </w:r>
                            <w:r w:rsidRPr="00F7302F">
                              <w:rPr>
                                <w:noProof/>
                                <w:color w:val="A9A9A9"/>
                              </w:rPr>
                              <w:fldChar w:fldCharType="end"/>
                            </w:r>
                          </w:p>
                          <w:p w14:paraId="16F844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305</w:t>
                            </w:r>
                            <w:r w:rsidRPr="00F7302F">
                              <w:rPr>
                                <w:noProof/>
                                <w:color w:val="A9A9A9"/>
                              </w:rPr>
                              <w:fldChar w:fldCharType="end"/>
                            </w:r>
                          </w:p>
                          <w:p w14:paraId="4D5D68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306</w:t>
                            </w:r>
                            <w:r w:rsidRPr="00F7302F">
                              <w:rPr>
                                <w:noProof/>
                                <w:color w:val="A9A9A9"/>
                              </w:rPr>
                              <w:fldChar w:fldCharType="end"/>
                            </w:r>
                          </w:p>
                          <w:p w14:paraId="1386141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307</w:t>
                            </w:r>
                            <w:r w:rsidRPr="00F7302F">
                              <w:rPr>
                                <w:noProof/>
                                <w:color w:val="A9A9A9"/>
                              </w:rPr>
                              <w:fldChar w:fldCharType="end"/>
                            </w:r>
                          </w:p>
                          <w:p w14:paraId="19BC61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308</w:t>
                            </w:r>
                            <w:r w:rsidRPr="00F7302F">
                              <w:rPr>
                                <w:noProof/>
                                <w:color w:val="A9A9A9"/>
                              </w:rPr>
                              <w:fldChar w:fldCharType="end"/>
                            </w:r>
                          </w:p>
                          <w:p w14:paraId="6AF1CA7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309</w:t>
                            </w:r>
                            <w:r w:rsidRPr="00F7302F">
                              <w:rPr>
                                <w:noProof/>
                                <w:color w:val="A9A9A9"/>
                              </w:rPr>
                              <w:fldChar w:fldCharType="end"/>
                            </w:r>
                          </w:p>
                          <w:p w14:paraId="58F02D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310</w:t>
                            </w:r>
                            <w:r w:rsidRPr="00F7302F">
                              <w:rPr>
                                <w:noProof/>
                                <w:color w:val="A9A9A9"/>
                              </w:rPr>
                              <w:fldChar w:fldCharType="end"/>
                            </w:r>
                          </w:p>
                          <w:p w14:paraId="1120193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311</w:t>
                            </w:r>
                            <w:r w:rsidRPr="00F7302F">
                              <w:rPr>
                                <w:noProof/>
                                <w:color w:val="A9A9A9"/>
                              </w:rPr>
                              <w:fldChar w:fldCharType="end"/>
                            </w:r>
                          </w:p>
                          <w:p w14:paraId="177383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312</w:t>
                            </w:r>
                            <w:r w:rsidRPr="00F7302F">
                              <w:rPr>
                                <w:noProof/>
                                <w:color w:val="A9A9A9"/>
                              </w:rPr>
                              <w:fldChar w:fldCharType="end"/>
                            </w:r>
                          </w:p>
                          <w:p w14:paraId="45850A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313</w:t>
                            </w:r>
                            <w:r w:rsidRPr="00F7302F">
                              <w:rPr>
                                <w:noProof/>
                                <w:color w:val="A9A9A9"/>
                              </w:rPr>
                              <w:fldChar w:fldCharType="end"/>
                            </w:r>
                          </w:p>
                          <w:p w14:paraId="1BEB8C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314</w:t>
                            </w:r>
                            <w:r w:rsidRPr="00F7302F">
                              <w:rPr>
                                <w:noProof/>
                                <w:color w:val="A9A9A9"/>
                              </w:rPr>
                              <w:fldChar w:fldCharType="end"/>
                            </w:r>
                          </w:p>
                          <w:p w14:paraId="368BD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315</w:t>
                            </w:r>
                            <w:r w:rsidRPr="00F7302F">
                              <w:rPr>
                                <w:noProof/>
                                <w:color w:val="A9A9A9"/>
                              </w:rPr>
                              <w:fldChar w:fldCharType="end"/>
                            </w:r>
                          </w:p>
                          <w:p w14:paraId="2CE73E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316</w:t>
                            </w:r>
                            <w:r w:rsidRPr="00F7302F">
                              <w:rPr>
                                <w:noProof/>
                                <w:color w:val="A9A9A9"/>
                              </w:rPr>
                              <w:fldChar w:fldCharType="end"/>
                            </w:r>
                          </w:p>
                          <w:p w14:paraId="3E62BF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317</w:t>
                            </w:r>
                            <w:r w:rsidRPr="00F7302F">
                              <w:rPr>
                                <w:noProof/>
                                <w:color w:val="A9A9A9"/>
                              </w:rPr>
                              <w:fldChar w:fldCharType="end"/>
                            </w:r>
                          </w:p>
                          <w:p w14:paraId="6D6AEB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318</w:t>
                            </w:r>
                            <w:r w:rsidRPr="00F7302F">
                              <w:rPr>
                                <w:noProof/>
                                <w:color w:val="A9A9A9"/>
                              </w:rPr>
                              <w:fldChar w:fldCharType="end"/>
                            </w:r>
                          </w:p>
                          <w:p w14:paraId="39DA65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319</w:t>
                            </w:r>
                            <w:r w:rsidRPr="00F7302F">
                              <w:rPr>
                                <w:noProof/>
                                <w:color w:val="A9A9A9"/>
                              </w:rPr>
                              <w:fldChar w:fldCharType="end"/>
                            </w:r>
                          </w:p>
                          <w:p w14:paraId="0A748F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320</w:t>
                            </w:r>
                            <w:r w:rsidRPr="00F7302F">
                              <w:rPr>
                                <w:noProof/>
                                <w:color w:val="A9A9A9"/>
                              </w:rPr>
                              <w:fldChar w:fldCharType="end"/>
                            </w:r>
                          </w:p>
                          <w:p w14:paraId="34B8D8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321</w:t>
                            </w:r>
                            <w:r w:rsidRPr="00F7302F">
                              <w:rPr>
                                <w:noProof/>
                                <w:color w:val="A9A9A9"/>
                              </w:rPr>
                              <w:fldChar w:fldCharType="end"/>
                            </w:r>
                          </w:p>
                          <w:p w14:paraId="324A51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322</w:t>
                            </w:r>
                            <w:r w:rsidRPr="00F7302F">
                              <w:rPr>
                                <w:noProof/>
                                <w:color w:val="A9A9A9"/>
                              </w:rPr>
                              <w:fldChar w:fldCharType="end"/>
                            </w:r>
                          </w:p>
                          <w:p w14:paraId="6837A18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323</w:t>
                            </w:r>
                            <w:r w:rsidRPr="00F7302F">
                              <w:rPr>
                                <w:noProof/>
                                <w:color w:val="A9A9A9"/>
                              </w:rPr>
                              <w:fldChar w:fldCharType="end"/>
                            </w:r>
                          </w:p>
                          <w:p w14:paraId="393DDE9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324</w:t>
                            </w:r>
                            <w:r w:rsidRPr="00F7302F">
                              <w:rPr>
                                <w:noProof/>
                                <w:color w:val="A9A9A9"/>
                              </w:rPr>
                              <w:fldChar w:fldCharType="end"/>
                            </w:r>
                          </w:p>
                          <w:p w14:paraId="15901E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325</w:t>
                            </w:r>
                            <w:r w:rsidRPr="00F7302F">
                              <w:rPr>
                                <w:noProof/>
                                <w:color w:val="A9A9A9"/>
                              </w:rPr>
                              <w:fldChar w:fldCharType="end"/>
                            </w:r>
                          </w:p>
                          <w:p w14:paraId="54F17B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326</w:t>
                            </w:r>
                            <w:r w:rsidRPr="00F7302F">
                              <w:rPr>
                                <w:noProof/>
                                <w:color w:val="A9A9A9"/>
                              </w:rPr>
                              <w:fldChar w:fldCharType="end"/>
                            </w:r>
                          </w:p>
                          <w:p w14:paraId="4F29A9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327</w:t>
                            </w:r>
                            <w:r w:rsidRPr="00F7302F">
                              <w:rPr>
                                <w:noProof/>
                                <w:color w:val="A9A9A9"/>
                              </w:rPr>
                              <w:fldChar w:fldCharType="end"/>
                            </w:r>
                          </w:p>
                          <w:p w14:paraId="0C50A4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328</w:t>
                            </w:r>
                            <w:r w:rsidRPr="00F7302F">
                              <w:rPr>
                                <w:noProof/>
                                <w:color w:val="A9A9A9"/>
                              </w:rPr>
                              <w:fldChar w:fldCharType="end"/>
                            </w:r>
                          </w:p>
                          <w:p w14:paraId="0CC563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329</w:t>
                            </w:r>
                            <w:r w:rsidRPr="00F7302F">
                              <w:rPr>
                                <w:noProof/>
                                <w:color w:val="A9A9A9"/>
                              </w:rPr>
                              <w:fldChar w:fldCharType="end"/>
                            </w:r>
                          </w:p>
                          <w:p w14:paraId="0B9395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330</w:t>
                            </w:r>
                            <w:r w:rsidRPr="00F7302F">
                              <w:rPr>
                                <w:noProof/>
                                <w:color w:val="A9A9A9"/>
                              </w:rPr>
                              <w:fldChar w:fldCharType="end"/>
                            </w:r>
                          </w:p>
                          <w:p w14:paraId="37CC05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331</w:t>
                            </w:r>
                            <w:r w:rsidRPr="00F7302F">
                              <w:rPr>
                                <w:noProof/>
                                <w:color w:val="A9A9A9"/>
                              </w:rPr>
                              <w:fldChar w:fldCharType="end"/>
                            </w:r>
                          </w:p>
                          <w:p w14:paraId="28FCC1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332</w:t>
                            </w:r>
                            <w:r w:rsidRPr="00F7302F">
                              <w:rPr>
                                <w:noProof/>
                                <w:color w:val="A9A9A9"/>
                              </w:rPr>
                              <w:fldChar w:fldCharType="end"/>
                            </w:r>
                          </w:p>
                          <w:p w14:paraId="03A81E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333</w:t>
                            </w:r>
                            <w:r w:rsidRPr="00F7302F">
                              <w:rPr>
                                <w:noProof/>
                                <w:color w:val="A9A9A9"/>
                              </w:rPr>
                              <w:fldChar w:fldCharType="end"/>
                            </w:r>
                          </w:p>
                          <w:p w14:paraId="63B459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334</w:t>
                            </w:r>
                            <w:r w:rsidRPr="00F7302F">
                              <w:rPr>
                                <w:noProof/>
                                <w:color w:val="A9A9A9"/>
                              </w:rPr>
                              <w:fldChar w:fldCharType="end"/>
                            </w:r>
                          </w:p>
                          <w:p w14:paraId="18E5E7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335</w:t>
                            </w:r>
                            <w:r w:rsidRPr="00F7302F">
                              <w:rPr>
                                <w:noProof/>
                                <w:color w:val="A9A9A9"/>
                              </w:rPr>
                              <w:fldChar w:fldCharType="end"/>
                            </w:r>
                          </w:p>
                          <w:p w14:paraId="46F6191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336</w:t>
                            </w:r>
                            <w:r w:rsidRPr="00F7302F">
                              <w:rPr>
                                <w:noProof/>
                                <w:color w:val="A9A9A9"/>
                              </w:rPr>
                              <w:fldChar w:fldCharType="end"/>
                            </w:r>
                          </w:p>
                          <w:p w14:paraId="6A2D4C2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337</w:t>
                            </w:r>
                            <w:r w:rsidRPr="00F7302F">
                              <w:rPr>
                                <w:noProof/>
                                <w:color w:val="A9A9A9"/>
                              </w:rPr>
                              <w:fldChar w:fldCharType="end"/>
                            </w:r>
                          </w:p>
                          <w:p w14:paraId="66CED1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338</w:t>
                            </w:r>
                            <w:r w:rsidRPr="00F7302F">
                              <w:rPr>
                                <w:noProof/>
                                <w:color w:val="A9A9A9"/>
                              </w:rPr>
                              <w:fldChar w:fldCharType="end"/>
                            </w:r>
                          </w:p>
                          <w:p w14:paraId="273B8B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339</w:t>
                            </w:r>
                            <w:r w:rsidRPr="00F7302F">
                              <w:rPr>
                                <w:noProof/>
                                <w:color w:val="A9A9A9"/>
                              </w:rPr>
                              <w:fldChar w:fldCharType="end"/>
                            </w:r>
                          </w:p>
                          <w:p w14:paraId="327128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340</w:t>
                            </w:r>
                            <w:r w:rsidRPr="00F7302F">
                              <w:rPr>
                                <w:noProof/>
                                <w:color w:val="A9A9A9"/>
                              </w:rPr>
                              <w:fldChar w:fldCharType="end"/>
                            </w:r>
                          </w:p>
                          <w:p w14:paraId="3A2F5F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341</w:t>
                            </w:r>
                            <w:r w:rsidRPr="00F7302F">
                              <w:rPr>
                                <w:noProof/>
                                <w:color w:val="A9A9A9"/>
                              </w:rPr>
                              <w:fldChar w:fldCharType="end"/>
                            </w:r>
                          </w:p>
                          <w:p w14:paraId="467C379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342</w:t>
                            </w:r>
                            <w:r w:rsidRPr="00F7302F">
                              <w:rPr>
                                <w:noProof/>
                                <w:color w:val="A9A9A9"/>
                              </w:rPr>
                              <w:fldChar w:fldCharType="end"/>
                            </w:r>
                          </w:p>
                          <w:p w14:paraId="266D3A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343</w:t>
                            </w:r>
                            <w:r w:rsidRPr="00F7302F">
                              <w:rPr>
                                <w:noProof/>
                                <w:color w:val="A9A9A9"/>
                              </w:rPr>
                              <w:fldChar w:fldCharType="end"/>
                            </w:r>
                          </w:p>
                          <w:p w14:paraId="4772C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344</w:t>
                            </w:r>
                            <w:r w:rsidRPr="00F7302F">
                              <w:rPr>
                                <w:noProof/>
                                <w:color w:val="A9A9A9"/>
                              </w:rPr>
                              <w:fldChar w:fldCharType="end"/>
                            </w:r>
                          </w:p>
                          <w:p w14:paraId="1900D7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345</w:t>
                            </w:r>
                            <w:r w:rsidRPr="00F7302F">
                              <w:rPr>
                                <w:noProof/>
                                <w:color w:val="A9A9A9"/>
                              </w:rPr>
                              <w:fldChar w:fldCharType="end"/>
                            </w:r>
                          </w:p>
                          <w:p w14:paraId="505F088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346</w:t>
                            </w:r>
                            <w:r w:rsidRPr="00F7302F">
                              <w:rPr>
                                <w:noProof/>
                                <w:color w:val="A9A9A9"/>
                              </w:rPr>
                              <w:fldChar w:fldCharType="end"/>
                            </w:r>
                          </w:p>
                          <w:p w14:paraId="68D5EB9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347</w:t>
                            </w:r>
                            <w:r w:rsidRPr="00F7302F">
                              <w:rPr>
                                <w:noProof/>
                                <w:color w:val="A9A9A9"/>
                              </w:rPr>
                              <w:fldChar w:fldCharType="end"/>
                            </w:r>
                          </w:p>
                          <w:p w14:paraId="71BCF36C"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348</w:t>
                            </w:r>
                            <w:r w:rsidRPr="00F7302F">
                              <w:rPr>
                                <w:noProof/>
                                <w:color w:val="A9A9A9"/>
                              </w:rPr>
                              <w:fldChar w:fldCharType="end"/>
                            </w:r>
                          </w:p>
                          <w:p w14:paraId="78D36D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349</w:t>
                            </w:r>
                            <w:r w:rsidRPr="00F7302F">
                              <w:rPr>
                                <w:noProof/>
                                <w:color w:val="A9A9A9"/>
                              </w:rPr>
                              <w:fldChar w:fldCharType="end"/>
                            </w:r>
                          </w:p>
                        </w:tc>
                        <w:tc>
                          <w:tcPr>
                            <w:tcW w:w="6140" w:type="dxa"/>
                          </w:tcPr>
                          <w:p w14:paraId="620C28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350</w:t>
                            </w:r>
                            <w:r w:rsidRPr="00F7302F">
                              <w:rPr>
                                <w:noProof/>
                                <w:color w:val="A9A9A9"/>
                              </w:rPr>
                              <w:fldChar w:fldCharType="end"/>
                            </w:r>
                          </w:p>
                          <w:p w14:paraId="078146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351</w:t>
                            </w:r>
                            <w:r w:rsidRPr="00F7302F">
                              <w:rPr>
                                <w:noProof/>
                                <w:color w:val="A9A9A9"/>
                              </w:rPr>
                              <w:fldChar w:fldCharType="end"/>
                            </w:r>
                          </w:p>
                          <w:p w14:paraId="057296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352</w:t>
                            </w:r>
                            <w:r w:rsidRPr="00F7302F">
                              <w:rPr>
                                <w:noProof/>
                                <w:color w:val="A9A9A9"/>
                              </w:rPr>
                              <w:fldChar w:fldCharType="end"/>
                            </w:r>
                          </w:p>
                          <w:p w14:paraId="17F4F1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353</w:t>
                            </w:r>
                            <w:r w:rsidRPr="00F7302F">
                              <w:rPr>
                                <w:noProof/>
                                <w:color w:val="A9A9A9"/>
                              </w:rPr>
                              <w:fldChar w:fldCharType="end"/>
                            </w:r>
                          </w:p>
                          <w:p w14:paraId="2ADA2E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354</w:t>
                            </w:r>
                            <w:r w:rsidRPr="00F7302F">
                              <w:rPr>
                                <w:noProof/>
                                <w:color w:val="A9A9A9"/>
                              </w:rPr>
                              <w:fldChar w:fldCharType="end"/>
                            </w:r>
                          </w:p>
                          <w:p w14:paraId="0F30231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355</w:t>
                            </w:r>
                            <w:r w:rsidRPr="00F7302F">
                              <w:rPr>
                                <w:noProof/>
                                <w:color w:val="A9A9A9"/>
                              </w:rPr>
                              <w:fldChar w:fldCharType="end"/>
                            </w:r>
                          </w:p>
                          <w:p w14:paraId="44BDC86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356</w:t>
                            </w:r>
                            <w:r w:rsidRPr="00F7302F">
                              <w:rPr>
                                <w:noProof/>
                                <w:color w:val="A9A9A9"/>
                              </w:rPr>
                              <w:fldChar w:fldCharType="end"/>
                            </w:r>
                          </w:p>
                          <w:p w14:paraId="3FBEA62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357</w:t>
                            </w:r>
                            <w:r w:rsidRPr="00F7302F">
                              <w:rPr>
                                <w:noProof/>
                                <w:color w:val="A9A9A9"/>
                              </w:rPr>
                              <w:fldChar w:fldCharType="end"/>
                            </w:r>
                          </w:p>
                          <w:p w14:paraId="0FF84A7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358</w:t>
                            </w:r>
                            <w:r w:rsidRPr="00F7302F">
                              <w:rPr>
                                <w:noProof/>
                                <w:color w:val="A9A9A9"/>
                              </w:rPr>
                              <w:fldChar w:fldCharType="end"/>
                            </w:r>
                          </w:p>
                          <w:p w14:paraId="434D37C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359</w:t>
                            </w:r>
                            <w:r w:rsidRPr="00F7302F">
                              <w:rPr>
                                <w:noProof/>
                                <w:color w:val="A9A9A9"/>
                              </w:rPr>
                              <w:fldChar w:fldCharType="end"/>
                            </w:r>
                          </w:p>
                          <w:p w14:paraId="0460CB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360</w:t>
                            </w:r>
                            <w:r w:rsidRPr="00F7302F">
                              <w:rPr>
                                <w:noProof/>
                                <w:color w:val="A9A9A9"/>
                              </w:rPr>
                              <w:fldChar w:fldCharType="end"/>
                            </w:r>
                          </w:p>
                          <w:p w14:paraId="1066B0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361</w:t>
                            </w:r>
                            <w:r w:rsidRPr="00F7302F">
                              <w:rPr>
                                <w:noProof/>
                                <w:color w:val="A9A9A9"/>
                              </w:rPr>
                              <w:fldChar w:fldCharType="end"/>
                            </w:r>
                          </w:p>
                          <w:p w14:paraId="4E87AF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362</w:t>
                            </w:r>
                            <w:r w:rsidRPr="00F7302F">
                              <w:rPr>
                                <w:noProof/>
                                <w:color w:val="A9A9A9"/>
                              </w:rPr>
                              <w:fldChar w:fldCharType="end"/>
                            </w:r>
                          </w:p>
                          <w:p w14:paraId="465B2C8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363</w:t>
                            </w:r>
                            <w:r w:rsidRPr="00F7302F">
                              <w:rPr>
                                <w:noProof/>
                                <w:color w:val="A9A9A9"/>
                              </w:rPr>
                              <w:fldChar w:fldCharType="end"/>
                            </w:r>
                          </w:p>
                          <w:p w14:paraId="32C8F2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364</w:t>
                            </w:r>
                            <w:r w:rsidRPr="00F7302F">
                              <w:rPr>
                                <w:noProof/>
                                <w:color w:val="A9A9A9"/>
                              </w:rPr>
                              <w:fldChar w:fldCharType="end"/>
                            </w:r>
                          </w:p>
                          <w:p w14:paraId="62001A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365</w:t>
                            </w:r>
                            <w:r w:rsidRPr="00F7302F">
                              <w:rPr>
                                <w:noProof/>
                                <w:color w:val="A9A9A9"/>
                              </w:rPr>
                              <w:fldChar w:fldCharType="end"/>
                            </w:r>
                          </w:p>
                          <w:p w14:paraId="391475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366</w:t>
                            </w:r>
                            <w:r w:rsidRPr="00F7302F">
                              <w:rPr>
                                <w:noProof/>
                                <w:color w:val="A9A9A9"/>
                              </w:rPr>
                              <w:fldChar w:fldCharType="end"/>
                            </w:r>
                          </w:p>
                          <w:p w14:paraId="60EE31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367</w:t>
                            </w:r>
                            <w:r w:rsidRPr="00F7302F">
                              <w:rPr>
                                <w:noProof/>
                                <w:color w:val="A9A9A9"/>
                              </w:rPr>
                              <w:fldChar w:fldCharType="end"/>
                            </w:r>
                          </w:p>
                          <w:p w14:paraId="2CF6C3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368</w:t>
                            </w:r>
                            <w:r w:rsidRPr="00F7302F">
                              <w:rPr>
                                <w:noProof/>
                                <w:color w:val="A9A9A9"/>
                              </w:rPr>
                              <w:fldChar w:fldCharType="end"/>
                            </w:r>
                          </w:p>
                          <w:p w14:paraId="11C171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369</w:t>
                            </w:r>
                            <w:r w:rsidRPr="00F7302F">
                              <w:rPr>
                                <w:noProof/>
                                <w:color w:val="A9A9A9"/>
                              </w:rPr>
                              <w:fldChar w:fldCharType="end"/>
                            </w:r>
                          </w:p>
                          <w:p w14:paraId="453B5EC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370</w:t>
                            </w:r>
                            <w:r w:rsidRPr="00F7302F">
                              <w:rPr>
                                <w:noProof/>
                                <w:color w:val="A9A9A9"/>
                              </w:rPr>
                              <w:fldChar w:fldCharType="end"/>
                            </w:r>
                          </w:p>
                          <w:p w14:paraId="11AF79B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371</w:t>
                            </w:r>
                            <w:r w:rsidRPr="00F7302F">
                              <w:rPr>
                                <w:noProof/>
                                <w:color w:val="A9A9A9"/>
                              </w:rPr>
                              <w:fldChar w:fldCharType="end"/>
                            </w:r>
                          </w:p>
                          <w:p w14:paraId="13DD4CA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372</w:t>
                            </w:r>
                            <w:r w:rsidRPr="00F7302F">
                              <w:rPr>
                                <w:noProof/>
                                <w:color w:val="A9A9A9"/>
                              </w:rPr>
                              <w:fldChar w:fldCharType="end"/>
                            </w:r>
                          </w:p>
                          <w:p w14:paraId="2BD18C9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373</w:t>
                            </w:r>
                            <w:r w:rsidRPr="00F7302F">
                              <w:rPr>
                                <w:noProof/>
                                <w:color w:val="A9A9A9"/>
                              </w:rPr>
                              <w:fldChar w:fldCharType="end"/>
                            </w:r>
                          </w:p>
                          <w:p w14:paraId="210B37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374</w:t>
                            </w:r>
                            <w:r w:rsidRPr="00F7302F">
                              <w:rPr>
                                <w:noProof/>
                                <w:color w:val="A9A9A9"/>
                              </w:rPr>
                              <w:fldChar w:fldCharType="end"/>
                            </w:r>
                          </w:p>
                          <w:p w14:paraId="4649D3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375</w:t>
                            </w:r>
                            <w:r w:rsidRPr="00F7302F">
                              <w:rPr>
                                <w:noProof/>
                                <w:color w:val="A9A9A9"/>
                              </w:rPr>
                              <w:fldChar w:fldCharType="end"/>
                            </w:r>
                          </w:p>
                          <w:p w14:paraId="193210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376</w:t>
                            </w:r>
                            <w:r w:rsidRPr="00F7302F">
                              <w:rPr>
                                <w:noProof/>
                                <w:color w:val="A9A9A9"/>
                              </w:rPr>
                              <w:fldChar w:fldCharType="end"/>
                            </w:r>
                          </w:p>
                          <w:p w14:paraId="30BE77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377</w:t>
                            </w:r>
                            <w:r w:rsidRPr="00F7302F">
                              <w:rPr>
                                <w:noProof/>
                                <w:color w:val="A9A9A9"/>
                              </w:rPr>
                              <w:fldChar w:fldCharType="end"/>
                            </w:r>
                          </w:p>
                          <w:p w14:paraId="15F3D6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378</w:t>
                            </w:r>
                            <w:r w:rsidRPr="00F7302F">
                              <w:rPr>
                                <w:noProof/>
                                <w:color w:val="A9A9A9"/>
                              </w:rPr>
                              <w:fldChar w:fldCharType="end"/>
                            </w:r>
                          </w:p>
                          <w:p w14:paraId="468962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379</w:t>
                            </w:r>
                            <w:r w:rsidRPr="00F7302F">
                              <w:rPr>
                                <w:noProof/>
                                <w:color w:val="A9A9A9"/>
                              </w:rPr>
                              <w:fldChar w:fldCharType="end"/>
                            </w:r>
                          </w:p>
                          <w:p w14:paraId="1F8F9E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380</w:t>
                            </w:r>
                            <w:r w:rsidRPr="00F7302F">
                              <w:rPr>
                                <w:noProof/>
                                <w:color w:val="A9A9A9"/>
                              </w:rPr>
                              <w:fldChar w:fldCharType="end"/>
                            </w:r>
                          </w:p>
                          <w:p w14:paraId="63B87D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381</w:t>
                            </w:r>
                            <w:r w:rsidRPr="00F7302F">
                              <w:rPr>
                                <w:noProof/>
                                <w:color w:val="A9A9A9"/>
                              </w:rPr>
                              <w:fldChar w:fldCharType="end"/>
                            </w:r>
                          </w:p>
                          <w:p w14:paraId="37B4C5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382</w:t>
                            </w:r>
                            <w:r w:rsidRPr="00F7302F">
                              <w:rPr>
                                <w:noProof/>
                                <w:color w:val="A9A9A9"/>
                              </w:rPr>
                              <w:fldChar w:fldCharType="end"/>
                            </w:r>
                          </w:p>
                          <w:p w14:paraId="2D187C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383</w:t>
                            </w:r>
                            <w:r w:rsidRPr="00F7302F">
                              <w:rPr>
                                <w:noProof/>
                                <w:color w:val="A9A9A9"/>
                              </w:rPr>
                              <w:fldChar w:fldCharType="end"/>
                            </w:r>
                          </w:p>
                          <w:p w14:paraId="1F6CBE4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384</w:t>
                            </w:r>
                            <w:r w:rsidRPr="00F7302F">
                              <w:rPr>
                                <w:noProof/>
                                <w:color w:val="A9A9A9"/>
                              </w:rPr>
                              <w:fldChar w:fldCharType="end"/>
                            </w:r>
                          </w:p>
                          <w:p w14:paraId="29CB53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385</w:t>
                            </w:r>
                            <w:r w:rsidRPr="00F7302F">
                              <w:rPr>
                                <w:noProof/>
                                <w:color w:val="A9A9A9"/>
                              </w:rPr>
                              <w:fldChar w:fldCharType="end"/>
                            </w:r>
                          </w:p>
                          <w:p w14:paraId="785D7B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386</w:t>
                            </w:r>
                            <w:r w:rsidRPr="00F7302F">
                              <w:rPr>
                                <w:noProof/>
                                <w:color w:val="A9A9A9"/>
                              </w:rPr>
                              <w:fldChar w:fldCharType="end"/>
                            </w:r>
                          </w:p>
                          <w:p w14:paraId="3563A0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387</w:t>
                            </w:r>
                            <w:r w:rsidRPr="00F7302F">
                              <w:rPr>
                                <w:noProof/>
                                <w:color w:val="A9A9A9"/>
                              </w:rPr>
                              <w:fldChar w:fldCharType="end"/>
                            </w:r>
                          </w:p>
                          <w:p w14:paraId="4A0A47D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388</w:t>
                            </w:r>
                            <w:r w:rsidRPr="00F7302F">
                              <w:rPr>
                                <w:noProof/>
                                <w:color w:val="A9A9A9"/>
                              </w:rPr>
                              <w:fldChar w:fldCharType="end"/>
                            </w:r>
                          </w:p>
                          <w:p w14:paraId="077241E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389</w:t>
                            </w:r>
                            <w:r w:rsidRPr="00F7302F">
                              <w:rPr>
                                <w:noProof/>
                                <w:color w:val="A9A9A9"/>
                              </w:rPr>
                              <w:fldChar w:fldCharType="end"/>
                            </w:r>
                          </w:p>
                          <w:p w14:paraId="4557AD2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390</w:t>
                            </w:r>
                            <w:r w:rsidRPr="00F7302F">
                              <w:rPr>
                                <w:noProof/>
                                <w:color w:val="A9A9A9"/>
                              </w:rPr>
                              <w:fldChar w:fldCharType="end"/>
                            </w:r>
                          </w:p>
                          <w:p w14:paraId="4F9AE1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391</w:t>
                            </w:r>
                            <w:r w:rsidRPr="00F7302F">
                              <w:rPr>
                                <w:noProof/>
                                <w:color w:val="A9A9A9"/>
                              </w:rPr>
                              <w:fldChar w:fldCharType="end"/>
                            </w:r>
                          </w:p>
                          <w:p w14:paraId="03BA68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392</w:t>
                            </w:r>
                            <w:r w:rsidRPr="00F7302F">
                              <w:rPr>
                                <w:noProof/>
                                <w:color w:val="A9A9A9"/>
                              </w:rPr>
                              <w:fldChar w:fldCharType="end"/>
                            </w:r>
                          </w:p>
                          <w:p w14:paraId="21536FD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393</w:t>
                            </w:r>
                            <w:r w:rsidRPr="00F7302F">
                              <w:rPr>
                                <w:noProof/>
                                <w:color w:val="A9A9A9"/>
                              </w:rPr>
                              <w:fldChar w:fldCharType="end"/>
                            </w:r>
                          </w:p>
                          <w:p w14:paraId="18F57B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394</w:t>
                            </w:r>
                            <w:r w:rsidRPr="00F7302F">
                              <w:rPr>
                                <w:noProof/>
                                <w:color w:val="A9A9A9"/>
                              </w:rPr>
                              <w:fldChar w:fldCharType="end"/>
                            </w:r>
                          </w:p>
                          <w:p w14:paraId="1C943C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395</w:t>
                            </w:r>
                            <w:r w:rsidRPr="00F7302F">
                              <w:rPr>
                                <w:noProof/>
                                <w:color w:val="A9A9A9"/>
                              </w:rPr>
                              <w:fldChar w:fldCharType="end"/>
                            </w:r>
                          </w:p>
                          <w:p w14:paraId="7DDA695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396</w:t>
                            </w:r>
                            <w:r w:rsidRPr="00F7302F">
                              <w:rPr>
                                <w:noProof/>
                                <w:color w:val="A9A9A9"/>
                              </w:rPr>
                              <w:fldChar w:fldCharType="end"/>
                            </w:r>
                          </w:p>
                          <w:p w14:paraId="3F08ACE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397</w:t>
                            </w:r>
                            <w:r w:rsidRPr="00F7302F">
                              <w:rPr>
                                <w:noProof/>
                                <w:color w:val="A9A9A9"/>
                              </w:rPr>
                              <w:fldChar w:fldCharType="end"/>
                            </w:r>
                          </w:p>
                          <w:p w14:paraId="4ADE535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398</w:t>
                            </w:r>
                            <w:r w:rsidRPr="00F7302F">
                              <w:rPr>
                                <w:noProof/>
                                <w:color w:val="A9A9A9"/>
                              </w:rPr>
                              <w:fldChar w:fldCharType="end"/>
                            </w:r>
                          </w:p>
                          <w:p w14:paraId="4E31062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399</w:t>
                            </w:r>
                            <w:r w:rsidRPr="00F7302F">
                              <w:rPr>
                                <w:noProof/>
                                <w:color w:val="A9A9A9"/>
                              </w:rPr>
                              <w:fldChar w:fldCharType="end"/>
                            </w:r>
                          </w:p>
                          <w:p w14:paraId="49C4F6AE" w14:textId="77777777" w:rsidR="00F7302F" w:rsidRPr="00F7302F" w:rsidRDefault="00F7302F" w:rsidP="00126C27">
                            <w:pPr>
                              <w:pStyle w:val="ACLRulerRight"/>
                              <w:rPr>
                                <w:color w:val="A9A9A9"/>
                              </w:rPr>
                            </w:pPr>
                          </w:p>
                        </w:tc>
                      </w:tr>
                    </w:tbl>
                    <w:p w14:paraId="1F8CD8EC" w14:textId="77777777" w:rsidR="00F7302F" w:rsidRPr="00F7302F" w:rsidRDefault="00F7302F" w:rsidP="001D56F1">
                      <w:pPr>
                        <w:pStyle w:val="ACLRulerLeft"/>
                        <w:rPr>
                          <w:color w:val="A9A9A9"/>
                        </w:rPr>
                      </w:pPr>
                    </w:p>
                  </w:txbxContent>
                </v:textbox>
                <w10:wrap anchorx="margin" anchory="margin"/>
              </v:shape>
            </w:pict>
          </mc:Fallback>
        </mc:AlternateContent>
      </w:r>
      <w:r w:rsidR="00D50D4B">
        <w:rPr>
          <w:lang w:eastAsia="en-US"/>
        </w:rPr>
        <w:t>“(</w:t>
      </w:r>
      <w:hyperlink w:anchor="Gusfield1997" w:history="1">
        <w:proofErr w:type="spellStart"/>
        <w:r w:rsidR="00D50D4B" w:rsidRPr="00D50D4B">
          <w:rPr>
            <w:rStyle w:val="ACLHyperlinkChar"/>
            <w:lang w:eastAsia="en-US"/>
          </w:rPr>
          <w:t>Gusfield</w:t>
        </w:r>
        <w:proofErr w:type="spellEnd"/>
        <w:r w:rsidR="00D50D4B" w:rsidRPr="00D50D4B">
          <w:rPr>
            <w:rStyle w:val="ACLHyperlinkChar"/>
            <w:lang w:eastAsia="en-US"/>
          </w:rPr>
          <w:t>, 1997</w:t>
        </w:r>
      </w:hyperlink>
      <w:r w:rsidR="00D50D4B">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1E0208D9" w14:textId="657CB199"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Color Hex #000099</w:t>
      </w:r>
      <w:r w:rsidR="00E55BCD" w:rsidRPr="00E55BCD">
        <w:t>.</w:t>
      </w:r>
      <w:r w:rsidR="00E55BCD">
        <w:rPr>
          <w:b/>
        </w:rPr>
        <w:t xml:space="preserve"> </w:t>
      </w:r>
      <w:r>
        <w:t xml:space="preserve">In order to create hyperlinks between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highlight the citation,</w:t>
      </w:r>
      <w:r w:rsidR="00497C6F">
        <w:t xml:space="preserve"> right click</w:t>
      </w:r>
      <w:r w:rsidR="00C51B35">
        <w:t>ing</w:t>
      </w:r>
      <w:r w:rsidR="00497C6F">
        <w:t>, and select</w:t>
      </w:r>
      <w:r w:rsidR="00C51B35">
        <w:t>ing</w:t>
      </w:r>
      <w:r w:rsidR="00497C6F">
        <w:t xml:space="preserve"> </w:t>
      </w:r>
      <w:r w:rsidR="00C51B35">
        <w:t>Insert, Cross-Reference, then</w:t>
      </w:r>
      <w:r w:rsidR="00497C6F">
        <w:t xml:space="preserve"> select</w:t>
      </w:r>
      <w:r w:rsidR="00C51B35">
        <w:t>ing</w:t>
      </w:r>
      <w:r w:rsidR="00497C6F">
        <w:t xml:space="preserve"> the Bookmark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document to PDF</w:t>
      </w:r>
      <w:r w:rsidR="005F4A67">
        <w:t xml:space="preserve">, </w:t>
      </w:r>
      <w:r w:rsidR="00C51B35">
        <w:t xml:space="preserve">use </w:t>
      </w:r>
      <w:r w:rsidR="005F4A67">
        <w:t xml:space="preserve">an online </w:t>
      </w:r>
      <w:r w:rsidR="005F4A67" w:rsidRPr="00B278CF">
        <w:rPr>
          <w:w w:val="95"/>
        </w:rPr>
        <w:t xml:space="preserve">converter such as </w:t>
      </w:r>
      <w:hyperlink r:id="rId15"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AA37116"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w:t>
      </w:r>
      <w:r w:rsidR="00C51B35" w:rsidRPr="002F67E9">
        <w:rPr>
          <w:lang w:eastAsia="en-US"/>
        </w:rPr>
        <w:t xml:space="preserve">. </w:t>
      </w:r>
      <w:r w:rsidR="00FC110D">
        <w:rPr>
          <w:lang w:eastAsia="en-US"/>
        </w:rPr>
        <w:t>W</w:t>
      </w:r>
      <w:r w:rsidRPr="002F67E9">
        <w:rPr>
          <w:lang w:eastAsia="en-US"/>
        </w:rPr>
        <w:t xml:space="preserve">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6"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 xml:space="preserve">As </w:t>
      </w:r>
      <w:proofErr w:type="gramStart"/>
      <w:r>
        <w:rPr>
          <w:lang w:eastAsia="en-US"/>
        </w:rPr>
        <w:t>reviewing</w:t>
      </w:r>
      <w:proofErr w:type="gramEnd"/>
      <w:r>
        <w:rPr>
          <w:lang w:eastAsia="en-US"/>
        </w:rPr>
        <w:t xml:space="preserve"> will be double-blind, the submit- ted version of the papers should not include the authors’ names and a</w:t>
      </w:r>
      <w:r w:rsidR="00A63E02">
        <w:rPr>
          <w:lang w:eastAsia="en-US"/>
        </w:rPr>
        <w:t>ffiliations. Furthermore, self-</w:t>
      </w:r>
      <w:r>
        <w:rPr>
          <w:lang w:eastAsia="en-US"/>
        </w:rPr>
        <w:t xml:space="preserve">references that reveal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lastRenderedPageBreak/>
        <w:t>“We previously showed (</w:t>
      </w:r>
      <w:hyperlink w:anchor="Gusfield1997" w:history="1">
        <w:proofErr w:type="spellStart"/>
        <w:r w:rsidRPr="00A63E02">
          <w:rPr>
            <w:rStyle w:val="Hyperlink"/>
            <w:lang w:eastAsia="en-US"/>
          </w:rPr>
          <w:t>Gusfield</w:t>
        </w:r>
        <w:proofErr w:type="spellEnd"/>
        <w:r w:rsidRPr="00A63E02">
          <w:rPr>
            <w:rStyle w:val="Hyperlink"/>
            <w:lang w:eastAsia="en-US"/>
          </w:rPr>
          <w:t>, 1997</w:t>
        </w:r>
      </w:hyperlink>
      <w:r>
        <w:rPr>
          <w:lang w:eastAsia="en-US"/>
        </w:rPr>
        <w:t>) ...”</w:t>
      </w:r>
    </w:p>
    <w:p w14:paraId="7A467B44" w14:textId="09FDCE70" w:rsidR="00731E44" w:rsidRPr="00A63E02" w:rsidRDefault="00731E44" w:rsidP="002F67E9">
      <w:pPr>
        <w:pStyle w:val="ACLFirstLine"/>
        <w:spacing w:after="240"/>
        <w:ind w:firstLine="0"/>
        <w:rPr>
          <w:sz w:val="24"/>
          <w:szCs w:val="24"/>
          <w:lang w:eastAsia="en-US"/>
        </w:rPr>
      </w:pPr>
      <w:r>
        <w:rPr>
          <w:lang w:eastAsia="en-US"/>
        </w:rPr>
        <w:t>should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sidR="00A63E02">
        <w:rPr>
          <w:lang w:eastAsia="en-US"/>
        </w:rPr>
        <w:t>) previously showed ... ”</w:t>
      </w:r>
    </w:p>
    <w:p w14:paraId="5520EBB1" w14:textId="43CAB6F6"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00C3170E">
        <w:rPr>
          <w:lang w:eastAsia="en-US"/>
        </w:rPr>
        <w:t>not include acknowledg</w:t>
      </w:r>
      <w:r w:rsidRPr="002F67E9">
        <w:rPr>
          <w:lang w:eastAsia="en-US"/>
        </w:rPr>
        <w:t>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67BEF142"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Pr="00F64752">
        <w:rPr>
          <w:rStyle w:val="ACLTextChar"/>
        </w:rPr>
        <w:t xml:space="preserve">.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5581FBF4" w14:textId="77777777" w:rsidR="00BD05B1" w:rsidRPr="00C15082" w:rsidRDefault="00BD05B1" w:rsidP="00BD05B1">
      <w:pPr>
        <w:pStyle w:val="ACLSubsection"/>
      </w:pPr>
      <w:r w:rsidRPr="00C15082">
        <w:t xml:space="preserve">Footnotes </w:t>
      </w:r>
    </w:p>
    <w:p w14:paraId="64EF905C" w14:textId="6BDF5169"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w:t>
      </w:r>
      <w:r w:rsidR="00C827BB">
        <w:t xml:space="preserve"> the footnote font size in</w:t>
      </w:r>
      <w:r w:rsidR="00C827BB">
        <w:rPr>
          <w:lang w:eastAsia="tr-TR"/>
        </w:rPr>
        <w:t xml:space="preserve"> </w:t>
      </w:r>
      <w:r w:rsidR="00C827BB">
        <w:rPr>
          <w:lang w:eastAsia="tr-TR"/>
        </w:rPr>
        <w:fldChar w:fldCharType="begin"/>
      </w:r>
      <w:r w:rsidR="00C827BB">
        <w:rPr>
          <w:lang w:eastAsia="tr-TR"/>
        </w:rPr>
        <w:instrText xml:space="preserve"> REF _Ref345010417 \h </w:instrText>
      </w:r>
      <w:r w:rsidR="00C827BB">
        <w:rPr>
          <w:lang w:eastAsia="tr-TR"/>
        </w:rPr>
      </w:r>
      <w:r w:rsidR="00C827BB">
        <w:rPr>
          <w:lang w:eastAsia="tr-TR"/>
        </w:rPr>
        <w:fldChar w:fldCharType="separate"/>
      </w:r>
      <w:r w:rsidR="00C827BB" w:rsidRPr="00471846">
        <w:t xml:space="preserve">Table </w:t>
      </w:r>
      <w:r w:rsidR="00C827BB">
        <w:rPr>
          <w:noProof/>
        </w:rPr>
        <w:t>1</w:t>
      </w:r>
      <w:r w:rsidR="00C827BB">
        <w:rPr>
          <w:lang w:eastAsia="tr-TR"/>
        </w:rPr>
        <w:fldChar w:fldCharType="end"/>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lastRenderedPageBreak/>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7">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5" w:name="_Ref432549843"/>
            <w:bookmarkStart w:id="6"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A46401">
              <w:rPr>
                <w:rFonts w:eastAsia="MS Mincho"/>
                <w:noProof/>
              </w:rPr>
              <w:t>1</w:t>
            </w:r>
            <w:r w:rsidRPr="00E06B8A">
              <w:rPr>
                <w:rFonts w:eastAsia="MS Mincho"/>
              </w:rPr>
              <w:fldChar w:fldCharType="end"/>
            </w:r>
            <w:bookmarkEnd w:id="5"/>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6"/>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8A72469"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caption.</w:t>
      </w:r>
      <w:r w:rsidRPr="002007AA">
        <w:t xml:space="preserve">” </w:t>
      </w:r>
      <w:r>
        <w:t xml:space="preserve"> </w:t>
      </w:r>
      <w:r w:rsidRPr="002007AA">
        <w:t>Type the cap</w:t>
      </w:r>
      <w:r>
        <w:t xml:space="preserve">tions of the figures and tables </w:t>
      </w:r>
      <w:r w:rsidRPr="002007AA">
        <w:t xml:space="preserve">below the body, using </w:t>
      </w:r>
      <w:r w:rsidR="00A734E4">
        <w:t>11</w:t>
      </w:r>
      <w:r w:rsidR="00221341">
        <w:t>-</w:t>
      </w:r>
      <w:r w:rsidRPr="002007AA">
        <w:t xml:space="preserve">point </w:t>
      </w:r>
      <w:r w:rsidR="00221341">
        <w:t>font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To,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46401" w:rsidRPr="00E06B8A">
        <w:t xml:space="preserve">Figure </w:t>
      </w:r>
      <w:r w:rsidR="00A46401" w:rsidRPr="00A46401">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7" w:name="eq1"/>
      <w:r w:rsidRPr="002D0539">
        <w:fldChar w:fldCharType="begin"/>
      </w:r>
      <w:r w:rsidRPr="002D0539">
        <w:instrText xml:space="preserve"> SEQ eq. \* ARABIC </w:instrText>
      </w:r>
      <w:r w:rsidRPr="002D0539">
        <w:fldChar w:fldCharType="separate"/>
      </w:r>
      <w:r w:rsidR="00A46401">
        <w:rPr>
          <w:noProof/>
        </w:rPr>
        <w:t>1</w:t>
      </w:r>
      <w:r w:rsidRPr="002D0539">
        <w:fldChar w:fldCharType="end"/>
      </w:r>
      <w:bookmarkEnd w:id="7"/>
      <w:r w:rsidRPr="002D0539">
        <w:t>)</w:t>
      </w:r>
    </w:p>
    <w:p w14:paraId="0FEAE161" w14:textId="775712B8" w:rsidR="00DE65A5" w:rsidRPr="00CD6FB8" w:rsidRDefault="00850599" w:rsidP="006B28DA">
      <w:pPr>
        <w:pStyle w:val="ACLText"/>
      </w:pPr>
      <w:r>
        <w:rPr>
          <w:noProof/>
          <w:lang w:eastAsia="en-US"/>
        </w:rPr>
        <w:lastRenderedPageBreak/>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4967DFFB" w14:textId="77777777" w:rsidTr="00060EA3">
                              <w:tc>
                                <w:tcPr>
                                  <w:tcW w:w="5847" w:type="dxa"/>
                                </w:tcPr>
                                <w:p w14:paraId="29B9ABA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400</w:t>
                                  </w:r>
                                  <w:r w:rsidRPr="00F7302F">
                                    <w:rPr>
                                      <w:noProof/>
                                      <w:color w:val="A9A9A9"/>
                                    </w:rPr>
                                    <w:fldChar w:fldCharType="end"/>
                                  </w:r>
                                </w:p>
                                <w:p w14:paraId="52FAE6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401</w:t>
                                  </w:r>
                                  <w:r w:rsidRPr="00F7302F">
                                    <w:rPr>
                                      <w:noProof/>
                                      <w:color w:val="A9A9A9"/>
                                    </w:rPr>
                                    <w:fldChar w:fldCharType="end"/>
                                  </w:r>
                                </w:p>
                                <w:p w14:paraId="7E5D5B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402</w:t>
                                  </w:r>
                                  <w:r w:rsidRPr="00F7302F">
                                    <w:rPr>
                                      <w:noProof/>
                                      <w:color w:val="A9A9A9"/>
                                    </w:rPr>
                                    <w:fldChar w:fldCharType="end"/>
                                  </w:r>
                                </w:p>
                                <w:p w14:paraId="5E9054E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403</w:t>
                                  </w:r>
                                  <w:r w:rsidRPr="00F7302F">
                                    <w:rPr>
                                      <w:noProof/>
                                      <w:color w:val="A9A9A9"/>
                                    </w:rPr>
                                    <w:fldChar w:fldCharType="end"/>
                                  </w:r>
                                </w:p>
                                <w:p w14:paraId="6215E4A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404</w:t>
                                  </w:r>
                                  <w:r w:rsidRPr="00F7302F">
                                    <w:rPr>
                                      <w:noProof/>
                                      <w:color w:val="A9A9A9"/>
                                    </w:rPr>
                                    <w:fldChar w:fldCharType="end"/>
                                  </w:r>
                                </w:p>
                                <w:p w14:paraId="7CF2BA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405</w:t>
                                  </w:r>
                                  <w:r w:rsidRPr="00F7302F">
                                    <w:rPr>
                                      <w:noProof/>
                                      <w:color w:val="A9A9A9"/>
                                    </w:rPr>
                                    <w:fldChar w:fldCharType="end"/>
                                  </w:r>
                                </w:p>
                                <w:p w14:paraId="06FC0B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406</w:t>
                                  </w:r>
                                  <w:r w:rsidRPr="00F7302F">
                                    <w:rPr>
                                      <w:noProof/>
                                      <w:color w:val="A9A9A9"/>
                                    </w:rPr>
                                    <w:fldChar w:fldCharType="end"/>
                                  </w:r>
                                </w:p>
                                <w:p w14:paraId="0E60380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407</w:t>
                                  </w:r>
                                  <w:r w:rsidRPr="00F7302F">
                                    <w:rPr>
                                      <w:noProof/>
                                      <w:color w:val="A9A9A9"/>
                                    </w:rPr>
                                    <w:fldChar w:fldCharType="end"/>
                                  </w:r>
                                </w:p>
                                <w:p w14:paraId="1C51A84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408</w:t>
                                  </w:r>
                                  <w:r w:rsidRPr="00F7302F">
                                    <w:rPr>
                                      <w:noProof/>
                                      <w:color w:val="A9A9A9"/>
                                    </w:rPr>
                                    <w:fldChar w:fldCharType="end"/>
                                  </w:r>
                                </w:p>
                                <w:p w14:paraId="03B26A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409</w:t>
                                  </w:r>
                                  <w:r w:rsidRPr="00F7302F">
                                    <w:rPr>
                                      <w:noProof/>
                                      <w:color w:val="A9A9A9"/>
                                    </w:rPr>
                                    <w:fldChar w:fldCharType="end"/>
                                  </w:r>
                                </w:p>
                                <w:p w14:paraId="6EA55E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410</w:t>
                                  </w:r>
                                  <w:r w:rsidRPr="00F7302F">
                                    <w:rPr>
                                      <w:noProof/>
                                      <w:color w:val="A9A9A9"/>
                                    </w:rPr>
                                    <w:fldChar w:fldCharType="end"/>
                                  </w:r>
                                </w:p>
                                <w:p w14:paraId="59337D5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411</w:t>
                                  </w:r>
                                  <w:r w:rsidRPr="00F7302F">
                                    <w:rPr>
                                      <w:noProof/>
                                      <w:color w:val="A9A9A9"/>
                                    </w:rPr>
                                    <w:fldChar w:fldCharType="end"/>
                                  </w:r>
                                </w:p>
                                <w:p w14:paraId="275D92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412</w:t>
                                  </w:r>
                                  <w:r w:rsidRPr="00F7302F">
                                    <w:rPr>
                                      <w:noProof/>
                                      <w:color w:val="A9A9A9"/>
                                    </w:rPr>
                                    <w:fldChar w:fldCharType="end"/>
                                  </w:r>
                                </w:p>
                                <w:p w14:paraId="4BD110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413</w:t>
                                  </w:r>
                                  <w:r w:rsidRPr="00F7302F">
                                    <w:rPr>
                                      <w:noProof/>
                                      <w:color w:val="A9A9A9"/>
                                    </w:rPr>
                                    <w:fldChar w:fldCharType="end"/>
                                  </w:r>
                                </w:p>
                                <w:p w14:paraId="2E5FB4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414</w:t>
                                  </w:r>
                                  <w:r w:rsidRPr="00F7302F">
                                    <w:rPr>
                                      <w:noProof/>
                                      <w:color w:val="A9A9A9"/>
                                    </w:rPr>
                                    <w:fldChar w:fldCharType="end"/>
                                  </w:r>
                                </w:p>
                                <w:p w14:paraId="2895DCA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415</w:t>
                                  </w:r>
                                  <w:r w:rsidRPr="00F7302F">
                                    <w:rPr>
                                      <w:noProof/>
                                      <w:color w:val="A9A9A9"/>
                                    </w:rPr>
                                    <w:fldChar w:fldCharType="end"/>
                                  </w:r>
                                </w:p>
                                <w:p w14:paraId="183F8A6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416</w:t>
                                  </w:r>
                                  <w:r w:rsidRPr="00F7302F">
                                    <w:rPr>
                                      <w:noProof/>
                                      <w:color w:val="A9A9A9"/>
                                    </w:rPr>
                                    <w:fldChar w:fldCharType="end"/>
                                  </w:r>
                                </w:p>
                                <w:p w14:paraId="58AC61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417</w:t>
                                  </w:r>
                                  <w:r w:rsidRPr="00F7302F">
                                    <w:rPr>
                                      <w:noProof/>
                                      <w:color w:val="A9A9A9"/>
                                    </w:rPr>
                                    <w:fldChar w:fldCharType="end"/>
                                  </w:r>
                                </w:p>
                                <w:p w14:paraId="68193F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418</w:t>
                                  </w:r>
                                  <w:r w:rsidRPr="00F7302F">
                                    <w:rPr>
                                      <w:noProof/>
                                      <w:color w:val="A9A9A9"/>
                                    </w:rPr>
                                    <w:fldChar w:fldCharType="end"/>
                                  </w:r>
                                </w:p>
                                <w:p w14:paraId="2BB4ABF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419</w:t>
                                  </w:r>
                                  <w:r w:rsidRPr="00F7302F">
                                    <w:rPr>
                                      <w:noProof/>
                                      <w:color w:val="A9A9A9"/>
                                    </w:rPr>
                                    <w:fldChar w:fldCharType="end"/>
                                  </w:r>
                                </w:p>
                                <w:p w14:paraId="4D3563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420</w:t>
                                  </w:r>
                                  <w:r w:rsidRPr="00F7302F">
                                    <w:rPr>
                                      <w:noProof/>
                                      <w:color w:val="A9A9A9"/>
                                    </w:rPr>
                                    <w:fldChar w:fldCharType="end"/>
                                  </w:r>
                                </w:p>
                                <w:p w14:paraId="144506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421</w:t>
                                  </w:r>
                                  <w:r w:rsidRPr="00F7302F">
                                    <w:rPr>
                                      <w:noProof/>
                                      <w:color w:val="A9A9A9"/>
                                    </w:rPr>
                                    <w:fldChar w:fldCharType="end"/>
                                  </w:r>
                                </w:p>
                                <w:p w14:paraId="370EA8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422</w:t>
                                  </w:r>
                                  <w:r w:rsidRPr="00F7302F">
                                    <w:rPr>
                                      <w:noProof/>
                                      <w:color w:val="A9A9A9"/>
                                    </w:rPr>
                                    <w:fldChar w:fldCharType="end"/>
                                  </w:r>
                                </w:p>
                                <w:p w14:paraId="485CBD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423</w:t>
                                  </w:r>
                                  <w:r w:rsidRPr="00F7302F">
                                    <w:rPr>
                                      <w:noProof/>
                                      <w:color w:val="A9A9A9"/>
                                    </w:rPr>
                                    <w:fldChar w:fldCharType="end"/>
                                  </w:r>
                                </w:p>
                                <w:p w14:paraId="28D3B5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424</w:t>
                                  </w:r>
                                  <w:r w:rsidRPr="00F7302F">
                                    <w:rPr>
                                      <w:noProof/>
                                      <w:color w:val="A9A9A9"/>
                                    </w:rPr>
                                    <w:fldChar w:fldCharType="end"/>
                                  </w:r>
                                </w:p>
                                <w:p w14:paraId="5CF55CD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425</w:t>
                                  </w:r>
                                  <w:r w:rsidRPr="00F7302F">
                                    <w:rPr>
                                      <w:noProof/>
                                      <w:color w:val="A9A9A9"/>
                                    </w:rPr>
                                    <w:fldChar w:fldCharType="end"/>
                                  </w:r>
                                </w:p>
                                <w:p w14:paraId="4BF797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426</w:t>
                                  </w:r>
                                  <w:r w:rsidRPr="00F7302F">
                                    <w:rPr>
                                      <w:noProof/>
                                      <w:color w:val="A9A9A9"/>
                                    </w:rPr>
                                    <w:fldChar w:fldCharType="end"/>
                                  </w:r>
                                </w:p>
                                <w:p w14:paraId="7484521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427</w:t>
                                  </w:r>
                                  <w:r w:rsidRPr="00F7302F">
                                    <w:rPr>
                                      <w:noProof/>
                                      <w:color w:val="A9A9A9"/>
                                    </w:rPr>
                                    <w:fldChar w:fldCharType="end"/>
                                  </w:r>
                                </w:p>
                                <w:p w14:paraId="134E644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428</w:t>
                                  </w:r>
                                  <w:r w:rsidRPr="00F7302F">
                                    <w:rPr>
                                      <w:noProof/>
                                      <w:color w:val="A9A9A9"/>
                                    </w:rPr>
                                    <w:fldChar w:fldCharType="end"/>
                                  </w:r>
                                </w:p>
                                <w:p w14:paraId="416987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429</w:t>
                                  </w:r>
                                  <w:r w:rsidRPr="00F7302F">
                                    <w:rPr>
                                      <w:noProof/>
                                      <w:color w:val="A9A9A9"/>
                                    </w:rPr>
                                    <w:fldChar w:fldCharType="end"/>
                                  </w:r>
                                </w:p>
                                <w:p w14:paraId="0872C61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430</w:t>
                                  </w:r>
                                  <w:r w:rsidRPr="00F7302F">
                                    <w:rPr>
                                      <w:noProof/>
                                      <w:color w:val="A9A9A9"/>
                                    </w:rPr>
                                    <w:fldChar w:fldCharType="end"/>
                                  </w:r>
                                </w:p>
                                <w:p w14:paraId="362597C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431</w:t>
                                  </w:r>
                                  <w:r w:rsidRPr="00F7302F">
                                    <w:rPr>
                                      <w:noProof/>
                                      <w:color w:val="A9A9A9"/>
                                    </w:rPr>
                                    <w:fldChar w:fldCharType="end"/>
                                  </w:r>
                                </w:p>
                                <w:p w14:paraId="5B3B7A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432</w:t>
                                  </w:r>
                                  <w:r w:rsidRPr="00F7302F">
                                    <w:rPr>
                                      <w:noProof/>
                                      <w:color w:val="A9A9A9"/>
                                    </w:rPr>
                                    <w:fldChar w:fldCharType="end"/>
                                  </w:r>
                                </w:p>
                                <w:p w14:paraId="13CC65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433</w:t>
                                  </w:r>
                                  <w:r w:rsidRPr="00F7302F">
                                    <w:rPr>
                                      <w:noProof/>
                                      <w:color w:val="A9A9A9"/>
                                    </w:rPr>
                                    <w:fldChar w:fldCharType="end"/>
                                  </w:r>
                                </w:p>
                                <w:p w14:paraId="235236F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434</w:t>
                                  </w:r>
                                  <w:r w:rsidRPr="00F7302F">
                                    <w:rPr>
                                      <w:noProof/>
                                      <w:color w:val="A9A9A9"/>
                                    </w:rPr>
                                    <w:fldChar w:fldCharType="end"/>
                                  </w:r>
                                </w:p>
                                <w:p w14:paraId="2414078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435</w:t>
                                  </w:r>
                                  <w:r w:rsidRPr="00F7302F">
                                    <w:rPr>
                                      <w:noProof/>
                                      <w:color w:val="A9A9A9"/>
                                    </w:rPr>
                                    <w:fldChar w:fldCharType="end"/>
                                  </w:r>
                                </w:p>
                                <w:p w14:paraId="2F71F0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436</w:t>
                                  </w:r>
                                  <w:r w:rsidRPr="00F7302F">
                                    <w:rPr>
                                      <w:noProof/>
                                      <w:color w:val="A9A9A9"/>
                                    </w:rPr>
                                    <w:fldChar w:fldCharType="end"/>
                                  </w:r>
                                </w:p>
                                <w:p w14:paraId="411608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437</w:t>
                                  </w:r>
                                  <w:r w:rsidRPr="00F7302F">
                                    <w:rPr>
                                      <w:noProof/>
                                      <w:color w:val="A9A9A9"/>
                                    </w:rPr>
                                    <w:fldChar w:fldCharType="end"/>
                                  </w:r>
                                </w:p>
                                <w:p w14:paraId="0547F03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438</w:t>
                                  </w:r>
                                  <w:r w:rsidRPr="00F7302F">
                                    <w:rPr>
                                      <w:noProof/>
                                      <w:color w:val="A9A9A9"/>
                                    </w:rPr>
                                    <w:fldChar w:fldCharType="end"/>
                                  </w:r>
                                </w:p>
                                <w:p w14:paraId="33D774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439</w:t>
                                  </w:r>
                                  <w:r w:rsidRPr="00F7302F">
                                    <w:rPr>
                                      <w:noProof/>
                                      <w:color w:val="A9A9A9"/>
                                    </w:rPr>
                                    <w:fldChar w:fldCharType="end"/>
                                  </w:r>
                                </w:p>
                                <w:p w14:paraId="6B90C86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440</w:t>
                                  </w:r>
                                  <w:r w:rsidRPr="00F7302F">
                                    <w:rPr>
                                      <w:noProof/>
                                      <w:color w:val="A9A9A9"/>
                                    </w:rPr>
                                    <w:fldChar w:fldCharType="end"/>
                                  </w:r>
                                </w:p>
                                <w:p w14:paraId="2C64DA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441</w:t>
                                  </w:r>
                                  <w:r w:rsidRPr="00F7302F">
                                    <w:rPr>
                                      <w:noProof/>
                                      <w:color w:val="A9A9A9"/>
                                    </w:rPr>
                                    <w:fldChar w:fldCharType="end"/>
                                  </w:r>
                                </w:p>
                                <w:p w14:paraId="340D2A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442</w:t>
                                  </w:r>
                                  <w:r w:rsidRPr="00F7302F">
                                    <w:rPr>
                                      <w:noProof/>
                                      <w:color w:val="A9A9A9"/>
                                    </w:rPr>
                                    <w:fldChar w:fldCharType="end"/>
                                  </w:r>
                                </w:p>
                                <w:p w14:paraId="783059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443</w:t>
                                  </w:r>
                                  <w:r w:rsidRPr="00F7302F">
                                    <w:rPr>
                                      <w:noProof/>
                                      <w:color w:val="A9A9A9"/>
                                    </w:rPr>
                                    <w:fldChar w:fldCharType="end"/>
                                  </w:r>
                                </w:p>
                                <w:p w14:paraId="71E4CC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444</w:t>
                                  </w:r>
                                  <w:r w:rsidRPr="00F7302F">
                                    <w:rPr>
                                      <w:noProof/>
                                      <w:color w:val="A9A9A9"/>
                                    </w:rPr>
                                    <w:fldChar w:fldCharType="end"/>
                                  </w:r>
                                </w:p>
                                <w:p w14:paraId="7196577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445</w:t>
                                  </w:r>
                                  <w:r w:rsidRPr="00F7302F">
                                    <w:rPr>
                                      <w:noProof/>
                                      <w:color w:val="A9A9A9"/>
                                    </w:rPr>
                                    <w:fldChar w:fldCharType="end"/>
                                  </w:r>
                                </w:p>
                                <w:p w14:paraId="2FA6796D"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446</w:t>
                                  </w:r>
                                  <w:r w:rsidRPr="00F7302F">
                                    <w:rPr>
                                      <w:noProof/>
                                      <w:color w:val="A9A9A9"/>
                                    </w:rPr>
                                    <w:fldChar w:fldCharType="end"/>
                                  </w:r>
                                </w:p>
                                <w:p w14:paraId="208D148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447</w:t>
                                  </w:r>
                                  <w:r w:rsidRPr="00F7302F">
                                    <w:rPr>
                                      <w:noProof/>
                                      <w:color w:val="A9A9A9"/>
                                    </w:rPr>
                                    <w:fldChar w:fldCharType="end"/>
                                  </w:r>
                                </w:p>
                                <w:p w14:paraId="5F5A49C6"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448</w:t>
                                  </w:r>
                                  <w:r w:rsidRPr="00F7302F">
                                    <w:rPr>
                                      <w:noProof/>
                                      <w:color w:val="A9A9A9"/>
                                    </w:rPr>
                                    <w:fldChar w:fldCharType="end"/>
                                  </w:r>
                                </w:p>
                                <w:p w14:paraId="25CD27F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449</w:t>
                                  </w:r>
                                  <w:r w:rsidRPr="00F7302F">
                                    <w:rPr>
                                      <w:noProof/>
                                      <w:color w:val="A9A9A9"/>
                                    </w:rPr>
                                    <w:fldChar w:fldCharType="end"/>
                                  </w:r>
                                </w:p>
                              </w:tc>
                              <w:tc>
                                <w:tcPr>
                                  <w:tcW w:w="6140" w:type="dxa"/>
                                </w:tcPr>
                                <w:p w14:paraId="4A8406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450</w:t>
                                  </w:r>
                                  <w:r w:rsidRPr="00F7302F">
                                    <w:rPr>
                                      <w:noProof/>
                                      <w:color w:val="A9A9A9"/>
                                    </w:rPr>
                                    <w:fldChar w:fldCharType="end"/>
                                  </w:r>
                                </w:p>
                                <w:p w14:paraId="4605C3E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451</w:t>
                                  </w:r>
                                  <w:r w:rsidRPr="00F7302F">
                                    <w:rPr>
                                      <w:noProof/>
                                      <w:color w:val="A9A9A9"/>
                                    </w:rPr>
                                    <w:fldChar w:fldCharType="end"/>
                                  </w:r>
                                </w:p>
                                <w:p w14:paraId="663988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452</w:t>
                                  </w:r>
                                  <w:r w:rsidRPr="00F7302F">
                                    <w:rPr>
                                      <w:noProof/>
                                      <w:color w:val="A9A9A9"/>
                                    </w:rPr>
                                    <w:fldChar w:fldCharType="end"/>
                                  </w:r>
                                </w:p>
                                <w:p w14:paraId="483776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453</w:t>
                                  </w:r>
                                  <w:r w:rsidRPr="00F7302F">
                                    <w:rPr>
                                      <w:noProof/>
                                      <w:color w:val="A9A9A9"/>
                                    </w:rPr>
                                    <w:fldChar w:fldCharType="end"/>
                                  </w:r>
                                </w:p>
                                <w:p w14:paraId="12C78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454</w:t>
                                  </w:r>
                                  <w:r w:rsidRPr="00F7302F">
                                    <w:rPr>
                                      <w:noProof/>
                                      <w:color w:val="A9A9A9"/>
                                    </w:rPr>
                                    <w:fldChar w:fldCharType="end"/>
                                  </w:r>
                                </w:p>
                                <w:p w14:paraId="0B8EE1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455</w:t>
                                  </w:r>
                                  <w:r w:rsidRPr="00F7302F">
                                    <w:rPr>
                                      <w:noProof/>
                                      <w:color w:val="A9A9A9"/>
                                    </w:rPr>
                                    <w:fldChar w:fldCharType="end"/>
                                  </w:r>
                                </w:p>
                                <w:p w14:paraId="03764A9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456</w:t>
                                  </w:r>
                                  <w:r w:rsidRPr="00F7302F">
                                    <w:rPr>
                                      <w:noProof/>
                                      <w:color w:val="A9A9A9"/>
                                    </w:rPr>
                                    <w:fldChar w:fldCharType="end"/>
                                  </w:r>
                                </w:p>
                                <w:p w14:paraId="6C17D77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457</w:t>
                                  </w:r>
                                  <w:r w:rsidRPr="00F7302F">
                                    <w:rPr>
                                      <w:noProof/>
                                      <w:color w:val="A9A9A9"/>
                                    </w:rPr>
                                    <w:fldChar w:fldCharType="end"/>
                                  </w:r>
                                </w:p>
                                <w:p w14:paraId="69B210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458</w:t>
                                  </w:r>
                                  <w:r w:rsidRPr="00F7302F">
                                    <w:rPr>
                                      <w:noProof/>
                                      <w:color w:val="A9A9A9"/>
                                    </w:rPr>
                                    <w:fldChar w:fldCharType="end"/>
                                  </w:r>
                                </w:p>
                                <w:p w14:paraId="6F274D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459</w:t>
                                  </w:r>
                                  <w:r w:rsidRPr="00F7302F">
                                    <w:rPr>
                                      <w:noProof/>
                                      <w:color w:val="A9A9A9"/>
                                    </w:rPr>
                                    <w:fldChar w:fldCharType="end"/>
                                  </w:r>
                                </w:p>
                                <w:p w14:paraId="51C312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460</w:t>
                                  </w:r>
                                  <w:r w:rsidRPr="00F7302F">
                                    <w:rPr>
                                      <w:noProof/>
                                      <w:color w:val="A9A9A9"/>
                                    </w:rPr>
                                    <w:fldChar w:fldCharType="end"/>
                                  </w:r>
                                </w:p>
                                <w:p w14:paraId="43ABCC1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461</w:t>
                                  </w:r>
                                  <w:r w:rsidRPr="00F7302F">
                                    <w:rPr>
                                      <w:noProof/>
                                      <w:color w:val="A9A9A9"/>
                                    </w:rPr>
                                    <w:fldChar w:fldCharType="end"/>
                                  </w:r>
                                </w:p>
                                <w:p w14:paraId="30C18D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462</w:t>
                                  </w:r>
                                  <w:r w:rsidRPr="00F7302F">
                                    <w:rPr>
                                      <w:noProof/>
                                      <w:color w:val="A9A9A9"/>
                                    </w:rPr>
                                    <w:fldChar w:fldCharType="end"/>
                                  </w:r>
                                </w:p>
                                <w:p w14:paraId="0C6CF6C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463</w:t>
                                  </w:r>
                                  <w:r w:rsidRPr="00F7302F">
                                    <w:rPr>
                                      <w:noProof/>
                                      <w:color w:val="A9A9A9"/>
                                    </w:rPr>
                                    <w:fldChar w:fldCharType="end"/>
                                  </w:r>
                                </w:p>
                                <w:p w14:paraId="4B44552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464</w:t>
                                  </w:r>
                                  <w:r w:rsidRPr="00F7302F">
                                    <w:rPr>
                                      <w:noProof/>
                                      <w:color w:val="A9A9A9"/>
                                    </w:rPr>
                                    <w:fldChar w:fldCharType="end"/>
                                  </w:r>
                                </w:p>
                                <w:p w14:paraId="1782EA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465</w:t>
                                  </w:r>
                                  <w:r w:rsidRPr="00F7302F">
                                    <w:rPr>
                                      <w:noProof/>
                                      <w:color w:val="A9A9A9"/>
                                    </w:rPr>
                                    <w:fldChar w:fldCharType="end"/>
                                  </w:r>
                                </w:p>
                                <w:p w14:paraId="146DA8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466</w:t>
                                  </w:r>
                                  <w:r w:rsidRPr="00F7302F">
                                    <w:rPr>
                                      <w:noProof/>
                                      <w:color w:val="A9A9A9"/>
                                    </w:rPr>
                                    <w:fldChar w:fldCharType="end"/>
                                  </w:r>
                                </w:p>
                                <w:p w14:paraId="4DD7993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467</w:t>
                                  </w:r>
                                  <w:r w:rsidRPr="00F7302F">
                                    <w:rPr>
                                      <w:noProof/>
                                      <w:color w:val="A9A9A9"/>
                                    </w:rPr>
                                    <w:fldChar w:fldCharType="end"/>
                                  </w:r>
                                </w:p>
                                <w:p w14:paraId="631E62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468</w:t>
                                  </w:r>
                                  <w:r w:rsidRPr="00F7302F">
                                    <w:rPr>
                                      <w:noProof/>
                                      <w:color w:val="A9A9A9"/>
                                    </w:rPr>
                                    <w:fldChar w:fldCharType="end"/>
                                  </w:r>
                                </w:p>
                                <w:p w14:paraId="1FC1EB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469</w:t>
                                  </w:r>
                                  <w:r w:rsidRPr="00F7302F">
                                    <w:rPr>
                                      <w:noProof/>
                                      <w:color w:val="A9A9A9"/>
                                    </w:rPr>
                                    <w:fldChar w:fldCharType="end"/>
                                  </w:r>
                                </w:p>
                                <w:p w14:paraId="6D8100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470</w:t>
                                  </w:r>
                                  <w:r w:rsidRPr="00F7302F">
                                    <w:rPr>
                                      <w:noProof/>
                                      <w:color w:val="A9A9A9"/>
                                    </w:rPr>
                                    <w:fldChar w:fldCharType="end"/>
                                  </w:r>
                                </w:p>
                                <w:p w14:paraId="08F0A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471</w:t>
                                  </w:r>
                                  <w:r w:rsidRPr="00F7302F">
                                    <w:rPr>
                                      <w:noProof/>
                                      <w:color w:val="A9A9A9"/>
                                    </w:rPr>
                                    <w:fldChar w:fldCharType="end"/>
                                  </w:r>
                                </w:p>
                                <w:p w14:paraId="13725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472</w:t>
                                  </w:r>
                                  <w:r w:rsidRPr="00F7302F">
                                    <w:rPr>
                                      <w:noProof/>
                                      <w:color w:val="A9A9A9"/>
                                    </w:rPr>
                                    <w:fldChar w:fldCharType="end"/>
                                  </w:r>
                                </w:p>
                                <w:p w14:paraId="25C6DF0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473</w:t>
                                  </w:r>
                                  <w:r w:rsidRPr="00F7302F">
                                    <w:rPr>
                                      <w:noProof/>
                                      <w:color w:val="A9A9A9"/>
                                    </w:rPr>
                                    <w:fldChar w:fldCharType="end"/>
                                  </w:r>
                                </w:p>
                                <w:p w14:paraId="596729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474</w:t>
                                  </w:r>
                                  <w:r w:rsidRPr="00F7302F">
                                    <w:rPr>
                                      <w:noProof/>
                                      <w:color w:val="A9A9A9"/>
                                    </w:rPr>
                                    <w:fldChar w:fldCharType="end"/>
                                  </w:r>
                                </w:p>
                                <w:p w14:paraId="65BC370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475</w:t>
                                  </w:r>
                                  <w:r w:rsidRPr="00F7302F">
                                    <w:rPr>
                                      <w:noProof/>
                                      <w:color w:val="A9A9A9"/>
                                    </w:rPr>
                                    <w:fldChar w:fldCharType="end"/>
                                  </w:r>
                                </w:p>
                                <w:p w14:paraId="0098DE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476</w:t>
                                  </w:r>
                                  <w:r w:rsidRPr="00F7302F">
                                    <w:rPr>
                                      <w:noProof/>
                                      <w:color w:val="A9A9A9"/>
                                    </w:rPr>
                                    <w:fldChar w:fldCharType="end"/>
                                  </w:r>
                                </w:p>
                                <w:p w14:paraId="03A7C8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477</w:t>
                                  </w:r>
                                  <w:r w:rsidRPr="00F7302F">
                                    <w:rPr>
                                      <w:noProof/>
                                      <w:color w:val="A9A9A9"/>
                                    </w:rPr>
                                    <w:fldChar w:fldCharType="end"/>
                                  </w:r>
                                </w:p>
                                <w:p w14:paraId="56D2C70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478</w:t>
                                  </w:r>
                                  <w:r w:rsidRPr="00F7302F">
                                    <w:rPr>
                                      <w:noProof/>
                                      <w:color w:val="A9A9A9"/>
                                    </w:rPr>
                                    <w:fldChar w:fldCharType="end"/>
                                  </w:r>
                                </w:p>
                                <w:p w14:paraId="6F2ACB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479</w:t>
                                  </w:r>
                                  <w:r w:rsidRPr="00F7302F">
                                    <w:rPr>
                                      <w:noProof/>
                                      <w:color w:val="A9A9A9"/>
                                    </w:rPr>
                                    <w:fldChar w:fldCharType="end"/>
                                  </w:r>
                                </w:p>
                                <w:p w14:paraId="57D805D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480</w:t>
                                  </w:r>
                                  <w:r w:rsidRPr="00F7302F">
                                    <w:rPr>
                                      <w:noProof/>
                                      <w:color w:val="A9A9A9"/>
                                    </w:rPr>
                                    <w:fldChar w:fldCharType="end"/>
                                  </w:r>
                                </w:p>
                                <w:p w14:paraId="156477F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481</w:t>
                                  </w:r>
                                  <w:r w:rsidRPr="00F7302F">
                                    <w:rPr>
                                      <w:noProof/>
                                      <w:color w:val="A9A9A9"/>
                                    </w:rPr>
                                    <w:fldChar w:fldCharType="end"/>
                                  </w:r>
                                </w:p>
                                <w:p w14:paraId="4A5A68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482</w:t>
                                  </w:r>
                                  <w:r w:rsidRPr="00F7302F">
                                    <w:rPr>
                                      <w:noProof/>
                                      <w:color w:val="A9A9A9"/>
                                    </w:rPr>
                                    <w:fldChar w:fldCharType="end"/>
                                  </w:r>
                                </w:p>
                                <w:p w14:paraId="095EBB0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483</w:t>
                                  </w:r>
                                  <w:r w:rsidRPr="00F7302F">
                                    <w:rPr>
                                      <w:noProof/>
                                      <w:color w:val="A9A9A9"/>
                                    </w:rPr>
                                    <w:fldChar w:fldCharType="end"/>
                                  </w:r>
                                </w:p>
                                <w:p w14:paraId="123958C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484</w:t>
                                  </w:r>
                                  <w:r w:rsidRPr="00F7302F">
                                    <w:rPr>
                                      <w:noProof/>
                                      <w:color w:val="A9A9A9"/>
                                    </w:rPr>
                                    <w:fldChar w:fldCharType="end"/>
                                  </w:r>
                                </w:p>
                                <w:p w14:paraId="3D0F995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485</w:t>
                                  </w:r>
                                  <w:r w:rsidRPr="00F7302F">
                                    <w:rPr>
                                      <w:noProof/>
                                      <w:color w:val="A9A9A9"/>
                                    </w:rPr>
                                    <w:fldChar w:fldCharType="end"/>
                                  </w:r>
                                </w:p>
                                <w:p w14:paraId="1A7A90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486</w:t>
                                  </w:r>
                                  <w:r w:rsidRPr="00F7302F">
                                    <w:rPr>
                                      <w:noProof/>
                                      <w:color w:val="A9A9A9"/>
                                    </w:rPr>
                                    <w:fldChar w:fldCharType="end"/>
                                  </w:r>
                                </w:p>
                                <w:p w14:paraId="6B0BF55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487</w:t>
                                  </w:r>
                                  <w:r w:rsidRPr="00F7302F">
                                    <w:rPr>
                                      <w:noProof/>
                                      <w:color w:val="A9A9A9"/>
                                    </w:rPr>
                                    <w:fldChar w:fldCharType="end"/>
                                  </w:r>
                                </w:p>
                                <w:p w14:paraId="44CEE3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488</w:t>
                                  </w:r>
                                  <w:r w:rsidRPr="00F7302F">
                                    <w:rPr>
                                      <w:noProof/>
                                      <w:color w:val="A9A9A9"/>
                                    </w:rPr>
                                    <w:fldChar w:fldCharType="end"/>
                                  </w:r>
                                </w:p>
                                <w:p w14:paraId="4FE9D7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489</w:t>
                                  </w:r>
                                  <w:r w:rsidRPr="00F7302F">
                                    <w:rPr>
                                      <w:noProof/>
                                      <w:color w:val="A9A9A9"/>
                                    </w:rPr>
                                    <w:fldChar w:fldCharType="end"/>
                                  </w:r>
                                </w:p>
                                <w:p w14:paraId="58F63D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490</w:t>
                                  </w:r>
                                  <w:r w:rsidRPr="00F7302F">
                                    <w:rPr>
                                      <w:noProof/>
                                      <w:color w:val="A9A9A9"/>
                                    </w:rPr>
                                    <w:fldChar w:fldCharType="end"/>
                                  </w:r>
                                </w:p>
                                <w:p w14:paraId="79B399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491</w:t>
                                  </w:r>
                                  <w:r w:rsidRPr="00F7302F">
                                    <w:rPr>
                                      <w:noProof/>
                                      <w:color w:val="A9A9A9"/>
                                    </w:rPr>
                                    <w:fldChar w:fldCharType="end"/>
                                  </w:r>
                                </w:p>
                                <w:p w14:paraId="7A0DDD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492</w:t>
                                  </w:r>
                                  <w:r w:rsidRPr="00F7302F">
                                    <w:rPr>
                                      <w:noProof/>
                                      <w:color w:val="A9A9A9"/>
                                    </w:rPr>
                                    <w:fldChar w:fldCharType="end"/>
                                  </w:r>
                                </w:p>
                                <w:p w14:paraId="00EE6AE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493</w:t>
                                  </w:r>
                                  <w:r w:rsidRPr="00F7302F">
                                    <w:rPr>
                                      <w:noProof/>
                                      <w:color w:val="A9A9A9"/>
                                    </w:rPr>
                                    <w:fldChar w:fldCharType="end"/>
                                  </w:r>
                                </w:p>
                                <w:p w14:paraId="5588A4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494</w:t>
                                  </w:r>
                                  <w:r w:rsidRPr="00F7302F">
                                    <w:rPr>
                                      <w:noProof/>
                                      <w:color w:val="A9A9A9"/>
                                    </w:rPr>
                                    <w:fldChar w:fldCharType="end"/>
                                  </w:r>
                                </w:p>
                                <w:p w14:paraId="762AB1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495</w:t>
                                  </w:r>
                                  <w:r w:rsidRPr="00F7302F">
                                    <w:rPr>
                                      <w:noProof/>
                                      <w:color w:val="A9A9A9"/>
                                    </w:rPr>
                                    <w:fldChar w:fldCharType="end"/>
                                  </w:r>
                                </w:p>
                                <w:p w14:paraId="5EF2A9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496</w:t>
                                  </w:r>
                                  <w:r w:rsidRPr="00F7302F">
                                    <w:rPr>
                                      <w:noProof/>
                                      <w:color w:val="A9A9A9"/>
                                    </w:rPr>
                                    <w:fldChar w:fldCharType="end"/>
                                  </w:r>
                                </w:p>
                                <w:p w14:paraId="1E6E07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497</w:t>
                                  </w:r>
                                  <w:r w:rsidRPr="00F7302F">
                                    <w:rPr>
                                      <w:noProof/>
                                      <w:color w:val="A9A9A9"/>
                                    </w:rPr>
                                    <w:fldChar w:fldCharType="end"/>
                                  </w:r>
                                </w:p>
                                <w:p w14:paraId="7E30CB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498</w:t>
                                  </w:r>
                                  <w:r w:rsidRPr="00F7302F">
                                    <w:rPr>
                                      <w:noProof/>
                                      <w:color w:val="A9A9A9"/>
                                    </w:rPr>
                                    <w:fldChar w:fldCharType="end"/>
                                  </w:r>
                                </w:p>
                                <w:p w14:paraId="310A56B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499</w:t>
                                  </w:r>
                                  <w:r w:rsidRPr="00F7302F">
                                    <w:rPr>
                                      <w:noProof/>
                                      <w:color w:val="A9A9A9"/>
                                    </w:rPr>
                                    <w:fldChar w:fldCharType="end"/>
                                  </w:r>
                                </w:p>
                                <w:p w14:paraId="74ADC4E8" w14:textId="77777777" w:rsidR="00F7302F" w:rsidRPr="00F7302F" w:rsidRDefault="00F7302F" w:rsidP="00126C27">
                                  <w:pPr>
                                    <w:pStyle w:val="ACLRulerRight"/>
                                    <w:rPr>
                                      <w:color w:val="A9A9A9"/>
                                    </w:rPr>
                                  </w:pPr>
                                </w:p>
                              </w:tc>
                            </w:tr>
                          </w:tbl>
                          <w:p w14:paraId="31088902" w14:textId="77777777" w:rsidR="00F7302F" w:rsidRPr="00F7302F" w:rsidRDefault="00F7302F"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83B7" id="Text Box 13" o:spid="_x0000_s1032"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F7302F" w:rsidRPr="00F7302F" w14:paraId="4967DFFB" w14:textId="77777777" w:rsidTr="00060EA3">
                        <w:tc>
                          <w:tcPr>
                            <w:tcW w:w="5847" w:type="dxa"/>
                          </w:tcPr>
                          <w:p w14:paraId="29B9ABA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400</w:t>
                            </w:r>
                            <w:r w:rsidRPr="00F7302F">
                              <w:rPr>
                                <w:noProof/>
                                <w:color w:val="A9A9A9"/>
                              </w:rPr>
                              <w:fldChar w:fldCharType="end"/>
                            </w:r>
                          </w:p>
                          <w:p w14:paraId="52FAE6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401</w:t>
                            </w:r>
                            <w:r w:rsidRPr="00F7302F">
                              <w:rPr>
                                <w:noProof/>
                                <w:color w:val="A9A9A9"/>
                              </w:rPr>
                              <w:fldChar w:fldCharType="end"/>
                            </w:r>
                          </w:p>
                          <w:p w14:paraId="7E5D5B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402</w:t>
                            </w:r>
                            <w:r w:rsidRPr="00F7302F">
                              <w:rPr>
                                <w:noProof/>
                                <w:color w:val="A9A9A9"/>
                              </w:rPr>
                              <w:fldChar w:fldCharType="end"/>
                            </w:r>
                          </w:p>
                          <w:p w14:paraId="5E9054E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403</w:t>
                            </w:r>
                            <w:r w:rsidRPr="00F7302F">
                              <w:rPr>
                                <w:noProof/>
                                <w:color w:val="A9A9A9"/>
                              </w:rPr>
                              <w:fldChar w:fldCharType="end"/>
                            </w:r>
                          </w:p>
                          <w:p w14:paraId="6215E4A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404</w:t>
                            </w:r>
                            <w:r w:rsidRPr="00F7302F">
                              <w:rPr>
                                <w:noProof/>
                                <w:color w:val="A9A9A9"/>
                              </w:rPr>
                              <w:fldChar w:fldCharType="end"/>
                            </w:r>
                          </w:p>
                          <w:p w14:paraId="7CF2BA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405</w:t>
                            </w:r>
                            <w:r w:rsidRPr="00F7302F">
                              <w:rPr>
                                <w:noProof/>
                                <w:color w:val="A9A9A9"/>
                              </w:rPr>
                              <w:fldChar w:fldCharType="end"/>
                            </w:r>
                          </w:p>
                          <w:p w14:paraId="06FC0B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406</w:t>
                            </w:r>
                            <w:r w:rsidRPr="00F7302F">
                              <w:rPr>
                                <w:noProof/>
                                <w:color w:val="A9A9A9"/>
                              </w:rPr>
                              <w:fldChar w:fldCharType="end"/>
                            </w:r>
                          </w:p>
                          <w:p w14:paraId="0E60380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407</w:t>
                            </w:r>
                            <w:r w:rsidRPr="00F7302F">
                              <w:rPr>
                                <w:noProof/>
                                <w:color w:val="A9A9A9"/>
                              </w:rPr>
                              <w:fldChar w:fldCharType="end"/>
                            </w:r>
                          </w:p>
                          <w:p w14:paraId="1C51A84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408</w:t>
                            </w:r>
                            <w:r w:rsidRPr="00F7302F">
                              <w:rPr>
                                <w:noProof/>
                                <w:color w:val="A9A9A9"/>
                              </w:rPr>
                              <w:fldChar w:fldCharType="end"/>
                            </w:r>
                          </w:p>
                          <w:p w14:paraId="03B26A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409</w:t>
                            </w:r>
                            <w:r w:rsidRPr="00F7302F">
                              <w:rPr>
                                <w:noProof/>
                                <w:color w:val="A9A9A9"/>
                              </w:rPr>
                              <w:fldChar w:fldCharType="end"/>
                            </w:r>
                          </w:p>
                          <w:p w14:paraId="6EA55E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410</w:t>
                            </w:r>
                            <w:r w:rsidRPr="00F7302F">
                              <w:rPr>
                                <w:noProof/>
                                <w:color w:val="A9A9A9"/>
                              </w:rPr>
                              <w:fldChar w:fldCharType="end"/>
                            </w:r>
                          </w:p>
                          <w:p w14:paraId="59337D5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411</w:t>
                            </w:r>
                            <w:r w:rsidRPr="00F7302F">
                              <w:rPr>
                                <w:noProof/>
                                <w:color w:val="A9A9A9"/>
                              </w:rPr>
                              <w:fldChar w:fldCharType="end"/>
                            </w:r>
                          </w:p>
                          <w:p w14:paraId="275D92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412</w:t>
                            </w:r>
                            <w:r w:rsidRPr="00F7302F">
                              <w:rPr>
                                <w:noProof/>
                                <w:color w:val="A9A9A9"/>
                              </w:rPr>
                              <w:fldChar w:fldCharType="end"/>
                            </w:r>
                          </w:p>
                          <w:p w14:paraId="4BD110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413</w:t>
                            </w:r>
                            <w:r w:rsidRPr="00F7302F">
                              <w:rPr>
                                <w:noProof/>
                                <w:color w:val="A9A9A9"/>
                              </w:rPr>
                              <w:fldChar w:fldCharType="end"/>
                            </w:r>
                          </w:p>
                          <w:p w14:paraId="2E5FB4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414</w:t>
                            </w:r>
                            <w:r w:rsidRPr="00F7302F">
                              <w:rPr>
                                <w:noProof/>
                                <w:color w:val="A9A9A9"/>
                              </w:rPr>
                              <w:fldChar w:fldCharType="end"/>
                            </w:r>
                          </w:p>
                          <w:p w14:paraId="2895DCA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415</w:t>
                            </w:r>
                            <w:r w:rsidRPr="00F7302F">
                              <w:rPr>
                                <w:noProof/>
                                <w:color w:val="A9A9A9"/>
                              </w:rPr>
                              <w:fldChar w:fldCharType="end"/>
                            </w:r>
                          </w:p>
                          <w:p w14:paraId="183F8A6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416</w:t>
                            </w:r>
                            <w:r w:rsidRPr="00F7302F">
                              <w:rPr>
                                <w:noProof/>
                                <w:color w:val="A9A9A9"/>
                              </w:rPr>
                              <w:fldChar w:fldCharType="end"/>
                            </w:r>
                          </w:p>
                          <w:p w14:paraId="58AC61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417</w:t>
                            </w:r>
                            <w:r w:rsidRPr="00F7302F">
                              <w:rPr>
                                <w:noProof/>
                                <w:color w:val="A9A9A9"/>
                              </w:rPr>
                              <w:fldChar w:fldCharType="end"/>
                            </w:r>
                          </w:p>
                          <w:p w14:paraId="68193F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418</w:t>
                            </w:r>
                            <w:r w:rsidRPr="00F7302F">
                              <w:rPr>
                                <w:noProof/>
                                <w:color w:val="A9A9A9"/>
                              </w:rPr>
                              <w:fldChar w:fldCharType="end"/>
                            </w:r>
                          </w:p>
                          <w:p w14:paraId="2BB4ABF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419</w:t>
                            </w:r>
                            <w:r w:rsidRPr="00F7302F">
                              <w:rPr>
                                <w:noProof/>
                                <w:color w:val="A9A9A9"/>
                              </w:rPr>
                              <w:fldChar w:fldCharType="end"/>
                            </w:r>
                          </w:p>
                          <w:p w14:paraId="4D3563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420</w:t>
                            </w:r>
                            <w:r w:rsidRPr="00F7302F">
                              <w:rPr>
                                <w:noProof/>
                                <w:color w:val="A9A9A9"/>
                              </w:rPr>
                              <w:fldChar w:fldCharType="end"/>
                            </w:r>
                          </w:p>
                          <w:p w14:paraId="144506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421</w:t>
                            </w:r>
                            <w:r w:rsidRPr="00F7302F">
                              <w:rPr>
                                <w:noProof/>
                                <w:color w:val="A9A9A9"/>
                              </w:rPr>
                              <w:fldChar w:fldCharType="end"/>
                            </w:r>
                          </w:p>
                          <w:p w14:paraId="370EA8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422</w:t>
                            </w:r>
                            <w:r w:rsidRPr="00F7302F">
                              <w:rPr>
                                <w:noProof/>
                                <w:color w:val="A9A9A9"/>
                              </w:rPr>
                              <w:fldChar w:fldCharType="end"/>
                            </w:r>
                          </w:p>
                          <w:p w14:paraId="485CBD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423</w:t>
                            </w:r>
                            <w:r w:rsidRPr="00F7302F">
                              <w:rPr>
                                <w:noProof/>
                                <w:color w:val="A9A9A9"/>
                              </w:rPr>
                              <w:fldChar w:fldCharType="end"/>
                            </w:r>
                          </w:p>
                          <w:p w14:paraId="28D3B5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424</w:t>
                            </w:r>
                            <w:r w:rsidRPr="00F7302F">
                              <w:rPr>
                                <w:noProof/>
                                <w:color w:val="A9A9A9"/>
                              </w:rPr>
                              <w:fldChar w:fldCharType="end"/>
                            </w:r>
                          </w:p>
                          <w:p w14:paraId="5CF55CD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425</w:t>
                            </w:r>
                            <w:r w:rsidRPr="00F7302F">
                              <w:rPr>
                                <w:noProof/>
                                <w:color w:val="A9A9A9"/>
                              </w:rPr>
                              <w:fldChar w:fldCharType="end"/>
                            </w:r>
                          </w:p>
                          <w:p w14:paraId="4BF797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426</w:t>
                            </w:r>
                            <w:r w:rsidRPr="00F7302F">
                              <w:rPr>
                                <w:noProof/>
                                <w:color w:val="A9A9A9"/>
                              </w:rPr>
                              <w:fldChar w:fldCharType="end"/>
                            </w:r>
                          </w:p>
                          <w:p w14:paraId="7484521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427</w:t>
                            </w:r>
                            <w:r w:rsidRPr="00F7302F">
                              <w:rPr>
                                <w:noProof/>
                                <w:color w:val="A9A9A9"/>
                              </w:rPr>
                              <w:fldChar w:fldCharType="end"/>
                            </w:r>
                          </w:p>
                          <w:p w14:paraId="134E644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428</w:t>
                            </w:r>
                            <w:r w:rsidRPr="00F7302F">
                              <w:rPr>
                                <w:noProof/>
                                <w:color w:val="A9A9A9"/>
                              </w:rPr>
                              <w:fldChar w:fldCharType="end"/>
                            </w:r>
                          </w:p>
                          <w:p w14:paraId="416987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429</w:t>
                            </w:r>
                            <w:r w:rsidRPr="00F7302F">
                              <w:rPr>
                                <w:noProof/>
                                <w:color w:val="A9A9A9"/>
                              </w:rPr>
                              <w:fldChar w:fldCharType="end"/>
                            </w:r>
                          </w:p>
                          <w:p w14:paraId="0872C61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430</w:t>
                            </w:r>
                            <w:r w:rsidRPr="00F7302F">
                              <w:rPr>
                                <w:noProof/>
                                <w:color w:val="A9A9A9"/>
                              </w:rPr>
                              <w:fldChar w:fldCharType="end"/>
                            </w:r>
                          </w:p>
                          <w:p w14:paraId="362597C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431</w:t>
                            </w:r>
                            <w:r w:rsidRPr="00F7302F">
                              <w:rPr>
                                <w:noProof/>
                                <w:color w:val="A9A9A9"/>
                              </w:rPr>
                              <w:fldChar w:fldCharType="end"/>
                            </w:r>
                          </w:p>
                          <w:p w14:paraId="5B3B7A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432</w:t>
                            </w:r>
                            <w:r w:rsidRPr="00F7302F">
                              <w:rPr>
                                <w:noProof/>
                                <w:color w:val="A9A9A9"/>
                              </w:rPr>
                              <w:fldChar w:fldCharType="end"/>
                            </w:r>
                          </w:p>
                          <w:p w14:paraId="13CC65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433</w:t>
                            </w:r>
                            <w:r w:rsidRPr="00F7302F">
                              <w:rPr>
                                <w:noProof/>
                                <w:color w:val="A9A9A9"/>
                              </w:rPr>
                              <w:fldChar w:fldCharType="end"/>
                            </w:r>
                          </w:p>
                          <w:p w14:paraId="235236F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434</w:t>
                            </w:r>
                            <w:r w:rsidRPr="00F7302F">
                              <w:rPr>
                                <w:noProof/>
                                <w:color w:val="A9A9A9"/>
                              </w:rPr>
                              <w:fldChar w:fldCharType="end"/>
                            </w:r>
                          </w:p>
                          <w:p w14:paraId="2414078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435</w:t>
                            </w:r>
                            <w:r w:rsidRPr="00F7302F">
                              <w:rPr>
                                <w:noProof/>
                                <w:color w:val="A9A9A9"/>
                              </w:rPr>
                              <w:fldChar w:fldCharType="end"/>
                            </w:r>
                          </w:p>
                          <w:p w14:paraId="2F71F0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436</w:t>
                            </w:r>
                            <w:r w:rsidRPr="00F7302F">
                              <w:rPr>
                                <w:noProof/>
                                <w:color w:val="A9A9A9"/>
                              </w:rPr>
                              <w:fldChar w:fldCharType="end"/>
                            </w:r>
                          </w:p>
                          <w:p w14:paraId="411608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437</w:t>
                            </w:r>
                            <w:r w:rsidRPr="00F7302F">
                              <w:rPr>
                                <w:noProof/>
                                <w:color w:val="A9A9A9"/>
                              </w:rPr>
                              <w:fldChar w:fldCharType="end"/>
                            </w:r>
                          </w:p>
                          <w:p w14:paraId="0547F03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438</w:t>
                            </w:r>
                            <w:r w:rsidRPr="00F7302F">
                              <w:rPr>
                                <w:noProof/>
                                <w:color w:val="A9A9A9"/>
                              </w:rPr>
                              <w:fldChar w:fldCharType="end"/>
                            </w:r>
                          </w:p>
                          <w:p w14:paraId="33D774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439</w:t>
                            </w:r>
                            <w:r w:rsidRPr="00F7302F">
                              <w:rPr>
                                <w:noProof/>
                                <w:color w:val="A9A9A9"/>
                              </w:rPr>
                              <w:fldChar w:fldCharType="end"/>
                            </w:r>
                          </w:p>
                          <w:p w14:paraId="6B90C86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440</w:t>
                            </w:r>
                            <w:r w:rsidRPr="00F7302F">
                              <w:rPr>
                                <w:noProof/>
                                <w:color w:val="A9A9A9"/>
                              </w:rPr>
                              <w:fldChar w:fldCharType="end"/>
                            </w:r>
                          </w:p>
                          <w:p w14:paraId="2C64DA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441</w:t>
                            </w:r>
                            <w:r w:rsidRPr="00F7302F">
                              <w:rPr>
                                <w:noProof/>
                                <w:color w:val="A9A9A9"/>
                              </w:rPr>
                              <w:fldChar w:fldCharType="end"/>
                            </w:r>
                          </w:p>
                          <w:p w14:paraId="340D2A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442</w:t>
                            </w:r>
                            <w:r w:rsidRPr="00F7302F">
                              <w:rPr>
                                <w:noProof/>
                                <w:color w:val="A9A9A9"/>
                              </w:rPr>
                              <w:fldChar w:fldCharType="end"/>
                            </w:r>
                          </w:p>
                          <w:p w14:paraId="783059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443</w:t>
                            </w:r>
                            <w:r w:rsidRPr="00F7302F">
                              <w:rPr>
                                <w:noProof/>
                                <w:color w:val="A9A9A9"/>
                              </w:rPr>
                              <w:fldChar w:fldCharType="end"/>
                            </w:r>
                          </w:p>
                          <w:p w14:paraId="71E4CC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444</w:t>
                            </w:r>
                            <w:r w:rsidRPr="00F7302F">
                              <w:rPr>
                                <w:noProof/>
                                <w:color w:val="A9A9A9"/>
                              </w:rPr>
                              <w:fldChar w:fldCharType="end"/>
                            </w:r>
                          </w:p>
                          <w:p w14:paraId="7196577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445</w:t>
                            </w:r>
                            <w:r w:rsidRPr="00F7302F">
                              <w:rPr>
                                <w:noProof/>
                                <w:color w:val="A9A9A9"/>
                              </w:rPr>
                              <w:fldChar w:fldCharType="end"/>
                            </w:r>
                          </w:p>
                          <w:p w14:paraId="2FA6796D"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446</w:t>
                            </w:r>
                            <w:r w:rsidRPr="00F7302F">
                              <w:rPr>
                                <w:noProof/>
                                <w:color w:val="A9A9A9"/>
                              </w:rPr>
                              <w:fldChar w:fldCharType="end"/>
                            </w:r>
                          </w:p>
                          <w:p w14:paraId="208D148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447</w:t>
                            </w:r>
                            <w:r w:rsidRPr="00F7302F">
                              <w:rPr>
                                <w:noProof/>
                                <w:color w:val="A9A9A9"/>
                              </w:rPr>
                              <w:fldChar w:fldCharType="end"/>
                            </w:r>
                          </w:p>
                          <w:p w14:paraId="5F5A49C6"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448</w:t>
                            </w:r>
                            <w:r w:rsidRPr="00F7302F">
                              <w:rPr>
                                <w:noProof/>
                                <w:color w:val="A9A9A9"/>
                              </w:rPr>
                              <w:fldChar w:fldCharType="end"/>
                            </w:r>
                          </w:p>
                          <w:p w14:paraId="25CD27F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449</w:t>
                            </w:r>
                            <w:r w:rsidRPr="00F7302F">
                              <w:rPr>
                                <w:noProof/>
                                <w:color w:val="A9A9A9"/>
                              </w:rPr>
                              <w:fldChar w:fldCharType="end"/>
                            </w:r>
                          </w:p>
                        </w:tc>
                        <w:tc>
                          <w:tcPr>
                            <w:tcW w:w="6140" w:type="dxa"/>
                          </w:tcPr>
                          <w:p w14:paraId="4A8406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450</w:t>
                            </w:r>
                            <w:r w:rsidRPr="00F7302F">
                              <w:rPr>
                                <w:noProof/>
                                <w:color w:val="A9A9A9"/>
                              </w:rPr>
                              <w:fldChar w:fldCharType="end"/>
                            </w:r>
                          </w:p>
                          <w:p w14:paraId="4605C3E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451</w:t>
                            </w:r>
                            <w:r w:rsidRPr="00F7302F">
                              <w:rPr>
                                <w:noProof/>
                                <w:color w:val="A9A9A9"/>
                              </w:rPr>
                              <w:fldChar w:fldCharType="end"/>
                            </w:r>
                          </w:p>
                          <w:p w14:paraId="663988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452</w:t>
                            </w:r>
                            <w:r w:rsidRPr="00F7302F">
                              <w:rPr>
                                <w:noProof/>
                                <w:color w:val="A9A9A9"/>
                              </w:rPr>
                              <w:fldChar w:fldCharType="end"/>
                            </w:r>
                          </w:p>
                          <w:p w14:paraId="483776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453</w:t>
                            </w:r>
                            <w:r w:rsidRPr="00F7302F">
                              <w:rPr>
                                <w:noProof/>
                                <w:color w:val="A9A9A9"/>
                              </w:rPr>
                              <w:fldChar w:fldCharType="end"/>
                            </w:r>
                          </w:p>
                          <w:p w14:paraId="12C78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454</w:t>
                            </w:r>
                            <w:r w:rsidRPr="00F7302F">
                              <w:rPr>
                                <w:noProof/>
                                <w:color w:val="A9A9A9"/>
                              </w:rPr>
                              <w:fldChar w:fldCharType="end"/>
                            </w:r>
                          </w:p>
                          <w:p w14:paraId="0B8EE1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455</w:t>
                            </w:r>
                            <w:r w:rsidRPr="00F7302F">
                              <w:rPr>
                                <w:noProof/>
                                <w:color w:val="A9A9A9"/>
                              </w:rPr>
                              <w:fldChar w:fldCharType="end"/>
                            </w:r>
                          </w:p>
                          <w:p w14:paraId="03764A9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456</w:t>
                            </w:r>
                            <w:r w:rsidRPr="00F7302F">
                              <w:rPr>
                                <w:noProof/>
                                <w:color w:val="A9A9A9"/>
                              </w:rPr>
                              <w:fldChar w:fldCharType="end"/>
                            </w:r>
                          </w:p>
                          <w:p w14:paraId="6C17D77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457</w:t>
                            </w:r>
                            <w:r w:rsidRPr="00F7302F">
                              <w:rPr>
                                <w:noProof/>
                                <w:color w:val="A9A9A9"/>
                              </w:rPr>
                              <w:fldChar w:fldCharType="end"/>
                            </w:r>
                          </w:p>
                          <w:p w14:paraId="69B210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458</w:t>
                            </w:r>
                            <w:r w:rsidRPr="00F7302F">
                              <w:rPr>
                                <w:noProof/>
                                <w:color w:val="A9A9A9"/>
                              </w:rPr>
                              <w:fldChar w:fldCharType="end"/>
                            </w:r>
                          </w:p>
                          <w:p w14:paraId="6F274D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459</w:t>
                            </w:r>
                            <w:r w:rsidRPr="00F7302F">
                              <w:rPr>
                                <w:noProof/>
                                <w:color w:val="A9A9A9"/>
                              </w:rPr>
                              <w:fldChar w:fldCharType="end"/>
                            </w:r>
                          </w:p>
                          <w:p w14:paraId="51C312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460</w:t>
                            </w:r>
                            <w:r w:rsidRPr="00F7302F">
                              <w:rPr>
                                <w:noProof/>
                                <w:color w:val="A9A9A9"/>
                              </w:rPr>
                              <w:fldChar w:fldCharType="end"/>
                            </w:r>
                          </w:p>
                          <w:p w14:paraId="43ABCC1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461</w:t>
                            </w:r>
                            <w:r w:rsidRPr="00F7302F">
                              <w:rPr>
                                <w:noProof/>
                                <w:color w:val="A9A9A9"/>
                              </w:rPr>
                              <w:fldChar w:fldCharType="end"/>
                            </w:r>
                          </w:p>
                          <w:p w14:paraId="30C18D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462</w:t>
                            </w:r>
                            <w:r w:rsidRPr="00F7302F">
                              <w:rPr>
                                <w:noProof/>
                                <w:color w:val="A9A9A9"/>
                              </w:rPr>
                              <w:fldChar w:fldCharType="end"/>
                            </w:r>
                          </w:p>
                          <w:p w14:paraId="0C6CF6C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463</w:t>
                            </w:r>
                            <w:r w:rsidRPr="00F7302F">
                              <w:rPr>
                                <w:noProof/>
                                <w:color w:val="A9A9A9"/>
                              </w:rPr>
                              <w:fldChar w:fldCharType="end"/>
                            </w:r>
                          </w:p>
                          <w:p w14:paraId="4B44552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464</w:t>
                            </w:r>
                            <w:r w:rsidRPr="00F7302F">
                              <w:rPr>
                                <w:noProof/>
                                <w:color w:val="A9A9A9"/>
                              </w:rPr>
                              <w:fldChar w:fldCharType="end"/>
                            </w:r>
                          </w:p>
                          <w:p w14:paraId="1782EA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465</w:t>
                            </w:r>
                            <w:r w:rsidRPr="00F7302F">
                              <w:rPr>
                                <w:noProof/>
                                <w:color w:val="A9A9A9"/>
                              </w:rPr>
                              <w:fldChar w:fldCharType="end"/>
                            </w:r>
                          </w:p>
                          <w:p w14:paraId="146DA8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466</w:t>
                            </w:r>
                            <w:r w:rsidRPr="00F7302F">
                              <w:rPr>
                                <w:noProof/>
                                <w:color w:val="A9A9A9"/>
                              </w:rPr>
                              <w:fldChar w:fldCharType="end"/>
                            </w:r>
                          </w:p>
                          <w:p w14:paraId="4DD7993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467</w:t>
                            </w:r>
                            <w:r w:rsidRPr="00F7302F">
                              <w:rPr>
                                <w:noProof/>
                                <w:color w:val="A9A9A9"/>
                              </w:rPr>
                              <w:fldChar w:fldCharType="end"/>
                            </w:r>
                          </w:p>
                          <w:p w14:paraId="631E62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468</w:t>
                            </w:r>
                            <w:r w:rsidRPr="00F7302F">
                              <w:rPr>
                                <w:noProof/>
                                <w:color w:val="A9A9A9"/>
                              </w:rPr>
                              <w:fldChar w:fldCharType="end"/>
                            </w:r>
                          </w:p>
                          <w:p w14:paraId="1FC1EB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469</w:t>
                            </w:r>
                            <w:r w:rsidRPr="00F7302F">
                              <w:rPr>
                                <w:noProof/>
                                <w:color w:val="A9A9A9"/>
                              </w:rPr>
                              <w:fldChar w:fldCharType="end"/>
                            </w:r>
                          </w:p>
                          <w:p w14:paraId="6D8100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470</w:t>
                            </w:r>
                            <w:r w:rsidRPr="00F7302F">
                              <w:rPr>
                                <w:noProof/>
                                <w:color w:val="A9A9A9"/>
                              </w:rPr>
                              <w:fldChar w:fldCharType="end"/>
                            </w:r>
                          </w:p>
                          <w:p w14:paraId="08F0A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471</w:t>
                            </w:r>
                            <w:r w:rsidRPr="00F7302F">
                              <w:rPr>
                                <w:noProof/>
                                <w:color w:val="A9A9A9"/>
                              </w:rPr>
                              <w:fldChar w:fldCharType="end"/>
                            </w:r>
                          </w:p>
                          <w:p w14:paraId="13725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472</w:t>
                            </w:r>
                            <w:r w:rsidRPr="00F7302F">
                              <w:rPr>
                                <w:noProof/>
                                <w:color w:val="A9A9A9"/>
                              </w:rPr>
                              <w:fldChar w:fldCharType="end"/>
                            </w:r>
                          </w:p>
                          <w:p w14:paraId="25C6DF0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473</w:t>
                            </w:r>
                            <w:r w:rsidRPr="00F7302F">
                              <w:rPr>
                                <w:noProof/>
                                <w:color w:val="A9A9A9"/>
                              </w:rPr>
                              <w:fldChar w:fldCharType="end"/>
                            </w:r>
                          </w:p>
                          <w:p w14:paraId="596729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474</w:t>
                            </w:r>
                            <w:r w:rsidRPr="00F7302F">
                              <w:rPr>
                                <w:noProof/>
                                <w:color w:val="A9A9A9"/>
                              </w:rPr>
                              <w:fldChar w:fldCharType="end"/>
                            </w:r>
                          </w:p>
                          <w:p w14:paraId="65BC370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475</w:t>
                            </w:r>
                            <w:r w:rsidRPr="00F7302F">
                              <w:rPr>
                                <w:noProof/>
                                <w:color w:val="A9A9A9"/>
                              </w:rPr>
                              <w:fldChar w:fldCharType="end"/>
                            </w:r>
                          </w:p>
                          <w:p w14:paraId="0098DE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476</w:t>
                            </w:r>
                            <w:r w:rsidRPr="00F7302F">
                              <w:rPr>
                                <w:noProof/>
                                <w:color w:val="A9A9A9"/>
                              </w:rPr>
                              <w:fldChar w:fldCharType="end"/>
                            </w:r>
                          </w:p>
                          <w:p w14:paraId="03A7C8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477</w:t>
                            </w:r>
                            <w:r w:rsidRPr="00F7302F">
                              <w:rPr>
                                <w:noProof/>
                                <w:color w:val="A9A9A9"/>
                              </w:rPr>
                              <w:fldChar w:fldCharType="end"/>
                            </w:r>
                          </w:p>
                          <w:p w14:paraId="56D2C70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478</w:t>
                            </w:r>
                            <w:r w:rsidRPr="00F7302F">
                              <w:rPr>
                                <w:noProof/>
                                <w:color w:val="A9A9A9"/>
                              </w:rPr>
                              <w:fldChar w:fldCharType="end"/>
                            </w:r>
                          </w:p>
                          <w:p w14:paraId="6F2ACB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479</w:t>
                            </w:r>
                            <w:r w:rsidRPr="00F7302F">
                              <w:rPr>
                                <w:noProof/>
                                <w:color w:val="A9A9A9"/>
                              </w:rPr>
                              <w:fldChar w:fldCharType="end"/>
                            </w:r>
                          </w:p>
                          <w:p w14:paraId="57D805D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480</w:t>
                            </w:r>
                            <w:r w:rsidRPr="00F7302F">
                              <w:rPr>
                                <w:noProof/>
                                <w:color w:val="A9A9A9"/>
                              </w:rPr>
                              <w:fldChar w:fldCharType="end"/>
                            </w:r>
                          </w:p>
                          <w:p w14:paraId="156477F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481</w:t>
                            </w:r>
                            <w:r w:rsidRPr="00F7302F">
                              <w:rPr>
                                <w:noProof/>
                                <w:color w:val="A9A9A9"/>
                              </w:rPr>
                              <w:fldChar w:fldCharType="end"/>
                            </w:r>
                          </w:p>
                          <w:p w14:paraId="4A5A68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482</w:t>
                            </w:r>
                            <w:r w:rsidRPr="00F7302F">
                              <w:rPr>
                                <w:noProof/>
                                <w:color w:val="A9A9A9"/>
                              </w:rPr>
                              <w:fldChar w:fldCharType="end"/>
                            </w:r>
                          </w:p>
                          <w:p w14:paraId="095EBB0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483</w:t>
                            </w:r>
                            <w:r w:rsidRPr="00F7302F">
                              <w:rPr>
                                <w:noProof/>
                                <w:color w:val="A9A9A9"/>
                              </w:rPr>
                              <w:fldChar w:fldCharType="end"/>
                            </w:r>
                          </w:p>
                          <w:p w14:paraId="123958C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484</w:t>
                            </w:r>
                            <w:r w:rsidRPr="00F7302F">
                              <w:rPr>
                                <w:noProof/>
                                <w:color w:val="A9A9A9"/>
                              </w:rPr>
                              <w:fldChar w:fldCharType="end"/>
                            </w:r>
                          </w:p>
                          <w:p w14:paraId="3D0F995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485</w:t>
                            </w:r>
                            <w:r w:rsidRPr="00F7302F">
                              <w:rPr>
                                <w:noProof/>
                                <w:color w:val="A9A9A9"/>
                              </w:rPr>
                              <w:fldChar w:fldCharType="end"/>
                            </w:r>
                          </w:p>
                          <w:p w14:paraId="1A7A90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486</w:t>
                            </w:r>
                            <w:r w:rsidRPr="00F7302F">
                              <w:rPr>
                                <w:noProof/>
                                <w:color w:val="A9A9A9"/>
                              </w:rPr>
                              <w:fldChar w:fldCharType="end"/>
                            </w:r>
                          </w:p>
                          <w:p w14:paraId="6B0BF55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487</w:t>
                            </w:r>
                            <w:r w:rsidRPr="00F7302F">
                              <w:rPr>
                                <w:noProof/>
                                <w:color w:val="A9A9A9"/>
                              </w:rPr>
                              <w:fldChar w:fldCharType="end"/>
                            </w:r>
                          </w:p>
                          <w:p w14:paraId="44CEE3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488</w:t>
                            </w:r>
                            <w:r w:rsidRPr="00F7302F">
                              <w:rPr>
                                <w:noProof/>
                                <w:color w:val="A9A9A9"/>
                              </w:rPr>
                              <w:fldChar w:fldCharType="end"/>
                            </w:r>
                          </w:p>
                          <w:p w14:paraId="4FE9D7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489</w:t>
                            </w:r>
                            <w:r w:rsidRPr="00F7302F">
                              <w:rPr>
                                <w:noProof/>
                                <w:color w:val="A9A9A9"/>
                              </w:rPr>
                              <w:fldChar w:fldCharType="end"/>
                            </w:r>
                          </w:p>
                          <w:p w14:paraId="58F63D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490</w:t>
                            </w:r>
                            <w:r w:rsidRPr="00F7302F">
                              <w:rPr>
                                <w:noProof/>
                                <w:color w:val="A9A9A9"/>
                              </w:rPr>
                              <w:fldChar w:fldCharType="end"/>
                            </w:r>
                          </w:p>
                          <w:p w14:paraId="79B399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491</w:t>
                            </w:r>
                            <w:r w:rsidRPr="00F7302F">
                              <w:rPr>
                                <w:noProof/>
                                <w:color w:val="A9A9A9"/>
                              </w:rPr>
                              <w:fldChar w:fldCharType="end"/>
                            </w:r>
                          </w:p>
                          <w:p w14:paraId="7A0DDD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492</w:t>
                            </w:r>
                            <w:r w:rsidRPr="00F7302F">
                              <w:rPr>
                                <w:noProof/>
                                <w:color w:val="A9A9A9"/>
                              </w:rPr>
                              <w:fldChar w:fldCharType="end"/>
                            </w:r>
                          </w:p>
                          <w:p w14:paraId="00EE6AE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493</w:t>
                            </w:r>
                            <w:r w:rsidRPr="00F7302F">
                              <w:rPr>
                                <w:noProof/>
                                <w:color w:val="A9A9A9"/>
                              </w:rPr>
                              <w:fldChar w:fldCharType="end"/>
                            </w:r>
                          </w:p>
                          <w:p w14:paraId="5588A4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494</w:t>
                            </w:r>
                            <w:r w:rsidRPr="00F7302F">
                              <w:rPr>
                                <w:noProof/>
                                <w:color w:val="A9A9A9"/>
                              </w:rPr>
                              <w:fldChar w:fldCharType="end"/>
                            </w:r>
                          </w:p>
                          <w:p w14:paraId="762AB1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495</w:t>
                            </w:r>
                            <w:r w:rsidRPr="00F7302F">
                              <w:rPr>
                                <w:noProof/>
                                <w:color w:val="A9A9A9"/>
                              </w:rPr>
                              <w:fldChar w:fldCharType="end"/>
                            </w:r>
                          </w:p>
                          <w:p w14:paraId="5EF2A9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496</w:t>
                            </w:r>
                            <w:r w:rsidRPr="00F7302F">
                              <w:rPr>
                                <w:noProof/>
                                <w:color w:val="A9A9A9"/>
                              </w:rPr>
                              <w:fldChar w:fldCharType="end"/>
                            </w:r>
                          </w:p>
                          <w:p w14:paraId="1E6E07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497</w:t>
                            </w:r>
                            <w:r w:rsidRPr="00F7302F">
                              <w:rPr>
                                <w:noProof/>
                                <w:color w:val="A9A9A9"/>
                              </w:rPr>
                              <w:fldChar w:fldCharType="end"/>
                            </w:r>
                          </w:p>
                          <w:p w14:paraId="7E30CB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498</w:t>
                            </w:r>
                            <w:r w:rsidRPr="00F7302F">
                              <w:rPr>
                                <w:noProof/>
                                <w:color w:val="A9A9A9"/>
                              </w:rPr>
                              <w:fldChar w:fldCharType="end"/>
                            </w:r>
                          </w:p>
                          <w:p w14:paraId="310A56B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499</w:t>
                            </w:r>
                            <w:r w:rsidRPr="00F7302F">
                              <w:rPr>
                                <w:noProof/>
                                <w:color w:val="A9A9A9"/>
                              </w:rPr>
                              <w:fldChar w:fldCharType="end"/>
                            </w:r>
                          </w:p>
                          <w:p w14:paraId="74ADC4E8" w14:textId="77777777" w:rsidR="00F7302F" w:rsidRPr="00F7302F" w:rsidRDefault="00F7302F" w:rsidP="00126C27">
                            <w:pPr>
                              <w:pStyle w:val="ACLRulerRight"/>
                              <w:rPr>
                                <w:color w:val="A9A9A9"/>
                              </w:rPr>
                            </w:pPr>
                          </w:p>
                        </w:tc>
                      </w:tr>
                    </w:tbl>
                    <w:p w14:paraId="31088902" w14:textId="77777777" w:rsidR="00F7302F" w:rsidRPr="00F7302F" w:rsidRDefault="00F7302F" w:rsidP="001D56F1">
                      <w:pPr>
                        <w:pStyle w:val="ACLRulerLeft"/>
                        <w:rPr>
                          <w:color w:val="A9A9A9"/>
                        </w:rPr>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 xml:space="preserve">with the new equation. The numbering and alignment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A46401" w:rsidRPr="00A46401">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8" w:name="SecSubmittedToCamera"/>
      <w:bookmarkEnd w:id="8"/>
      <w:r w:rsidRPr="00C15082">
        <w:t>Accessibility</w:t>
      </w:r>
    </w:p>
    <w:p w14:paraId="09DBEADA" w14:textId="384D2CB0" w:rsidR="00FF3F1D" w:rsidRDefault="00FF3F1D" w:rsidP="00FF3F1D">
      <w:pPr>
        <w:pStyle w:val="ACLText"/>
      </w:pPr>
      <w:r w:rsidRPr="00C15082">
        <w:t xml:space="preserve">In an effort to accommodate the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9" w:name="Sec3"/>
      <w:bookmarkStart w:id="10" w:name="LengthOfSubmission"/>
      <w:bookmarkStart w:id="11" w:name="_Ref432587649"/>
      <w:bookmarkEnd w:id="9"/>
      <w:bookmarkEnd w:id="10"/>
      <w:r>
        <w:lastRenderedPageBreak/>
        <w:t>Translation of non-English Terms</w:t>
      </w:r>
    </w:p>
    <w:p w14:paraId="03B82333" w14:textId="20A04DBC" w:rsidR="00FF3F1D" w:rsidRDefault="00EC4562" w:rsidP="00290135">
      <w:pPr>
        <w:pStyle w:val="ACLText"/>
      </w:pPr>
      <w:r>
        <w:t>It is also advised to supplement non-English characters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47E10E33" w14:textId="77777777" w:rsidR="00FF3F1D" w:rsidRDefault="00FF3F1D" w:rsidP="00FF3F1D">
      <w:pPr>
        <w:pStyle w:val="ACLText"/>
        <w:jc w:val="center"/>
      </w:pPr>
      <w:r>
        <w:t>original-form</w:t>
      </w:r>
    </w:p>
    <w:p w14:paraId="7CCAD25F" w14:textId="77777777" w:rsidR="00FF3F1D" w:rsidRPr="00FF3F1D" w:rsidRDefault="00FF3F1D" w:rsidP="00FF3F1D">
      <w:pPr>
        <w:pStyle w:val="ACLText"/>
        <w:jc w:val="center"/>
      </w:pPr>
      <w:r w:rsidRPr="00FF3F1D">
        <w:t>transliteration</w:t>
      </w:r>
    </w:p>
    <w:p w14:paraId="61D9B850" w14:textId="0BF57ACE" w:rsidR="00290135" w:rsidRPr="00290135" w:rsidRDefault="00EC4562" w:rsidP="00FF3F1D">
      <w:pPr>
        <w:pStyle w:val="ACLText"/>
        <w:jc w:val="center"/>
      </w:pPr>
      <w:r>
        <w:t>“translation”.</w:t>
      </w:r>
    </w:p>
    <w:p w14:paraId="0A0A0752" w14:textId="77777777" w:rsidR="00DE65A5" w:rsidRPr="00B0789C" w:rsidRDefault="00DE65A5" w:rsidP="00DE65A5">
      <w:pPr>
        <w:pStyle w:val="ACLSection"/>
      </w:pPr>
      <w:bookmarkStart w:id="12" w:name="_Ref344945404"/>
      <w:r w:rsidRPr="00C15082">
        <w:t>L</w:t>
      </w:r>
      <w:r>
        <w:t>ength of Submission</w:t>
      </w:r>
      <w:bookmarkEnd w:id="11"/>
      <w:bookmarkEnd w:id="12"/>
    </w:p>
    <w:p w14:paraId="1EC9B946" w14:textId="67F0D2E5" w:rsidR="0025719C" w:rsidRDefault="00DE65A5" w:rsidP="00E006C3">
      <w:pPr>
        <w:pStyle w:val="ACLText"/>
      </w:pPr>
      <w:r w:rsidRPr="006D6257">
        <w:t xml:space="preserve">The </w:t>
      </w:r>
      <w:r w:rsidR="002A705A">
        <w:t>ACL 2018</w:t>
      </w:r>
      <w:r w:rsidRPr="006D6257">
        <w:t xml:space="preserve"> main conference accepts submissions of long papers and short papers</w:t>
      </w:r>
      <w:r w:rsidR="00C51B35">
        <w:t xml:space="preserve">. </w:t>
      </w:r>
      <w:r w:rsidRPr="007E0979">
        <w:t>Long papers may consist of up to eight (8) pages of content,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reviewers’ comments can be taken into account</w:t>
      </w:r>
      <w:r w:rsidR="00C51B35">
        <w:t xml:space="preserve">. </w:t>
      </w:r>
      <w:r w:rsidRPr="007E0979">
        <w:t>Short papers may consist of up to four (4) pages of content, plus unlimited pages for references. Upon acceptance, short papers will be given five (5) page</w:t>
      </w:r>
      <w:r w:rsidR="00365FBC">
        <w:rPr>
          <w:noProof/>
          <w:lang w:eastAsia="en-US"/>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71AB2087" w14:textId="77777777" w:rsidTr="00060EA3">
                              <w:tc>
                                <w:tcPr>
                                  <w:tcW w:w="5847" w:type="dxa"/>
                                </w:tcPr>
                                <w:p w14:paraId="40D2EE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500</w:t>
                                  </w:r>
                                  <w:r w:rsidRPr="00F7302F">
                                    <w:rPr>
                                      <w:noProof/>
                                      <w:color w:val="A9A9A9"/>
                                    </w:rPr>
                                    <w:fldChar w:fldCharType="end"/>
                                  </w:r>
                                </w:p>
                                <w:p w14:paraId="771D2F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501</w:t>
                                  </w:r>
                                  <w:r w:rsidRPr="00F7302F">
                                    <w:rPr>
                                      <w:noProof/>
                                      <w:color w:val="A9A9A9"/>
                                    </w:rPr>
                                    <w:fldChar w:fldCharType="end"/>
                                  </w:r>
                                </w:p>
                                <w:p w14:paraId="35BC20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502</w:t>
                                  </w:r>
                                  <w:r w:rsidRPr="00F7302F">
                                    <w:rPr>
                                      <w:noProof/>
                                      <w:color w:val="A9A9A9"/>
                                    </w:rPr>
                                    <w:fldChar w:fldCharType="end"/>
                                  </w:r>
                                </w:p>
                                <w:p w14:paraId="0D2FF3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503</w:t>
                                  </w:r>
                                  <w:r w:rsidRPr="00F7302F">
                                    <w:rPr>
                                      <w:noProof/>
                                      <w:color w:val="A9A9A9"/>
                                    </w:rPr>
                                    <w:fldChar w:fldCharType="end"/>
                                  </w:r>
                                </w:p>
                                <w:p w14:paraId="038B31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504</w:t>
                                  </w:r>
                                  <w:r w:rsidRPr="00F7302F">
                                    <w:rPr>
                                      <w:noProof/>
                                      <w:color w:val="A9A9A9"/>
                                    </w:rPr>
                                    <w:fldChar w:fldCharType="end"/>
                                  </w:r>
                                </w:p>
                                <w:p w14:paraId="0DEB73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505</w:t>
                                  </w:r>
                                  <w:r w:rsidRPr="00F7302F">
                                    <w:rPr>
                                      <w:noProof/>
                                      <w:color w:val="A9A9A9"/>
                                    </w:rPr>
                                    <w:fldChar w:fldCharType="end"/>
                                  </w:r>
                                </w:p>
                                <w:p w14:paraId="1CC1A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506</w:t>
                                  </w:r>
                                  <w:r w:rsidRPr="00F7302F">
                                    <w:rPr>
                                      <w:noProof/>
                                      <w:color w:val="A9A9A9"/>
                                    </w:rPr>
                                    <w:fldChar w:fldCharType="end"/>
                                  </w:r>
                                </w:p>
                                <w:p w14:paraId="4B53A8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507</w:t>
                                  </w:r>
                                  <w:r w:rsidRPr="00F7302F">
                                    <w:rPr>
                                      <w:noProof/>
                                      <w:color w:val="A9A9A9"/>
                                    </w:rPr>
                                    <w:fldChar w:fldCharType="end"/>
                                  </w:r>
                                </w:p>
                                <w:p w14:paraId="6381B1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508</w:t>
                                  </w:r>
                                  <w:r w:rsidRPr="00F7302F">
                                    <w:rPr>
                                      <w:noProof/>
                                      <w:color w:val="A9A9A9"/>
                                    </w:rPr>
                                    <w:fldChar w:fldCharType="end"/>
                                  </w:r>
                                </w:p>
                                <w:p w14:paraId="018444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509</w:t>
                                  </w:r>
                                  <w:r w:rsidRPr="00F7302F">
                                    <w:rPr>
                                      <w:noProof/>
                                      <w:color w:val="A9A9A9"/>
                                    </w:rPr>
                                    <w:fldChar w:fldCharType="end"/>
                                  </w:r>
                                </w:p>
                                <w:p w14:paraId="4A565E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510</w:t>
                                  </w:r>
                                  <w:r w:rsidRPr="00F7302F">
                                    <w:rPr>
                                      <w:noProof/>
                                      <w:color w:val="A9A9A9"/>
                                    </w:rPr>
                                    <w:fldChar w:fldCharType="end"/>
                                  </w:r>
                                </w:p>
                                <w:p w14:paraId="6E7B97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511</w:t>
                                  </w:r>
                                  <w:r w:rsidRPr="00F7302F">
                                    <w:rPr>
                                      <w:noProof/>
                                      <w:color w:val="A9A9A9"/>
                                    </w:rPr>
                                    <w:fldChar w:fldCharType="end"/>
                                  </w:r>
                                </w:p>
                                <w:p w14:paraId="1670D2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512</w:t>
                                  </w:r>
                                  <w:r w:rsidRPr="00F7302F">
                                    <w:rPr>
                                      <w:noProof/>
                                      <w:color w:val="A9A9A9"/>
                                    </w:rPr>
                                    <w:fldChar w:fldCharType="end"/>
                                  </w:r>
                                </w:p>
                                <w:p w14:paraId="013D36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513</w:t>
                                  </w:r>
                                  <w:r w:rsidRPr="00F7302F">
                                    <w:rPr>
                                      <w:noProof/>
                                      <w:color w:val="A9A9A9"/>
                                    </w:rPr>
                                    <w:fldChar w:fldCharType="end"/>
                                  </w:r>
                                </w:p>
                                <w:p w14:paraId="244FD27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514</w:t>
                                  </w:r>
                                  <w:r w:rsidRPr="00F7302F">
                                    <w:rPr>
                                      <w:noProof/>
                                      <w:color w:val="A9A9A9"/>
                                    </w:rPr>
                                    <w:fldChar w:fldCharType="end"/>
                                  </w:r>
                                </w:p>
                                <w:p w14:paraId="254AD49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515</w:t>
                                  </w:r>
                                  <w:r w:rsidRPr="00F7302F">
                                    <w:rPr>
                                      <w:noProof/>
                                      <w:color w:val="A9A9A9"/>
                                    </w:rPr>
                                    <w:fldChar w:fldCharType="end"/>
                                  </w:r>
                                </w:p>
                                <w:p w14:paraId="42CB49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516</w:t>
                                  </w:r>
                                  <w:r w:rsidRPr="00F7302F">
                                    <w:rPr>
                                      <w:noProof/>
                                      <w:color w:val="A9A9A9"/>
                                    </w:rPr>
                                    <w:fldChar w:fldCharType="end"/>
                                  </w:r>
                                </w:p>
                                <w:p w14:paraId="0BDA95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517</w:t>
                                  </w:r>
                                  <w:r w:rsidRPr="00F7302F">
                                    <w:rPr>
                                      <w:noProof/>
                                      <w:color w:val="A9A9A9"/>
                                    </w:rPr>
                                    <w:fldChar w:fldCharType="end"/>
                                  </w:r>
                                </w:p>
                                <w:p w14:paraId="5BB199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518</w:t>
                                  </w:r>
                                  <w:r w:rsidRPr="00F7302F">
                                    <w:rPr>
                                      <w:noProof/>
                                      <w:color w:val="A9A9A9"/>
                                    </w:rPr>
                                    <w:fldChar w:fldCharType="end"/>
                                  </w:r>
                                </w:p>
                                <w:p w14:paraId="47536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519</w:t>
                                  </w:r>
                                  <w:r w:rsidRPr="00F7302F">
                                    <w:rPr>
                                      <w:noProof/>
                                      <w:color w:val="A9A9A9"/>
                                    </w:rPr>
                                    <w:fldChar w:fldCharType="end"/>
                                  </w:r>
                                </w:p>
                                <w:p w14:paraId="64FADEA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520</w:t>
                                  </w:r>
                                  <w:r w:rsidRPr="00F7302F">
                                    <w:rPr>
                                      <w:noProof/>
                                      <w:color w:val="A9A9A9"/>
                                    </w:rPr>
                                    <w:fldChar w:fldCharType="end"/>
                                  </w:r>
                                </w:p>
                                <w:p w14:paraId="073B85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521</w:t>
                                  </w:r>
                                  <w:r w:rsidRPr="00F7302F">
                                    <w:rPr>
                                      <w:noProof/>
                                      <w:color w:val="A9A9A9"/>
                                    </w:rPr>
                                    <w:fldChar w:fldCharType="end"/>
                                  </w:r>
                                </w:p>
                                <w:p w14:paraId="1188F5F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522</w:t>
                                  </w:r>
                                  <w:r w:rsidRPr="00F7302F">
                                    <w:rPr>
                                      <w:noProof/>
                                      <w:color w:val="A9A9A9"/>
                                    </w:rPr>
                                    <w:fldChar w:fldCharType="end"/>
                                  </w:r>
                                </w:p>
                                <w:p w14:paraId="4E51058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523</w:t>
                                  </w:r>
                                  <w:r w:rsidRPr="00F7302F">
                                    <w:rPr>
                                      <w:noProof/>
                                      <w:color w:val="A9A9A9"/>
                                    </w:rPr>
                                    <w:fldChar w:fldCharType="end"/>
                                  </w:r>
                                </w:p>
                                <w:p w14:paraId="154E157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524</w:t>
                                  </w:r>
                                  <w:r w:rsidRPr="00F7302F">
                                    <w:rPr>
                                      <w:noProof/>
                                      <w:color w:val="A9A9A9"/>
                                    </w:rPr>
                                    <w:fldChar w:fldCharType="end"/>
                                  </w:r>
                                </w:p>
                                <w:p w14:paraId="6F9A2E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525</w:t>
                                  </w:r>
                                  <w:r w:rsidRPr="00F7302F">
                                    <w:rPr>
                                      <w:noProof/>
                                      <w:color w:val="A9A9A9"/>
                                    </w:rPr>
                                    <w:fldChar w:fldCharType="end"/>
                                  </w:r>
                                </w:p>
                                <w:p w14:paraId="08FC8DE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526</w:t>
                                  </w:r>
                                  <w:r w:rsidRPr="00F7302F">
                                    <w:rPr>
                                      <w:noProof/>
                                      <w:color w:val="A9A9A9"/>
                                    </w:rPr>
                                    <w:fldChar w:fldCharType="end"/>
                                  </w:r>
                                </w:p>
                                <w:p w14:paraId="5BDC39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527</w:t>
                                  </w:r>
                                  <w:r w:rsidRPr="00F7302F">
                                    <w:rPr>
                                      <w:noProof/>
                                      <w:color w:val="A9A9A9"/>
                                    </w:rPr>
                                    <w:fldChar w:fldCharType="end"/>
                                  </w:r>
                                </w:p>
                                <w:p w14:paraId="2AA1218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528</w:t>
                                  </w:r>
                                  <w:r w:rsidRPr="00F7302F">
                                    <w:rPr>
                                      <w:noProof/>
                                      <w:color w:val="A9A9A9"/>
                                    </w:rPr>
                                    <w:fldChar w:fldCharType="end"/>
                                  </w:r>
                                </w:p>
                                <w:p w14:paraId="028FB4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529</w:t>
                                  </w:r>
                                  <w:r w:rsidRPr="00F7302F">
                                    <w:rPr>
                                      <w:noProof/>
                                      <w:color w:val="A9A9A9"/>
                                    </w:rPr>
                                    <w:fldChar w:fldCharType="end"/>
                                  </w:r>
                                </w:p>
                                <w:p w14:paraId="5E18BD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530</w:t>
                                  </w:r>
                                  <w:r w:rsidRPr="00F7302F">
                                    <w:rPr>
                                      <w:noProof/>
                                      <w:color w:val="A9A9A9"/>
                                    </w:rPr>
                                    <w:fldChar w:fldCharType="end"/>
                                  </w:r>
                                </w:p>
                                <w:p w14:paraId="7626B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531</w:t>
                                  </w:r>
                                  <w:r w:rsidRPr="00F7302F">
                                    <w:rPr>
                                      <w:noProof/>
                                      <w:color w:val="A9A9A9"/>
                                    </w:rPr>
                                    <w:fldChar w:fldCharType="end"/>
                                  </w:r>
                                </w:p>
                                <w:p w14:paraId="45FF20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532</w:t>
                                  </w:r>
                                  <w:r w:rsidRPr="00F7302F">
                                    <w:rPr>
                                      <w:noProof/>
                                      <w:color w:val="A9A9A9"/>
                                    </w:rPr>
                                    <w:fldChar w:fldCharType="end"/>
                                  </w:r>
                                </w:p>
                                <w:p w14:paraId="67826E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533</w:t>
                                  </w:r>
                                  <w:r w:rsidRPr="00F7302F">
                                    <w:rPr>
                                      <w:noProof/>
                                      <w:color w:val="A9A9A9"/>
                                    </w:rPr>
                                    <w:fldChar w:fldCharType="end"/>
                                  </w:r>
                                </w:p>
                                <w:p w14:paraId="11CDBDB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534</w:t>
                                  </w:r>
                                  <w:r w:rsidRPr="00F7302F">
                                    <w:rPr>
                                      <w:noProof/>
                                      <w:color w:val="A9A9A9"/>
                                    </w:rPr>
                                    <w:fldChar w:fldCharType="end"/>
                                  </w:r>
                                </w:p>
                                <w:p w14:paraId="1CF4BF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535</w:t>
                                  </w:r>
                                  <w:r w:rsidRPr="00F7302F">
                                    <w:rPr>
                                      <w:noProof/>
                                      <w:color w:val="A9A9A9"/>
                                    </w:rPr>
                                    <w:fldChar w:fldCharType="end"/>
                                  </w:r>
                                </w:p>
                                <w:p w14:paraId="746806E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536</w:t>
                                  </w:r>
                                  <w:r w:rsidRPr="00F7302F">
                                    <w:rPr>
                                      <w:noProof/>
                                      <w:color w:val="A9A9A9"/>
                                    </w:rPr>
                                    <w:fldChar w:fldCharType="end"/>
                                  </w:r>
                                </w:p>
                                <w:p w14:paraId="55DEE6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537</w:t>
                                  </w:r>
                                  <w:r w:rsidRPr="00F7302F">
                                    <w:rPr>
                                      <w:noProof/>
                                      <w:color w:val="A9A9A9"/>
                                    </w:rPr>
                                    <w:fldChar w:fldCharType="end"/>
                                  </w:r>
                                </w:p>
                                <w:p w14:paraId="6335E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538</w:t>
                                  </w:r>
                                  <w:r w:rsidRPr="00F7302F">
                                    <w:rPr>
                                      <w:noProof/>
                                      <w:color w:val="A9A9A9"/>
                                    </w:rPr>
                                    <w:fldChar w:fldCharType="end"/>
                                  </w:r>
                                </w:p>
                                <w:p w14:paraId="26AA545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539</w:t>
                                  </w:r>
                                  <w:r w:rsidRPr="00F7302F">
                                    <w:rPr>
                                      <w:noProof/>
                                      <w:color w:val="A9A9A9"/>
                                    </w:rPr>
                                    <w:fldChar w:fldCharType="end"/>
                                  </w:r>
                                </w:p>
                                <w:p w14:paraId="6F71B5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540</w:t>
                                  </w:r>
                                  <w:r w:rsidRPr="00F7302F">
                                    <w:rPr>
                                      <w:noProof/>
                                      <w:color w:val="A9A9A9"/>
                                    </w:rPr>
                                    <w:fldChar w:fldCharType="end"/>
                                  </w:r>
                                </w:p>
                                <w:p w14:paraId="785504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541</w:t>
                                  </w:r>
                                  <w:r w:rsidRPr="00F7302F">
                                    <w:rPr>
                                      <w:noProof/>
                                      <w:color w:val="A9A9A9"/>
                                    </w:rPr>
                                    <w:fldChar w:fldCharType="end"/>
                                  </w:r>
                                </w:p>
                                <w:p w14:paraId="70A7CA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542</w:t>
                                  </w:r>
                                  <w:r w:rsidRPr="00F7302F">
                                    <w:rPr>
                                      <w:noProof/>
                                      <w:color w:val="A9A9A9"/>
                                    </w:rPr>
                                    <w:fldChar w:fldCharType="end"/>
                                  </w:r>
                                </w:p>
                                <w:p w14:paraId="701EEF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543</w:t>
                                  </w:r>
                                  <w:r w:rsidRPr="00F7302F">
                                    <w:rPr>
                                      <w:noProof/>
                                      <w:color w:val="A9A9A9"/>
                                    </w:rPr>
                                    <w:fldChar w:fldCharType="end"/>
                                  </w:r>
                                </w:p>
                                <w:p w14:paraId="6DDDCD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544</w:t>
                                  </w:r>
                                  <w:r w:rsidRPr="00F7302F">
                                    <w:rPr>
                                      <w:noProof/>
                                      <w:color w:val="A9A9A9"/>
                                    </w:rPr>
                                    <w:fldChar w:fldCharType="end"/>
                                  </w:r>
                                </w:p>
                                <w:p w14:paraId="71176D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545</w:t>
                                  </w:r>
                                  <w:r w:rsidRPr="00F7302F">
                                    <w:rPr>
                                      <w:noProof/>
                                      <w:color w:val="A9A9A9"/>
                                    </w:rPr>
                                    <w:fldChar w:fldCharType="end"/>
                                  </w:r>
                                </w:p>
                                <w:p w14:paraId="2AD89CC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546</w:t>
                                  </w:r>
                                  <w:r w:rsidRPr="00F7302F">
                                    <w:rPr>
                                      <w:noProof/>
                                      <w:color w:val="A9A9A9"/>
                                    </w:rPr>
                                    <w:fldChar w:fldCharType="end"/>
                                  </w:r>
                                </w:p>
                                <w:p w14:paraId="5303916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547</w:t>
                                  </w:r>
                                  <w:r w:rsidRPr="00F7302F">
                                    <w:rPr>
                                      <w:noProof/>
                                      <w:color w:val="A9A9A9"/>
                                    </w:rPr>
                                    <w:fldChar w:fldCharType="end"/>
                                  </w:r>
                                </w:p>
                                <w:p w14:paraId="4AECFF38"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548</w:t>
                                  </w:r>
                                  <w:r w:rsidRPr="00F7302F">
                                    <w:rPr>
                                      <w:noProof/>
                                      <w:color w:val="A9A9A9"/>
                                    </w:rPr>
                                    <w:fldChar w:fldCharType="end"/>
                                  </w:r>
                                </w:p>
                                <w:p w14:paraId="0107DE0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549</w:t>
                                  </w:r>
                                  <w:r w:rsidRPr="00F7302F">
                                    <w:rPr>
                                      <w:noProof/>
                                      <w:color w:val="A9A9A9"/>
                                    </w:rPr>
                                    <w:fldChar w:fldCharType="end"/>
                                  </w:r>
                                </w:p>
                              </w:tc>
                              <w:tc>
                                <w:tcPr>
                                  <w:tcW w:w="6140" w:type="dxa"/>
                                </w:tcPr>
                                <w:p w14:paraId="25DDDF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550</w:t>
                                  </w:r>
                                  <w:r w:rsidRPr="00F7302F">
                                    <w:rPr>
                                      <w:noProof/>
                                      <w:color w:val="A9A9A9"/>
                                    </w:rPr>
                                    <w:fldChar w:fldCharType="end"/>
                                  </w:r>
                                </w:p>
                                <w:p w14:paraId="4BC7AE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551</w:t>
                                  </w:r>
                                  <w:r w:rsidRPr="00F7302F">
                                    <w:rPr>
                                      <w:noProof/>
                                      <w:color w:val="A9A9A9"/>
                                    </w:rPr>
                                    <w:fldChar w:fldCharType="end"/>
                                  </w:r>
                                </w:p>
                                <w:p w14:paraId="46793C8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552</w:t>
                                  </w:r>
                                  <w:r w:rsidRPr="00F7302F">
                                    <w:rPr>
                                      <w:noProof/>
                                      <w:color w:val="A9A9A9"/>
                                    </w:rPr>
                                    <w:fldChar w:fldCharType="end"/>
                                  </w:r>
                                </w:p>
                                <w:p w14:paraId="3412F5A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553</w:t>
                                  </w:r>
                                  <w:r w:rsidRPr="00F7302F">
                                    <w:rPr>
                                      <w:noProof/>
                                      <w:color w:val="A9A9A9"/>
                                    </w:rPr>
                                    <w:fldChar w:fldCharType="end"/>
                                  </w:r>
                                </w:p>
                                <w:p w14:paraId="566805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554</w:t>
                                  </w:r>
                                  <w:r w:rsidRPr="00F7302F">
                                    <w:rPr>
                                      <w:noProof/>
                                      <w:color w:val="A9A9A9"/>
                                    </w:rPr>
                                    <w:fldChar w:fldCharType="end"/>
                                  </w:r>
                                </w:p>
                                <w:p w14:paraId="6FB091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555</w:t>
                                  </w:r>
                                  <w:r w:rsidRPr="00F7302F">
                                    <w:rPr>
                                      <w:noProof/>
                                      <w:color w:val="A9A9A9"/>
                                    </w:rPr>
                                    <w:fldChar w:fldCharType="end"/>
                                  </w:r>
                                </w:p>
                                <w:p w14:paraId="63CBC38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556</w:t>
                                  </w:r>
                                  <w:r w:rsidRPr="00F7302F">
                                    <w:rPr>
                                      <w:noProof/>
                                      <w:color w:val="A9A9A9"/>
                                    </w:rPr>
                                    <w:fldChar w:fldCharType="end"/>
                                  </w:r>
                                </w:p>
                                <w:p w14:paraId="1B190A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557</w:t>
                                  </w:r>
                                  <w:r w:rsidRPr="00F7302F">
                                    <w:rPr>
                                      <w:noProof/>
                                      <w:color w:val="A9A9A9"/>
                                    </w:rPr>
                                    <w:fldChar w:fldCharType="end"/>
                                  </w:r>
                                </w:p>
                                <w:p w14:paraId="2AA19A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558</w:t>
                                  </w:r>
                                  <w:r w:rsidRPr="00F7302F">
                                    <w:rPr>
                                      <w:noProof/>
                                      <w:color w:val="A9A9A9"/>
                                    </w:rPr>
                                    <w:fldChar w:fldCharType="end"/>
                                  </w:r>
                                </w:p>
                                <w:p w14:paraId="14BBE3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559</w:t>
                                  </w:r>
                                  <w:r w:rsidRPr="00F7302F">
                                    <w:rPr>
                                      <w:noProof/>
                                      <w:color w:val="A9A9A9"/>
                                    </w:rPr>
                                    <w:fldChar w:fldCharType="end"/>
                                  </w:r>
                                </w:p>
                                <w:p w14:paraId="070E58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560</w:t>
                                  </w:r>
                                  <w:r w:rsidRPr="00F7302F">
                                    <w:rPr>
                                      <w:noProof/>
                                      <w:color w:val="A9A9A9"/>
                                    </w:rPr>
                                    <w:fldChar w:fldCharType="end"/>
                                  </w:r>
                                </w:p>
                                <w:p w14:paraId="4C6702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561</w:t>
                                  </w:r>
                                  <w:r w:rsidRPr="00F7302F">
                                    <w:rPr>
                                      <w:noProof/>
                                      <w:color w:val="A9A9A9"/>
                                    </w:rPr>
                                    <w:fldChar w:fldCharType="end"/>
                                  </w:r>
                                </w:p>
                                <w:p w14:paraId="26D95D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562</w:t>
                                  </w:r>
                                  <w:r w:rsidRPr="00F7302F">
                                    <w:rPr>
                                      <w:noProof/>
                                      <w:color w:val="A9A9A9"/>
                                    </w:rPr>
                                    <w:fldChar w:fldCharType="end"/>
                                  </w:r>
                                </w:p>
                                <w:p w14:paraId="7BE96F6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563</w:t>
                                  </w:r>
                                  <w:r w:rsidRPr="00F7302F">
                                    <w:rPr>
                                      <w:noProof/>
                                      <w:color w:val="A9A9A9"/>
                                    </w:rPr>
                                    <w:fldChar w:fldCharType="end"/>
                                  </w:r>
                                </w:p>
                                <w:p w14:paraId="4563D0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564</w:t>
                                  </w:r>
                                  <w:r w:rsidRPr="00F7302F">
                                    <w:rPr>
                                      <w:noProof/>
                                      <w:color w:val="A9A9A9"/>
                                    </w:rPr>
                                    <w:fldChar w:fldCharType="end"/>
                                  </w:r>
                                </w:p>
                                <w:p w14:paraId="2130A8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565</w:t>
                                  </w:r>
                                  <w:r w:rsidRPr="00F7302F">
                                    <w:rPr>
                                      <w:noProof/>
                                      <w:color w:val="A9A9A9"/>
                                    </w:rPr>
                                    <w:fldChar w:fldCharType="end"/>
                                  </w:r>
                                </w:p>
                                <w:p w14:paraId="62BA88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566</w:t>
                                  </w:r>
                                  <w:r w:rsidRPr="00F7302F">
                                    <w:rPr>
                                      <w:noProof/>
                                      <w:color w:val="A9A9A9"/>
                                    </w:rPr>
                                    <w:fldChar w:fldCharType="end"/>
                                  </w:r>
                                </w:p>
                                <w:p w14:paraId="29222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567</w:t>
                                  </w:r>
                                  <w:r w:rsidRPr="00F7302F">
                                    <w:rPr>
                                      <w:noProof/>
                                      <w:color w:val="A9A9A9"/>
                                    </w:rPr>
                                    <w:fldChar w:fldCharType="end"/>
                                  </w:r>
                                </w:p>
                                <w:p w14:paraId="1E8362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568</w:t>
                                  </w:r>
                                  <w:r w:rsidRPr="00F7302F">
                                    <w:rPr>
                                      <w:noProof/>
                                      <w:color w:val="A9A9A9"/>
                                    </w:rPr>
                                    <w:fldChar w:fldCharType="end"/>
                                  </w:r>
                                </w:p>
                                <w:p w14:paraId="31785D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569</w:t>
                                  </w:r>
                                  <w:r w:rsidRPr="00F7302F">
                                    <w:rPr>
                                      <w:noProof/>
                                      <w:color w:val="A9A9A9"/>
                                    </w:rPr>
                                    <w:fldChar w:fldCharType="end"/>
                                  </w:r>
                                </w:p>
                                <w:p w14:paraId="719C1B3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570</w:t>
                                  </w:r>
                                  <w:r w:rsidRPr="00F7302F">
                                    <w:rPr>
                                      <w:noProof/>
                                      <w:color w:val="A9A9A9"/>
                                    </w:rPr>
                                    <w:fldChar w:fldCharType="end"/>
                                  </w:r>
                                </w:p>
                                <w:p w14:paraId="0CCD9EF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571</w:t>
                                  </w:r>
                                  <w:r w:rsidRPr="00F7302F">
                                    <w:rPr>
                                      <w:noProof/>
                                      <w:color w:val="A9A9A9"/>
                                    </w:rPr>
                                    <w:fldChar w:fldCharType="end"/>
                                  </w:r>
                                </w:p>
                                <w:p w14:paraId="47595A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572</w:t>
                                  </w:r>
                                  <w:r w:rsidRPr="00F7302F">
                                    <w:rPr>
                                      <w:noProof/>
                                      <w:color w:val="A9A9A9"/>
                                    </w:rPr>
                                    <w:fldChar w:fldCharType="end"/>
                                  </w:r>
                                </w:p>
                                <w:p w14:paraId="49E468E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573</w:t>
                                  </w:r>
                                  <w:r w:rsidRPr="00F7302F">
                                    <w:rPr>
                                      <w:noProof/>
                                      <w:color w:val="A9A9A9"/>
                                    </w:rPr>
                                    <w:fldChar w:fldCharType="end"/>
                                  </w:r>
                                </w:p>
                                <w:p w14:paraId="5A9849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574</w:t>
                                  </w:r>
                                  <w:r w:rsidRPr="00F7302F">
                                    <w:rPr>
                                      <w:noProof/>
                                      <w:color w:val="A9A9A9"/>
                                    </w:rPr>
                                    <w:fldChar w:fldCharType="end"/>
                                  </w:r>
                                </w:p>
                                <w:p w14:paraId="1F5B6F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575</w:t>
                                  </w:r>
                                  <w:r w:rsidRPr="00F7302F">
                                    <w:rPr>
                                      <w:noProof/>
                                      <w:color w:val="A9A9A9"/>
                                    </w:rPr>
                                    <w:fldChar w:fldCharType="end"/>
                                  </w:r>
                                </w:p>
                                <w:p w14:paraId="11CB1C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576</w:t>
                                  </w:r>
                                  <w:r w:rsidRPr="00F7302F">
                                    <w:rPr>
                                      <w:noProof/>
                                      <w:color w:val="A9A9A9"/>
                                    </w:rPr>
                                    <w:fldChar w:fldCharType="end"/>
                                  </w:r>
                                </w:p>
                                <w:p w14:paraId="381D7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577</w:t>
                                  </w:r>
                                  <w:r w:rsidRPr="00F7302F">
                                    <w:rPr>
                                      <w:noProof/>
                                      <w:color w:val="A9A9A9"/>
                                    </w:rPr>
                                    <w:fldChar w:fldCharType="end"/>
                                  </w:r>
                                </w:p>
                                <w:p w14:paraId="5C90FF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578</w:t>
                                  </w:r>
                                  <w:r w:rsidRPr="00F7302F">
                                    <w:rPr>
                                      <w:noProof/>
                                      <w:color w:val="A9A9A9"/>
                                    </w:rPr>
                                    <w:fldChar w:fldCharType="end"/>
                                  </w:r>
                                </w:p>
                                <w:p w14:paraId="41B136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579</w:t>
                                  </w:r>
                                  <w:r w:rsidRPr="00F7302F">
                                    <w:rPr>
                                      <w:noProof/>
                                      <w:color w:val="A9A9A9"/>
                                    </w:rPr>
                                    <w:fldChar w:fldCharType="end"/>
                                  </w:r>
                                </w:p>
                                <w:p w14:paraId="4683E7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580</w:t>
                                  </w:r>
                                  <w:r w:rsidRPr="00F7302F">
                                    <w:rPr>
                                      <w:noProof/>
                                      <w:color w:val="A9A9A9"/>
                                    </w:rPr>
                                    <w:fldChar w:fldCharType="end"/>
                                  </w:r>
                                </w:p>
                                <w:p w14:paraId="4D57B28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581</w:t>
                                  </w:r>
                                  <w:r w:rsidRPr="00F7302F">
                                    <w:rPr>
                                      <w:noProof/>
                                      <w:color w:val="A9A9A9"/>
                                    </w:rPr>
                                    <w:fldChar w:fldCharType="end"/>
                                  </w:r>
                                </w:p>
                                <w:p w14:paraId="3869448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582</w:t>
                                  </w:r>
                                  <w:r w:rsidRPr="00F7302F">
                                    <w:rPr>
                                      <w:noProof/>
                                      <w:color w:val="A9A9A9"/>
                                    </w:rPr>
                                    <w:fldChar w:fldCharType="end"/>
                                  </w:r>
                                </w:p>
                                <w:p w14:paraId="3977CF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583</w:t>
                                  </w:r>
                                  <w:r w:rsidRPr="00F7302F">
                                    <w:rPr>
                                      <w:noProof/>
                                      <w:color w:val="A9A9A9"/>
                                    </w:rPr>
                                    <w:fldChar w:fldCharType="end"/>
                                  </w:r>
                                </w:p>
                                <w:p w14:paraId="444F33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584</w:t>
                                  </w:r>
                                  <w:r w:rsidRPr="00F7302F">
                                    <w:rPr>
                                      <w:noProof/>
                                      <w:color w:val="A9A9A9"/>
                                    </w:rPr>
                                    <w:fldChar w:fldCharType="end"/>
                                  </w:r>
                                </w:p>
                                <w:p w14:paraId="2D6E6F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585</w:t>
                                  </w:r>
                                  <w:r w:rsidRPr="00F7302F">
                                    <w:rPr>
                                      <w:noProof/>
                                      <w:color w:val="A9A9A9"/>
                                    </w:rPr>
                                    <w:fldChar w:fldCharType="end"/>
                                  </w:r>
                                </w:p>
                                <w:p w14:paraId="00C1ED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586</w:t>
                                  </w:r>
                                  <w:r w:rsidRPr="00F7302F">
                                    <w:rPr>
                                      <w:noProof/>
                                      <w:color w:val="A9A9A9"/>
                                    </w:rPr>
                                    <w:fldChar w:fldCharType="end"/>
                                  </w:r>
                                </w:p>
                                <w:p w14:paraId="2AC0E55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587</w:t>
                                  </w:r>
                                  <w:r w:rsidRPr="00F7302F">
                                    <w:rPr>
                                      <w:noProof/>
                                      <w:color w:val="A9A9A9"/>
                                    </w:rPr>
                                    <w:fldChar w:fldCharType="end"/>
                                  </w:r>
                                </w:p>
                                <w:p w14:paraId="452A5FD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588</w:t>
                                  </w:r>
                                  <w:r w:rsidRPr="00F7302F">
                                    <w:rPr>
                                      <w:noProof/>
                                      <w:color w:val="A9A9A9"/>
                                    </w:rPr>
                                    <w:fldChar w:fldCharType="end"/>
                                  </w:r>
                                </w:p>
                                <w:p w14:paraId="05ACAE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589</w:t>
                                  </w:r>
                                  <w:r w:rsidRPr="00F7302F">
                                    <w:rPr>
                                      <w:noProof/>
                                      <w:color w:val="A9A9A9"/>
                                    </w:rPr>
                                    <w:fldChar w:fldCharType="end"/>
                                  </w:r>
                                </w:p>
                                <w:p w14:paraId="4CA623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590</w:t>
                                  </w:r>
                                  <w:r w:rsidRPr="00F7302F">
                                    <w:rPr>
                                      <w:noProof/>
                                      <w:color w:val="A9A9A9"/>
                                    </w:rPr>
                                    <w:fldChar w:fldCharType="end"/>
                                  </w:r>
                                </w:p>
                                <w:p w14:paraId="1CBFB77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591</w:t>
                                  </w:r>
                                  <w:r w:rsidRPr="00F7302F">
                                    <w:rPr>
                                      <w:noProof/>
                                      <w:color w:val="A9A9A9"/>
                                    </w:rPr>
                                    <w:fldChar w:fldCharType="end"/>
                                  </w:r>
                                </w:p>
                                <w:p w14:paraId="01ED40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592</w:t>
                                  </w:r>
                                  <w:r w:rsidRPr="00F7302F">
                                    <w:rPr>
                                      <w:noProof/>
                                      <w:color w:val="A9A9A9"/>
                                    </w:rPr>
                                    <w:fldChar w:fldCharType="end"/>
                                  </w:r>
                                </w:p>
                                <w:p w14:paraId="05D6B9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593</w:t>
                                  </w:r>
                                  <w:r w:rsidRPr="00F7302F">
                                    <w:rPr>
                                      <w:noProof/>
                                      <w:color w:val="A9A9A9"/>
                                    </w:rPr>
                                    <w:fldChar w:fldCharType="end"/>
                                  </w:r>
                                </w:p>
                                <w:p w14:paraId="198665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594</w:t>
                                  </w:r>
                                  <w:r w:rsidRPr="00F7302F">
                                    <w:rPr>
                                      <w:noProof/>
                                      <w:color w:val="A9A9A9"/>
                                    </w:rPr>
                                    <w:fldChar w:fldCharType="end"/>
                                  </w:r>
                                </w:p>
                                <w:p w14:paraId="53F44D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595</w:t>
                                  </w:r>
                                  <w:r w:rsidRPr="00F7302F">
                                    <w:rPr>
                                      <w:noProof/>
                                      <w:color w:val="A9A9A9"/>
                                    </w:rPr>
                                    <w:fldChar w:fldCharType="end"/>
                                  </w:r>
                                </w:p>
                                <w:p w14:paraId="5E4767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596</w:t>
                                  </w:r>
                                  <w:r w:rsidRPr="00F7302F">
                                    <w:rPr>
                                      <w:noProof/>
                                      <w:color w:val="A9A9A9"/>
                                    </w:rPr>
                                    <w:fldChar w:fldCharType="end"/>
                                  </w:r>
                                </w:p>
                                <w:p w14:paraId="74528D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597</w:t>
                                  </w:r>
                                  <w:r w:rsidRPr="00F7302F">
                                    <w:rPr>
                                      <w:noProof/>
                                      <w:color w:val="A9A9A9"/>
                                    </w:rPr>
                                    <w:fldChar w:fldCharType="end"/>
                                  </w:r>
                                </w:p>
                                <w:p w14:paraId="1E01A4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598</w:t>
                                  </w:r>
                                  <w:r w:rsidRPr="00F7302F">
                                    <w:rPr>
                                      <w:noProof/>
                                      <w:color w:val="A9A9A9"/>
                                    </w:rPr>
                                    <w:fldChar w:fldCharType="end"/>
                                  </w:r>
                                </w:p>
                                <w:p w14:paraId="400C8F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599</w:t>
                                  </w:r>
                                  <w:r w:rsidRPr="00F7302F">
                                    <w:rPr>
                                      <w:noProof/>
                                      <w:color w:val="A9A9A9"/>
                                    </w:rPr>
                                    <w:fldChar w:fldCharType="end"/>
                                  </w:r>
                                </w:p>
                                <w:p w14:paraId="3CFA841D" w14:textId="77777777" w:rsidR="00F7302F" w:rsidRPr="00F7302F" w:rsidRDefault="00F7302F" w:rsidP="00126C27">
                                  <w:pPr>
                                    <w:pStyle w:val="ACLRulerRight"/>
                                    <w:rPr>
                                      <w:color w:val="A9A9A9"/>
                                    </w:rPr>
                                  </w:pPr>
                                </w:p>
                              </w:tc>
                            </w:tr>
                          </w:tbl>
                          <w:p w14:paraId="4D0BCCA2" w14:textId="77777777" w:rsidR="00F7302F" w:rsidRPr="00F7302F" w:rsidRDefault="00F7302F" w:rsidP="00365FB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8BA8" id="Text Box 2" o:spid="_x0000_s1033" type="#_x0000_t202" style="position:absolute;left:0;text-align:left;margin-left:-1in;margin-top:-10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" filled="f" stroked="f">
                <v:textbox>
                  <w:txbxContent>
                    <w:tbl>
                      <w:tblPr>
                        <w:tblW w:w="11987" w:type="dxa"/>
                        <w:tblLook w:val="04A0" w:firstRow="1" w:lastRow="0" w:firstColumn="1" w:lastColumn="0" w:noHBand="0" w:noVBand="1"/>
                      </w:tblPr>
                      <w:tblGrid>
                        <w:gridCol w:w="5847"/>
                        <w:gridCol w:w="6140"/>
                      </w:tblGrid>
                      <w:tr w:rsidR="00F7302F" w:rsidRPr="00F7302F" w14:paraId="71AB2087" w14:textId="77777777" w:rsidTr="00060EA3">
                        <w:tc>
                          <w:tcPr>
                            <w:tcW w:w="5847" w:type="dxa"/>
                          </w:tcPr>
                          <w:p w14:paraId="40D2EE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500</w:t>
                            </w:r>
                            <w:r w:rsidRPr="00F7302F">
                              <w:rPr>
                                <w:noProof/>
                                <w:color w:val="A9A9A9"/>
                              </w:rPr>
                              <w:fldChar w:fldCharType="end"/>
                            </w:r>
                          </w:p>
                          <w:p w14:paraId="771D2F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501</w:t>
                            </w:r>
                            <w:r w:rsidRPr="00F7302F">
                              <w:rPr>
                                <w:noProof/>
                                <w:color w:val="A9A9A9"/>
                              </w:rPr>
                              <w:fldChar w:fldCharType="end"/>
                            </w:r>
                          </w:p>
                          <w:p w14:paraId="35BC20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502</w:t>
                            </w:r>
                            <w:r w:rsidRPr="00F7302F">
                              <w:rPr>
                                <w:noProof/>
                                <w:color w:val="A9A9A9"/>
                              </w:rPr>
                              <w:fldChar w:fldCharType="end"/>
                            </w:r>
                          </w:p>
                          <w:p w14:paraId="0D2FF3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503</w:t>
                            </w:r>
                            <w:r w:rsidRPr="00F7302F">
                              <w:rPr>
                                <w:noProof/>
                                <w:color w:val="A9A9A9"/>
                              </w:rPr>
                              <w:fldChar w:fldCharType="end"/>
                            </w:r>
                          </w:p>
                          <w:p w14:paraId="038B31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504</w:t>
                            </w:r>
                            <w:r w:rsidRPr="00F7302F">
                              <w:rPr>
                                <w:noProof/>
                                <w:color w:val="A9A9A9"/>
                              </w:rPr>
                              <w:fldChar w:fldCharType="end"/>
                            </w:r>
                          </w:p>
                          <w:p w14:paraId="0DEB73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505</w:t>
                            </w:r>
                            <w:r w:rsidRPr="00F7302F">
                              <w:rPr>
                                <w:noProof/>
                                <w:color w:val="A9A9A9"/>
                              </w:rPr>
                              <w:fldChar w:fldCharType="end"/>
                            </w:r>
                          </w:p>
                          <w:p w14:paraId="1CC1A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506</w:t>
                            </w:r>
                            <w:r w:rsidRPr="00F7302F">
                              <w:rPr>
                                <w:noProof/>
                                <w:color w:val="A9A9A9"/>
                              </w:rPr>
                              <w:fldChar w:fldCharType="end"/>
                            </w:r>
                          </w:p>
                          <w:p w14:paraId="4B53A8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507</w:t>
                            </w:r>
                            <w:r w:rsidRPr="00F7302F">
                              <w:rPr>
                                <w:noProof/>
                                <w:color w:val="A9A9A9"/>
                              </w:rPr>
                              <w:fldChar w:fldCharType="end"/>
                            </w:r>
                          </w:p>
                          <w:p w14:paraId="6381B1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508</w:t>
                            </w:r>
                            <w:r w:rsidRPr="00F7302F">
                              <w:rPr>
                                <w:noProof/>
                                <w:color w:val="A9A9A9"/>
                              </w:rPr>
                              <w:fldChar w:fldCharType="end"/>
                            </w:r>
                          </w:p>
                          <w:p w14:paraId="018444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509</w:t>
                            </w:r>
                            <w:r w:rsidRPr="00F7302F">
                              <w:rPr>
                                <w:noProof/>
                                <w:color w:val="A9A9A9"/>
                              </w:rPr>
                              <w:fldChar w:fldCharType="end"/>
                            </w:r>
                          </w:p>
                          <w:p w14:paraId="4A565E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510</w:t>
                            </w:r>
                            <w:r w:rsidRPr="00F7302F">
                              <w:rPr>
                                <w:noProof/>
                                <w:color w:val="A9A9A9"/>
                              </w:rPr>
                              <w:fldChar w:fldCharType="end"/>
                            </w:r>
                          </w:p>
                          <w:p w14:paraId="6E7B97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511</w:t>
                            </w:r>
                            <w:r w:rsidRPr="00F7302F">
                              <w:rPr>
                                <w:noProof/>
                                <w:color w:val="A9A9A9"/>
                              </w:rPr>
                              <w:fldChar w:fldCharType="end"/>
                            </w:r>
                          </w:p>
                          <w:p w14:paraId="1670D2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512</w:t>
                            </w:r>
                            <w:r w:rsidRPr="00F7302F">
                              <w:rPr>
                                <w:noProof/>
                                <w:color w:val="A9A9A9"/>
                              </w:rPr>
                              <w:fldChar w:fldCharType="end"/>
                            </w:r>
                          </w:p>
                          <w:p w14:paraId="013D36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513</w:t>
                            </w:r>
                            <w:r w:rsidRPr="00F7302F">
                              <w:rPr>
                                <w:noProof/>
                                <w:color w:val="A9A9A9"/>
                              </w:rPr>
                              <w:fldChar w:fldCharType="end"/>
                            </w:r>
                          </w:p>
                          <w:p w14:paraId="244FD27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514</w:t>
                            </w:r>
                            <w:r w:rsidRPr="00F7302F">
                              <w:rPr>
                                <w:noProof/>
                                <w:color w:val="A9A9A9"/>
                              </w:rPr>
                              <w:fldChar w:fldCharType="end"/>
                            </w:r>
                          </w:p>
                          <w:p w14:paraId="254AD49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515</w:t>
                            </w:r>
                            <w:r w:rsidRPr="00F7302F">
                              <w:rPr>
                                <w:noProof/>
                                <w:color w:val="A9A9A9"/>
                              </w:rPr>
                              <w:fldChar w:fldCharType="end"/>
                            </w:r>
                          </w:p>
                          <w:p w14:paraId="42CB49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516</w:t>
                            </w:r>
                            <w:r w:rsidRPr="00F7302F">
                              <w:rPr>
                                <w:noProof/>
                                <w:color w:val="A9A9A9"/>
                              </w:rPr>
                              <w:fldChar w:fldCharType="end"/>
                            </w:r>
                          </w:p>
                          <w:p w14:paraId="0BDA95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517</w:t>
                            </w:r>
                            <w:r w:rsidRPr="00F7302F">
                              <w:rPr>
                                <w:noProof/>
                                <w:color w:val="A9A9A9"/>
                              </w:rPr>
                              <w:fldChar w:fldCharType="end"/>
                            </w:r>
                          </w:p>
                          <w:p w14:paraId="5BB199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518</w:t>
                            </w:r>
                            <w:r w:rsidRPr="00F7302F">
                              <w:rPr>
                                <w:noProof/>
                                <w:color w:val="A9A9A9"/>
                              </w:rPr>
                              <w:fldChar w:fldCharType="end"/>
                            </w:r>
                          </w:p>
                          <w:p w14:paraId="47536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519</w:t>
                            </w:r>
                            <w:r w:rsidRPr="00F7302F">
                              <w:rPr>
                                <w:noProof/>
                                <w:color w:val="A9A9A9"/>
                              </w:rPr>
                              <w:fldChar w:fldCharType="end"/>
                            </w:r>
                          </w:p>
                          <w:p w14:paraId="64FADEA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520</w:t>
                            </w:r>
                            <w:r w:rsidRPr="00F7302F">
                              <w:rPr>
                                <w:noProof/>
                                <w:color w:val="A9A9A9"/>
                              </w:rPr>
                              <w:fldChar w:fldCharType="end"/>
                            </w:r>
                          </w:p>
                          <w:p w14:paraId="073B85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521</w:t>
                            </w:r>
                            <w:r w:rsidRPr="00F7302F">
                              <w:rPr>
                                <w:noProof/>
                                <w:color w:val="A9A9A9"/>
                              </w:rPr>
                              <w:fldChar w:fldCharType="end"/>
                            </w:r>
                          </w:p>
                          <w:p w14:paraId="1188F5F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522</w:t>
                            </w:r>
                            <w:r w:rsidRPr="00F7302F">
                              <w:rPr>
                                <w:noProof/>
                                <w:color w:val="A9A9A9"/>
                              </w:rPr>
                              <w:fldChar w:fldCharType="end"/>
                            </w:r>
                          </w:p>
                          <w:p w14:paraId="4E51058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523</w:t>
                            </w:r>
                            <w:r w:rsidRPr="00F7302F">
                              <w:rPr>
                                <w:noProof/>
                                <w:color w:val="A9A9A9"/>
                              </w:rPr>
                              <w:fldChar w:fldCharType="end"/>
                            </w:r>
                          </w:p>
                          <w:p w14:paraId="154E157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524</w:t>
                            </w:r>
                            <w:r w:rsidRPr="00F7302F">
                              <w:rPr>
                                <w:noProof/>
                                <w:color w:val="A9A9A9"/>
                              </w:rPr>
                              <w:fldChar w:fldCharType="end"/>
                            </w:r>
                          </w:p>
                          <w:p w14:paraId="6F9A2E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525</w:t>
                            </w:r>
                            <w:r w:rsidRPr="00F7302F">
                              <w:rPr>
                                <w:noProof/>
                                <w:color w:val="A9A9A9"/>
                              </w:rPr>
                              <w:fldChar w:fldCharType="end"/>
                            </w:r>
                          </w:p>
                          <w:p w14:paraId="08FC8DE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526</w:t>
                            </w:r>
                            <w:r w:rsidRPr="00F7302F">
                              <w:rPr>
                                <w:noProof/>
                                <w:color w:val="A9A9A9"/>
                              </w:rPr>
                              <w:fldChar w:fldCharType="end"/>
                            </w:r>
                          </w:p>
                          <w:p w14:paraId="5BDC39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527</w:t>
                            </w:r>
                            <w:r w:rsidRPr="00F7302F">
                              <w:rPr>
                                <w:noProof/>
                                <w:color w:val="A9A9A9"/>
                              </w:rPr>
                              <w:fldChar w:fldCharType="end"/>
                            </w:r>
                          </w:p>
                          <w:p w14:paraId="2AA1218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528</w:t>
                            </w:r>
                            <w:r w:rsidRPr="00F7302F">
                              <w:rPr>
                                <w:noProof/>
                                <w:color w:val="A9A9A9"/>
                              </w:rPr>
                              <w:fldChar w:fldCharType="end"/>
                            </w:r>
                          </w:p>
                          <w:p w14:paraId="028FB4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529</w:t>
                            </w:r>
                            <w:r w:rsidRPr="00F7302F">
                              <w:rPr>
                                <w:noProof/>
                                <w:color w:val="A9A9A9"/>
                              </w:rPr>
                              <w:fldChar w:fldCharType="end"/>
                            </w:r>
                          </w:p>
                          <w:p w14:paraId="5E18BD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530</w:t>
                            </w:r>
                            <w:r w:rsidRPr="00F7302F">
                              <w:rPr>
                                <w:noProof/>
                                <w:color w:val="A9A9A9"/>
                              </w:rPr>
                              <w:fldChar w:fldCharType="end"/>
                            </w:r>
                          </w:p>
                          <w:p w14:paraId="7626B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531</w:t>
                            </w:r>
                            <w:r w:rsidRPr="00F7302F">
                              <w:rPr>
                                <w:noProof/>
                                <w:color w:val="A9A9A9"/>
                              </w:rPr>
                              <w:fldChar w:fldCharType="end"/>
                            </w:r>
                          </w:p>
                          <w:p w14:paraId="45FF20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532</w:t>
                            </w:r>
                            <w:r w:rsidRPr="00F7302F">
                              <w:rPr>
                                <w:noProof/>
                                <w:color w:val="A9A9A9"/>
                              </w:rPr>
                              <w:fldChar w:fldCharType="end"/>
                            </w:r>
                          </w:p>
                          <w:p w14:paraId="67826E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533</w:t>
                            </w:r>
                            <w:r w:rsidRPr="00F7302F">
                              <w:rPr>
                                <w:noProof/>
                                <w:color w:val="A9A9A9"/>
                              </w:rPr>
                              <w:fldChar w:fldCharType="end"/>
                            </w:r>
                          </w:p>
                          <w:p w14:paraId="11CDBDB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534</w:t>
                            </w:r>
                            <w:r w:rsidRPr="00F7302F">
                              <w:rPr>
                                <w:noProof/>
                                <w:color w:val="A9A9A9"/>
                              </w:rPr>
                              <w:fldChar w:fldCharType="end"/>
                            </w:r>
                          </w:p>
                          <w:p w14:paraId="1CF4BF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535</w:t>
                            </w:r>
                            <w:r w:rsidRPr="00F7302F">
                              <w:rPr>
                                <w:noProof/>
                                <w:color w:val="A9A9A9"/>
                              </w:rPr>
                              <w:fldChar w:fldCharType="end"/>
                            </w:r>
                          </w:p>
                          <w:p w14:paraId="746806E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536</w:t>
                            </w:r>
                            <w:r w:rsidRPr="00F7302F">
                              <w:rPr>
                                <w:noProof/>
                                <w:color w:val="A9A9A9"/>
                              </w:rPr>
                              <w:fldChar w:fldCharType="end"/>
                            </w:r>
                          </w:p>
                          <w:p w14:paraId="55DEE6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537</w:t>
                            </w:r>
                            <w:r w:rsidRPr="00F7302F">
                              <w:rPr>
                                <w:noProof/>
                                <w:color w:val="A9A9A9"/>
                              </w:rPr>
                              <w:fldChar w:fldCharType="end"/>
                            </w:r>
                          </w:p>
                          <w:p w14:paraId="6335E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538</w:t>
                            </w:r>
                            <w:r w:rsidRPr="00F7302F">
                              <w:rPr>
                                <w:noProof/>
                                <w:color w:val="A9A9A9"/>
                              </w:rPr>
                              <w:fldChar w:fldCharType="end"/>
                            </w:r>
                          </w:p>
                          <w:p w14:paraId="26AA545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539</w:t>
                            </w:r>
                            <w:r w:rsidRPr="00F7302F">
                              <w:rPr>
                                <w:noProof/>
                                <w:color w:val="A9A9A9"/>
                              </w:rPr>
                              <w:fldChar w:fldCharType="end"/>
                            </w:r>
                          </w:p>
                          <w:p w14:paraId="6F71B5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540</w:t>
                            </w:r>
                            <w:r w:rsidRPr="00F7302F">
                              <w:rPr>
                                <w:noProof/>
                                <w:color w:val="A9A9A9"/>
                              </w:rPr>
                              <w:fldChar w:fldCharType="end"/>
                            </w:r>
                          </w:p>
                          <w:p w14:paraId="785504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541</w:t>
                            </w:r>
                            <w:r w:rsidRPr="00F7302F">
                              <w:rPr>
                                <w:noProof/>
                                <w:color w:val="A9A9A9"/>
                              </w:rPr>
                              <w:fldChar w:fldCharType="end"/>
                            </w:r>
                          </w:p>
                          <w:p w14:paraId="70A7CA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542</w:t>
                            </w:r>
                            <w:r w:rsidRPr="00F7302F">
                              <w:rPr>
                                <w:noProof/>
                                <w:color w:val="A9A9A9"/>
                              </w:rPr>
                              <w:fldChar w:fldCharType="end"/>
                            </w:r>
                          </w:p>
                          <w:p w14:paraId="701EEF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543</w:t>
                            </w:r>
                            <w:r w:rsidRPr="00F7302F">
                              <w:rPr>
                                <w:noProof/>
                                <w:color w:val="A9A9A9"/>
                              </w:rPr>
                              <w:fldChar w:fldCharType="end"/>
                            </w:r>
                          </w:p>
                          <w:p w14:paraId="6DDDCD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544</w:t>
                            </w:r>
                            <w:r w:rsidRPr="00F7302F">
                              <w:rPr>
                                <w:noProof/>
                                <w:color w:val="A9A9A9"/>
                              </w:rPr>
                              <w:fldChar w:fldCharType="end"/>
                            </w:r>
                          </w:p>
                          <w:p w14:paraId="71176D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545</w:t>
                            </w:r>
                            <w:r w:rsidRPr="00F7302F">
                              <w:rPr>
                                <w:noProof/>
                                <w:color w:val="A9A9A9"/>
                              </w:rPr>
                              <w:fldChar w:fldCharType="end"/>
                            </w:r>
                          </w:p>
                          <w:p w14:paraId="2AD89CC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546</w:t>
                            </w:r>
                            <w:r w:rsidRPr="00F7302F">
                              <w:rPr>
                                <w:noProof/>
                                <w:color w:val="A9A9A9"/>
                              </w:rPr>
                              <w:fldChar w:fldCharType="end"/>
                            </w:r>
                          </w:p>
                          <w:p w14:paraId="5303916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547</w:t>
                            </w:r>
                            <w:r w:rsidRPr="00F7302F">
                              <w:rPr>
                                <w:noProof/>
                                <w:color w:val="A9A9A9"/>
                              </w:rPr>
                              <w:fldChar w:fldCharType="end"/>
                            </w:r>
                          </w:p>
                          <w:p w14:paraId="4AECFF38"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548</w:t>
                            </w:r>
                            <w:r w:rsidRPr="00F7302F">
                              <w:rPr>
                                <w:noProof/>
                                <w:color w:val="A9A9A9"/>
                              </w:rPr>
                              <w:fldChar w:fldCharType="end"/>
                            </w:r>
                          </w:p>
                          <w:p w14:paraId="0107DE0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549</w:t>
                            </w:r>
                            <w:r w:rsidRPr="00F7302F">
                              <w:rPr>
                                <w:noProof/>
                                <w:color w:val="A9A9A9"/>
                              </w:rPr>
                              <w:fldChar w:fldCharType="end"/>
                            </w:r>
                          </w:p>
                        </w:tc>
                        <w:tc>
                          <w:tcPr>
                            <w:tcW w:w="6140" w:type="dxa"/>
                          </w:tcPr>
                          <w:p w14:paraId="25DDDF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550</w:t>
                            </w:r>
                            <w:r w:rsidRPr="00F7302F">
                              <w:rPr>
                                <w:noProof/>
                                <w:color w:val="A9A9A9"/>
                              </w:rPr>
                              <w:fldChar w:fldCharType="end"/>
                            </w:r>
                          </w:p>
                          <w:p w14:paraId="4BC7AE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551</w:t>
                            </w:r>
                            <w:r w:rsidRPr="00F7302F">
                              <w:rPr>
                                <w:noProof/>
                                <w:color w:val="A9A9A9"/>
                              </w:rPr>
                              <w:fldChar w:fldCharType="end"/>
                            </w:r>
                          </w:p>
                          <w:p w14:paraId="46793C8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552</w:t>
                            </w:r>
                            <w:r w:rsidRPr="00F7302F">
                              <w:rPr>
                                <w:noProof/>
                                <w:color w:val="A9A9A9"/>
                              </w:rPr>
                              <w:fldChar w:fldCharType="end"/>
                            </w:r>
                          </w:p>
                          <w:p w14:paraId="3412F5A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553</w:t>
                            </w:r>
                            <w:r w:rsidRPr="00F7302F">
                              <w:rPr>
                                <w:noProof/>
                                <w:color w:val="A9A9A9"/>
                              </w:rPr>
                              <w:fldChar w:fldCharType="end"/>
                            </w:r>
                          </w:p>
                          <w:p w14:paraId="566805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554</w:t>
                            </w:r>
                            <w:r w:rsidRPr="00F7302F">
                              <w:rPr>
                                <w:noProof/>
                                <w:color w:val="A9A9A9"/>
                              </w:rPr>
                              <w:fldChar w:fldCharType="end"/>
                            </w:r>
                          </w:p>
                          <w:p w14:paraId="6FB091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555</w:t>
                            </w:r>
                            <w:r w:rsidRPr="00F7302F">
                              <w:rPr>
                                <w:noProof/>
                                <w:color w:val="A9A9A9"/>
                              </w:rPr>
                              <w:fldChar w:fldCharType="end"/>
                            </w:r>
                          </w:p>
                          <w:p w14:paraId="63CBC38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556</w:t>
                            </w:r>
                            <w:r w:rsidRPr="00F7302F">
                              <w:rPr>
                                <w:noProof/>
                                <w:color w:val="A9A9A9"/>
                              </w:rPr>
                              <w:fldChar w:fldCharType="end"/>
                            </w:r>
                          </w:p>
                          <w:p w14:paraId="1B190A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557</w:t>
                            </w:r>
                            <w:r w:rsidRPr="00F7302F">
                              <w:rPr>
                                <w:noProof/>
                                <w:color w:val="A9A9A9"/>
                              </w:rPr>
                              <w:fldChar w:fldCharType="end"/>
                            </w:r>
                          </w:p>
                          <w:p w14:paraId="2AA19A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558</w:t>
                            </w:r>
                            <w:r w:rsidRPr="00F7302F">
                              <w:rPr>
                                <w:noProof/>
                                <w:color w:val="A9A9A9"/>
                              </w:rPr>
                              <w:fldChar w:fldCharType="end"/>
                            </w:r>
                          </w:p>
                          <w:p w14:paraId="14BBE3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559</w:t>
                            </w:r>
                            <w:r w:rsidRPr="00F7302F">
                              <w:rPr>
                                <w:noProof/>
                                <w:color w:val="A9A9A9"/>
                              </w:rPr>
                              <w:fldChar w:fldCharType="end"/>
                            </w:r>
                          </w:p>
                          <w:p w14:paraId="070E58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560</w:t>
                            </w:r>
                            <w:r w:rsidRPr="00F7302F">
                              <w:rPr>
                                <w:noProof/>
                                <w:color w:val="A9A9A9"/>
                              </w:rPr>
                              <w:fldChar w:fldCharType="end"/>
                            </w:r>
                          </w:p>
                          <w:p w14:paraId="4C6702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561</w:t>
                            </w:r>
                            <w:r w:rsidRPr="00F7302F">
                              <w:rPr>
                                <w:noProof/>
                                <w:color w:val="A9A9A9"/>
                              </w:rPr>
                              <w:fldChar w:fldCharType="end"/>
                            </w:r>
                          </w:p>
                          <w:p w14:paraId="26D95D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562</w:t>
                            </w:r>
                            <w:r w:rsidRPr="00F7302F">
                              <w:rPr>
                                <w:noProof/>
                                <w:color w:val="A9A9A9"/>
                              </w:rPr>
                              <w:fldChar w:fldCharType="end"/>
                            </w:r>
                          </w:p>
                          <w:p w14:paraId="7BE96F6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563</w:t>
                            </w:r>
                            <w:r w:rsidRPr="00F7302F">
                              <w:rPr>
                                <w:noProof/>
                                <w:color w:val="A9A9A9"/>
                              </w:rPr>
                              <w:fldChar w:fldCharType="end"/>
                            </w:r>
                          </w:p>
                          <w:p w14:paraId="4563D0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564</w:t>
                            </w:r>
                            <w:r w:rsidRPr="00F7302F">
                              <w:rPr>
                                <w:noProof/>
                                <w:color w:val="A9A9A9"/>
                              </w:rPr>
                              <w:fldChar w:fldCharType="end"/>
                            </w:r>
                          </w:p>
                          <w:p w14:paraId="2130A8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565</w:t>
                            </w:r>
                            <w:r w:rsidRPr="00F7302F">
                              <w:rPr>
                                <w:noProof/>
                                <w:color w:val="A9A9A9"/>
                              </w:rPr>
                              <w:fldChar w:fldCharType="end"/>
                            </w:r>
                          </w:p>
                          <w:p w14:paraId="62BA88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566</w:t>
                            </w:r>
                            <w:r w:rsidRPr="00F7302F">
                              <w:rPr>
                                <w:noProof/>
                                <w:color w:val="A9A9A9"/>
                              </w:rPr>
                              <w:fldChar w:fldCharType="end"/>
                            </w:r>
                          </w:p>
                          <w:p w14:paraId="29222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567</w:t>
                            </w:r>
                            <w:r w:rsidRPr="00F7302F">
                              <w:rPr>
                                <w:noProof/>
                                <w:color w:val="A9A9A9"/>
                              </w:rPr>
                              <w:fldChar w:fldCharType="end"/>
                            </w:r>
                          </w:p>
                          <w:p w14:paraId="1E8362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568</w:t>
                            </w:r>
                            <w:r w:rsidRPr="00F7302F">
                              <w:rPr>
                                <w:noProof/>
                                <w:color w:val="A9A9A9"/>
                              </w:rPr>
                              <w:fldChar w:fldCharType="end"/>
                            </w:r>
                          </w:p>
                          <w:p w14:paraId="31785D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569</w:t>
                            </w:r>
                            <w:r w:rsidRPr="00F7302F">
                              <w:rPr>
                                <w:noProof/>
                                <w:color w:val="A9A9A9"/>
                              </w:rPr>
                              <w:fldChar w:fldCharType="end"/>
                            </w:r>
                          </w:p>
                          <w:p w14:paraId="719C1B3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570</w:t>
                            </w:r>
                            <w:r w:rsidRPr="00F7302F">
                              <w:rPr>
                                <w:noProof/>
                                <w:color w:val="A9A9A9"/>
                              </w:rPr>
                              <w:fldChar w:fldCharType="end"/>
                            </w:r>
                          </w:p>
                          <w:p w14:paraId="0CCD9EF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571</w:t>
                            </w:r>
                            <w:r w:rsidRPr="00F7302F">
                              <w:rPr>
                                <w:noProof/>
                                <w:color w:val="A9A9A9"/>
                              </w:rPr>
                              <w:fldChar w:fldCharType="end"/>
                            </w:r>
                          </w:p>
                          <w:p w14:paraId="47595A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572</w:t>
                            </w:r>
                            <w:r w:rsidRPr="00F7302F">
                              <w:rPr>
                                <w:noProof/>
                                <w:color w:val="A9A9A9"/>
                              </w:rPr>
                              <w:fldChar w:fldCharType="end"/>
                            </w:r>
                          </w:p>
                          <w:p w14:paraId="49E468E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573</w:t>
                            </w:r>
                            <w:r w:rsidRPr="00F7302F">
                              <w:rPr>
                                <w:noProof/>
                                <w:color w:val="A9A9A9"/>
                              </w:rPr>
                              <w:fldChar w:fldCharType="end"/>
                            </w:r>
                          </w:p>
                          <w:p w14:paraId="5A9849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574</w:t>
                            </w:r>
                            <w:r w:rsidRPr="00F7302F">
                              <w:rPr>
                                <w:noProof/>
                                <w:color w:val="A9A9A9"/>
                              </w:rPr>
                              <w:fldChar w:fldCharType="end"/>
                            </w:r>
                          </w:p>
                          <w:p w14:paraId="1F5B6F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575</w:t>
                            </w:r>
                            <w:r w:rsidRPr="00F7302F">
                              <w:rPr>
                                <w:noProof/>
                                <w:color w:val="A9A9A9"/>
                              </w:rPr>
                              <w:fldChar w:fldCharType="end"/>
                            </w:r>
                          </w:p>
                          <w:p w14:paraId="11CB1C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576</w:t>
                            </w:r>
                            <w:r w:rsidRPr="00F7302F">
                              <w:rPr>
                                <w:noProof/>
                                <w:color w:val="A9A9A9"/>
                              </w:rPr>
                              <w:fldChar w:fldCharType="end"/>
                            </w:r>
                          </w:p>
                          <w:p w14:paraId="381D7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577</w:t>
                            </w:r>
                            <w:r w:rsidRPr="00F7302F">
                              <w:rPr>
                                <w:noProof/>
                                <w:color w:val="A9A9A9"/>
                              </w:rPr>
                              <w:fldChar w:fldCharType="end"/>
                            </w:r>
                          </w:p>
                          <w:p w14:paraId="5C90FF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578</w:t>
                            </w:r>
                            <w:r w:rsidRPr="00F7302F">
                              <w:rPr>
                                <w:noProof/>
                                <w:color w:val="A9A9A9"/>
                              </w:rPr>
                              <w:fldChar w:fldCharType="end"/>
                            </w:r>
                          </w:p>
                          <w:p w14:paraId="41B136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579</w:t>
                            </w:r>
                            <w:r w:rsidRPr="00F7302F">
                              <w:rPr>
                                <w:noProof/>
                                <w:color w:val="A9A9A9"/>
                              </w:rPr>
                              <w:fldChar w:fldCharType="end"/>
                            </w:r>
                          </w:p>
                          <w:p w14:paraId="4683E7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580</w:t>
                            </w:r>
                            <w:r w:rsidRPr="00F7302F">
                              <w:rPr>
                                <w:noProof/>
                                <w:color w:val="A9A9A9"/>
                              </w:rPr>
                              <w:fldChar w:fldCharType="end"/>
                            </w:r>
                          </w:p>
                          <w:p w14:paraId="4D57B28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581</w:t>
                            </w:r>
                            <w:r w:rsidRPr="00F7302F">
                              <w:rPr>
                                <w:noProof/>
                                <w:color w:val="A9A9A9"/>
                              </w:rPr>
                              <w:fldChar w:fldCharType="end"/>
                            </w:r>
                          </w:p>
                          <w:p w14:paraId="3869448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582</w:t>
                            </w:r>
                            <w:r w:rsidRPr="00F7302F">
                              <w:rPr>
                                <w:noProof/>
                                <w:color w:val="A9A9A9"/>
                              </w:rPr>
                              <w:fldChar w:fldCharType="end"/>
                            </w:r>
                          </w:p>
                          <w:p w14:paraId="3977CF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583</w:t>
                            </w:r>
                            <w:r w:rsidRPr="00F7302F">
                              <w:rPr>
                                <w:noProof/>
                                <w:color w:val="A9A9A9"/>
                              </w:rPr>
                              <w:fldChar w:fldCharType="end"/>
                            </w:r>
                          </w:p>
                          <w:p w14:paraId="444F33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584</w:t>
                            </w:r>
                            <w:r w:rsidRPr="00F7302F">
                              <w:rPr>
                                <w:noProof/>
                                <w:color w:val="A9A9A9"/>
                              </w:rPr>
                              <w:fldChar w:fldCharType="end"/>
                            </w:r>
                          </w:p>
                          <w:p w14:paraId="2D6E6F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585</w:t>
                            </w:r>
                            <w:r w:rsidRPr="00F7302F">
                              <w:rPr>
                                <w:noProof/>
                                <w:color w:val="A9A9A9"/>
                              </w:rPr>
                              <w:fldChar w:fldCharType="end"/>
                            </w:r>
                          </w:p>
                          <w:p w14:paraId="00C1ED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586</w:t>
                            </w:r>
                            <w:r w:rsidRPr="00F7302F">
                              <w:rPr>
                                <w:noProof/>
                                <w:color w:val="A9A9A9"/>
                              </w:rPr>
                              <w:fldChar w:fldCharType="end"/>
                            </w:r>
                          </w:p>
                          <w:p w14:paraId="2AC0E55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587</w:t>
                            </w:r>
                            <w:r w:rsidRPr="00F7302F">
                              <w:rPr>
                                <w:noProof/>
                                <w:color w:val="A9A9A9"/>
                              </w:rPr>
                              <w:fldChar w:fldCharType="end"/>
                            </w:r>
                          </w:p>
                          <w:p w14:paraId="452A5FD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588</w:t>
                            </w:r>
                            <w:r w:rsidRPr="00F7302F">
                              <w:rPr>
                                <w:noProof/>
                                <w:color w:val="A9A9A9"/>
                              </w:rPr>
                              <w:fldChar w:fldCharType="end"/>
                            </w:r>
                          </w:p>
                          <w:p w14:paraId="05ACAE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589</w:t>
                            </w:r>
                            <w:r w:rsidRPr="00F7302F">
                              <w:rPr>
                                <w:noProof/>
                                <w:color w:val="A9A9A9"/>
                              </w:rPr>
                              <w:fldChar w:fldCharType="end"/>
                            </w:r>
                          </w:p>
                          <w:p w14:paraId="4CA623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590</w:t>
                            </w:r>
                            <w:r w:rsidRPr="00F7302F">
                              <w:rPr>
                                <w:noProof/>
                                <w:color w:val="A9A9A9"/>
                              </w:rPr>
                              <w:fldChar w:fldCharType="end"/>
                            </w:r>
                          </w:p>
                          <w:p w14:paraId="1CBFB77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591</w:t>
                            </w:r>
                            <w:r w:rsidRPr="00F7302F">
                              <w:rPr>
                                <w:noProof/>
                                <w:color w:val="A9A9A9"/>
                              </w:rPr>
                              <w:fldChar w:fldCharType="end"/>
                            </w:r>
                          </w:p>
                          <w:p w14:paraId="01ED40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592</w:t>
                            </w:r>
                            <w:r w:rsidRPr="00F7302F">
                              <w:rPr>
                                <w:noProof/>
                                <w:color w:val="A9A9A9"/>
                              </w:rPr>
                              <w:fldChar w:fldCharType="end"/>
                            </w:r>
                          </w:p>
                          <w:p w14:paraId="05D6B9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593</w:t>
                            </w:r>
                            <w:r w:rsidRPr="00F7302F">
                              <w:rPr>
                                <w:noProof/>
                                <w:color w:val="A9A9A9"/>
                              </w:rPr>
                              <w:fldChar w:fldCharType="end"/>
                            </w:r>
                          </w:p>
                          <w:p w14:paraId="198665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594</w:t>
                            </w:r>
                            <w:r w:rsidRPr="00F7302F">
                              <w:rPr>
                                <w:noProof/>
                                <w:color w:val="A9A9A9"/>
                              </w:rPr>
                              <w:fldChar w:fldCharType="end"/>
                            </w:r>
                          </w:p>
                          <w:p w14:paraId="53F44D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595</w:t>
                            </w:r>
                            <w:r w:rsidRPr="00F7302F">
                              <w:rPr>
                                <w:noProof/>
                                <w:color w:val="A9A9A9"/>
                              </w:rPr>
                              <w:fldChar w:fldCharType="end"/>
                            </w:r>
                          </w:p>
                          <w:p w14:paraId="5E4767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596</w:t>
                            </w:r>
                            <w:r w:rsidRPr="00F7302F">
                              <w:rPr>
                                <w:noProof/>
                                <w:color w:val="A9A9A9"/>
                              </w:rPr>
                              <w:fldChar w:fldCharType="end"/>
                            </w:r>
                          </w:p>
                          <w:p w14:paraId="74528D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597</w:t>
                            </w:r>
                            <w:r w:rsidRPr="00F7302F">
                              <w:rPr>
                                <w:noProof/>
                                <w:color w:val="A9A9A9"/>
                              </w:rPr>
                              <w:fldChar w:fldCharType="end"/>
                            </w:r>
                          </w:p>
                          <w:p w14:paraId="1E01A4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598</w:t>
                            </w:r>
                            <w:r w:rsidRPr="00F7302F">
                              <w:rPr>
                                <w:noProof/>
                                <w:color w:val="A9A9A9"/>
                              </w:rPr>
                              <w:fldChar w:fldCharType="end"/>
                            </w:r>
                          </w:p>
                          <w:p w14:paraId="400C8F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599</w:t>
                            </w:r>
                            <w:r w:rsidRPr="00F7302F">
                              <w:rPr>
                                <w:noProof/>
                                <w:color w:val="A9A9A9"/>
                              </w:rPr>
                              <w:fldChar w:fldCharType="end"/>
                            </w:r>
                          </w:p>
                          <w:p w14:paraId="3CFA841D" w14:textId="77777777" w:rsidR="00F7302F" w:rsidRPr="00F7302F" w:rsidRDefault="00F7302F" w:rsidP="00126C27">
                            <w:pPr>
                              <w:pStyle w:val="ACLRulerRight"/>
                              <w:rPr>
                                <w:color w:val="A9A9A9"/>
                              </w:rPr>
                            </w:pPr>
                          </w:p>
                        </w:tc>
                      </w:tr>
                    </w:tbl>
                    <w:p w14:paraId="4D0BCCA2" w14:textId="77777777" w:rsidR="00F7302F" w:rsidRPr="00F7302F" w:rsidRDefault="00F7302F" w:rsidP="00365FBC">
                      <w:pPr>
                        <w:pStyle w:val="ACLRulerLeft"/>
                        <w:rPr>
                          <w:color w:val="A9A9A9"/>
                        </w:rPr>
                      </w:pPr>
                    </w:p>
                  </w:txbxContent>
                </v:textbox>
                <w10:wrap anchorx="margin" anchory="margin"/>
              </v:shape>
            </w:pict>
          </mc:Fallback>
        </mc:AlternateContent>
      </w:r>
      <w:r w:rsidRPr="007E0979">
        <w:t>s in the proceedings and unlimited pages for references</w:t>
      </w:r>
      <w:r w:rsidR="00C51B35">
        <w:t xml:space="preserve">. </w:t>
      </w:r>
    </w:p>
    <w:p w14:paraId="3DC7983A" w14:textId="535CD5BB" w:rsidR="00DE65A5" w:rsidRDefault="00DE65A5" w:rsidP="0013507A">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accommodated within these page limits, observing the formatting instructions given in the present document</w:t>
      </w:r>
      <w:r w:rsidR="00C51B35">
        <w:t xml:space="preserve">. </w:t>
      </w:r>
      <w:r w:rsidRPr="00FF3F1D">
        <w:t>Papers that do not conform to the specified length and formatting requirements are subject to be rejected without review.</w:t>
      </w:r>
    </w:p>
    <w:p w14:paraId="4C7934A7" w14:textId="7435E719" w:rsidR="00DE65A5" w:rsidRPr="00A56430" w:rsidRDefault="00FF3F1D" w:rsidP="00021BE7">
      <w:pPr>
        <w:pStyle w:val="ACLHyperlink"/>
        <w:ind w:firstLine="230"/>
      </w:pPr>
      <w:r>
        <w:rPr>
          <w:color w:val="auto"/>
        </w:rPr>
        <w:t>Workshop chairs may have different rules for allowed length and whether supplementa</w:t>
      </w:r>
      <w:r w:rsidR="0013507A">
        <w:rPr>
          <w:color w:val="auto"/>
        </w:rPr>
        <w:t>ry</w:t>
      </w:r>
      <w:r>
        <w:rPr>
          <w:color w:val="auto"/>
        </w:rPr>
        <w:t xml:space="preserve"> material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r>
        <w:t>STREAM Tools</w:t>
      </w:r>
    </w:p>
    <w:p w14:paraId="13C42FDA" w14:textId="2EF84AF9" w:rsidR="00DE65A5" w:rsidRDefault="00DE65A5" w:rsidP="00E006C3">
      <w:pPr>
        <w:pStyle w:val="ACLText"/>
      </w:pPr>
      <w:r w:rsidRPr="00BE5F35">
        <w:t xml:space="preserve">This Microsoft Word file </w:t>
      </w:r>
      <w:r w:rsidR="00527F78">
        <w:t xml:space="preserve">was updated in 2016 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E08351C" w14:textId="419CD157" w:rsidR="0013507A" w:rsidRDefault="0013507A" w:rsidP="0013507A">
      <w:pPr>
        <w:pStyle w:val="ACLSection"/>
      </w:pPr>
      <w:r>
        <w:t>Supplementary Material</w:t>
      </w:r>
    </w:p>
    <w:p w14:paraId="3817C475" w14:textId="53A71F72" w:rsidR="0013507A" w:rsidRDefault="0013507A" w:rsidP="0013507A">
      <w:pPr>
        <w:pStyle w:val="ACLText"/>
      </w:pPr>
      <w:r>
        <w:t>ACL 2018 also encourages the submission of supplementary material to report preprocessing decisions, model parameters, and other details necessary for the replication of the experiments reported in the paper. Seemingly small preprocessing decisions can sometimes make a large dif</w:t>
      </w:r>
      <w:r>
        <w:lastRenderedPageBreak/>
        <w:t>ference in performance, so it is crucial to record such decisions to precisely characterize state-of-the-art methods.</w:t>
      </w:r>
    </w:p>
    <w:p w14:paraId="7BC8A76B" w14:textId="233A65A4" w:rsidR="0013507A" w:rsidRDefault="0013507A" w:rsidP="0013507A">
      <w:pPr>
        <w:pStyle w:val="ACLFirstLine"/>
      </w:pPr>
      <w:r>
        <w:t xml:space="preserve">Nonetheless, supplementary material should be supplementary (rather than central) to the paper. </w:t>
      </w:r>
      <w:r w:rsidRPr="00A15C85">
        <w:rPr>
          <w:b/>
        </w:rPr>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w:t>
      </w:r>
    </w:p>
    <w:p w14:paraId="79CE7359" w14:textId="002C142D" w:rsidR="0013507A" w:rsidRDefault="0013507A" w:rsidP="0013507A">
      <w:pPr>
        <w:pStyle w:val="ACLFirstLine"/>
      </w:pPr>
      <w:r>
        <w:t>The paper should not rely on the supplementary material: while the paper may refer to and cite the supplementary material and the supplementary material will be available to the reviewers, they will not be asked to review the supplementary material.</w:t>
      </w:r>
    </w:p>
    <w:p w14:paraId="28124282" w14:textId="3362B6CB" w:rsidR="0013507A" w:rsidRPr="0013507A" w:rsidRDefault="0013507A" w:rsidP="0013507A">
      <w:pPr>
        <w:widowControl w:val="0"/>
        <w:autoSpaceDE w:val="0"/>
        <w:autoSpaceDN w:val="0"/>
        <w:adjustRightInd w:val="0"/>
        <w:ind w:firstLine="230"/>
        <w:jc w:val="both"/>
      </w:pPr>
      <w:r>
        <w:rPr>
          <w:szCs w:val="22"/>
          <w:lang w:eastAsia="en-US"/>
        </w:rPr>
        <w:t>The supplementary material does not form part of the paper, does not count towards the page limit, and should not be included in an “Appendix” section following the references in this template. The “container” for supplementary materials is a separate document, and such materials should be submitted separately from the paper using the appropriate fields on the review form and the camera-ready upload form.</w:t>
      </w:r>
    </w:p>
    <w:p w14:paraId="686C8D3E" w14:textId="77777777" w:rsidR="00DE65A5" w:rsidRPr="00C15082" w:rsidRDefault="00DE65A5" w:rsidP="00E006C3">
      <w:pPr>
        <w:pStyle w:val="ACLAcknowledgmentsHeader"/>
      </w:pPr>
      <w:r w:rsidRPr="00C15082">
        <w:t>Acknowledgments</w:t>
      </w:r>
    </w:p>
    <w:p w14:paraId="2635E07F" w14:textId="3C704DB7" w:rsidR="0025719C" w:rsidRPr="0025719C" w:rsidRDefault="00C3170E" w:rsidP="002D156B">
      <w:pPr>
        <w:pStyle w:val="ACLText"/>
      </w:pPr>
      <w:r>
        <w:t>The acknowledg</w:t>
      </w:r>
      <w:r w:rsidR="00527F78">
        <w:t>ments should go immediately before the references</w:t>
      </w:r>
      <w:r w:rsidR="00C51B35">
        <w:t xml:space="preserve">. </w:t>
      </w:r>
      <w:r w:rsidR="00DE65A5" w:rsidRPr="00CD6FB8">
        <w:t>Do not number the acknowledgment</w:t>
      </w:r>
      <w:r w:rsidR="00527F78">
        <w:t>s</w:t>
      </w:r>
      <w:r w:rsidR="00DE65A5" w:rsidRPr="00CD6FB8">
        <w:t xml:space="preserve"> section</w:t>
      </w:r>
      <w:r w:rsidR="00C51B35">
        <w:t xml:space="preserve">. </w:t>
      </w:r>
      <w:r w:rsidR="00527F78">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2CDEDEA4" w14:textId="0454CE6A" w:rsidR="002C005D" w:rsidRPr="002C005D" w:rsidRDefault="002C005D" w:rsidP="002C005D">
      <w:pPr>
        <w:pStyle w:val="ACLReferencesText"/>
      </w:pPr>
      <w:bookmarkStart w:id="13" w:name="AhoUllman72"/>
      <w:r w:rsidRPr="002C005D">
        <w:t xml:space="preserve">Adam </w:t>
      </w:r>
      <w:proofErr w:type="spellStart"/>
      <w:r w:rsidRPr="002C005D">
        <w:t>Badawy</w:t>
      </w:r>
      <w:proofErr w:type="spellEnd"/>
      <w:r w:rsidRPr="002C005D">
        <w:t xml:space="preserve">, Emilio Ferrara, and Kristina </w:t>
      </w:r>
      <w:proofErr w:type="spellStart"/>
      <w:r w:rsidRPr="002C005D">
        <w:t>Lerman</w:t>
      </w:r>
      <w:proofErr w:type="spellEnd"/>
      <w:r w:rsidRPr="002C005D">
        <w:t xml:space="preserve">. 2018. </w:t>
      </w:r>
      <w:r w:rsidRPr="002C005D">
        <w:rPr>
          <w:i/>
          <w:iCs/>
        </w:rPr>
        <w:t>Analyzing the Digital Traces of Political Manipulation: The 2016 Russian Interference Twitter Campaign.</w:t>
      </w:r>
      <w:r w:rsidRPr="002C005D">
        <w:t xml:space="preserve"> In Proceedings of The Web Conference (WWW’18). ACM, New York, NY, USA, 8 pages. </w:t>
      </w:r>
    </w:p>
    <w:p w14:paraId="447F6610" w14:textId="5D1C661B" w:rsidR="002C005D" w:rsidRDefault="002C005D" w:rsidP="002C005D">
      <w:pPr>
        <w:pStyle w:val="ACLReferencesText"/>
      </w:pPr>
      <w:proofErr w:type="spellStart"/>
      <w:r w:rsidRPr="002C005D">
        <w:t>Asborn</w:t>
      </w:r>
      <w:proofErr w:type="spellEnd"/>
      <w:r w:rsidRPr="002C005D">
        <w:t xml:space="preserve"> </w:t>
      </w:r>
      <w:proofErr w:type="spellStart"/>
      <w:r w:rsidRPr="002C005D">
        <w:t>Otteson</w:t>
      </w:r>
      <w:proofErr w:type="spellEnd"/>
      <w:r w:rsidRPr="002C005D">
        <w:t xml:space="preserve"> </w:t>
      </w:r>
      <w:proofErr w:type="spellStart"/>
      <w:r w:rsidRPr="002C005D">
        <w:t>Steinskog</w:t>
      </w:r>
      <w:proofErr w:type="spellEnd"/>
      <w:r w:rsidRPr="002C005D">
        <w:t xml:space="preserve">, Jonas </w:t>
      </w:r>
      <w:proofErr w:type="spellStart"/>
      <w:r w:rsidRPr="002C005D">
        <w:t>Foyn</w:t>
      </w:r>
      <w:proofErr w:type="spellEnd"/>
      <w:r w:rsidRPr="002C005D">
        <w:t xml:space="preserve"> </w:t>
      </w:r>
      <w:proofErr w:type="spellStart"/>
      <w:r w:rsidRPr="002C005D">
        <w:t>Therkelsen</w:t>
      </w:r>
      <w:proofErr w:type="spellEnd"/>
      <w:r w:rsidRPr="002C005D">
        <w:t xml:space="preserve">, </w:t>
      </w:r>
      <w:proofErr w:type="spellStart"/>
      <w:r w:rsidRPr="002C005D">
        <w:t>Björn</w:t>
      </w:r>
      <w:proofErr w:type="spellEnd"/>
      <w:r w:rsidRPr="002C005D">
        <w:t xml:space="preserve"> </w:t>
      </w:r>
      <w:proofErr w:type="spellStart"/>
      <w:r w:rsidRPr="002C005D">
        <w:t>Gambäck</w:t>
      </w:r>
      <w:proofErr w:type="spellEnd"/>
      <w:r w:rsidRPr="002C005D">
        <w:t>. 2017. Twitter Topic Modeling by Tweet Aggregation. In Proceedings of the 21st Nordic Conference of Computational Linguistics. Pages 77-86.</w:t>
      </w:r>
    </w:p>
    <w:p w14:paraId="65DFBABF" w14:textId="77777777" w:rsidR="002C005D" w:rsidRPr="002C005D" w:rsidRDefault="002C005D" w:rsidP="002C005D">
      <w:pPr>
        <w:pStyle w:val="ACLReferencesText"/>
      </w:pPr>
      <w:r w:rsidRPr="002C005D">
        <w:t xml:space="preserve">Henkel, Linda A., and Mark E. </w:t>
      </w:r>
      <w:proofErr w:type="gramStart"/>
      <w:r w:rsidRPr="002C005D">
        <w:t>Mattson,  "</w:t>
      </w:r>
      <w:proofErr w:type="gramEnd"/>
      <w:r w:rsidRPr="002C005D">
        <w:rPr>
          <w:i/>
          <w:iCs/>
        </w:rPr>
        <w:t>Reading Is Believing: The Truth Effect and Source Credibility</w:t>
      </w:r>
      <w:r w:rsidRPr="002C005D">
        <w:t>, " Consciousness and Cognition, Vol. 20, No. 4, December 2011, pp. 1705–1721.</w:t>
      </w:r>
    </w:p>
    <w:p w14:paraId="530C1B7C" w14:textId="77777777" w:rsidR="002C005D" w:rsidRPr="002C005D" w:rsidRDefault="002C005D" w:rsidP="002C005D">
      <w:pPr>
        <w:pStyle w:val="ACLReferencesText"/>
      </w:pPr>
      <w:r w:rsidRPr="002C005D">
        <w:t xml:space="preserve">Paul C, Matthews M. </w:t>
      </w:r>
      <w:r w:rsidRPr="002C005D">
        <w:rPr>
          <w:i/>
          <w:iCs/>
        </w:rPr>
        <w:t xml:space="preserve">The </w:t>
      </w:r>
      <w:proofErr w:type="gramStart"/>
      <w:r w:rsidRPr="002C005D">
        <w:rPr>
          <w:i/>
          <w:iCs/>
        </w:rPr>
        <w:t>Russian  "</w:t>
      </w:r>
      <w:proofErr w:type="gramEnd"/>
      <w:r w:rsidRPr="002C005D">
        <w:rPr>
          <w:i/>
          <w:iCs/>
        </w:rPr>
        <w:t>Firehose of Falsehood " Propaganda Model.</w:t>
      </w:r>
      <w:r w:rsidRPr="002C005D">
        <w:t xml:space="preserve"> RAND Corporation. 2016.</w:t>
      </w:r>
    </w:p>
    <w:p w14:paraId="128745AE" w14:textId="77777777" w:rsidR="002C005D" w:rsidRPr="002C005D" w:rsidRDefault="002C005D" w:rsidP="002C005D">
      <w:pPr>
        <w:pStyle w:val="ACLReferencesText"/>
      </w:pPr>
      <w:proofErr w:type="spellStart"/>
      <w:r w:rsidRPr="002C005D">
        <w:lastRenderedPageBreak/>
        <w:t>Pornpitakpan</w:t>
      </w:r>
      <w:proofErr w:type="spellEnd"/>
      <w:r w:rsidRPr="002C005D">
        <w:t xml:space="preserve">, </w:t>
      </w:r>
      <w:proofErr w:type="spellStart"/>
      <w:proofErr w:type="gramStart"/>
      <w:r w:rsidRPr="002C005D">
        <w:t>Chanthika</w:t>
      </w:r>
      <w:proofErr w:type="spellEnd"/>
      <w:r w:rsidRPr="002C005D">
        <w:t>,  "</w:t>
      </w:r>
      <w:proofErr w:type="gramEnd"/>
      <w:r w:rsidRPr="002C005D">
        <w:rPr>
          <w:i/>
          <w:iCs/>
        </w:rPr>
        <w:t>The Persuasiveness of Source Credibility: A Critical Review of Five Decades’ Evidence,</w:t>
      </w:r>
      <w:r w:rsidRPr="002C005D">
        <w:t xml:space="preserve"> " Journal of Applied Social Psychology, Vol. 34, No. 2, February 2004, pp. 243–281.</w:t>
      </w:r>
    </w:p>
    <w:p w14:paraId="6A88F1AF" w14:textId="77777777" w:rsidR="002C005D" w:rsidRPr="002C005D" w:rsidRDefault="002C005D" w:rsidP="002C005D">
      <w:pPr>
        <w:pStyle w:val="ACLReferencesText"/>
      </w:pPr>
      <w:r w:rsidRPr="002C005D">
        <w:t xml:space="preserve">Stephen G. Harkins and Richard E. </w:t>
      </w:r>
      <w:proofErr w:type="gramStart"/>
      <w:r w:rsidRPr="002C005D">
        <w:t>Petty,  "</w:t>
      </w:r>
      <w:proofErr w:type="gramEnd"/>
      <w:r w:rsidRPr="002C005D">
        <w:rPr>
          <w:i/>
          <w:iCs/>
        </w:rPr>
        <w:t>The Multiple Source Effect in Persuasion:  The Effects of Distraction</w:t>
      </w:r>
      <w:r w:rsidRPr="002C005D">
        <w:t>, " Personality and Social Psychology Bulletin, Vol. 7, No. 4, December 1981</w:t>
      </w:r>
    </w:p>
    <w:p w14:paraId="077799FB" w14:textId="17FB7309" w:rsidR="00DA2C49" w:rsidRDefault="002C005D" w:rsidP="002C005D">
      <w:pPr>
        <w:pStyle w:val="ACLReferencesText"/>
      </w:pPr>
      <w:r w:rsidRPr="002C005D">
        <w:t xml:space="preserve">Stephen G. Harkins and Richard E. </w:t>
      </w:r>
      <w:proofErr w:type="gramStart"/>
      <w:r w:rsidRPr="002C005D">
        <w:t>Petty,  "</w:t>
      </w:r>
      <w:proofErr w:type="gramEnd"/>
      <w:r w:rsidRPr="002C005D">
        <w:rPr>
          <w:i/>
          <w:iCs/>
        </w:rPr>
        <w:t>Information Utility and the Multiple Source Effect, "</w:t>
      </w:r>
      <w:r w:rsidRPr="002C005D">
        <w:t xml:space="preserve"> Journal of Personality and Social Psychology, Vol. 52, No. 2, 1987.</w:t>
      </w:r>
      <w:bookmarkEnd w:id="13"/>
    </w:p>
    <w:p w14:paraId="750C6CB2" w14:textId="19BFEF0C" w:rsidR="003963F2" w:rsidRDefault="003963F2" w:rsidP="003963F2">
      <w:pPr>
        <w:pStyle w:val="ACLText"/>
      </w:pPr>
    </w:p>
    <w:p w14:paraId="3C9E13EA" w14:textId="7E380F11" w:rsidR="00A33BC6" w:rsidRDefault="00F7302F" w:rsidP="0013507A">
      <w:pPr>
        <w:pStyle w:val="ACLText"/>
        <w:ind w:firstLine="284"/>
      </w:pPr>
      <w:r>
        <w:rPr>
          <w:noProof/>
          <w:lang w:eastAsia="en-US"/>
        </w:rPr>
        <mc:AlternateContent>
          <mc:Choice Requires="wps">
            <w:drawing>
              <wp:anchor distT="0" distB="0" distL="114300" distR="114300" simplePos="0" relativeHeight="252340224" behindDoc="1" locked="0" layoutInCell="1" allowOverlap="1" wp14:anchorId="3E964203" wp14:editId="7A076CD0">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0A14D8E4" w14:textId="77777777" w:rsidTr="00060EA3">
                              <w:tc>
                                <w:tcPr>
                                  <w:tcW w:w="5847" w:type="dxa"/>
                                </w:tcPr>
                                <w:p w14:paraId="149A84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bookmarkStart w:id="14" w:name="_GoBack"/>
                                <w:bookmarkEnd w:id="14"/>
                                <w:p w14:paraId="18F283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F7302F" w:rsidRPr="00F7302F" w:rsidRDefault="00F7302F" w:rsidP="00126C27">
                                  <w:pPr>
                                    <w:pStyle w:val="ACLRulerRight"/>
                                    <w:rPr>
                                      <w:color w:val="A9A9A9"/>
                                    </w:rPr>
                                  </w:pPr>
                                </w:p>
                              </w:tc>
                            </w:tr>
                          </w:tbl>
                          <w:p w14:paraId="5CD15FF8" w14:textId="77777777" w:rsidR="00F7302F" w:rsidRPr="00F7302F" w:rsidRDefault="00F7302F"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4203" id="Text Box 4" o:spid="_x0000_s1034" type="#_x0000_t202" style="position:absolute;left:0;text-align:left;margin-left:-1in;margin-top:-9.3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7302F" w:rsidRPr="00F7302F" w14:paraId="0A14D8E4" w14:textId="77777777" w:rsidTr="00060EA3">
                        <w:tc>
                          <w:tcPr>
                            <w:tcW w:w="5847" w:type="dxa"/>
                          </w:tcPr>
                          <w:p w14:paraId="149A84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bookmarkStart w:id="15" w:name="_GoBack"/>
                          <w:bookmarkEnd w:id="15"/>
                          <w:p w14:paraId="18F283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F7302F" w:rsidRPr="00F7302F" w:rsidRDefault="00F7302F" w:rsidP="00126C27">
                            <w:pPr>
                              <w:pStyle w:val="ACLRulerRight"/>
                              <w:rPr>
                                <w:color w:val="A9A9A9"/>
                              </w:rPr>
                            </w:pPr>
                          </w:p>
                        </w:tc>
                      </w:tr>
                    </w:tbl>
                    <w:p w14:paraId="5CD15FF8" w14:textId="77777777" w:rsidR="00F7302F" w:rsidRPr="00F7302F" w:rsidRDefault="00F7302F" w:rsidP="00F7302F">
                      <w:pPr>
                        <w:pStyle w:val="ACLRulerLeft"/>
                        <w:rPr>
                          <w:color w:val="A9A9A9"/>
                        </w:rPr>
                      </w:pPr>
                    </w:p>
                  </w:txbxContent>
                </v:textbox>
                <w10:wrap anchorx="margin" anchory="margin"/>
              </v:shape>
            </w:pict>
          </mc:Fallback>
        </mc:AlternateContent>
      </w:r>
    </w:p>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B2517" w14:textId="77777777" w:rsidR="008778C5" w:rsidRDefault="008778C5">
      <w:r>
        <w:separator/>
      </w:r>
    </w:p>
    <w:p w14:paraId="0E6AC0A5" w14:textId="77777777" w:rsidR="008778C5" w:rsidRDefault="008778C5"/>
  </w:endnote>
  <w:endnote w:type="continuationSeparator" w:id="0">
    <w:p w14:paraId="68460A1A" w14:textId="77777777" w:rsidR="008778C5" w:rsidRDefault="008778C5">
      <w:r>
        <w:continuationSeparator/>
      </w:r>
    </w:p>
    <w:p w14:paraId="61FE66E7" w14:textId="77777777" w:rsidR="008778C5" w:rsidRDefault="008778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F7302F" w:rsidRDefault="00F7302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7302F" w:rsidRDefault="008778C5">
    <w:pPr>
      <w:pStyle w:val="Footer"/>
    </w:pPr>
    <w:sdt>
      <w:sdtPr>
        <w:id w:val="599760788"/>
        <w:placeholder>
          <w:docPart w:val="4EB4CA5222B9924D9E66674BC1FEC76F"/>
        </w:placeholder>
        <w:temporary/>
        <w:showingPlcHdr/>
      </w:sdtPr>
      <w:sdtEndPr/>
      <w:sdtContent>
        <w:r w:rsidR="00F7302F">
          <w:t>[Type text]</w:t>
        </w:r>
      </w:sdtContent>
    </w:sdt>
    <w:r w:rsidR="00F7302F">
      <w:ptab w:relativeTo="margin" w:alignment="center" w:leader="none"/>
    </w:r>
    <w:sdt>
      <w:sdtPr>
        <w:id w:val="1527142637"/>
        <w:placeholder>
          <w:docPart w:val="9E58425582589A44941A52F07E2539CA"/>
        </w:placeholder>
        <w:temporary/>
        <w:showingPlcHdr/>
      </w:sdtPr>
      <w:sdtEndPr/>
      <w:sdtContent>
        <w:r w:rsidR="00F7302F">
          <w:t>[Type text]</w:t>
        </w:r>
      </w:sdtContent>
    </w:sdt>
    <w:r w:rsidR="00F7302F">
      <w:ptab w:relativeTo="margin" w:alignment="right" w:leader="none"/>
    </w:r>
    <w:sdt>
      <w:sdtPr>
        <w:id w:val="-544217222"/>
        <w:placeholder>
          <w:docPart w:val="D336954920DAAD44822E393873484300"/>
        </w:placeholder>
        <w:temporary/>
        <w:showingPlcHdr/>
      </w:sdtPr>
      <w:sdtEndPr/>
      <w:sdtContent>
        <w:r w:rsidR="00F7302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F7302F" w:rsidRDefault="00F7302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005D">
      <w:rPr>
        <w:rStyle w:val="PageNumber"/>
        <w:noProof/>
      </w:rPr>
      <w:t>6</w:t>
    </w:r>
    <w:r>
      <w:rPr>
        <w:rStyle w:val="PageNumber"/>
      </w:rPr>
      <w:fldChar w:fldCharType="end"/>
    </w:r>
  </w:p>
  <w:p w14:paraId="00F8547E" w14:textId="3D972C1D" w:rsidR="00F7302F" w:rsidRPr="00083188" w:rsidRDefault="00F7302F"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F389F" w14:textId="77777777" w:rsidR="008778C5" w:rsidRDefault="008778C5" w:rsidP="00A56EDB">
      <w:pPr>
        <w:widowControl w:val="0"/>
        <w:spacing w:line="120" w:lineRule="auto"/>
      </w:pPr>
      <w:r>
        <w:separator/>
      </w:r>
    </w:p>
  </w:footnote>
  <w:footnote w:type="continuationSeparator" w:id="0">
    <w:p w14:paraId="3805AC46" w14:textId="77777777" w:rsidR="008778C5" w:rsidRDefault="008778C5" w:rsidP="00A56EDB">
      <w:pPr>
        <w:widowControl w:val="0"/>
        <w:spacing w:line="120" w:lineRule="auto"/>
      </w:pPr>
      <w:r>
        <w:separator/>
      </w:r>
    </w:p>
  </w:footnote>
  <w:footnote w:type="continuationNotice" w:id="1">
    <w:p w14:paraId="6670B7D4" w14:textId="77777777" w:rsidR="008778C5" w:rsidRDefault="008778C5" w:rsidP="00A56EDB">
      <w:pPr>
        <w:widowControl w:val="0"/>
        <w:spacing w:line="120" w:lineRule="auto"/>
      </w:pPr>
      <w:r>
        <w:separator/>
      </w:r>
    </w:p>
  </w:footnote>
  <w:footnote w:id="2">
    <w:p w14:paraId="2F59FECC" w14:textId="77777777" w:rsidR="00F7302F" w:rsidRPr="00C8152C" w:rsidRDefault="00F7302F"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F7302F" w:rsidRDefault="00F7302F"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76EF452D" w:rsidR="00F7302F" w:rsidRPr="001279F2" w:rsidRDefault="00F7302F"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F7302F" w:rsidRDefault="00F7302F" w:rsidP="00FE794D">
    <w:pPr>
      <w:jc w:val="center"/>
      <w:rPr>
        <w:rFonts w:ascii="Arial" w:hAnsi="Arial" w:cs="Arial"/>
        <w:b/>
        <w:sz w:val="18"/>
      </w:rPr>
    </w:pPr>
  </w:p>
  <w:p w14:paraId="1B44513E" w14:textId="77777777" w:rsidR="00F7302F" w:rsidRDefault="00F7302F" w:rsidP="00FE794D">
    <w:pPr>
      <w:jc w:val="center"/>
      <w:rPr>
        <w:rFonts w:ascii="Arial" w:hAnsi="Arial" w:cs="Arial"/>
        <w:b/>
        <w:sz w:val="18"/>
      </w:rPr>
    </w:pPr>
  </w:p>
  <w:p w14:paraId="26ED76EA" w14:textId="77777777" w:rsidR="00F7302F" w:rsidRPr="00FE794D" w:rsidRDefault="00F7302F"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005D"/>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8C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78643465">
      <w:bodyDiv w:val="1"/>
      <w:marLeft w:val="0"/>
      <w:marRight w:val="0"/>
      <w:marTop w:val="0"/>
      <w:marBottom w:val="0"/>
      <w:divBdr>
        <w:top w:val="none" w:sz="0" w:space="0" w:color="auto"/>
        <w:left w:val="none" w:sz="0" w:space="0" w:color="auto"/>
        <w:bottom w:val="none" w:sz="0" w:space="0" w:color="auto"/>
        <w:right w:val="none" w:sz="0" w:space="0" w:color="auto"/>
      </w:divBdr>
    </w:div>
    <w:div w:id="8692599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2397497">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25040737">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blogs.technet.com/b/hub/achive/2010/11/22/view-and-edit-styles-quickly-in-word-2010.aspx" TargetMode="External"/><Relationship Id="rId12" Type="http://schemas.openxmlformats.org/officeDocument/2006/relationships/hyperlink" Target="http://acl2018.org/downloads/acl18-latex.zip" TargetMode="External"/><Relationship Id="rId13" Type="http://schemas.openxmlformats.org/officeDocument/2006/relationships/hyperlink" Target="http://acl2018.org/downloads/acl18-word.zip" TargetMode="External"/><Relationship Id="rId14" Type="http://schemas.openxmlformats.org/officeDocument/2006/relationships/hyperlink" Target="http://go4convert.com/" TargetMode="External"/><Relationship Id="rId15" Type="http://schemas.openxmlformats.org/officeDocument/2006/relationships/hyperlink" Target="http://go4convert.com" TargetMode="External"/><Relationship Id="rId16" Type="http://schemas.openxmlformats.org/officeDocument/2006/relationships/hyperlink" Target="http://aclanthology.info/" TargetMode="Externa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410F8"/>
    <w:rsid w:val="002B0A2B"/>
    <w:rsid w:val="006F11C5"/>
    <w:rsid w:val="00AC10E5"/>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8D915-8770-EE4E-88F9-E2F10309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3671</Words>
  <Characters>20929</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24551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Microsoft Office User</cp:lastModifiedBy>
  <cp:revision>2</cp:revision>
  <cp:lastPrinted>2017-01-03T05:14:00Z</cp:lastPrinted>
  <dcterms:created xsi:type="dcterms:W3CDTF">2018-05-03T15:26:00Z</dcterms:created>
  <dcterms:modified xsi:type="dcterms:W3CDTF">2018-05-03T15:26:00Z</dcterms:modified>
  <cp:category/>
</cp:coreProperties>
</file>