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 xml:space="preserve">ujours par h1, suivi de h2, </w:t>
      </w:r>
      <w:proofErr w:type="spellStart"/>
      <w:r w:rsidR="004A02A5">
        <w:rPr>
          <w:lang w:val="fr-FR"/>
        </w:rPr>
        <w:t>etc</w:t>
      </w:r>
      <w:proofErr w:type="spellEnd"/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This is </w:t>
      </w:r>
      <w:proofErr w:type="spellStart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an other</w:t>
      </w:r>
      <w:proofErr w:type="spellEnd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</w:t>
      </w:r>
      <w:proofErr w:type="spellStart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paragaph</w:t>
      </w:r>
      <w:proofErr w:type="spellEnd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proofErr w:type="spellStart"/>
      <w:r w:rsidR="00062A0F">
        <w:rPr>
          <w:b/>
          <w:color w:val="ED7D31" w:themeColor="accent2"/>
        </w:rPr>
        <w:t>Aucune</w:t>
      </w:r>
      <w:proofErr w:type="spellEnd"/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utiliser pour la coloration syntaxique, c’est plutôt </w:t>
      </w:r>
      <w:r w:rsidR="00C23472" w:rsidRPr="00C23472">
        <w:rPr>
          <w:lang w:val="fr-FR"/>
        </w:rPr>
        <w:t>&lt;</w:t>
      </w:r>
      <w:proofErr w:type="spellStart"/>
      <w:r w:rsidR="00374BBC">
        <w:rPr>
          <w:lang w:val="fr-FR"/>
        </w:rPr>
        <w:t>span</w:t>
      </w:r>
      <w:proofErr w:type="spellEnd"/>
      <w:r w:rsidR="00C23472">
        <w:rPr>
          <w:lang w:val="fr-FR"/>
        </w:rPr>
        <w:t>&gt;</w:t>
      </w:r>
      <w:r w:rsidR="00374BBC">
        <w:rPr>
          <w:lang w:val="fr-FR"/>
        </w:rPr>
        <w:t xml:space="preserve"> qui doit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ne doit pas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confondu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>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proofErr w:type="spellStart"/>
      <w:r w:rsidR="00C50C96">
        <w:t>contenu</w:t>
      </w:r>
      <w:proofErr w:type="spellEnd"/>
      <w:r w:rsidR="00C50C96">
        <w:t xml:space="preserve">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proofErr w:type="spellStart"/>
      <w:r w:rsidR="007B6F61">
        <w:t>contenu</w:t>
      </w:r>
      <w:proofErr w:type="spellEnd"/>
      <w:r w:rsidR="007B6F61">
        <w:t xml:space="preserve">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</w:t>
      </w:r>
      <w:proofErr w:type="spellStart"/>
      <w:r w:rsidRPr="00460BAA">
        <w:rPr>
          <w:lang w:val="fr-FR"/>
        </w:rPr>
        <w:t>strong</w:t>
      </w:r>
      <w:proofErr w:type="spellEnd"/>
      <w:r w:rsidRPr="00460BAA">
        <w:rPr>
          <w:lang w:val="fr-FR"/>
        </w:rPr>
        <w:t>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</w:t>
      </w:r>
      <w:proofErr w:type="spellStart"/>
      <w:r w:rsidR="00011A75">
        <w:rPr>
          <w:lang w:val="fr-FR"/>
        </w:rPr>
        <w:t>em</w:t>
      </w:r>
      <w:proofErr w:type="spellEnd"/>
      <w:r w:rsidR="00011A75">
        <w:rPr>
          <w:lang w:val="fr-FR"/>
        </w:rPr>
        <w:t>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em</w:t>
      </w:r>
      <w:proofErr w:type="spellEnd"/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</w:t>
      </w:r>
      <w:proofErr w:type="spellStart"/>
      <w:r w:rsidRPr="008A36D6">
        <w:rPr>
          <w:lang w:val="fr-FR"/>
        </w:rPr>
        <w:t>em</w:t>
      </w:r>
      <w:proofErr w:type="spellEnd"/>
      <w:r w:rsidRPr="008A36D6">
        <w:rPr>
          <w:lang w:val="fr-FR"/>
        </w:rPr>
        <w:t>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proofErr w:type="spellStart"/>
      <w:r>
        <w:rPr>
          <w:lang w:val="fr-FR"/>
        </w:rPr>
        <w:t>amplication</w:t>
      </w:r>
      <w:proofErr w:type="spellEnd"/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</w:t>
      </w:r>
      <w:proofErr w:type="spellStart"/>
      <w:r w:rsidR="009F291E">
        <w:rPr>
          <w:lang w:val="fr-FR"/>
        </w:rPr>
        <w:t>l’italic</w:t>
      </w:r>
      <w:proofErr w:type="spellEnd"/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proofErr w:type="spellStart"/>
      <w:r w:rsidRPr="005F0FAF">
        <w:rPr>
          <w:lang w:val="fr-FR"/>
        </w:rPr>
        <w:t>em</w:t>
      </w:r>
      <w:proofErr w:type="spellEnd"/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&gt;soumettre&lt;/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 xml:space="preserve">Si vous voulez juste mettre un texte en </w:t>
      </w:r>
      <w:proofErr w:type="spellStart"/>
      <w:r>
        <w:rPr>
          <w:lang w:val="fr-FR"/>
        </w:rPr>
        <w:t>italic</w:t>
      </w:r>
      <w:proofErr w:type="spellEnd"/>
      <w:r>
        <w:rPr>
          <w:lang w:val="fr-FR"/>
        </w:rPr>
        <w:t> </w:t>
      </w:r>
      <w:r w:rsidR="00D74D11">
        <w:rPr>
          <w:lang w:val="fr-FR"/>
        </w:rPr>
        <w:t xml:space="preserve">ou soit mettre en prose ou </w:t>
      </w:r>
      <w:proofErr w:type="spellStart"/>
      <w:r w:rsidR="00D74D11">
        <w:rPr>
          <w:lang w:val="fr-FR"/>
        </w:rPr>
        <w:t>separe</w:t>
      </w:r>
      <w:proofErr w:type="spellEnd"/>
      <w:r w:rsidR="00D74D11">
        <w:rPr>
          <w:lang w:val="fr-FR"/>
        </w:rPr>
        <w:t xml:space="preserve"> un texte, un livre </w:t>
      </w:r>
      <w:proofErr w:type="spellStart"/>
      <w:proofErr w:type="gramStart"/>
      <w:r w:rsidR="00D74D11">
        <w:rPr>
          <w:lang w:val="fr-FR"/>
        </w:rPr>
        <w:t>etc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Un</w:t>
      </w:r>
      <w:r w:rsidR="00D74D11">
        <w:rPr>
          <w:lang w:val="fr-FR"/>
        </w:rPr>
        <w:t>derline</w:t>
      </w:r>
      <w:proofErr w:type="spellEnd"/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90661E" w:rsidP="008D785C">
      <w:pPr>
        <w:pStyle w:val="Paragraphedeliste"/>
        <w:numPr>
          <w:ilvl w:val="2"/>
          <w:numId w:val="8"/>
        </w:numPr>
      </w:pPr>
      <w:r>
        <w:lastRenderedPageBreak/>
        <w:t>Abbreviation:</w:t>
      </w:r>
      <w:r w:rsidR="00B57F39">
        <w:t xml:space="preserve"> &lt;</w:t>
      </w:r>
      <w:proofErr w:type="spellStart"/>
      <w:r w:rsidR="00B57F39">
        <w:t>abbr</w:t>
      </w:r>
      <w:proofErr w:type="spellEnd"/>
      <w:r w:rsidR="00B57F39">
        <w:t>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r w:rsidR="00AB0DC4" w:rsidRPr="00844DD3">
        <w:rPr>
          <w:lang w:val="fr-FR"/>
        </w:rPr>
        <w:t>utiliser</w:t>
      </w:r>
      <w:r w:rsidRPr="00844DD3">
        <w:rPr>
          <w:lang w:val="fr-FR"/>
        </w:rPr>
        <w:t xml:space="preserve"> pour montre que l’expression est une </w:t>
      </w:r>
      <w:r w:rsidR="00CD5152" w:rsidRPr="00844DD3">
        <w:rPr>
          <w:lang w:val="fr-FR"/>
        </w:rPr>
        <w:t>abréviation</w:t>
      </w:r>
      <w:r w:rsidRPr="00844DD3">
        <w:rPr>
          <w:lang w:val="fr-FR"/>
        </w:rPr>
        <w:t xml:space="preserve"> et </w:t>
      </w:r>
      <w:r w:rsidR="00CD5152" w:rsidRPr="00844DD3">
        <w:rPr>
          <w:lang w:val="fr-FR"/>
        </w:rPr>
        <w:t>présente</w:t>
      </w:r>
      <w:r w:rsidRPr="00844DD3">
        <w:rPr>
          <w:lang w:val="fr-FR"/>
        </w:rPr>
        <w:t xml:space="preserve"> un </w:t>
      </w:r>
      <w:r w:rsidR="00CD5152" w:rsidRPr="00844DD3">
        <w:rPr>
          <w:lang w:val="fr-FR"/>
        </w:rPr>
        <w:t>attribut</w:t>
      </w:r>
      <w:r w:rsidRPr="00844DD3">
        <w:rPr>
          <w:lang w:val="fr-FR"/>
        </w:rPr>
        <w:t xml:space="preserve"> </w:t>
      </w:r>
      <w:proofErr w:type="spellStart"/>
      <w:r w:rsidR="00CD5152">
        <w:rPr>
          <w:lang w:val="fr-FR"/>
        </w:rPr>
        <w:t>title</w:t>
      </w:r>
      <w:proofErr w:type="spellEnd"/>
      <w:r w:rsidRPr="00844DD3">
        <w:rPr>
          <w:lang w:val="fr-FR"/>
        </w:rPr>
        <w:t xml:space="preserve"> pour </w:t>
      </w:r>
      <w:r w:rsidR="00AA7C9D">
        <w:rPr>
          <w:lang w:val="fr-FR"/>
        </w:rPr>
        <w:t xml:space="preserve">décrire </w:t>
      </w:r>
      <w:r w:rsidRPr="00844DD3">
        <w:rPr>
          <w:lang w:val="fr-FR"/>
        </w:rPr>
        <w:t>l’</w:t>
      </w:r>
      <w:r w:rsidR="00D74BA5" w:rsidRPr="00844DD3">
        <w:rPr>
          <w:lang w:val="fr-FR"/>
        </w:rPr>
        <w:t>abréviation</w:t>
      </w:r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i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 xml:space="preserve">L’attribut </w:t>
      </w:r>
      <w:proofErr w:type="spellStart"/>
      <w:r w:rsidRPr="000C2639">
        <w:rPr>
          <w:lang w:val="fr-FR"/>
        </w:rPr>
        <w:t>title</w:t>
      </w:r>
      <w:proofErr w:type="spellEnd"/>
      <w:r w:rsidRPr="000C2639">
        <w:rPr>
          <w:lang w:val="fr-FR"/>
        </w:rPr>
        <w:t xml:space="preserve"> : donne une </w:t>
      </w:r>
      <w:proofErr w:type="spellStart"/>
      <w:r w:rsidRPr="000C2639">
        <w:rPr>
          <w:lang w:val="fr-FR"/>
        </w:rPr>
        <w:t>full</w:t>
      </w:r>
      <w:proofErr w:type="spellEnd"/>
      <w:r w:rsidRPr="000C2639">
        <w:rPr>
          <w:lang w:val="fr-FR"/>
        </w:rPr>
        <w:t xml:space="preserve">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Stricken</w:t>
      </w:r>
      <w:proofErr w:type="spellEnd"/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ins</w:t>
      </w:r>
      <w:proofErr w:type="spellEnd"/>
      <w:r>
        <w:rPr>
          <w:lang w:val="fr-FR"/>
        </w:rPr>
        <w:t xml:space="preserve">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Stricken</w:t>
      </w:r>
      <w:proofErr w:type="spellEnd"/>
      <w:r>
        <w:rPr>
          <w:lang w:val="fr-FR"/>
        </w:rPr>
        <w:t>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</w:t>
      </w:r>
      <w:proofErr w:type="spellStart"/>
      <w:r w:rsidR="00F869DA">
        <w:rPr>
          <w:lang w:val="fr-FR"/>
        </w:rPr>
        <w:t>ins</w:t>
      </w:r>
      <w:proofErr w:type="spellEnd"/>
      <w:r w:rsidR="00F869DA">
        <w:rPr>
          <w:lang w:val="fr-FR"/>
        </w:rPr>
        <w:t>&gt; et &lt;</w:t>
      </w:r>
      <w:proofErr w:type="spellStart"/>
      <w:r w:rsidR="00F869DA">
        <w:rPr>
          <w:lang w:val="fr-FR"/>
        </w:rPr>
        <w:t>del</w:t>
      </w:r>
      <w:proofErr w:type="spellEnd"/>
      <w:r w:rsidR="00F869DA">
        <w:rPr>
          <w:lang w:val="fr-FR"/>
        </w:rPr>
        <w:t>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</w:t>
      </w:r>
      <w:proofErr w:type="spellStart"/>
      <w:r w:rsidR="003125A0">
        <w:rPr>
          <w:lang w:val="fr-FR"/>
        </w:rPr>
        <w:t>ins</w:t>
      </w:r>
      <w:proofErr w:type="spellEnd"/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>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et ::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adipisicing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elit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.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Nulla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odit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soluta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quos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adipisci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!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Neque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autem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laborum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officia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reprehenderit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consequuntur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deleniti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sunt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inserer</w:t>
      </w:r>
      <w:proofErr w:type="spellEnd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du texte supprimer du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docuement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subscript</w:t>
      </w:r>
      <w:proofErr w:type="spellEnd"/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>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Subscript</w:t>
      </w:r>
      <w:proofErr w:type="spellEnd"/>
      <w:r>
        <w:rPr>
          <w:lang w:val="fr-FR"/>
        </w:rPr>
        <w:t>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proofErr w:type="spellStart"/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proofErr w:type="spellEnd"/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ex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M </w:t>
      </w:r>
      <w:proofErr w:type="spell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proofErr w:type="spellEnd"/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</w:t>
      </w:r>
      <w:proofErr w:type="spellEnd"/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8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about-us </w:t>
      </w:r>
      <w:proofErr w:type="spellStart"/>
      <w:r w:rsidR="002170FA">
        <w:rPr>
          <w:rFonts w:cstheme="minorHAnsi"/>
          <w:lang w:val="fr-FR"/>
        </w:rPr>
        <w:t>dns</w:t>
      </w:r>
      <w:proofErr w:type="spellEnd"/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hreflang</w:t>
      </w:r>
      <w:proofErr w:type="spellEnd"/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b/>
          <w:lang w:val="fr-FR"/>
        </w:rPr>
        <w:t>rel</w:t>
      </w:r>
      <w:proofErr w:type="spellEnd"/>
      <w:r>
        <w:rPr>
          <w:rFonts w:cstheme="minorHAnsi"/>
          <w:b/>
          <w:lang w:val="fr-FR"/>
        </w:rPr>
        <w:t xml:space="preserve">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9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7E08BF">
        <w:rPr>
          <w:rFonts w:cstheme="minorHAnsi"/>
          <w:lang w:val="fr-FR"/>
        </w:rPr>
        <w:t>target</w:t>
      </w:r>
      <w:proofErr w:type="spellEnd"/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>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>
        <w:rPr>
          <w:rFonts w:cstheme="minorHAnsi"/>
          <w:lang w:val="fr-FR"/>
        </w:rPr>
        <w:t>title</w:t>
      </w:r>
      <w:proofErr w:type="spellEnd"/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lastRenderedPageBreak/>
        <w:t>Download</w:t>
      </w:r>
      <w:proofErr w:type="spellEnd"/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 xml:space="preserve">ée lorsqu’un user va cliquer sur le </w:t>
      </w:r>
      <w:proofErr w:type="spellStart"/>
      <w:r>
        <w:rPr>
          <w:rFonts w:cstheme="minorHAnsi"/>
          <w:lang w:val="fr-FR"/>
        </w:rPr>
        <w:t>leien</w:t>
      </w:r>
      <w:proofErr w:type="spellEnd"/>
      <w:r>
        <w:rPr>
          <w:rFonts w:cstheme="minorHAnsi"/>
          <w:lang w:val="fr-FR"/>
        </w:rPr>
        <w:t>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  <w:proofErr w:type="spellStart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external</w:t>
      </w:r>
      <w:proofErr w:type="spellEnd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Cliquer ici pour aller sur </w:t>
      </w:r>
      <w:proofErr w:type="spellStart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facebook</w:t>
      </w:r>
      <w:proofErr w:type="spellEnd"/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 xml:space="preserve"> l’attribut </w:t>
      </w:r>
      <w:proofErr w:type="spellStart"/>
      <w:r w:rsidR="00BD6964">
        <w:rPr>
          <w:rFonts w:cstheme="minorHAnsi"/>
          <w:lang w:val="fr-FR"/>
        </w:rPr>
        <w:t>href</w:t>
      </w:r>
      <w:proofErr w:type="spellEnd"/>
      <w:r w:rsidR="00BD6964">
        <w:rPr>
          <w:rFonts w:cstheme="minorHAnsi"/>
          <w:lang w:val="fr-FR"/>
        </w:rPr>
        <w:t>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 </w:t>
      </w:r>
      <w:r w:rsidRPr="007D0554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external</w:t>
      </w:r>
      <w:proofErr w:type="spellEnd"/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r w:rsidR="004F52FA">
        <w:rPr>
          <w:rFonts w:cstheme="minorHAnsi"/>
          <w:lang w:val="fr-FR"/>
        </w:rPr>
        <w:t>HTML.</w:t>
      </w:r>
      <w:r w:rsidR="00592449">
        <w:rPr>
          <w:rFonts w:cstheme="minorHAnsi"/>
          <w:lang w:val="fr-FR"/>
        </w:rPr>
        <w:t xml:space="preserve"> </w:t>
      </w:r>
      <w:r w:rsidR="00014D6F">
        <w:rPr>
          <w:rFonts w:cstheme="minorHAnsi"/>
          <w:lang w:val="fr-FR"/>
        </w:rPr>
        <w:t>La</w:t>
      </w:r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Content About second </w:t>
      </w:r>
      <w:proofErr w:type="spellStart"/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topix</w:t>
      </w:r>
      <w:proofErr w:type="spellEnd"/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 xml:space="preserve">Si la valeur d’attribue </w:t>
      </w:r>
      <w:proofErr w:type="spellStart"/>
      <w:r w:rsidRPr="002C5FBD">
        <w:rPr>
          <w:rFonts w:cstheme="minorHAnsi"/>
          <w:lang w:val="fr-FR"/>
        </w:rPr>
        <w:t>href</w:t>
      </w:r>
      <w:proofErr w:type="spellEnd"/>
      <w:r w:rsidRPr="002C5FBD">
        <w:rPr>
          <w:rFonts w:cstheme="minorHAnsi"/>
          <w:lang w:val="fr-FR"/>
        </w:rPr>
        <w:t xml:space="preserve">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telephone</w:t>
      </w:r>
      <w:proofErr w:type="spellEnd"/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</w:t>
      </w:r>
      <w:proofErr w:type="spellStart"/>
      <w:r>
        <w:rPr>
          <w:rFonts w:cstheme="minorHAnsi"/>
          <w:lang w:val="fr-FR"/>
        </w:rPr>
        <w:t>skype</w:t>
      </w:r>
      <w:proofErr w:type="spellEnd"/>
      <w:r>
        <w:rPr>
          <w:rFonts w:cstheme="minorHAnsi"/>
          <w:lang w:val="fr-FR"/>
        </w:rPr>
        <w:t xml:space="preserve">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</w:t>
      </w:r>
      <w:proofErr w:type="spell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</w:t>
      </w:r>
      <w:proofErr w:type="spellStart"/>
      <w:r w:rsidRPr="00B959C6">
        <w:rPr>
          <w:rFonts w:cstheme="minorHAnsi"/>
          <w:lang w:val="fr-FR"/>
        </w:rPr>
        <w:t>target</w:t>
      </w:r>
      <w:proofErr w:type="spellEnd"/>
      <w:r w:rsidRPr="00B959C6">
        <w:rPr>
          <w:rFonts w:cstheme="minorHAnsi"/>
          <w:lang w:val="fr-FR"/>
        </w:rPr>
        <w:t xml:space="preserve">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Security </w:t>
      </w:r>
      <w:proofErr w:type="spellStart"/>
      <w:r>
        <w:rPr>
          <w:rFonts w:cstheme="minorHAnsi"/>
          <w:lang w:val="fr-FR"/>
        </w:rPr>
        <w:t>vulnerability</w:t>
      </w:r>
      <w:proofErr w:type="spellEnd"/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</w:t>
      </w:r>
      <w:proofErr w:type="spellStart"/>
      <w:r>
        <w:rPr>
          <w:rFonts w:cstheme="minorHAnsi"/>
          <w:lang w:val="fr-FR"/>
        </w:rPr>
        <w:t>target</w:t>
      </w:r>
      <w:proofErr w:type="spellEnd"/>
      <w:r>
        <w:rPr>
          <w:rFonts w:cstheme="minorHAnsi"/>
          <w:lang w:val="fr-FR"/>
        </w:rPr>
        <w:t xml:space="preserve"> =’_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 xml:space="preserve">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a</w:t>
      </w:r>
      <w:proofErr w:type="spellEnd"/>
      <w:r>
        <w:rPr>
          <w:rFonts w:cstheme="minorHAnsi"/>
          <w:lang w:val="fr-FR"/>
        </w:rPr>
        <w:t xml:space="preserve"> l’objet </w:t>
      </w:r>
      <w:proofErr w:type="spellStart"/>
      <w:proofErr w:type="gram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spellEnd"/>
      <w:proofErr w:type="gramEnd"/>
      <w:r>
        <w:rPr>
          <w:rFonts w:cstheme="minorHAnsi"/>
          <w:lang w:val="fr-FR"/>
        </w:rPr>
        <w:t xml:space="preserve"> de notre page via </w:t>
      </w:r>
      <w:proofErr w:type="spellStart"/>
      <w:r>
        <w:rPr>
          <w:rFonts w:cstheme="minorHAnsi"/>
          <w:lang w:val="fr-FR"/>
        </w:rPr>
        <w:t>javascript</w:t>
      </w:r>
      <w:proofErr w:type="spellEnd"/>
      <w:r>
        <w:rPr>
          <w:rFonts w:cstheme="minorHAnsi"/>
          <w:lang w:val="fr-FR"/>
        </w:rPr>
        <w:t xml:space="preserve">, et de cela le site destination peut modifier l’objet </w:t>
      </w:r>
      <w:proofErr w:type="spell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spellEnd"/>
      <w:r>
        <w:rPr>
          <w:rFonts w:cstheme="minorHAnsi"/>
          <w:lang w:val="fr-FR"/>
        </w:rPr>
        <w:t xml:space="preserve"> et peut facilement créer des redirections pour de </w:t>
      </w:r>
      <w:proofErr w:type="spellStart"/>
      <w:r>
        <w:rPr>
          <w:rFonts w:cstheme="minorHAnsi"/>
          <w:lang w:val="fr-FR"/>
        </w:rPr>
        <w:t>phishing</w:t>
      </w:r>
      <w:proofErr w:type="spellEnd"/>
      <w:r>
        <w:rPr>
          <w:rFonts w:cstheme="minorHAnsi"/>
          <w:lang w:val="fr-FR"/>
        </w:rPr>
        <w:t>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 </w:t>
      </w:r>
      <w:r w:rsidRPr="0011076A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noopener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noreferrer</w:t>
      </w:r>
      <w:proofErr w:type="spellEnd"/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</w:t>
      </w:r>
      <w:proofErr w:type="spellStart"/>
      <w:r w:rsidR="00582B12">
        <w:rPr>
          <w:rFonts w:cstheme="minorHAnsi"/>
          <w:lang w:val="fr-FR"/>
        </w:rPr>
        <w:t>effect</w:t>
      </w:r>
      <w:proofErr w:type="spellEnd"/>
      <w:r w:rsidR="00582B12">
        <w:rPr>
          <w:rFonts w:cstheme="minorHAnsi"/>
          <w:lang w:val="fr-FR"/>
        </w:rPr>
        <w:t xml:space="preserve"> maximal de </w:t>
      </w:r>
      <w:proofErr w:type="spellStart"/>
      <w:r w:rsidR="00582B12">
        <w:rPr>
          <w:rFonts w:cstheme="minorHAnsi"/>
          <w:lang w:val="fr-FR"/>
        </w:rPr>
        <w:t>prevention</w:t>
      </w:r>
      <w:proofErr w:type="spellEnd"/>
      <w:r w:rsidR="00582B12">
        <w:rPr>
          <w:rFonts w:cstheme="minorHAnsi"/>
          <w:lang w:val="fr-FR"/>
        </w:rPr>
        <w:t xml:space="preserve"> que </w:t>
      </w:r>
      <w:proofErr w:type="spellStart"/>
      <w:r w:rsidR="00582B12">
        <w:rPr>
          <w:rFonts w:cstheme="minorHAnsi"/>
          <w:lang w:val="fr-FR"/>
        </w:rPr>
        <w:t>l’object</w:t>
      </w:r>
      <w:proofErr w:type="spellEnd"/>
      <w:r w:rsidR="00582B12">
        <w:rPr>
          <w:rFonts w:cstheme="minorHAnsi"/>
          <w:lang w:val="fr-FR"/>
        </w:rPr>
        <w:t xml:space="preserve"> </w:t>
      </w:r>
      <w:proofErr w:type="spellStart"/>
      <w:proofErr w:type="gramStart"/>
      <w:r w:rsidR="00582B12">
        <w:rPr>
          <w:rFonts w:cstheme="minorHAnsi"/>
          <w:lang w:val="fr-FR"/>
        </w:rPr>
        <w:t>window.opener</w:t>
      </w:r>
      <w:proofErr w:type="spellEnd"/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noopener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noreferrer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that runs </w:t>
      </w:r>
      <w:proofErr w:type="spellStart"/>
      <w:r>
        <w:rPr>
          <w:rFonts w:cstheme="minorHAnsi"/>
        </w:rPr>
        <w:t>javascript</w:t>
      </w:r>
      <w:proofErr w:type="spellEnd"/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r w:rsidR="00EC10F8" w:rsidRPr="00C94F06">
        <w:rPr>
          <w:rFonts w:cstheme="minorHAnsi"/>
          <w:lang w:val="fr-FR"/>
        </w:rPr>
        <w:t>créer</w:t>
      </w:r>
      <w:r w:rsidRPr="00C94F06">
        <w:rPr>
          <w:rFonts w:cstheme="minorHAnsi"/>
          <w:lang w:val="fr-FR"/>
        </w:rPr>
        <w:t xml:space="preserve"> un lien qui </w:t>
      </w:r>
      <w:r w:rsidR="00EC10F8" w:rsidRPr="00C94F06">
        <w:rPr>
          <w:rFonts w:cstheme="minorHAnsi"/>
          <w:lang w:val="fr-FR"/>
        </w:rPr>
        <w:t>appelle</w:t>
      </w:r>
      <w:r w:rsidRPr="00C94F06">
        <w:rPr>
          <w:rFonts w:cstheme="minorHAnsi"/>
          <w:lang w:val="fr-FR"/>
        </w:rPr>
        <w:t xml:space="preserve"> une </w:t>
      </w:r>
      <w:r w:rsidR="00EC10F8" w:rsidRPr="00C94F06">
        <w:rPr>
          <w:rFonts w:cstheme="minorHAnsi"/>
          <w:lang w:val="fr-FR"/>
        </w:rPr>
        <w:t>fonction</w:t>
      </w:r>
      <w:r w:rsidRPr="00C94F06">
        <w:rPr>
          <w:rFonts w:cstheme="minorHAnsi"/>
          <w:lang w:val="fr-FR"/>
        </w:rPr>
        <w:t xml:space="preserve"> </w:t>
      </w:r>
      <w:proofErr w:type="spellStart"/>
      <w:r w:rsidRPr="00C94F06">
        <w:rPr>
          <w:rFonts w:cstheme="minorHAnsi"/>
          <w:lang w:val="fr-FR"/>
        </w:rPr>
        <w:t>javascript</w:t>
      </w:r>
      <w:proofErr w:type="spellEnd"/>
      <w:r w:rsidRPr="00C94F06">
        <w:rPr>
          <w:rFonts w:cstheme="minorHAnsi"/>
          <w:lang w:val="fr-FR"/>
        </w:rPr>
        <w:t xml:space="preserve">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spellEnd"/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 xml:space="preserve"> = “#” to scrolling to top, nous </w:t>
      </w:r>
      <w:proofErr w:type="spellStart"/>
      <w:r>
        <w:rPr>
          <w:rFonts w:cstheme="minorHAnsi"/>
        </w:rPr>
        <w:t>devons</w:t>
      </w:r>
      <w:proofErr w:type="spellEnd"/>
      <w:r>
        <w:rPr>
          <w:rFonts w:cstheme="minorHAnsi"/>
        </w:rPr>
        <w:t xml:space="preserve"> </w:t>
      </w:r>
      <w:r w:rsidR="00AA2996">
        <w:rPr>
          <w:rFonts w:cstheme="minorHAnsi"/>
        </w:rPr>
        <w:t>après</w:t>
      </w:r>
      <w:r>
        <w:rPr>
          <w:rFonts w:cstheme="minorHAnsi"/>
        </w:rPr>
        <w:t xml:space="preserve"> la function </w:t>
      </w:r>
      <w:proofErr w:type="spellStart"/>
      <w:r>
        <w:rPr>
          <w:rFonts w:cstheme="minorHAnsi"/>
        </w:rPr>
        <w:t>retourner</w:t>
      </w:r>
      <w:proofErr w:type="spellEnd"/>
      <w:r>
        <w:rPr>
          <w:rFonts w:cstheme="minorHAnsi"/>
        </w:rPr>
        <w:t xml:space="preserve">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proofErr w:type="spell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proofErr w:type="spellStart"/>
      <w:r>
        <w:rPr>
          <w:rFonts w:cstheme="minorHAnsi"/>
          <w:lang w:val="fr-FR"/>
        </w:rPr>
        <w:t>apres</w:t>
      </w:r>
      <w:proofErr w:type="spellEnd"/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proofErr w:type="spellStart"/>
      <w:r w:rsidRPr="005C5201">
        <w:rPr>
          <w:rFonts w:cstheme="minorHAnsi"/>
          <w:lang w:val="fr-FR"/>
        </w:rPr>
        <w:t>previent</w:t>
      </w:r>
      <w:proofErr w:type="spellEnd"/>
      <w:r w:rsidRPr="005C5201">
        <w:rPr>
          <w:rFonts w:cstheme="minorHAnsi"/>
          <w:lang w:val="fr-FR"/>
        </w:rPr>
        <w:t xml:space="preserve"> le scrolling on top parce que </w:t>
      </w:r>
      <w:proofErr w:type="spellStart"/>
      <w:proofErr w:type="gramStart"/>
      <w:r w:rsidRPr="005C5201">
        <w:rPr>
          <w:rFonts w:cstheme="minorHAnsi"/>
          <w:lang w:val="fr-FR"/>
        </w:rPr>
        <w:t>ca</w:t>
      </w:r>
      <w:proofErr w:type="spellEnd"/>
      <w:proofErr w:type="gramEnd"/>
      <w:r w:rsidRPr="005C5201">
        <w:rPr>
          <w:rFonts w:cstheme="minorHAnsi"/>
          <w:lang w:val="fr-FR"/>
        </w:rPr>
        <w:t xml:space="preserve"> recherché un </w:t>
      </w:r>
      <w:proofErr w:type="spellStart"/>
      <w:r w:rsidRPr="005C5201">
        <w:rPr>
          <w:rFonts w:cstheme="minorHAnsi"/>
          <w:lang w:val="fr-FR"/>
        </w:rPr>
        <w:t>element</w:t>
      </w:r>
      <w:proofErr w:type="spellEnd"/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proofErr w:type="spellStart"/>
      <w:r>
        <w:rPr>
          <w:rFonts w:cstheme="minorHAnsi"/>
          <w:lang w:val="fr-FR"/>
        </w:rPr>
        <w:t>ca</w:t>
      </w:r>
      <w:proofErr w:type="spellEnd"/>
      <w:r>
        <w:rPr>
          <w:rFonts w:cstheme="minorHAnsi"/>
          <w:lang w:val="fr-FR"/>
        </w:rPr>
        <w:t xml:space="preserve"> va scroller </w:t>
      </w:r>
      <w:proofErr w:type="spellStart"/>
      <w:r>
        <w:rPr>
          <w:rFonts w:cstheme="minorHAnsi"/>
          <w:lang w:val="fr-FR"/>
        </w:rPr>
        <w:t>null</w:t>
      </w:r>
      <w:proofErr w:type="spellEnd"/>
      <w:r>
        <w:rPr>
          <w:rFonts w:cstheme="minorHAnsi"/>
          <w:lang w:val="fr-FR"/>
        </w:rPr>
        <w:t xml:space="preserve">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 xml:space="preserve">cette solution n’est pas </w:t>
      </w:r>
      <w:proofErr w:type="spellStart"/>
      <w:r w:rsidRPr="00B90621">
        <w:rPr>
          <w:rFonts w:cstheme="minorHAnsi"/>
          <w:lang w:val="fr-FR"/>
        </w:rPr>
        <w:t>envisable</w:t>
      </w:r>
      <w:proofErr w:type="spellEnd"/>
      <w:r w:rsidRPr="00B90621">
        <w:rPr>
          <w:rFonts w:cstheme="minorHAnsi"/>
          <w:lang w:val="fr-FR"/>
        </w:rPr>
        <w:t xml:space="preserve">, il faudra mieux utiliser du </w:t>
      </w:r>
      <w:proofErr w:type="spellStart"/>
      <w:r w:rsidRPr="00B90621">
        <w:rPr>
          <w:rFonts w:cstheme="minorHAnsi"/>
          <w:lang w:val="fr-FR"/>
        </w:rPr>
        <w:t>javascript</w:t>
      </w:r>
      <w:proofErr w:type="spellEnd"/>
      <w:r w:rsidRPr="00B90621">
        <w:rPr>
          <w:rFonts w:cstheme="minorHAnsi"/>
          <w:lang w:val="fr-FR"/>
        </w:rPr>
        <w:t xml:space="preserve">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</w:t>
      </w:r>
      <w:proofErr w:type="spellStart"/>
      <w:r>
        <w:rPr>
          <w:rFonts w:cstheme="minorHAnsi"/>
          <w:lang w:val="fr-FR"/>
        </w:rPr>
        <w:t>href</w:t>
      </w:r>
      <w:proofErr w:type="spellEnd"/>
      <w:r>
        <w:rPr>
          <w:rFonts w:cstheme="minorHAnsi"/>
          <w:lang w:val="fr-FR"/>
        </w:rPr>
        <w:t xml:space="preserve"> commence par </w:t>
      </w:r>
      <w:proofErr w:type="spellStart"/>
      <w:proofErr w:type="gramStart"/>
      <w:r>
        <w:rPr>
          <w:rFonts w:cstheme="minorHAnsi"/>
          <w:lang w:val="fr-FR"/>
        </w:rPr>
        <w:t>mailto</w:t>
      </w:r>
      <w:proofErr w:type="spellEnd"/>
      <w:r>
        <w:rPr>
          <w:rFonts w:cstheme="minorHAnsi"/>
          <w:lang w:val="fr-FR"/>
        </w:rPr>
        <w:t xml:space="preserve"> ,</w:t>
      </w:r>
      <w:proofErr w:type="gram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ca</w:t>
      </w:r>
      <w:proofErr w:type="spellEnd"/>
      <w:r>
        <w:rPr>
          <w:rFonts w:cstheme="minorHAnsi"/>
          <w:lang w:val="fr-FR"/>
        </w:rPr>
        <w:t xml:space="preserve"> va essayer d’ouvrier un </w:t>
      </w:r>
      <w:proofErr w:type="spellStart"/>
      <w:r>
        <w:rPr>
          <w:rFonts w:cstheme="minorHAnsi"/>
          <w:lang w:val="fr-FR"/>
        </w:rPr>
        <w:t>logociel</w:t>
      </w:r>
      <w:proofErr w:type="spellEnd"/>
      <w:r>
        <w:rPr>
          <w:rFonts w:cstheme="minorHAnsi"/>
          <w:lang w:val="fr-FR"/>
        </w:rPr>
        <w:t xml:space="preserve"> de messagerie pour envoyer </w:t>
      </w:r>
      <w:proofErr w:type="spellStart"/>
      <w:r>
        <w:rPr>
          <w:rFonts w:cstheme="minorHAnsi"/>
          <w:lang w:val="fr-FR"/>
        </w:rPr>
        <w:t>a</w:t>
      </w:r>
      <w:proofErr w:type="spellEnd"/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</w:t>
      </w:r>
      <w:proofErr w:type="spellStart"/>
      <w:r>
        <w:rPr>
          <w:rFonts w:cstheme="minorHAnsi"/>
          <w:lang w:val="fr-FR"/>
        </w:rPr>
        <w:t>Bcc</w:t>
      </w:r>
      <w:proofErr w:type="spellEnd"/>
      <w:r w:rsidR="00B4158C">
        <w:rPr>
          <w:rFonts w:cstheme="minorHAnsi"/>
          <w:lang w:val="fr-FR"/>
        </w:rPr>
        <w:t xml:space="preserve"> (Copie </w:t>
      </w:r>
      <w:proofErr w:type="spellStart"/>
      <w:r w:rsidR="00B4158C">
        <w:rPr>
          <w:rFonts w:cstheme="minorHAnsi"/>
          <w:lang w:val="fr-FR"/>
        </w:rPr>
        <w:t>carbonne</w:t>
      </w:r>
      <w:proofErr w:type="spellEnd"/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</w:t>
      </w:r>
      <w:proofErr w:type="spellStart"/>
      <w:r>
        <w:rPr>
          <w:rFonts w:cstheme="minorHAnsi"/>
          <w:lang w:val="fr-FR"/>
        </w:rPr>
        <w:t>cad</w:t>
      </w:r>
      <w:proofErr w:type="spellEnd"/>
      <w:r>
        <w:rPr>
          <w:rFonts w:cstheme="minorHAnsi"/>
          <w:lang w:val="fr-FR"/>
        </w:rPr>
        <w:t xml:space="preserve"> le destinateur </w:t>
      </w:r>
      <w:proofErr w:type="spellStart"/>
      <w:r>
        <w:rPr>
          <w:rFonts w:cstheme="minorHAnsi"/>
          <w:lang w:val="fr-FR"/>
        </w:rPr>
        <w:t>vera</w:t>
      </w:r>
      <w:proofErr w:type="spellEnd"/>
      <w:r>
        <w:rPr>
          <w:rFonts w:cstheme="minorHAnsi"/>
          <w:lang w:val="fr-FR"/>
        </w:rPr>
        <w:t xml:space="preserve"> cette liste ou ces emails qui sont en copie et </w:t>
      </w:r>
      <w:proofErr w:type="spellStart"/>
      <w:r>
        <w:rPr>
          <w:rFonts w:cstheme="minorHAnsi"/>
          <w:lang w:val="fr-FR"/>
        </w:rPr>
        <w:t>Bcc</w:t>
      </w:r>
      <w:proofErr w:type="spellEnd"/>
      <w:r>
        <w:rPr>
          <w:rFonts w:cstheme="minorHAnsi"/>
          <w:lang w:val="fr-FR"/>
        </w:rPr>
        <w:t xml:space="preserve"> il ne </w:t>
      </w:r>
      <w:proofErr w:type="spellStart"/>
      <w:r>
        <w:rPr>
          <w:rFonts w:cstheme="minorHAnsi"/>
          <w:lang w:val="fr-FR"/>
        </w:rPr>
        <w:t>vera</w:t>
      </w:r>
      <w:proofErr w:type="spellEnd"/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</w:t>
      </w:r>
      <w:proofErr w:type="spellStart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john@gmail.com&amp;bcc</w:t>
      </w:r>
      <w:proofErr w:type="spellEnd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</w:t>
      </w:r>
      <w:proofErr w:type="gram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=Example+Subject&amp; body=</w:t>
      </w:r>
      <w:proofErr w:type="spellStart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Message+Text</w:t>
      </w:r>
      <w:proofErr w:type="spell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Send Email </w:t>
      </w:r>
      <w:proofErr w:type="spellStart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Subkec</w:t>
      </w:r>
      <w:proofErr w:type="spellEnd"/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</w:p>
    <w:p w:rsidR="002A402D" w:rsidRDefault="00F02F12" w:rsidP="00F02F12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LISTES</w:t>
      </w:r>
    </w:p>
    <w:p w:rsidR="005B669B" w:rsidRDefault="00683442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Nous avons 3 sortes des listes, les listes ordonnées, les non ordonnées, les listes de description</w:t>
      </w:r>
      <w:r w:rsidR="00896D2B">
        <w:rPr>
          <w:rFonts w:cstheme="minorHAnsi"/>
          <w:lang w:val="fr-FR"/>
        </w:rPr>
        <w:t>.</w:t>
      </w:r>
    </w:p>
    <w:p w:rsidR="005B669B" w:rsidRDefault="005B669B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Par défaut les listes ordonnées utilisent une séquence de nombre </w:t>
      </w:r>
      <w:r w:rsidR="00735361">
        <w:rPr>
          <w:rFonts w:cstheme="minorHAnsi"/>
          <w:lang w:val="fr-FR"/>
        </w:rPr>
        <w:t xml:space="preserve">pour indiquer l’ordre ; </w:t>
      </w:r>
      <w:proofErr w:type="gramStart"/>
      <w:r w:rsidR="00735361">
        <w:rPr>
          <w:rFonts w:cstheme="minorHAnsi"/>
          <w:lang w:val="fr-FR"/>
        </w:rPr>
        <w:t>une liste non ordonnées</w:t>
      </w:r>
      <w:proofErr w:type="gramEnd"/>
      <w:r w:rsidR="00735361">
        <w:rPr>
          <w:rFonts w:cstheme="minorHAnsi"/>
          <w:lang w:val="fr-FR"/>
        </w:rPr>
        <w:t xml:space="preserve"> utilise par exemple de puces pour lister les </w:t>
      </w:r>
      <w:proofErr w:type="spellStart"/>
      <w:r w:rsidR="00735361">
        <w:rPr>
          <w:rFonts w:cstheme="minorHAnsi"/>
          <w:lang w:val="fr-FR"/>
        </w:rPr>
        <w:t>elements</w:t>
      </w:r>
      <w:proofErr w:type="spellEnd"/>
      <w:r w:rsidR="00735361">
        <w:rPr>
          <w:rFonts w:cstheme="minorHAnsi"/>
          <w:lang w:val="fr-FR"/>
        </w:rPr>
        <w:t xml:space="preserve"> sans ordre défini et les listes de description utilisent des retraits pour </w:t>
      </w:r>
      <w:proofErr w:type="spellStart"/>
      <w:r w:rsidR="00735361">
        <w:rPr>
          <w:rFonts w:cstheme="minorHAnsi"/>
          <w:lang w:val="fr-FR"/>
        </w:rPr>
        <w:t>repetorier</w:t>
      </w:r>
      <w:proofErr w:type="spellEnd"/>
      <w:r w:rsidR="00735361">
        <w:rPr>
          <w:rFonts w:cstheme="minorHAnsi"/>
          <w:lang w:val="fr-FR"/>
        </w:rPr>
        <w:t xml:space="preserve"> les </w:t>
      </w:r>
      <w:proofErr w:type="spellStart"/>
      <w:r w:rsidR="00735361">
        <w:rPr>
          <w:rFonts w:cstheme="minorHAnsi"/>
          <w:lang w:val="fr-FR"/>
        </w:rPr>
        <w:t>elements</w:t>
      </w:r>
      <w:proofErr w:type="spellEnd"/>
      <w:r w:rsidR="00735361">
        <w:rPr>
          <w:rFonts w:cstheme="minorHAnsi"/>
          <w:lang w:val="fr-FR"/>
        </w:rPr>
        <w:t xml:space="preserve"> avec leur enfants.</w:t>
      </w:r>
    </w:p>
    <w:p w:rsidR="001C0A54" w:rsidRDefault="001C0A54" w:rsidP="002C5955">
      <w:pPr>
        <w:rPr>
          <w:rFonts w:cstheme="minorHAnsi"/>
          <w:lang w:val="fr-FR"/>
        </w:rPr>
      </w:pPr>
    </w:p>
    <w:p w:rsidR="001C0A54" w:rsidRPr="008C08DC" w:rsidRDefault="001C0A54" w:rsidP="001C0A54">
      <w:pPr>
        <w:pStyle w:val="Paragraphedeliste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Liste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ordonn</w:t>
      </w:r>
      <w:r>
        <w:rPr>
          <w:rFonts w:cstheme="minorHAnsi"/>
          <w:lang w:val="fr-FR"/>
        </w:rPr>
        <w:t>ées</w:t>
      </w:r>
      <w:proofErr w:type="spellEnd"/>
    </w:p>
    <w:p w:rsidR="008C08DC" w:rsidRDefault="008C08DC" w:rsidP="008C08DC">
      <w:pPr>
        <w:rPr>
          <w:rFonts w:cstheme="minorHAnsi"/>
          <w:lang w:val="fr-FR"/>
        </w:rPr>
      </w:pPr>
      <w:r w:rsidRPr="008C08DC">
        <w:rPr>
          <w:rFonts w:cstheme="minorHAnsi"/>
          <w:lang w:val="fr-FR"/>
        </w:rPr>
        <w:t xml:space="preserve">Une liste ordonnée est </w:t>
      </w:r>
      <w:r w:rsidR="000C58FD" w:rsidRPr="008C08DC">
        <w:rPr>
          <w:rFonts w:cstheme="minorHAnsi"/>
          <w:lang w:val="fr-FR"/>
        </w:rPr>
        <w:t>créée</w:t>
      </w:r>
      <w:r w:rsidRPr="008C08DC">
        <w:rPr>
          <w:rFonts w:cstheme="minorHAnsi"/>
          <w:lang w:val="fr-FR"/>
        </w:rPr>
        <w:t xml:space="preserve"> par la balise </w:t>
      </w:r>
      <w:r w:rsidRPr="00E54374">
        <w:rPr>
          <w:rFonts w:cstheme="minorHAnsi"/>
          <w:lang w:val="fr-FR"/>
        </w:rPr>
        <w:t>&lt;</w:t>
      </w:r>
      <w:proofErr w:type="spellStart"/>
      <w:r w:rsidRPr="00E54374">
        <w:rPr>
          <w:rFonts w:cstheme="minorHAnsi"/>
          <w:lang w:val="fr-FR"/>
        </w:rPr>
        <w:t>ol</w:t>
      </w:r>
      <w:proofErr w:type="spellEnd"/>
      <w:r w:rsidRPr="00E54374">
        <w:rPr>
          <w:rFonts w:cstheme="minorHAnsi"/>
          <w:lang w:val="fr-FR"/>
        </w:rPr>
        <w:t xml:space="preserve">&gt; et les </w:t>
      </w:r>
      <w:r w:rsidR="00E54374" w:rsidRPr="00E54374">
        <w:rPr>
          <w:rFonts w:cstheme="minorHAnsi"/>
          <w:lang w:val="fr-FR"/>
        </w:rPr>
        <w:t>éléments</w:t>
      </w:r>
      <w:r w:rsidRPr="00E54374">
        <w:rPr>
          <w:rFonts w:cstheme="minorHAnsi"/>
          <w:lang w:val="fr-FR"/>
        </w:rPr>
        <w:t xml:space="preserve"> sont </w:t>
      </w:r>
      <w:r w:rsidR="00E54374" w:rsidRPr="00E54374">
        <w:rPr>
          <w:rFonts w:cstheme="minorHAnsi"/>
          <w:lang w:val="fr-FR"/>
        </w:rPr>
        <w:t>créer</w:t>
      </w:r>
      <w:r w:rsidRPr="00E54374">
        <w:rPr>
          <w:rFonts w:cstheme="minorHAnsi"/>
          <w:lang w:val="fr-FR"/>
        </w:rPr>
        <w:t xml:space="preserve"> par &lt;li&gt;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E54374" w:rsidRDefault="000C58FD" w:rsidP="008C08DC">
      <w:pPr>
        <w:rPr>
          <w:rFonts w:cstheme="minorHAnsi"/>
          <w:lang w:val="fr-FR"/>
        </w:rPr>
      </w:pPr>
    </w:p>
    <w:p w:rsidR="00F02F12" w:rsidRDefault="00F02F12" w:rsidP="00F02F12">
      <w:pPr>
        <w:rPr>
          <w:rFonts w:cstheme="minorHAnsi"/>
          <w:lang w:val="fr-FR"/>
        </w:rPr>
      </w:pPr>
    </w:p>
    <w:p w:rsidR="003369EC" w:rsidRDefault="003369EC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On peut jouer avec les nombres qui apparaissent sur les </w:t>
      </w:r>
      <w:proofErr w:type="spellStart"/>
      <w:r>
        <w:rPr>
          <w:rFonts w:cstheme="minorHAnsi"/>
          <w:lang w:val="fr-FR"/>
        </w:rPr>
        <w:t>elements</w:t>
      </w:r>
      <w:proofErr w:type="spellEnd"/>
      <w:r>
        <w:rPr>
          <w:rFonts w:cstheme="minorHAnsi"/>
          <w:lang w:val="fr-FR"/>
        </w:rPr>
        <w:t xml:space="preserve"> de la liste dans une liste </w:t>
      </w:r>
      <w:proofErr w:type="spellStart"/>
      <w:r>
        <w:rPr>
          <w:rFonts w:cstheme="minorHAnsi"/>
          <w:lang w:val="fr-FR"/>
        </w:rPr>
        <w:t>ordonée</w:t>
      </w:r>
      <w:proofErr w:type="spellEnd"/>
      <w:r>
        <w:rPr>
          <w:rFonts w:cstheme="minorHAnsi"/>
          <w:lang w:val="fr-FR"/>
        </w:rPr>
        <w:t xml:space="preserve">. La </w:t>
      </w:r>
      <w:proofErr w:type="spellStart"/>
      <w:r>
        <w:rPr>
          <w:rFonts w:cstheme="minorHAnsi"/>
          <w:lang w:val="fr-FR"/>
        </w:rPr>
        <w:t>premiere</w:t>
      </w:r>
      <w:proofErr w:type="spellEnd"/>
      <w:r>
        <w:rPr>
          <w:rFonts w:cstheme="minorHAnsi"/>
          <w:lang w:val="fr-FR"/>
        </w:rPr>
        <w:t xml:space="preserve"> consiste </w:t>
      </w:r>
      <w:proofErr w:type="spellStart"/>
      <w:r>
        <w:rPr>
          <w:rFonts w:cstheme="minorHAnsi"/>
          <w:lang w:val="fr-FR"/>
        </w:rPr>
        <w:t>a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definir</w:t>
      </w:r>
      <w:proofErr w:type="spellEnd"/>
      <w:r>
        <w:rPr>
          <w:rFonts w:cstheme="minorHAnsi"/>
          <w:lang w:val="fr-FR"/>
        </w:rPr>
        <w:t xml:space="preserve"> un </w:t>
      </w:r>
      <w:proofErr w:type="spellStart"/>
      <w:r>
        <w:rPr>
          <w:rFonts w:cstheme="minorHAnsi"/>
          <w:lang w:val="fr-FR"/>
        </w:rPr>
        <w:t>numero</w:t>
      </w:r>
      <w:proofErr w:type="spellEnd"/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depart</w:t>
      </w:r>
      <w:proofErr w:type="spellEnd"/>
      <w:r>
        <w:rPr>
          <w:rFonts w:cstheme="minorHAnsi"/>
          <w:lang w:val="fr-FR"/>
        </w:rPr>
        <w:t xml:space="preserve"> avec </w:t>
      </w:r>
      <w:proofErr w:type="spellStart"/>
      <w:r>
        <w:rPr>
          <w:rFonts w:cstheme="minorHAnsi"/>
          <w:lang w:val="fr-FR"/>
        </w:rPr>
        <w:t>start</w:t>
      </w:r>
      <w:proofErr w:type="spellEnd"/>
      <w:r>
        <w:rPr>
          <w:rFonts w:cstheme="minorHAnsi"/>
          <w:lang w:val="fr-FR"/>
        </w:rPr>
        <w:t xml:space="preserve"> comme attribut dans </w:t>
      </w:r>
      <w:r w:rsidRPr="003369EC">
        <w:rPr>
          <w:rFonts w:cstheme="minorHAnsi"/>
          <w:lang w:val="fr-FR"/>
        </w:rPr>
        <w:t>&lt;</w:t>
      </w:r>
      <w:proofErr w:type="spellStart"/>
      <w:r w:rsidRPr="003369EC">
        <w:rPr>
          <w:rFonts w:cstheme="minorHAnsi"/>
          <w:lang w:val="fr-FR"/>
        </w:rPr>
        <w:t>ol</w:t>
      </w:r>
      <w:proofErr w:type="spellEnd"/>
      <w:r w:rsidRPr="003369EC">
        <w:rPr>
          <w:rFonts w:cstheme="minorHAnsi"/>
          <w:lang w:val="fr-FR"/>
        </w:rPr>
        <w:t>&gt; et on verra liste commenc</w:t>
      </w:r>
      <w:r>
        <w:rPr>
          <w:rFonts w:cstheme="minorHAnsi"/>
          <w:lang w:val="fr-FR"/>
        </w:rPr>
        <w:t>é par le nombre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90F14">
        <w:rPr>
          <w:rFonts w:ascii="Lucida Console" w:eastAsia="Times New Roman" w:hAnsi="Lucida Console" w:cs="Times New Roman"/>
          <w:color w:val="9CDCFE"/>
          <w:sz w:val="21"/>
          <w:szCs w:val="21"/>
        </w:rPr>
        <w:t>start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90F14">
        <w:rPr>
          <w:rFonts w:ascii="Lucida Console" w:eastAsia="Times New Roman" w:hAnsi="Lucida Console" w:cs="Times New Roman"/>
          <w:color w:val="CE9178"/>
          <w:sz w:val="21"/>
          <w:szCs w:val="21"/>
        </w:rPr>
        <w:t>"4"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Default="00E50657" w:rsidP="00F02F12">
      <w:pPr>
        <w:rPr>
          <w:rFonts w:cstheme="minorHAnsi"/>
          <w:lang w:val="fr-FR"/>
        </w:rPr>
      </w:pPr>
      <w:r w:rsidRPr="00732C54">
        <w:rPr>
          <w:rFonts w:cstheme="minorHAnsi"/>
          <w:lang w:val="fr-FR"/>
        </w:rPr>
        <w:t xml:space="preserve">La notion de renverse </w:t>
      </w:r>
      <w:proofErr w:type="spellStart"/>
      <w:r w:rsidRPr="00732C54">
        <w:rPr>
          <w:rFonts w:cstheme="minorHAnsi"/>
          <w:lang w:val="fr-FR"/>
        </w:rPr>
        <w:t>list</w:t>
      </w:r>
      <w:proofErr w:type="spellEnd"/>
      <w:r w:rsidRPr="00732C54">
        <w:rPr>
          <w:rFonts w:cstheme="minorHAnsi"/>
          <w:lang w:val="fr-FR"/>
        </w:rPr>
        <w:t xml:space="preserve"> introduit en html5 permet de renverser les </w:t>
      </w:r>
      <w:proofErr w:type="spellStart"/>
      <w:r w:rsidRPr="00732C54">
        <w:rPr>
          <w:rFonts w:cstheme="minorHAnsi"/>
          <w:lang w:val="fr-FR"/>
        </w:rPr>
        <w:t>numero</w:t>
      </w:r>
      <w:proofErr w:type="spellEnd"/>
      <w:r w:rsidRPr="00732C54">
        <w:rPr>
          <w:rFonts w:cstheme="minorHAnsi"/>
          <w:lang w:val="fr-FR"/>
        </w:rPr>
        <w:t xml:space="preserve"> de la </w:t>
      </w:r>
      <w:proofErr w:type="spellStart"/>
      <w:r w:rsidRPr="00732C54">
        <w:rPr>
          <w:rFonts w:cstheme="minorHAnsi"/>
          <w:lang w:val="fr-FR"/>
        </w:rPr>
        <w:t>list</w:t>
      </w:r>
      <w:proofErr w:type="spellEnd"/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732C54">
        <w:rPr>
          <w:rFonts w:ascii="Lucida Console" w:eastAsia="Times New Roman" w:hAnsi="Lucida Console" w:cs="Times New Roman"/>
          <w:color w:val="9CDCFE"/>
          <w:sz w:val="21"/>
          <w:szCs w:val="21"/>
        </w:rPr>
        <w:t>reversed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proofErr w:type="spellStart"/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Thibert</w:t>
      </w:r>
      <w:proofErr w:type="spell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Titien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Default="00732C54" w:rsidP="00F02F12">
      <w:pPr>
        <w:rPr>
          <w:rFonts w:cstheme="minorHAnsi"/>
          <w:lang w:val="fr-FR"/>
        </w:rPr>
      </w:pPr>
    </w:p>
    <w:p w:rsidR="00732C54" w:rsidRDefault="00CB4AB9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</w:t>
      </w:r>
      <w:r w:rsidR="00732C54">
        <w:rPr>
          <w:rFonts w:cstheme="minorHAnsi"/>
          <w:lang w:val="fr-FR"/>
        </w:rPr>
        <w:t>ffichage</w:t>
      </w:r>
    </w:p>
    <w:p w:rsidR="00CB4AB9" w:rsidRDefault="00CB4AB9" w:rsidP="00F02F1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10AE8099" wp14:editId="22D0F1B8">
            <wp:extent cx="188595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9" w:rsidRDefault="00CB4AB9" w:rsidP="00F02F12">
      <w:pPr>
        <w:rPr>
          <w:rFonts w:cstheme="minorHAnsi"/>
          <w:lang w:val="fr-FR"/>
        </w:rPr>
      </w:pPr>
    </w:p>
    <w:p w:rsidR="00CB4AB9" w:rsidRDefault="00CD31E0" w:rsidP="00F02F12">
      <w:p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lastRenderedPageBreak/>
        <w:t>Changing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list</w:t>
      </w:r>
      <w:proofErr w:type="spellEnd"/>
      <w:r>
        <w:rPr>
          <w:rFonts w:cstheme="minorHAnsi"/>
          <w:lang w:val="fr-FR"/>
        </w:rPr>
        <w:t xml:space="preserve"> type </w:t>
      </w:r>
      <w:proofErr w:type="spellStart"/>
      <w:r>
        <w:rPr>
          <w:rFonts w:cstheme="minorHAnsi"/>
          <w:lang w:val="fr-FR"/>
        </w:rPr>
        <w:t>numerotation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Dans la </w:t>
      </w:r>
      <w:proofErr w:type="spellStart"/>
      <w:r>
        <w:rPr>
          <w:rFonts w:cstheme="minorHAnsi"/>
          <w:lang w:val="fr-FR"/>
        </w:rPr>
        <w:t>balse</w:t>
      </w:r>
      <w:proofErr w:type="spellEnd"/>
      <w:r>
        <w:rPr>
          <w:rFonts w:cstheme="minorHAnsi"/>
          <w:lang w:val="fr-FR"/>
        </w:rPr>
        <w:t xml:space="preserve"> &lt;</w:t>
      </w:r>
      <w:proofErr w:type="spellStart"/>
      <w:r>
        <w:rPr>
          <w:rFonts w:cstheme="minorHAnsi"/>
          <w:lang w:val="fr-FR"/>
        </w:rPr>
        <w:t>ol</w:t>
      </w:r>
      <w:proofErr w:type="spellEnd"/>
      <w:r>
        <w:rPr>
          <w:rFonts w:cstheme="minorHAnsi"/>
          <w:lang w:val="fr-FR"/>
        </w:rPr>
        <w:t xml:space="preserve">&gt; on peut ajouter un attribut type qui peut prendre </w:t>
      </w:r>
      <w:proofErr w:type="spellStart"/>
      <w:r>
        <w:rPr>
          <w:rFonts w:cstheme="minorHAnsi"/>
          <w:lang w:val="fr-FR"/>
        </w:rPr>
        <w:t>differente</w:t>
      </w:r>
      <w:proofErr w:type="spellEnd"/>
      <w:r>
        <w:rPr>
          <w:rFonts w:cstheme="minorHAnsi"/>
          <w:lang w:val="fr-FR"/>
        </w:rPr>
        <w:t xml:space="preserve"> valeur : type= 1|a|A|i|I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1 : numéro décimal : 1,2,3,4,5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a</w:t>
      </w:r>
      <w:proofErr w:type="gramEnd"/>
      <w:r>
        <w:rPr>
          <w:rFonts w:cstheme="minorHAnsi"/>
          <w:lang w:val="fr-FR"/>
        </w:rPr>
        <w:t xml:space="preserve"> : numérotation alphabétique en minuscule : </w:t>
      </w:r>
      <w:proofErr w:type="spellStart"/>
      <w:r>
        <w:rPr>
          <w:rFonts w:cstheme="minorHAnsi"/>
          <w:lang w:val="fr-FR"/>
        </w:rPr>
        <w:t>a,b,c,d,e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 : </w:t>
      </w:r>
      <w:proofErr w:type="spellStart"/>
      <w:r>
        <w:rPr>
          <w:rFonts w:cstheme="minorHAnsi"/>
          <w:lang w:val="fr-FR"/>
        </w:rPr>
        <w:t>numerotation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alphabetique</w:t>
      </w:r>
      <w:proofErr w:type="spellEnd"/>
      <w:r>
        <w:rPr>
          <w:rFonts w:cstheme="minorHAnsi"/>
          <w:lang w:val="fr-FR"/>
        </w:rPr>
        <w:t xml:space="preserve"> en majuscule : </w:t>
      </w:r>
      <w:proofErr w:type="gramStart"/>
      <w:r>
        <w:rPr>
          <w:rFonts w:cstheme="minorHAnsi"/>
          <w:lang w:val="fr-FR"/>
        </w:rPr>
        <w:t>A,B</w:t>
      </w:r>
      <w:proofErr w:type="gramEnd"/>
      <w:r>
        <w:rPr>
          <w:rFonts w:cstheme="minorHAnsi"/>
          <w:lang w:val="fr-FR"/>
        </w:rPr>
        <w:t>,C,D’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i</w:t>
      </w:r>
      <w:proofErr w:type="gramEnd"/>
      <w:r>
        <w:rPr>
          <w:rFonts w:cstheme="minorHAnsi"/>
          <w:lang w:val="fr-FR"/>
        </w:rPr>
        <w:t xml:space="preserve"> : chiffre romain en minuscule : </w:t>
      </w:r>
      <w:proofErr w:type="spellStart"/>
      <w:r>
        <w:rPr>
          <w:rFonts w:cstheme="minorHAnsi"/>
          <w:lang w:val="fr-FR"/>
        </w:rPr>
        <w:t>i,ii,iii,iv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 : chiffre romain en majuscule : </w:t>
      </w:r>
      <w:proofErr w:type="gramStart"/>
      <w:r>
        <w:rPr>
          <w:rFonts w:cstheme="minorHAnsi"/>
          <w:lang w:val="fr-FR"/>
        </w:rPr>
        <w:t>I,II</w:t>
      </w:r>
      <w:proofErr w:type="gramEnd"/>
      <w:r>
        <w:rPr>
          <w:rFonts w:cstheme="minorHAnsi"/>
          <w:lang w:val="fr-FR"/>
        </w:rPr>
        <w:t>,III,IV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76ECF">
        <w:rPr>
          <w:rFonts w:ascii="Lucida Console" w:eastAsia="Times New Roman" w:hAnsi="Lucida Console" w:cs="Times New Roman"/>
          <w:color w:val="9CDCFE"/>
          <w:sz w:val="21"/>
          <w:szCs w:val="21"/>
        </w:rPr>
        <w:t>type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76ECF">
        <w:rPr>
          <w:rFonts w:ascii="Lucida Console" w:eastAsia="Times New Roman" w:hAnsi="Lucida Console" w:cs="Times New Roman"/>
          <w:color w:val="CE9178"/>
          <w:sz w:val="21"/>
          <w:szCs w:val="21"/>
        </w:rPr>
        <w:t>"I"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Item 01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05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Default="00F76ECF" w:rsidP="00F02F12">
      <w:pPr>
        <w:rPr>
          <w:rFonts w:cstheme="minorHAnsi"/>
          <w:lang w:val="fr-FR"/>
        </w:rPr>
      </w:pPr>
      <w:bookmarkStart w:id="0" w:name="_GoBack"/>
      <w:bookmarkEnd w:id="0"/>
    </w:p>
    <w:p w:rsidR="00CD31E0" w:rsidRPr="00732C54" w:rsidRDefault="00CD31E0" w:rsidP="00F02F12">
      <w:pPr>
        <w:rPr>
          <w:rFonts w:cstheme="minorHAnsi"/>
          <w:lang w:val="fr-FR"/>
        </w:rPr>
      </w:pPr>
    </w:p>
    <w:sectPr w:rsidR="00CD31E0" w:rsidRPr="00732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EFA" w:rsidRDefault="00967EFA" w:rsidP="005C5201">
      <w:pPr>
        <w:spacing w:after="0" w:line="240" w:lineRule="auto"/>
      </w:pPr>
      <w:r>
        <w:separator/>
      </w:r>
    </w:p>
  </w:endnote>
  <w:endnote w:type="continuationSeparator" w:id="0">
    <w:p w:rsidR="00967EFA" w:rsidRDefault="00967EFA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EFA" w:rsidRDefault="00967EFA" w:rsidP="005C5201">
      <w:pPr>
        <w:spacing w:after="0" w:line="240" w:lineRule="auto"/>
      </w:pPr>
      <w:r>
        <w:separator/>
      </w:r>
    </w:p>
  </w:footnote>
  <w:footnote w:type="continuationSeparator" w:id="0">
    <w:p w:rsidR="00967EFA" w:rsidRDefault="00967EFA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4D6F"/>
    <w:rsid w:val="000163C1"/>
    <w:rsid w:val="00016C12"/>
    <w:rsid w:val="000319FE"/>
    <w:rsid w:val="00047CD8"/>
    <w:rsid w:val="00062A0F"/>
    <w:rsid w:val="000943A3"/>
    <w:rsid w:val="000B2F23"/>
    <w:rsid w:val="000C2639"/>
    <w:rsid w:val="000C58FD"/>
    <w:rsid w:val="000D7D82"/>
    <w:rsid w:val="000E1F51"/>
    <w:rsid w:val="0011076A"/>
    <w:rsid w:val="0011659A"/>
    <w:rsid w:val="001255B5"/>
    <w:rsid w:val="00131701"/>
    <w:rsid w:val="00135FA1"/>
    <w:rsid w:val="00147EC0"/>
    <w:rsid w:val="00147F3F"/>
    <w:rsid w:val="0015525B"/>
    <w:rsid w:val="00156313"/>
    <w:rsid w:val="00157A13"/>
    <w:rsid w:val="00161154"/>
    <w:rsid w:val="001667DB"/>
    <w:rsid w:val="00170229"/>
    <w:rsid w:val="001754E5"/>
    <w:rsid w:val="001C0A54"/>
    <w:rsid w:val="001D0952"/>
    <w:rsid w:val="001E7536"/>
    <w:rsid w:val="001F3639"/>
    <w:rsid w:val="002042FE"/>
    <w:rsid w:val="00214C8C"/>
    <w:rsid w:val="002170FA"/>
    <w:rsid w:val="00224F16"/>
    <w:rsid w:val="00270800"/>
    <w:rsid w:val="0027101E"/>
    <w:rsid w:val="0027341C"/>
    <w:rsid w:val="002827AD"/>
    <w:rsid w:val="002921B1"/>
    <w:rsid w:val="00296BD8"/>
    <w:rsid w:val="002A39C6"/>
    <w:rsid w:val="002A402D"/>
    <w:rsid w:val="002B6E7A"/>
    <w:rsid w:val="002B7039"/>
    <w:rsid w:val="002C2AFC"/>
    <w:rsid w:val="002C5955"/>
    <w:rsid w:val="002C5FBD"/>
    <w:rsid w:val="002D63D2"/>
    <w:rsid w:val="003125A0"/>
    <w:rsid w:val="0031691C"/>
    <w:rsid w:val="003369EC"/>
    <w:rsid w:val="0034795D"/>
    <w:rsid w:val="003703A2"/>
    <w:rsid w:val="00374BBC"/>
    <w:rsid w:val="00383848"/>
    <w:rsid w:val="003857D1"/>
    <w:rsid w:val="003A291B"/>
    <w:rsid w:val="003A7723"/>
    <w:rsid w:val="003B506D"/>
    <w:rsid w:val="003D00C6"/>
    <w:rsid w:val="003F5D50"/>
    <w:rsid w:val="00416149"/>
    <w:rsid w:val="00440BC4"/>
    <w:rsid w:val="00440F91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E6D5A"/>
    <w:rsid w:val="004E7C21"/>
    <w:rsid w:val="004F52FA"/>
    <w:rsid w:val="00511072"/>
    <w:rsid w:val="00522149"/>
    <w:rsid w:val="00530292"/>
    <w:rsid w:val="00540CD2"/>
    <w:rsid w:val="00570BB1"/>
    <w:rsid w:val="00570FFD"/>
    <w:rsid w:val="00573DFE"/>
    <w:rsid w:val="00582B12"/>
    <w:rsid w:val="005921D5"/>
    <w:rsid w:val="00592449"/>
    <w:rsid w:val="0059448B"/>
    <w:rsid w:val="005A7D57"/>
    <w:rsid w:val="005B669B"/>
    <w:rsid w:val="005C06D2"/>
    <w:rsid w:val="005C5201"/>
    <w:rsid w:val="005C69A3"/>
    <w:rsid w:val="005E5ADB"/>
    <w:rsid w:val="005E6943"/>
    <w:rsid w:val="005E78FF"/>
    <w:rsid w:val="005F0803"/>
    <w:rsid w:val="005F0FAF"/>
    <w:rsid w:val="0060336B"/>
    <w:rsid w:val="00611A92"/>
    <w:rsid w:val="00614005"/>
    <w:rsid w:val="00617059"/>
    <w:rsid w:val="00626063"/>
    <w:rsid w:val="00635426"/>
    <w:rsid w:val="00640DD0"/>
    <w:rsid w:val="00647472"/>
    <w:rsid w:val="0065245A"/>
    <w:rsid w:val="00654E0F"/>
    <w:rsid w:val="0066063D"/>
    <w:rsid w:val="00671D16"/>
    <w:rsid w:val="006728E1"/>
    <w:rsid w:val="0067426F"/>
    <w:rsid w:val="006814DF"/>
    <w:rsid w:val="00683442"/>
    <w:rsid w:val="00686E80"/>
    <w:rsid w:val="006905B9"/>
    <w:rsid w:val="00692F19"/>
    <w:rsid w:val="006A11D1"/>
    <w:rsid w:val="006A1ADD"/>
    <w:rsid w:val="006A7FC7"/>
    <w:rsid w:val="006B7ADB"/>
    <w:rsid w:val="006C063F"/>
    <w:rsid w:val="006D6F0E"/>
    <w:rsid w:val="006E14FE"/>
    <w:rsid w:val="006E18FC"/>
    <w:rsid w:val="006E1E36"/>
    <w:rsid w:val="006E6C9A"/>
    <w:rsid w:val="006F5E17"/>
    <w:rsid w:val="006F7F99"/>
    <w:rsid w:val="00705111"/>
    <w:rsid w:val="00705A7E"/>
    <w:rsid w:val="00714A91"/>
    <w:rsid w:val="00720CB5"/>
    <w:rsid w:val="00732666"/>
    <w:rsid w:val="00732C54"/>
    <w:rsid w:val="00735361"/>
    <w:rsid w:val="007374BE"/>
    <w:rsid w:val="00744215"/>
    <w:rsid w:val="007552D9"/>
    <w:rsid w:val="0078520B"/>
    <w:rsid w:val="0079005F"/>
    <w:rsid w:val="007A187A"/>
    <w:rsid w:val="007B6F61"/>
    <w:rsid w:val="007D0554"/>
    <w:rsid w:val="007E08BF"/>
    <w:rsid w:val="007E674B"/>
    <w:rsid w:val="007F12BD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96D2B"/>
    <w:rsid w:val="008A36D6"/>
    <w:rsid w:val="008B0714"/>
    <w:rsid w:val="008C08DC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0661E"/>
    <w:rsid w:val="0091541A"/>
    <w:rsid w:val="00917106"/>
    <w:rsid w:val="00922E4F"/>
    <w:rsid w:val="00945910"/>
    <w:rsid w:val="009523C9"/>
    <w:rsid w:val="00957AAA"/>
    <w:rsid w:val="00967EFA"/>
    <w:rsid w:val="00970C9A"/>
    <w:rsid w:val="0099012C"/>
    <w:rsid w:val="009B4EED"/>
    <w:rsid w:val="009B5B22"/>
    <w:rsid w:val="009C5D54"/>
    <w:rsid w:val="009C633D"/>
    <w:rsid w:val="009F0C6D"/>
    <w:rsid w:val="009F291E"/>
    <w:rsid w:val="00A11C9A"/>
    <w:rsid w:val="00A12344"/>
    <w:rsid w:val="00A159E4"/>
    <w:rsid w:val="00A30925"/>
    <w:rsid w:val="00A55FE4"/>
    <w:rsid w:val="00A67B12"/>
    <w:rsid w:val="00A7197F"/>
    <w:rsid w:val="00AA2996"/>
    <w:rsid w:val="00AA305B"/>
    <w:rsid w:val="00AA7C9D"/>
    <w:rsid w:val="00AB0089"/>
    <w:rsid w:val="00AB0DC4"/>
    <w:rsid w:val="00AB65CD"/>
    <w:rsid w:val="00AD2388"/>
    <w:rsid w:val="00AD4BC4"/>
    <w:rsid w:val="00AD510E"/>
    <w:rsid w:val="00AE2FF3"/>
    <w:rsid w:val="00AF6FD7"/>
    <w:rsid w:val="00B05438"/>
    <w:rsid w:val="00B060B0"/>
    <w:rsid w:val="00B07C66"/>
    <w:rsid w:val="00B15830"/>
    <w:rsid w:val="00B15EA0"/>
    <w:rsid w:val="00B20C0B"/>
    <w:rsid w:val="00B22184"/>
    <w:rsid w:val="00B2628D"/>
    <w:rsid w:val="00B358E0"/>
    <w:rsid w:val="00B4158C"/>
    <w:rsid w:val="00B57B41"/>
    <w:rsid w:val="00B57F39"/>
    <w:rsid w:val="00B60CE2"/>
    <w:rsid w:val="00B675E2"/>
    <w:rsid w:val="00B71D3D"/>
    <w:rsid w:val="00B75C4C"/>
    <w:rsid w:val="00B75E8A"/>
    <w:rsid w:val="00B8121B"/>
    <w:rsid w:val="00B90621"/>
    <w:rsid w:val="00B90F14"/>
    <w:rsid w:val="00B928F0"/>
    <w:rsid w:val="00B959C6"/>
    <w:rsid w:val="00BA718E"/>
    <w:rsid w:val="00BC49BC"/>
    <w:rsid w:val="00BD0D0D"/>
    <w:rsid w:val="00BD28A2"/>
    <w:rsid w:val="00BD5906"/>
    <w:rsid w:val="00BD6964"/>
    <w:rsid w:val="00BF08D9"/>
    <w:rsid w:val="00BF1D28"/>
    <w:rsid w:val="00BF4DE9"/>
    <w:rsid w:val="00BF5DD2"/>
    <w:rsid w:val="00BF6957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3AE8"/>
    <w:rsid w:val="00C63CBA"/>
    <w:rsid w:val="00C94F06"/>
    <w:rsid w:val="00CA3346"/>
    <w:rsid w:val="00CA3464"/>
    <w:rsid w:val="00CA5EC3"/>
    <w:rsid w:val="00CB4AB9"/>
    <w:rsid w:val="00CC5BE7"/>
    <w:rsid w:val="00CD1726"/>
    <w:rsid w:val="00CD31E0"/>
    <w:rsid w:val="00CD5152"/>
    <w:rsid w:val="00CD7C28"/>
    <w:rsid w:val="00CE65CB"/>
    <w:rsid w:val="00CF6DAC"/>
    <w:rsid w:val="00D01DC2"/>
    <w:rsid w:val="00D07438"/>
    <w:rsid w:val="00D17CC9"/>
    <w:rsid w:val="00D261F2"/>
    <w:rsid w:val="00D430E4"/>
    <w:rsid w:val="00D477A0"/>
    <w:rsid w:val="00D5572D"/>
    <w:rsid w:val="00D6540E"/>
    <w:rsid w:val="00D72E69"/>
    <w:rsid w:val="00D74BA5"/>
    <w:rsid w:val="00D74D11"/>
    <w:rsid w:val="00D802DB"/>
    <w:rsid w:val="00D832F5"/>
    <w:rsid w:val="00D85A5B"/>
    <w:rsid w:val="00D85E02"/>
    <w:rsid w:val="00DA3F4F"/>
    <w:rsid w:val="00DC308F"/>
    <w:rsid w:val="00DD3AAF"/>
    <w:rsid w:val="00DD4A1E"/>
    <w:rsid w:val="00DD7493"/>
    <w:rsid w:val="00DF0043"/>
    <w:rsid w:val="00DF1413"/>
    <w:rsid w:val="00E07ADD"/>
    <w:rsid w:val="00E07D1B"/>
    <w:rsid w:val="00E23BA2"/>
    <w:rsid w:val="00E2798C"/>
    <w:rsid w:val="00E34FEA"/>
    <w:rsid w:val="00E50657"/>
    <w:rsid w:val="00E54374"/>
    <w:rsid w:val="00E616AA"/>
    <w:rsid w:val="00E65D92"/>
    <w:rsid w:val="00E66107"/>
    <w:rsid w:val="00E72EFC"/>
    <w:rsid w:val="00E739E7"/>
    <w:rsid w:val="00E76AE9"/>
    <w:rsid w:val="00E915D5"/>
    <w:rsid w:val="00EA6F23"/>
    <w:rsid w:val="00EB1F2F"/>
    <w:rsid w:val="00EC10F8"/>
    <w:rsid w:val="00ED36FB"/>
    <w:rsid w:val="00EE1576"/>
    <w:rsid w:val="00EE50DD"/>
    <w:rsid w:val="00EF0CC5"/>
    <w:rsid w:val="00F02F12"/>
    <w:rsid w:val="00F0633C"/>
    <w:rsid w:val="00F138C7"/>
    <w:rsid w:val="00F1486C"/>
    <w:rsid w:val="00F20131"/>
    <w:rsid w:val="00F3415A"/>
    <w:rsid w:val="00F672D1"/>
    <w:rsid w:val="00F71F3A"/>
    <w:rsid w:val="00F76ECF"/>
    <w:rsid w:val="00F869DA"/>
    <w:rsid w:val="00F873AB"/>
    <w:rsid w:val="00F87E45"/>
    <w:rsid w:val="00F96580"/>
    <w:rsid w:val="00FA5CC4"/>
    <w:rsid w:val="00FB1820"/>
    <w:rsid w:val="00FB3923"/>
    <w:rsid w:val="00FB7945"/>
    <w:rsid w:val="00FD3C18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2014/REC-html5-20141028/link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F10BA-FE47-408D-9BAD-0B359805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13</Pages>
  <Words>2907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331</cp:revision>
  <dcterms:created xsi:type="dcterms:W3CDTF">2022-01-16T21:03:00Z</dcterms:created>
  <dcterms:modified xsi:type="dcterms:W3CDTF">2022-01-19T00:33:00Z</dcterms:modified>
</cp:coreProperties>
</file>