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00F7B" w14:textId="77777777" w:rsidR="00303CDD" w:rsidRDefault="00303CDD"/>
    <w:p w14:paraId="0353FAC5" w14:textId="77777777" w:rsidR="0011292F" w:rsidRDefault="0011292F"/>
    <w:p w14:paraId="5D825784" w14:textId="77777777" w:rsidR="0011292F" w:rsidRDefault="0011292F"/>
    <w:p w14:paraId="6181EF9C" w14:textId="77777777" w:rsidR="0011292F" w:rsidRDefault="0011292F"/>
    <w:p w14:paraId="2534EE13" w14:textId="77777777" w:rsidR="0011292F" w:rsidRDefault="0011292F"/>
    <w:p w14:paraId="1DA27453" w14:textId="77777777" w:rsidR="0011292F" w:rsidRDefault="0011292F"/>
    <w:p w14:paraId="6E36C255" w14:textId="77777777" w:rsidR="0011292F" w:rsidRDefault="0011292F"/>
    <w:p w14:paraId="7599A173" w14:textId="77777777" w:rsidR="0011292F" w:rsidRDefault="0011292F"/>
    <w:p w14:paraId="4E3C173E" w14:textId="77777777" w:rsidR="0011292F" w:rsidRDefault="0011292F"/>
    <w:p w14:paraId="3110E8A7" w14:textId="77777777" w:rsidR="0011292F" w:rsidRDefault="0011292F"/>
    <w:p w14:paraId="30159BE2" w14:textId="77777777" w:rsidR="0011292F" w:rsidRDefault="0011292F"/>
    <w:p w14:paraId="4282AB31" w14:textId="77777777" w:rsidR="0011292F" w:rsidRDefault="0011292F"/>
    <w:p w14:paraId="343CD069" w14:textId="77777777" w:rsidR="0011292F" w:rsidRDefault="0011292F"/>
    <w:p w14:paraId="49672439" w14:textId="77777777" w:rsidR="0011292F" w:rsidRDefault="0011292F"/>
    <w:p w14:paraId="41CA2A7B" w14:textId="77777777" w:rsidR="0011292F" w:rsidRDefault="0011292F"/>
    <w:p w14:paraId="58838D02" w14:textId="77777777" w:rsidR="0011292F" w:rsidRDefault="0011292F"/>
    <w:p w14:paraId="331B58EB" w14:textId="77777777" w:rsidR="0011292F" w:rsidRDefault="0011292F"/>
    <w:p w14:paraId="1625326E" w14:textId="77777777" w:rsidR="0011292F" w:rsidRDefault="0011292F"/>
    <w:p w14:paraId="7342932A" w14:textId="77777777" w:rsidR="0011292F" w:rsidRDefault="0011292F"/>
    <w:p w14:paraId="1E96C711" w14:textId="77777777" w:rsidR="0011292F" w:rsidRDefault="0011292F"/>
    <w:p w14:paraId="05F46531" w14:textId="77777777" w:rsidR="0011292F" w:rsidRDefault="0011292F"/>
    <w:p w14:paraId="60872C32" w14:textId="77777777" w:rsidR="0011292F" w:rsidRDefault="0011292F"/>
    <w:p w14:paraId="65516028" w14:textId="77777777" w:rsidR="0011292F" w:rsidRDefault="0011292F"/>
    <w:p w14:paraId="7F3AB57F" w14:textId="77777777" w:rsidR="0011292F" w:rsidRDefault="0011292F"/>
    <w:p w14:paraId="7F69578E" w14:textId="77777777" w:rsidR="0011292F" w:rsidRDefault="0011292F"/>
    <w:p w14:paraId="4452DA21" w14:textId="77777777" w:rsidR="0011292F" w:rsidRDefault="0011292F"/>
    <w:p w14:paraId="6E78B55E" w14:textId="77777777" w:rsidR="00EB5323" w:rsidRDefault="00EB5323"/>
    <w:p w14:paraId="5A4C9B1A" w14:textId="77777777" w:rsidR="00EB5323" w:rsidRDefault="00EB5323"/>
    <w:p w14:paraId="0968AF57" w14:textId="77777777" w:rsidR="0011292F" w:rsidRDefault="0011292F"/>
    <w:p w14:paraId="02C7E836" w14:textId="77777777" w:rsidR="0011292F" w:rsidRDefault="0011292F"/>
    <w:p w14:paraId="6A0ADDC6" w14:textId="77777777" w:rsidR="0011292F" w:rsidRPr="0011292F" w:rsidRDefault="0011292F" w:rsidP="0011292F">
      <w:r w:rsidRPr="0011292F">
        <w:rPr>
          <w:b/>
          <w:bCs/>
        </w:rPr>
        <w:lastRenderedPageBreak/>
        <w:t>Summary:</w:t>
      </w:r>
      <w:r w:rsidRPr="0011292F">
        <w:br/>
        <w:t>In this project, we began with a simple Python training script for an autoregressive text generation model, using GPT as a template, trained on the julien040/hacker-news-posts dataset from Hugging Face. The dataset consists of Hacker News titles, which were split into training and validation sets with a fixed seed and ratio. The model was trained to predict the next token in the training titles and evaluated on the validation set.</w:t>
      </w:r>
    </w:p>
    <w:p w14:paraId="3DEADC1B" w14:textId="77777777" w:rsidR="0011292F" w:rsidRPr="0011292F" w:rsidRDefault="0011292F" w:rsidP="0011292F">
      <w:r w:rsidRPr="0011292F">
        <w:t>Over the past two weeks, I introduced major changes to the codebase, including restructuring, implementation of new methods, integration of training optimization techniques, monitoring tools, and sweep functionality. These improvements were made to ensure the feasibility and robustness of training and testing, while also enhancing readability and aligning the repository with best practices in machine learning development.</w:t>
      </w:r>
    </w:p>
    <w:p w14:paraId="57572126" w14:textId="2CE760AF" w:rsidR="005950C9" w:rsidRDefault="0011292F" w:rsidP="0011292F">
      <w:r w:rsidRPr="0011292F">
        <w:t xml:space="preserve">This report also includes supporting research and justifications for the approaches taken, particularly </w:t>
      </w:r>
      <w:r w:rsidR="00EB5323" w:rsidRPr="0011292F">
        <w:t>regarding</w:t>
      </w:r>
      <w:r w:rsidRPr="0011292F">
        <w:t xml:space="preserve"> minimizing validation loss.</w:t>
      </w:r>
    </w:p>
    <w:p w14:paraId="0885DC64" w14:textId="77777777" w:rsidR="00EB5323" w:rsidRDefault="00EB5323" w:rsidP="0011292F"/>
    <w:p w14:paraId="381BE69F" w14:textId="77777777" w:rsidR="00EB5323" w:rsidRDefault="00EB5323" w:rsidP="0011292F"/>
    <w:p w14:paraId="63CD178E" w14:textId="77777777" w:rsidR="00EB5323" w:rsidRPr="00EB5323" w:rsidRDefault="00EB5323" w:rsidP="00EB5323">
      <w:pPr>
        <w:rPr>
          <w:b/>
          <w:bCs/>
        </w:rPr>
      </w:pPr>
      <w:r w:rsidRPr="00EB5323">
        <w:rPr>
          <w:b/>
          <w:bCs/>
        </w:rPr>
        <w:t>Problem Statement</w:t>
      </w:r>
    </w:p>
    <w:p w14:paraId="4E0D89D6" w14:textId="77777777" w:rsidR="00EB5323" w:rsidRPr="00EB5323" w:rsidRDefault="00EB5323" w:rsidP="00EB5323">
      <w:r w:rsidRPr="00EB5323">
        <w:t>The initial iteration of model training revealed several critical challenges that limited development efficiency and model performance:</w:t>
      </w:r>
    </w:p>
    <w:p w14:paraId="786DBC1E" w14:textId="24A7C86D" w:rsidR="00EB5323" w:rsidRPr="00EB5323" w:rsidRDefault="00EB5323" w:rsidP="00EB5323">
      <w:pPr>
        <w:numPr>
          <w:ilvl w:val="0"/>
          <w:numId w:val="23"/>
        </w:numPr>
      </w:pPr>
      <w:r w:rsidRPr="00EB5323">
        <w:rPr>
          <w:b/>
          <w:bCs/>
        </w:rPr>
        <w:t>CPU-Only</w:t>
      </w:r>
      <w:r w:rsidR="00C55581">
        <w:rPr>
          <w:b/>
          <w:bCs/>
        </w:rPr>
        <w:t xml:space="preserve"> </w:t>
      </w:r>
      <w:r w:rsidR="00C55581" w:rsidRPr="00EB5323">
        <w:rPr>
          <w:b/>
          <w:bCs/>
        </w:rPr>
        <w:t xml:space="preserve">Computational </w:t>
      </w:r>
      <w:r w:rsidR="00C55581">
        <w:rPr>
          <w:b/>
          <w:bCs/>
        </w:rPr>
        <w:t xml:space="preserve">&amp; Manual Environment </w:t>
      </w:r>
      <w:r w:rsidRPr="00EB5323">
        <w:rPr>
          <w:b/>
          <w:bCs/>
        </w:rPr>
        <w:t>Constraints</w:t>
      </w:r>
    </w:p>
    <w:p w14:paraId="24D6C1E3" w14:textId="09D41F34" w:rsidR="00EB5323" w:rsidRDefault="00EB5323" w:rsidP="00EB5323">
      <w:pPr>
        <w:numPr>
          <w:ilvl w:val="1"/>
          <w:numId w:val="23"/>
        </w:numPr>
      </w:pPr>
      <w:r w:rsidRPr="00EB5323">
        <w:t>Training a ~27-million-parameter model on CPU required approximately 7.6 hours per run, severely restricting the ability to perform multiple experiments or hyperparameter sweeps.</w:t>
      </w:r>
      <w:r w:rsidR="007C077E">
        <w:t xml:space="preserve"> [see Appendix A for details]</w:t>
      </w:r>
    </w:p>
    <w:p w14:paraId="34BD1E4F" w14:textId="77777777" w:rsidR="00C55581" w:rsidRPr="00C55581" w:rsidRDefault="00C55581" w:rsidP="00C55581">
      <w:pPr>
        <w:numPr>
          <w:ilvl w:val="1"/>
          <w:numId w:val="23"/>
        </w:numPr>
        <w:rPr>
          <w:b/>
          <w:bCs/>
        </w:rPr>
      </w:pPr>
      <w:r w:rsidRPr="00C55581">
        <w:t>Manual environment setup (configuring paths, running Docker containers, modifying hyperparameters for optimization) added extra overhead and increased the risk of errors.</w:t>
      </w:r>
    </w:p>
    <w:p w14:paraId="6069DCFE" w14:textId="5D698917" w:rsidR="00EB5323" w:rsidRDefault="00EB5323" w:rsidP="00EB5323">
      <w:pPr>
        <w:numPr>
          <w:ilvl w:val="0"/>
          <w:numId w:val="23"/>
        </w:numPr>
        <w:rPr>
          <w:b/>
          <w:bCs/>
        </w:rPr>
      </w:pPr>
      <w:r w:rsidRPr="00EB5323">
        <w:rPr>
          <w:b/>
          <w:bCs/>
        </w:rPr>
        <w:t>Suboptimal Model Performance</w:t>
      </w:r>
    </w:p>
    <w:p w14:paraId="3AEBF995" w14:textId="28B1D99C" w:rsidR="00EB5323" w:rsidRPr="00EB5323" w:rsidRDefault="00EB5323" w:rsidP="00EB5323">
      <w:pPr>
        <w:numPr>
          <w:ilvl w:val="1"/>
          <w:numId w:val="23"/>
        </w:numPr>
      </w:pPr>
      <w:r w:rsidRPr="00EB5323">
        <w:t>Both the GPT-2-based architecture and the training pipeline required further optimization to reduce validation loss, improve predictive accuracy, and ensure efficient convergence.</w:t>
      </w:r>
      <w:r w:rsidR="007C077E">
        <w:t xml:space="preserve"> [see Appendix A for details]</w:t>
      </w:r>
    </w:p>
    <w:p w14:paraId="65CEFA2A" w14:textId="77777777" w:rsidR="00EB5323" w:rsidRPr="00EB5323" w:rsidRDefault="00EB5323" w:rsidP="00EB5323">
      <w:pPr>
        <w:numPr>
          <w:ilvl w:val="0"/>
          <w:numId w:val="23"/>
        </w:numPr>
      </w:pPr>
      <w:r w:rsidRPr="00EB5323">
        <w:rPr>
          <w:b/>
          <w:bCs/>
        </w:rPr>
        <w:t>Non-Modular Codebase</w:t>
      </w:r>
    </w:p>
    <w:p w14:paraId="50601A8A" w14:textId="08DC0665" w:rsidR="00EB5323" w:rsidRPr="00EB5323" w:rsidRDefault="00EB5323" w:rsidP="00EB5323">
      <w:pPr>
        <w:numPr>
          <w:ilvl w:val="1"/>
          <w:numId w:val="23"/>
        </w:numPr>
      </w:pPr>
      <w:r w:rsidRPr="00EB5323">
        <w:t>The existing code lacked structure and modularity, complicating the integration of new components, architectures, or attention mechanisms.</w:t>
      </w:r>
      <w:r w:rsidR="007C077E">
        <w:t xml:space="preserve"> [see Appendix B for details]</w:t>
      </w:r>
    </w:p>
    <w:p w14:paraId="11E6EE96" w14:textId="77777777" w:rsidR="00EB5323" w:rsidRPr="00EB5323" w:rsidRDefault="00EB5323" w:rsidP="00EB5323">
      <w:pPr>
        <w:numPr>
          <w:ilvl w:val="0"/>
          <w:numId w:val="23"/>
        </w:numPr>
      </w:pPr>
      <w:r w:rsidRPr="00EB5323">
        <w:rPr>
          <w:b/>
          <w:bCs/>
        </w:rPr>
        <w:t>Inefficient Hyperparameter Exploration</w:t>
      </w:r>
    </w:p>
    <w:p w14:paraId="635BAAC9" w14:textId="2C7C2CA5" w:rsidR="00EB5323" w:rsidRPr="00EB5323" w:rsidRDefault="00EB5323" w:rsidP="0011216B">
      <w:pPr>
        <w:numPr>
          <w:ilvl w:val="1"/>
          <w:numId w:val="23"/>
        </w:numPr>
      </w:pPr>
      <w:r w:rsidRPr="00EB5323">
        <w:t>Long runtimes and manual setup made systematic evaluation of different hyperparameter configurations impractical.</w:t>
      </w:r>
      <w:r w:rsidR="0011216B" w:rsidRPr="0011216B">
        <w:t xml:space="preserve"> </w:t>
      </w:r>
      <w:r w:rsidR="0011216B">
        <w:t>[see Appendix B for details]</w:t>
      </w:r>
    </w:p>
    <w:p w14:paraId="4EB3C6FF" w14:textId="77777777" w:rsidR="00EB5323" w:rsidRPr="00EB5323" w:rsidRDefault="00EB5323" w:rsidP="00EB5323">
      <w:pPr>
        <w:numPr>
          <w:ilvl w:val="0"/>
          <w:numId w:val="23"/>
        </w:numPr>
      </w:pPr>
      <w:r w:rsidRPr="00EB5323">
        <w:rPr>
          <w:b/>
          <w:bCs/>
        </w:rPr>
        <w:t>Absence of Monitoring and Logging Mechanisms</w:t>
      </w:r>
    </w:p>
    <w:p w14:paraId="61E606A4" w14:textId="77777777" w:rsidR="00EB5323" w:rsidRPr="00EB5323" w:rsidRDefault="00EB5323" w:rsidP="00EB5323">
      <w:pPr>
        <w:numPr>
          <w:ilvl w:val="1"/>
          <w:numId w:val="23"/>
        </w:numPr>
      </w:pPr>
      <w:r w:rsidRPr="00EB5323">
        <w:lastRenderedPageBreak/>
        <w:t>The training process lacked a standardized monitoring system, reducing visibility into metrics, loss curves, and experiment reproducibility.</w:t>
      </w:r>
    </w:p>
    <w:p w14:paraId="2941FB79" w14:textId="77777777" w:rsidR="00EB5323" w:rsidRDefault="00EB5323" w:rsidP="0011292F">
      <w:pPr>
        <w:rPr>
          <w:b/>
          <w:bCs/>
          <w:szCs w:val="28"/>
        </w:rPr>
      </w:pPr>
    </w:p>
    <w:p w14:paraId="64C68E96" w14:textId="77777777" w:rsidR="00565CF8" w:rsidRDefault="00565CF8" w:rsidP="00565CF8">
      <w:pPr>
        <w:rPr>
          <w:b/>
          <w:bCs/>
        </w:rPr>
      </w:pPr>
    </w:p>
    <w:p w14:paraId="3058EF47" w14:textId="77777777" w:rsidR="00565CF8" w:rsidRDefault="00565CF8" w:rsidP="00565CF8">
      <w:pPr>
        <w:rPr>
          <w:b/>
          <w:bCs/>
        </w:rPr>
      </w:pPr>
      <w:r>
        <w:rPr>
          <w:b/>
          <w:bCs/>
        </w:rPr>
        <w:t xml:space="preserve">Literature review </w:t>
      </w:r>
    </w:p>
    <w:p w14:paraId="5EE04804" w14:textId="77777777" w:rsidR="00565CF8" w:rsidRDefault="00565CF8" w:rsidP="00565CF8">
      <w:pPr>
        <w:rPr>
          <w:b/>
          <w:bCs/>
        </w:rPr>
      </w:pPr>
    </w:p>
    <w:p w14:paraId="5D379765" w14:textId="77777777" w:rsidR="00565CF8" w:rsidRDefault="00565CF8" w:rsidP="00565CF8">
      <w:pPr>
        <w:rPr>
          <w:b/>
          <w:bCs/>
        </w:rPr>
      </w:pPr>
      <w:r>
        <w:rPr>
          <w:b/>
          <w:bCs/>
        </w:rPr>
        <w:t xml:space="preserve">Scaling Laws for Neural Language Models </w:t>
      </w:r>
      <w:hyperlink r:id="rId8" w:history="1">
        <w:r w:rsidRPr="003073DC">
          <w:rPr>
            <w:rStyle w:val="Hyperlink"/>
            <w:b/>
            <w:bCs/>
          </w:rPr>
          <w:t>https://arxiv.org/pdf/2001.08361</w:t>
        </w:r>
      </w:hyperlink>
    </w:p>
    <w:p w14:paraId="38B7E4A5" w14:textId="77777777" w:rsidR="00565CF8" w:rsidRPr="00802261" w:rsidRDefault="00565CF8" w:rsidP="00565CF8">
      <w:r w:rsidRPr="00802261">
        <w:t>Introduction</w:t>
      </w:r>
    </w:p>
    <w:p w14:paraId="01CB5773" w14:textId="77777777" w:rsidR="00565CF8" w:rsidRPr="00802261" w:rsidRDefault="00565CF8" w:rsidP="00565CF8">
      <w:r w:rsidRPr="00802261">
        <w:t>Language models have become central to modern natural language processing tasks. Understanding how their performance scales with model size, dataset size, and compute is crucial for efficient resource allocation and effective model design. This report explores the empirical findings of scaling laws for training neural language models, particularly focusing on factors that influence performance.</w:t>
      </w:r>
    </w:p>
    <w:p w14:paraId="70E69185" w14:textId="77777777" w:rsidR="00565CF8" w:rsidRPr="00802261" w:rsidRDefault="00565CF8" w:rsidP="00565CF8">
      <w:r w:rsidRPr="00802261">
        <w:t>Methodology</w:t>
      </w:r>
    </w:p>
    <w:p w14:paraId="586984BE" w14:textId="77777777" w:rsidR="00565CF8" w:rsidRPr="00802261" w:rsidRDefault="00565CF8" w:rsidP="00565CF8">
      <w:r w:rsidRPr="00802261">
        <w:t xml:space="preserve">The study </w:t>
      </w:r>
      <w:r w:rsidRPr="005B5652">
        <w:t>analysed</w:t>
      </w:r>
      <w:r w:rsidRPr="00802261">
        <w:t xml:space="preserve"> the impact of several key factors on model performance using the WebText dataset:</w:t>
      </w:r>
    </w:p>
    <w:p w14:paraId="63164D4E" w14:textId="77777777" w:rsidR="00565CF8" w:rsidRPr="00802261" w:rsidRDefault="00565CF8" w:rsidP="00565CF8">
      <w:pPr>
        <w:numPr>
          <w:ilvl w:val="0"/>
          <w:numId w:val="56"/>
        </w:numPr>
      </w:pPr>
      <w:r w:rsidRPr="00802261">
        <w:t>Model size (N): Number of non-embedding parameters in the network.</w:t>
      </w:r>
    </w:p>
    <w:p w14:paraId="69A092D5" w14:textId="77777777" w:rsidR="00565CF8" w:rsidRPr="00802261" w:rsidRDefault="00565CF8" w:rsidP="00565CF8">
      <w:pPr>
        <w:numPr>
          <w:ilvl w:val="0"/>
          <w:numId w:val="56"/>
        </w:numPr>
      </w:pPr>
      <w:r w:rsidRPr="00802261">
        <w:t>Dataset size (D): Total number of training tokens.</w:t>
      </w:r>
    </w:p>
    <w:p w14:paraId="502DEBFD" w14:textId="77777777" w:rsidR="00565CF8" w:rsidRPr="00802261" w:rsidRDefault="00565CF8" w:rsidP="00565CF8">
      <w:pPr>
        <w:numPr>
          <w:ilvl w:val="0"/>
          <w:numId w:val="56"/>
        </w:numPr>
      </w:pPr>
      <w:r w:rsidRPr="00802261">
        <w:t>Model shape: Width and depth of the network.</w:t>
      </w:r>
    </w:p>
    <w:p w14:paraId="0CC3375C" w14:textId="77777777" w:rsidR="00565CF8" w:rsidRPr="00802261" w:rsidRDefault="00565CF8" w:rsidP="00565CF8">
      <w:pPr>
        <w:numPr>
          <w:ilvl w:val="0"/>
          <w:numId w:val="56"/>
        </w:numPr>
      </w:pPr>
      <w:r w:rsidRPr="00802261">
        <w:t>Context length: Number of previous tokens considered.</w:t>
      </w:r>
    </w:p>
    <w:p w14:paraId="382F6DDC" w14:textId="77777777" w:rsidR="00565CF8" w:rsidRPr="00802261" w:rsidRDefault="00565CF8" w:rsidP="00565CF8">
      <w:pPr>
        <w:numPr>
          <w:ilvl w:val="0"/>
          <w:numId w:val="56"/>
        </w:numPr>
      </w:pPr>
      <w:r w:rsidRPr="00802261">
        <w:t>Batch size: Number of examples per training iteration.</w:t>
      </w:r>
    </w:p>
    <w:p w14:paraId="0E96558F" w14:textId="77777777" w:rsidR="00565CF8" w:rsidRPr="00802261" w:rsidRDefault="00565CF8" w:rsidP="00565CF8">
      <w:r w:rsidRPr="00802261">
        <w:t>Experiments systematically varied these factors to observe their effect on test loss and learning efficiency.</w:t>
      </w:r>
    </w:p>
    <w:p w14:paraId="385D111D" w14:textId="77777777" w:rsidR="00565CF8" w:rsidRPr="00802261" w:rsidRDefault="00565CF8" w:rsidP="00565CF8">
      <w:r w:rsidRPr="005B5652">
        <w:t>Useful</w:t>
      </w:r>
      <w:r w:rsidRPr="00802261">
        <w:t xml:space="preserve"> Findings</w:t>
      </w:r>
    </w:p>
    <w:p w14:paraId="656647EB" w14:textId="77777777" w:rsidR="00565CF8" w:rsidRPr="00802261" w:rsidRDefault="00565CF8" w:rsidP="00565CF8">
      <w:pPr>
        <w:numPr>
          <w:ilvl w:val="0"/>
          <w:numId w:val="57"/>
        </w:numPr>
      </w:pPr>
      <w:r w:rsidRPr="00802261">
        <w:t>Performance depends strongly on scale, weakly on model shape</w:t>
      </w:r>
    </w:p>
    <w:p w14:paraId="1FE20007" w14:textId="77777777" w:rsidR="00565CF8" w:rsidRPr="00802261" w:rsidRDefault="00565CF8" w:rsidP="00565CF8">
      <w:pPr>
        <w:numPr>
          <w:ilvl w:val="1"/>
          <w:numId w:val="57"/>
        </w:numPr>
      </w:pPr>
      <w:r w:rsidRPr="00802261">
        <w:t>Increasing model size and dataset size significantly reduces test loss, while changing model shape (depth vs. width) has a smaller impact.</w:t>
      </w:r>
    </w:p>
    <w:p w14:paraId="3C27D779" w14:textId="77777777" w:rsidR="00565CF8" w:rsidRPr="00802261" w:rsidRDefault="00565CF8" w:rsidP="00565CF8">
      <w:pPr>
        <w:numPr>
          <w:ilvl w:val="0"/>
          <w:numId w:val="57"/>
        </w:numPr>
      </w:pPr>
      <w:r w:rsidRPr="00802261">
        <w:t>Smooth power-law relationships</w:t>
      </w:r>
    </w:p>
    <w:p w14:paraId="5F820902" w14:textId="77777777" w:rsidR="00565CF8" w:rsidRPr="00802261" w:rsidRDefault="00565CF8" w:rsidP="00565CF8">
      <w:pPr>
        <w:numPr>
          <w:ilvl w:val="1"/>
          <w:numId w:val="57"/>
        </w:numPr>
      </w:pPr>
      <w:r w:rsidRPr="00802261">
        <w:t>Test loss improves predictably following smooth power laws as model size (N), dataset size (D), and compute (C) increase.</w:t>
      </w:r>
    </w:p>
    <w:p w14:paraId="1AA07994" w14:textId="77777777" w:rsidR="00565CF8" w:rsidRPr="00802261" w:rsidRDefault="00565CF8" w:rsidP="00565CF8">
      <w:pPr>
        <w:numPr>
          <w:ilvl w:val="0"/>
          <w:numId w:val="57"/>
        </w:numPr>
      </w:pPr>
      <w:r w:rsidRPr="00802261">
        <w:t>Joint scaling of model and data</w:t>
      </w:r>
    </w:p>
    <w:p w14:paraId="1964F32B" w14:textId="77777777" w:rsidR="00565CF8" w:rsidRPr="00802261" w:rsidRDefault="00565CF8" w:rsidP="00565CF8">
      <w:pPr>
        <w:numPr>
          <w:ilvl w:val="1"/>
          <w:numId w:val="57"/>
        </w:numPr>
      </w:pPr>
      <w:r w:rsidRPr="00802261">
        <w:t>To maximize performance, model size (N) and dataset size (D) must be scaled together. Scaling only one leads to diminishing returns.</w:t>
      </w:r>
    </w:p>
    <w:p w14:paraId="50D16846" w14:textId="77777777" w:rsidR="00565CF8" w:rsidRPr="00802261" w:rsidRDefault="00565CF8" w:rsidP="00565CF8">
      <w:pPr>
        <w:numPr>
          <w:ilvl w:val="0"/>
          <w:numId w:val="57"/>
        </w:numPr>
      </w:pPr>
      <w:r w:rsidRPr="00802261">
        <w:t>Sample efficiency of larger models</w:t>
      </w:r>
    </w:p>
    <w:p w14:paraId="0C9A335A" w14:textId="77777777" w:rsidR="00565CF8" w:rsidRPr="00802261" w:rsidRDefault="00565CF8" w:rsidP="00565CF8">
      <w:pPr>
        <w:numPr>
          <w:ilvl w:val="1"/>
          <w:numId w:val="57"/>
        </w:numPr>
      </w:pPr>
      <w:r w:rsidRPr="00802261">
        <w:lastRenderedPageBreak/>
        <w:t>Larger models reach the same performance levels with fewer optimization steps, making them more sample-efficient than smaller models.</w:t>
      </w:r>
    </w:p>
    <w:p w14:paraId="12B0C915" w14:textId="77777777" w:rsidR="00565CF8" w:rsidRPr="00802261" w:rsidRDefault="00565CF8" w:rsidP="00565CF8">
      <w:pPr>
        <w:numPr>
          <w:ilvl w:val="0"/>
          <w:numId w:val="57"/>
        </w:numPr>
      </w:pPr>
      <w:r w:rsidRPr="00802261">
        <w:t>Compute efficiency</w:t>
      </w:r>
    </w:p>
    <w:p w14:paraId="231EE5C0" w14:textId="77777777" w:rsidR="00565CF8" w:rsidRPr="005B5652" w:rsidRDefault="00565CF8" w:rsidP="00565CF8">
      <w:pPr>
        <w:numPr>
          <w:ilvl w:val="1"/>
          <w:numId w:val="57"/>
        </w:numPr>
      </w:pPr>
      <w:r w:rsidRPr="00802261">
        <w:t>When neither model size nor dataset size is bottlenecked, increasing the compute (C) directly improves test loss.</w:t>
      </w:r>
    </w:p>
    <w:p w14:paraId="7360B649" w14:textId="77777777" w:rsidR="00565CF8" w:rsidRPr="005B5652" w:rsidRDefault="00565CF8" w:rsidP="00565CF8">
      <w:r w:rsidRPr="001C09CC">
        <w:t>Summary:</w:t>
      </w:r>
      <w:r w:rsidRPr="001C09CC">
        <w:br/>
      </w:r>
      <w:r w:rsidRPr="005B5652">
        <w:t>Given the dataset size (D) is limited in this assessment, the first step in optimization is to increase compute and scale up model parameters, consistent with the key findings from the scaling laws paper. This strategy allows us to explore performance improvements until we either hit GPU VRAM constraints or encounter diminishing returns due to overfitting. While the ideal batch size was not explicitly calculated as suggested in the paper, sweeping hyperparameters and testing GPU memory limitations provides a practical approach. Given the hardware constraints, batch sizes larger than 256 would restrict the maximum model size that can be trained effectively.</w:t>
      </w:r>
    </w:p>
    <w:p w14:paraId="603E0FEB" w14:textId="77777777" w:rsidR="00565CF8" w:rsidRDefault="00565CF8" w:rsidP="00565CF8">
      <w:pPr>
        <w:rPr>
          <w:b/>
          <w:bCs/>
        </w:rPr>
      </w:pPr>
    </w:p>
    <w:p w14:paraId="47F59EE2" w14:textId="77777777" w:rsidR="00565CF8" w:rsidRDefault="00565CF8" w:rsidP="00565CF8">
      <w:pPr>
        <w:rPr>
          <w:b/>
          <w:bCs/>
        </w:rPr>
      </w:pPr>
      <w:r>
        <w:rPr>
          <w:b/>
          <w:bCs/>
        </w:rPr>
        <w:t xml:space="preserve">Generating Long sequences with sparse transformer </w:t>
      </w:r>
      <w:hyperlink r:id="rId9" w:history="1">
        <w:r w:rsidRPr="003073DC">
          <w:rPr>
            <w:rStyle w:val="Hyperlink"/>
            <w:b/>
            <w:bCs/>
          </w:rPr>
          <w:t>https://www.alphaxiv.org/abs/1904.10509</w:t>
        </w:r>
      </w:hyperlink>
    </w:p>
    <w:p w14:paraId="34DD2F40" w14:textId="77777777" w:rsidR="00565CF8" w:rsidRPr="005B5652" w:rsidRDefault="00565CF8" w:rsidP="00565CF8">
      <w:r w:rsidRPr="005B5652">
        <w:t>The reason I chose this paper is that currently there is a growing number of MoE models, including Grok and DeepSeek, which are among the most computationally efficient. The core layer of MoE typically uses sparse attention as its attention mechanism. It provides me with the opportunity to explore sparse attention in depth and investigate further variations of sparse attention mechanisms.</w:t>
      </w:r>
    </w:p>
    <w:p w14:paraId="246A7A5A" w14:textId="77777777" w:rsidR="00565CF8" w:rsidRPr="005B5652" w:rsidRDefault="00565CF8" w:rsidP="00565CF8">
      <w:r w:rsidRPr="005B5652">
        <w:t xml:space="preserve">This paper introduces Sparse Transformers, a modified Transformer architecture designed to efficiently process much longer sequences than traditional Transformers. The core innovation lies in introducing sparse factorizations of the attention matrix, which reduces the quadratic to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5B5652">
        <w:t xml:space="preserve">  time and memory complexity of standard self-attention to </w:t>
      </w:r>
      <m:oMath>
        <m:r>
          <w:rPr>
            <w:rFonts w:ascii="Cambria Math" w:hAnsi="Cambria Math"/>
          </w:rPr>
          <m:t>O(n</m:t>
        </m:r>
        <m:rad>
          <m:radPr>
            <m:degHide m:val="1"/>
            <m:ctrlPr>
              <w:rPr>
                <w:rFonts w:ascii="Cambria Math" w:hAnsi="Cambria Math"/>
                <w:i/>
              </w:rPr>
            </m:ctrlPr>
          </m:radPr>
          <m:deg/>
          <m:e>
            <m:r>
              <w:rPr>
                <w:rFonts w:ascii="Cambria Math" w:hAnsi="Cambria Math"/>
              </w:rPr>
              <m:t>n</m:t>
            </m:r>
          </m:e>
        </m:rad>
        <m:r>
          <w:rPr>
            <w:rFonts w:ascii="Cambria Math" w:hAnsi="Cambria Math"/>
          </w:rPr>
          <m:t>)</m:t>
        </m:r>
      </m:oMath>
      <w:r w:rsidRPr="005B5652">
        <w:t>. This is achieved by separating the full attention computation into several faster attention operations that, when combined, approximate the dense attention operation.</w:t>
      </w:r>
    </w:p>
    <w:p w14:paraId="23E488D7" w14:textId="77777777" w:rsidR="00565CF8" w:rsidRPr="005B5652" w:rsidRDefault="00565CF8" w:rsidP="00565CF8">
      <w:r w:rsidRPr="005B5652">
        <w:t>There are two variants of attention layer  explored : strided attention and fixed attention patterns. These variants achieve state-of-the-art results in density modeling across diverse data types, including images, raw audio, and natural language. They demonstrate the ability to model sequences tens of thousands of timesteps long, generate globally coherent samples, and even show the potential to model sequences of length one million or more, all while requiring significantly fewer operations compared to standard Transformers.</w:t>
      </w:r>
    </w:p>
    <w:p w14:paraId="6CF71ADC" w14:textId="77777777" w:rsidR="00EB5323" w:rsidRDefault="00EB5323" w:rsidP="0011292F">
      <w:pPr>
        <w:rPr>
          <w:b/>
          <w:bCs/>
          <w:szCs w:val="28"/>
        </w:rPr>
      </w:pPr>
    </w:p>
    <w:p w14:paraId="4386A16A" w14:textId="77777777" w:rsidR="00565CF8" w:rsidRDefault="00565CF8" w:rsidP="0011292F">
      <w:pPr>
        <w:rPr>
          <w:b/>
          <w:bCs/>
          <w:szCs w:val="28"/>
        </w:rPr>
      </w:pPr>
    </w:p>
    <w:p w14:paraId="404BE548" w14:textId="77777777" w:rsidR="00565CF8" w:rsidRDefault="00565CF8" w:rsidP="0011292F">
      <w:pPr>
        <w:rPr>
          <w:b/>
          <w:bCs/>
          <w:szCs w:val="28"/>
        </w:rPr>
      </w:pPr>
    </w:p>
    <w:p w14:paraId="52D9D55C" w14:textId="77777777" w:rsidR="00565CF8" w:rsidRDefault="00565CF8" w:rsidP="0011292F">
      <w:pPr>
        <w:rPr>
          <w:b/>
          <w:bCs/>
          <w:szCs w:val="28"/>
        </w:rPr>
      </w:pPr>
    </w:p>
    <w:p w14:paraId="352AAE63" w14:textId="77777777" w:rsidR="00565CF8" w:rsidRDefault="00565CF8" w:rsidP="0011292F">
      <w:pPr>
        <w:rPr>
          <w:b/>
          <w:bCs/>
          <w:szCs w:val="28"/>
        </w:rPr>
      </w:pPr>
    </w:p>
    <w:p w14:paraId="23831DA1" w14:textId="77777777" w:rsidR="00565CF8" w:rsidRDefault="00565CF8" w:rsidP="0011292F">
      <w:pPr>
        <w:rPr>
          <w:b/>
          <w:bCs/>
          <w:szCs w:val="28"/>
        </w:rPr>
      </w:pPr>
    </w:p>
    <w:p w14:paraId="44A60EB5" w14:textId="77777777" w:rsidR="00565CF8" w:rsidRDefault="00565CF8" w:rsidP="0011292F">
      <w:pPr>
        <w:rPr>
          <w:b/>
          <w:bCs/>
          <w:szCs w:val="28"/>
        </w:rPr>
      </w:pPr>
    </w:p>
    <w:p w14:paraId="3B35267B" w14:textId="63591E95" w:rsidR="005950C9" w:rsidRPr="005950C9" w:rsidRDefault="00341B3C" w:rsidP="0011292F">
      <w:pPr>
        <w:rPr>
          <w:b/>
          <w:bCs/>
          <w:szCs w:val="28"/>
        </w:rPr>
      </w:pPr>
      <w:r>
        <w:rPr>
          <w:b/>
          <w:bCs/>
          <w:szCs w:val="28"/>
        </w:rPr>
        <w:lastRenderedPageBreak/>
        <w:t>Abstract</w:t>
      </w:r>
      <w:r w:rsidR="005950C9" w:rsidRPr="005950C9">
        <w:rPr>
          <w:b/>
          <w:bCs/>
          <w:szCs w:val="28"/>
        </w:rPr>
        <w:t xml:space="preserve"> </w:t>
      </w:r>
      <w:r>
        <w:rPr>
          <w:b/>
          <w:bCs/>
          <w:szCs w:val="28"/>
        </w:rPr>
        <w:t>L</w:t>
      </w:r>
      <w:r w:rsidR="005950C9" w:rsidRPr="005950C9">
        <w:rPr>
          <w:b/>
          <w:bCs/>
          <w:szCs w:val="28"/>
        </w:rPr>
        <w:t xml:space="preserve">evel </w:t>
      </w:r>
      <w:r>
        <w:rPr>
          <w:b/>
          <w:bCs/>
          <w:szCs w:val="28"/>
        </w:rPr>
        <w:t>O</w:t>
      </w:r>
      <w:r w:rsidR="005950C9" w:rsidRPr="005950C9">
        <w:rPr>
          <w:b/>
          <w:bCs/>
          <w:szCs w:val="28"/>
        </w:rPr>
        <w:t>verview:</w:t>
      </w:r>
    </w:p>
    <w:p w14:paraId="7CF6BD84" w14:textId="57EBC5A1" w:rsidR="005950C9" w:rsidRDefault="005950C9" w:rsidP="0011292F">
      <w:r w:rsidRPr="005950C9">
        <w:rPr>
          <w:noProof/>
        </w:rPr>
        <w:drawing>
          <wp:inline distT="0" distB="0" distL="0" distR="0" wp14:anchorId="1A840560" wp14:editId="60D15F3A">
            <wp:extent cx="5731510" cy="1753235"/>
            <wp:effectExtent l="0" t="0" r="2540" b="0"/>
            <wp:docPr id="823150909" name="Picture 1"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0909" name="Picture 1" descr="A diagram of a model&#10;&#10;AI-generated content may be incorrect."/>
                    <pic:cNvPicPr/>
                  </pic:nvPicPr>
                  <pic:blipFill>
                    <a:blip r:embed="rId10"/>
                    <a:stretch>
                      <a:fillRect/>
                    </a:stretch>
                  </pic:blipFill>
                  <pic:spPr>
                    <a:xfrm>
                      <a:off x="0" y="0"/>
                      <a:ext cx="5731510" cy="1753235"/>
                    </a:xfrm>
                    <a:prstGeom prst="rect">
                      <a:avLst/>
                    </a:prstGeom>
                  </pic:spPr>
                </pic:pic>
              </a:graphicData>
            </a:graphic>
          </wp:inline>
        </w:drawing>
      </w:r>
    </w:p>
    <w:p w14:paraId="06454FD0" w14:textId="0A897F78" w:rsidR="005950C9" w:rsidRPr="00C55581" w:rsidRDefault="005950C9" w:rsidP="0011292F">
      <w:pPr>
        <w:rPr>
          <w:b/>
          <w:bCs/>
          <w:sz w:val="28"/>
          <w:szCs w:val="32"/>
        </w:rPr>
      </w:pPr>
      <w:r>
        <w:t xml:space="preserve">Functional Unit </w:t>
      </w:r>
      <w:r w:rsidR="00E7109A">
        <w:t xml:space="preserve">1: </w:t>
      </w:r>
      <w:r w:rsidR="00E7109A" w:rsidRPr="00C55581">
        <w:rPr>
          <w:b/>
          <w:bCs/>
          <w:sz w:val="28"/>
          <w:szCs w:val="32"/>
        </w:rPr>
        <w:t>Automation</w:t>
      </w:r>
      <w:r w:rsidRPr="00C55581">
        <w:rPr>
          <w:b/>
          <w:bCs/>
          <w:sz w:val="28"/>
          <w:szCs w:val="32"/>
        </w:rPr>
        <w:t xml:space="preserve"> &amp; Configuration</w:t>
      </w:r>
    </w:p>
    <w:p w14:paraId="477C19A8" w14:textId="613B7609" w:rsidR="00C55581" w:rsidRDefault="00C55581" w:rsidP="0011292F">
      <w:r w:rsidRPr="00C55581">
        <w:t>Problem addressed:</w:t>
      </w:r>
      <w:r w:rsidRPr="00C55581">
        <w:rPr>
          <w:b/>
          <w:bCs/>
        </w:rPr>
        <w:t xml:space="preserve"> </w:t>
      </w:r>
      <w:r w:rsidRPr="00EB5323">
        <w:rPr>
          <w:b/>
          <w:bCs/>
        </w:rPr>
        <w:t>CPU-Only</w:t>
      </w:r>
      <w:r>
        <w:rPr>
          <w:b/>
          <w:bCs/>
        </w:rPr>
        <w:t xml:space="preserve"> </w:t>
      </w:r>
      <w:r w:rsidRPr="00EB5323">
        <w:rPr>
          <w:b/>
          <w:bCs/>
        </w:rPr>
        <w:t xml:space="preserve">Computational </w:t>
      </w:r>
      <w:r>
        <w:rPr>
          <w:b/>
          <w:bCs/>
        </w:rPr>
        <w:t xml:space="preserve">&amp; Manual Environment </w:t>
      </w:r>
      <w:r w:rsidRPr="00EB5323">
        <w:rPr>
          <w:b/>
          <w:bCs/>
        </w:rPr>
        <w:t>Constraints</w:t>
      </w:r>
    </w:p>
    <w:p w14:paraId="73F10F87" w14:textId="2E97B11A" w:rsidR="00E7109A" w:rsidRDefault="00E7109A" w:rsidP="0011292F">
      <w:r>
        <w:t>Short summary:</w:t>
      </w:r>
    </w:p>
    <w:p w14:paraId="7F2E64CA" w14:textId="52ABA5E5" w:rsidR="005950C9" w:rsidRDefault="00E7109A" w:rsidP="00971BA1">
      <w:r w:rsidRPr="00E7109A">
        <w:t>This unit automates and manages the execution of training and experimentation workflows. By leveraging GitHub Actions, Docker, and GPU acceleration, it ensures reproducible environments, streamlined setup, and efficient monitoring, effectively serving as a lightweight MLOps layer for rapid iteration and reliable experiment orchestration.</w:t>
      </w:r>
    </w:p>
    <w:p w14:paraId="6A262C89" w14:textId="77777777" w:rsidR="00E7109A" w:rsidRPr="00E7109A" w:rsidRDefault="00E7109A" w:rsidP="00E7109A">
      <w:r w:rsidRPr="00E7109A">
        <w:rPr>
          <w:b/>
          <w:bCs/>
        </w:rPr>
        <w:t>Subunits:</w:t>
      </w:r>
    </w:p>
    <w:p w14:paraId="558760AE" w14:textId="77777777" w:rsidR="00E7109A" w:rsidRPr="00E7109A" w:rsidRDefault="00E7109A" w:rsidP="00E7109A">
      <w:pPr>
        <w:numPr>
          <w:ilvl w:val="0"/>
          <w:numId w:val="16"/>
        </w:numPr>
      </w:pPr>
      <w:r w:rsidRPr="00E7109A">
        <w:rPr>
          <w:b/>
          <w:bCs/>
        </w:rPr>
        <w:t>GPU Status Check</w:t>
      </w:r>
      <w:r w:rsidRPr="00E7109A">
        <w:t xml:space="preserve"> – monitors GPU availability and memory usage to ensure resources are ready for training.</w:t>
      </w:r>
    </w:p>
    <w:p w14:paraId="4594D60B" w14:textId="77777777" w:rsidR="00E7109A" w:rsidRPr="00E7109A" w:rsidRDefault="00E7109A" w:rsidP="00E7109A">
      <w:pPr>
        <w:numPr>
          <w:ilvl w:val="0"/>
          <w:numId w:val="16"/>
        </w:numPr>
      </w:pPr>
      <w:r w:rsidRPr="00E7109A">
        <w:rPr>
          <w:b/>
          <w:bCs/>
        </w:rPr>
        <w:t>Training Functions</w:t>
      </w:r>
      <w:r w:rsidRPr="00E7109A">
        <w:t xml:space="preserve"> – executes model training in a reproducible, containerized environment.</w:t>
      </w:r>
    </w:p>
    <w:p w14:paraId="79E42DDF" w14:textId="77777777" w:rsidR="00E7109A" w:rsidRPr="00E7109A" w:rsidRDefault="00E7109A" w:rsidP="00E7109A">
      <w:pPr>
        <w:numPr>
          <w:ilvl w:val="0"/>
          <w:numId w:val="16"/>
        </w:numPr>
      </w:pPr>
      <w:r w:rsidRPr="00E7109A">
        <w:rPr>
          <w:b/>
          <w:bCs/>
        </w:rPr>
        <w:t>Sweep Functions</w:t>
      </w:r>
      <w:r w:rsidRPr="00E7109A">
        <w:t xml:space="preserve"> – automates hyperparameter tuning through W&amp;B sweeps with full logging and tracking.</w:t>
      </w:r>
    </w:p>
    <w:p w14:paraId="5F93127F" w14:textId="77777777" w:rsidR="00E7109A" w:rsidRDefault="00E7109A" w:rsidP="00E7109A">
      <w:pPr>
        <w:numPr>
          <w:ilvl w:val="0"/>
          <w:numId w:val="16"/>
        </w:numPr>
      </w:pPr>
      <w:r w:rsidRPr="00E7109A">
        <w:rPr>
          <w:b/>
          <w:bCs/>
        </w:rPr>
        <w:t>Update Mechanism</w:t>
      </w:r>
      <w:r w:rsidRPr="00E7109A">
        <w:t xml:space="preserve"> – keeps the self-hosted runner synchronized with the latest codebase, enabling smoother CI/CD workflows.</w:t>
      </w:r>
    </w:p>
    <w:p w14:paraId="4473A850" w14:textId="77777777" w:rsidR="00E7109A" w:rsidRDefault="00E7109A" w:rsidP="00E7109A">
      <w:pPr>
        <w:rPr>
          <w:b/>
          <w:bCs/>
        </w:rPr>
      </w:pPr>
    </w:p>
    <w:p w14:paraId="5EBFE2E0" w14:textId="07000F15" w:rsidR="00E7109A" w:rsidRDefault="00E7109A" w:rsidP="00E7109A">
      <w:r>
        <w:t>Functional Unit 2: Configuration Management</w:t>
      </w:r>
    </w:p>
    <w:p w14:paraId="1AF6D3EB" w14:textId="11540255" w:rsidR="00C55581" w:rsidRDefault="00C55581" w:rsidP="00E7109A">
      <w:r>
        <w:t>Problem:</w:t>
      </w:r>
      <w:r w:rsidRPr="00C55581">
        <w:rPr>
          <w:b/>
          <w:bCs/>
        </w:rPr>
        <w:t xml:space="preserve"> </w:t>
      </w:r>
      <w:r w:rsidRPr="00EB5323">
        <w:rPr>
          <w:b/>
          <w:bCs/>
        </w:rPr>
        <w:t>Inefficient Hyperparameter Exploration</w:t>
      </w:r>
    </w:p>
    <w:p w14:paraId="31CA4D5F" w14:textId="21075651" w:rsidR="00E7109A" w:rsidRDefault="00E7109A" w:rsidP="00E7109A">
      <w:r>
        <w:t>Short Summary:</w:t>
      </w:r>
    </w:p>
    <w:p w14:paraId="03448F36" w14:textId="03E358E4" w:rsidR="00E7109A" w:rsidRDefault="00E7109A" w:rsidP="00E7109A">
      <w:r w:rsidRPr="00E7109A">
        <w:t>This unit centralizes all experiment settings, including base hyperparameters, sweep configurations, and best-performing (SOTA) configurations, ensuring reproducibility, clarity, and easy management of training experiments without relying on manual flags or ad-hoc changes</w:t>
      </w:r>
      <w:r>
        <w:t>.</w:t>
      </w:r>
    </w:p>
    <w:p w14:paraId="13FA0585" w14:textId="77777777" w:rsidR="00E7109A" w:rsidRDefault="00E7109A" w:rsidP="00E7109A">
      <w:pPr>
        <w:rPr>
          <w:b/>
          <w:bCs/>
        </w:rPr>
      </w:pPr>
      <w:r w:rsidRPr="00E7109A">
        <w:rPr>
          <w:b/>
          <w:bCs/>
        </w:rPr>
        <w:t>Subunits:</w:t>
      </w:r>
    </w:p>
    <w:p w14:paraId="7C57ADD8" w14:textId="0DFBE507" w:rsidR="00E7109A" w:rsidRDefault="00E7109A" w:rsidP="00E7109A">
      <w:pPr>
        <w:pStyle w:val="ListParagraph"/>
        <w:numPr>
          <w:ilvl w:val="0"/>
          <w:numId w:val="17"/>
        </w:numPr>
      </w:pPr>
      <w:r w:rsidRPr="00341B3C">
        <w:rPr>
          <w:b/>
          <w:bCs/>
        </w:rPr>
        <w:t>All experiment settings</w:t>
      </w:r>
      <w:r>
        <w:t xml:space="preserve">, including: </w:t>
      </w:r>
    </w:p>
    <w:p w14:paraId="4A2A1E8B" w14:textId="2D9D22A0" w:rsidR="00E7109A" w:rsidRDefault="00E7109A" w:rsidP="00E7109A">
      <w:pPr>
        <w:pStyle w:val="ListParagraph"/>
        <w:numPr>
          <w:ilvl w:val="1"/>
          <w:numId w:val="17"/>
        </w:numPr>
      </w:pPr>
      <w:r>
        <w:t>Sweep configurations</w:t>
      </w:r>
    </w:p>
    <w:p w14:paraId="3CDF8BA7" w14:textId="2CBF4787" w:rsidR="00E7109A" w:rsidRDefault="00E7109A" w:rsidP="00E7109A">
      <w:pPr>
        <w:pStyle w:val="ListParagraph"/>
        <w:numPr>
          <w:ilvl w:val="1"/>
          <w:numId w:val="17"/>
        </w:numPr>
      </w:pPr>
      <w:r>
        <w:t>Base hyperparameters</w:t>
      </w:r>
    </w:p>
    <w:p w14:paraId="1DD73FFE" w14:textId="6C6C3026" w:rsidR="00E7109A" w:rsidRPr="00E7109A" w:rsidRDefault="00E7109A" w:rsidP="00E7109A">
      <w:pPr>
        <w:pStyle w:val="ListParagraph"/>
        <w:numPr>
          <w:ilvl w:val="1"/>
          <w:numId w:val="17"/>
        </w:numPr>
      </w:pPr>
      <w:r>
        <w:t>SOTA configuration</w:t>
      </w:r>
    </w:p>
    <w:p w14:paraId="1F67E307" w14:textId="77777777" w:rsidR="00E7109A" w:rsidRDefault="00E7109A" w:rsidP="00E7109A"/>
    <w:p w14:paraId="62AF139C" w14:textId="17312C08" w:rsidR="00E7109A" w:rsidRDefault="00E7109A" w:rsidP="00E7109A">
      <w:r>
        <w:t>Functional Unit 3: Train pipeline</w:t>
      </w:r>
    </w:p>
    <w:p w14:paraId="3C0F7402" w14:textId="25D2E549" w:rsidR="00427C0A" w:rsidRDefault="00427C0A" w:rsidP="00E7109A">
      <w:r>
        <w:t xml:space="preserve">Problem: </w:t>
      </w:r>
      <w:r w:rsidRPr="00EB5323">
        <w:rPr>
          <w:b/>
          <w:bCs/>
        </w:rPr>
        <w:t>Absence of Monitoring and Logging Mechanisms</w:t>
      </w:r>
      <w:r>
        <w:rPr>
          <w:b/>
          <w:bCs/>
        </w:rPr>
        <w:t xml:space="preserve">, </w:t>
      </w:r>
      <w:r w:rsidRPr="00EB5323">
        <w:rPr>
          <w:b/>
          <w:bCs/>
        </w:rPr>
        <w:t>Non-Modular Codebase</w:t>
      </w:r>
    </w:p>
    <w:p w14:paraId="5EB71157" w14:textId="05C18339" w:rsidR="00E7109A" w:rsidRDefault="00E7109A" w:rsidP="00E7109A">
      <w:r>
        <w:t>Short Summary:</w:t>
      </w:r>
    </w:p>
    <w:p w14:paraId="05015EC0" w14:textId="19543C4A" w:rsidR="00E7109A" w:rsidRDefault="00341B3C" w:rsidP="00971BA1">
      <w:r w:rsidRPr="00341B3C">
        <w:t xml:space="preserve">This unit orchestrates end-to-end training by reading hyperparameters from YAML configuration files and setting up runs accordingly. It dynamically interacts with the </w:t>
      </w:r>
      <w:r w:rsidRPr="00341B3C">
        <w:rPr>
          <w:b/>
          <w:bCs/>
        </w:rPr>
        <w:t>Model Core</w:t>
      </w:r>
      <w:r w:rsidRPr="00341B3C">
        <w:t xml:space="preserve"> to build models with the requested architecture and attention layers. The pipeline supports flexible schedules, optimizers, and training optimization techniques, while integrating</w:t>
      </w:r>
      <w:r>
        <w:t xml:space="preserve"> monitoring library</w:t>
      </w:r>
      <w:r w:rsidRPr="00341B3C">
        <w:t xml:space="preserve"> for monitoring and logging, making training modular, reproducible, and adaptable to new experiments.</w:t>
      </w:r>
    </w:p>
    <w:p w14:paraId="3F0E7D5F" w14:textId="77777777" w:rsidR="00341B3C" w:rsidRDefault="00341B3C" w:rsidP="00341B3C">
      <w:pPr>
        <w:rPr>
          <w:b/>
          <w:bCs/>
        </w:rPr>
      </w:pPr>
      <w:r w:rsidRPr="00E7109A">
        <w:rPr>
          <w:b/>
          <w:bCs/>
        </w:rPr>
        <w:t>Subunits:</w:t>
      </w:r>
    </w:p>
    <w:p w14:paraId="0B4F8CD9" w14:textId="77777777" w:rsidR="00341B3C" w:rsidRDefault="00341B3C" w:rsidP="00341B3C">
      <w:pPr>
        <w:pStyle w:val="ListParagraph"/>
        <w:numPr>
          <w:ilvl w:val="0"/>
          <w:numId w:val="17"/>
        </w:numPr>
        <w:rPr>
          <w:b/>
          <w:bCs/>
        </w:rPr>
      </w:pPr>
      <w:r w:rsidRPr="00341B3C">
        <w:rPr>
          <w:b/>
          <w:bCs/>
        </w:rPr>
        <w:t xml:space="preserve">Hyperparameter Loader – </w:t>
      </w:r>
      <w:r w:rsidRPr="00341B3C">
        <w:t>Reads base hyperparameters, sweep configurations, and SOTA configs from YAML files.</w:t>
      </w:r>
    </w:p>
    <w:p w14:paraId="6684B83A" w14:textId="77777777" w:rsidR="00341B3C" w:rsidRDefault="00341B3C" w:rsidP="00341B3C">
      <w:pPr>
        <w:pStyle w:val="ListParagraph"/>
        <w:numPr>
          <w:ilvl w:val="0"/>
          <w:numId w:val="17"/>
        </w:numPr>
        <w:rPr>
          <w:b/>
          <w:bCs/>
        </w:rPr>
      </w:pPr>
      <w:r w:rsidRPr="00341B3C">
        <w:rPr>
          <w:b/>
          <w:bCs/>
        </w:rPr>
        <w:t xml:space="preserve">Model Integrator – </w:t>
      </w:r>
      <w:r w:rsidRPr="00341B3C">
        <w:t>Passes configuration to Model Core to build the appropriate architecture and attention layers</w:t>
      </w:r>
      <w:r w:rsidRPr="00341B3C">
        <w:rPr>
          <w:b/>
          <w:bCs/>
        </w:rPr>
        <w:t>.</w:t>
      </w:r>
    </w:p>
    <w:p w14:paraId="78F22BEE" w14:textId="77777777" w:rsidR="00341B3C" w:rsidRDefault="00341B3C" w:rsidP="00341B3C">
      <w:pPr>
        <w:pStyle w:val="ListParagraph"/>
        <w:numPr>
          <w:ilvl w:val="0"/>
          <w:numId w:val="17"/>
        </w:numPr>
        <w:rPr>
          <w:b/>
          <w:bCs/>
        </w:rPr>
      </w:pPr>
      <w:r w:rsidRPr="00341B3C">
        <w:rPr>
          <w:b/>
          <w:bCs/>
        </w:rPr>
        <w:t xml:space="preserve">Dynamic Training Manager </w:t>
      </w:r>
      <w:r w:rsidRPr="00341B3C">
        <w:t>– Supports multiple schedulers, optimizers, and mixed-precision training.</w:t>
      </w:r>
    </w:p>
    <w:p w14:paraId="4146210F" w14:textId="40B849C0" w:rsidR="00341B3C" w:rsidRPr="00341B3C" w:rsidRDefault="00341B3C" w:rsidP="00341B3C">
      <w:pPr>
        <w:pStyle w:val="ListParagraph"/>
        <w:numPr>
          <w:ilvl w:val="0"/>
          <w:numId w:val="17"/>
        </w:numPr>
        <w:rPr>
          <w:b/>
          <w:bCs/>
        </w:rPr>
      </w:pPr>
      <w:r w:rsidRPr="00341B3C">
        <w:rPr>
          <w:b/>
          <w:bCs/>
        </w:rPr>
        <w:t xml:space="preserve">Monitoring &amp; Logging </w:t>
      </w:r>
      <w:r w:rsidRPr="00341B3C">
        <w:t>– Integrates W&amp;B to track metrics, losses, and experiment results in real time.</w:t>
      </w:r>
    </w:p>
    <w:p w14:paraId="774D8AA4" w14:textId="77777777" w:rsidR="00341B3C" w:rsidRDefault="00341B3C" w:rsidP="00341B3C"/>
    <w:p w14:paraId="750A53F5" w14:textId="371C0CC6" w:rsidR="00341B3C" w:rsidRDefault="00341B3C" w:rsidP="00341B3C">
      <w:r>
        <w:t>Functional Unit 4: Model Core</w:t>
      </w:r>
    </w:p>
    <w:p w14:paraId="1AFEC068" w14:textId="0C067065" w:rsidR="00427C0A" w:rsidRPr="00427C0A" w:rsidRDefault="00427C0A" w:rsidP="00341B3C">
      <w:pPr>
        <w:rPr>
          <w:b/>
          <w:bCs/>
        </w:rPr>
      </w:pPr>
      <w:r>
        <w:t>Problem:</w:t>
      </w:r>
      <w:r w:rsidRPr="00427C0A">
        <w:rPr>
          <w:b/>
          <w:bCs/>
        </w:rPr>
        <w:t xml:space="preserve"> </w:t>
      </w:r>
      <w:r w:rsidRPr="00EB5323">
        <w:rPr>
          <w:b/>
          <w:bCs/>
        </w:rPr>
        <w:t xml:space="preserve">Non-Modular </w:t>
      </w:r>
      <w:r w:rsidR="00794B55" w:rsidRPr="00EB5323">
        <w:rPr>
          <w:b/>
          <w:bCs/>
        </w:rPr>
        <w:t>Codebase</w:t>
      </w:r>
      <w:r w:rsidR="00794B55">
        <w:rPr>
          <w:b/>
          <w:bCs/>
        </w:rPr>
        <w:t>,</w:t>
      </w:r>
      <w:r>
        <w:rPr>
          <w:b/>
          <w:bCs/>
        </w:rPr>
        <w:t xml:space="preserve"> </w:t>
      </w:r>
      <w:r w:rsidRPr="00EB5323">
        <w:rPr>
          <w:b/>
          <w:bCs/>
        </w:rPr>
        <w:t>Suboptimal Model Performance</w:t>
      </w:r>
    </w:p>
    <w:p w14:paraId="2843C6FB" w14:textId="77777777" w:rsidR="00341B3C" w:rsidRDefault="00341B3C" w:rsidP="00341B3C">
      <w:r>
        <w:t>Short Summary:</w:t>
      </w:r>
    </w:p>
    <w:p w14:paraId="4599E715" w14:textId="0661F2A4" w:rsidR="00341B3C" w:rsidRDefault="00341B3C" w:rsidP="00341B3C">
      <w:r w:rsidRPr="00341B3C">
        <w:t>The Model Core contains the fundamental components of the system, including the architecture, attention mechanisms, and tokenizer. It serves as the computational engine, dynamically building models according to configurations provided by the Training Pipeline. The modular design allows for easy integration of new architectures, attention variants, and tokenization strategies.</w:t>
      </w:r>
    </w:p>
    <w:p w14:paraId="13EBA367" w14:textId="77777777" w:rsidR="00341B3C" w:rsidRDefault="00341B3C" w:rsidP="00341B3C">
      <w:pPr>
        <w:rPr>
          <w:b/>
          <w:bCs/>
        </w:rPr>
      </w:pPr>
      <w:r w:rsidRPr="00E7109A">
        <w:rPr>
          <w:b/>
          <w:bCs/>
        </w:rPr>
        <w:t>Subunits:</w:t>
      </w:r>
    </w:p>
    <w:p w14:paraId="23C8A9C5" w14:textId="77777777" w:rsidR="00341B3C" w:rsidRDefault="00341B3C" w:rsidP="00341B3C">
      <w:pPr>
        <w:pStyle w:val="ListParagraph"/>
        <w:numPr>
          <w:ilvl w:val="0"/>
          <w:numId w:val="20"/>
        </w:numPr>
        <w:rPr>
          <w:b/>
          <w:bCs/>
        </w:rPr>
      </w:pPr>
      <w:r w:rsidRPr="00341B3C">
        <w:rPr>
          <w:b/>
          <w:bCs/>
        </w:rPr>
        <w:t xml:space="preserve">Architecture – </w:t>
      </w:r>
      <w:r w:rsidRPr="00341B3C">
        <w:t>Defines the backbone of the model (e.g., GPT, UNet) and manages the forward pass.</w:t>
      </w:r>
    </w:p>
    <w:p w14:paraId="0784EAEC" w14:textId="77777777" w:rsidR="00341B3C" w:rsidRPr="00341B3C" w:rsidRDefault="00341B3C" w:rsidP="00341B3C">
      <w:pPr>
        <w:pStyle w:val="ListParagraph"/>
        <w:numPr>
          <w:ilvl w:val="0"/>
          <w:numId w:val="20"/>
        </w:numPr>
      </w:pPr>
      <w:r w:rsidRPr="00341B3C">
        <w:rPr>
          <w:b/>
          <w:bCs/>
        </w:rPr>
        <w:t xml:space="preserve">Attention Mechanisms – </w:t>
      </w:r>
      <w:r w:rsidRPr="00341B3C">
        <w:t>Implements different attention layers, enabling experimentation with variants.</w:t>
      </w:r>
    </w:p>
    <w:p w14:paraId="1AEFDCF9" w14:textId="1E6B016E" w:rsidR="005950C9" w:rsidRPr="000D0DAE" w:rsidRDefault="00341B3C" w:rsidP="00971BA1">
      <w:pPr>
        <w:pStyle w:val="ListParagraph"/>
        <w:numPr>
          <w:ilvl w:val="0"/>
          <w:numId w:val="20"/>
        </w:numPr>
        <w:rPr>
          <w:b/>
          <w:bCs/>
        </w:rPr>
      </w:pPr>
      <w:r w:rsidRPr="00341B3C">
        <w:rPr>
          <w:b/>
          <w:bCs/>
        </w:rPr>
        <w:t xml:space="preserve">Tokenizer – </w:t>
      </w:r>
      <w:r w:rsidRPr="00341B3C">
        <w:t>Handles preprocessing and tokenization of input text, converting raw data into model-ready tokens.</w:t>
      </w:r>
    </w:p>
    <w:p w14:paraId="6AA6633D" w14:textId="77777777" w:rsidR="000D0DAE" w:rsidRDefault="000D0DAE" w:rsidP="000D0DAE">
      <w:pPr>
        <w:rPr>
          <w:b/>
          <w:bCs/>
        </w:rPr>
      </w:pPr>
    </w:p>
    <w:p w14:paraId="57A993A6" w14:textId="77777777" w:rsidR="00565CF8" w:rsidRDefault="00565CF8" w:rsidP="000D0DAE">
      <w:pPr>
        <w:rPr>
          <w:b/>
          <w:bCs/>
        </w:rPr>
      </w:pPr>
    </w:p>
    <w:p w14:paraId="468C7D67" w14:textId="77777777" w:rsidR="00565CF8" w:rsidRDefault="00565CF8" w:rsidP="000D0DAE">
      <w:pPr>
        <w:rPr>
          <w:b/>
          <w:bCs/>
        </w:rPr>
      </w:pPr>
    </w:p>
    <w:p w14:paraId="07995657" w14:textId="77777777" w:rsidR="00565CF8" w:rsidRPr="000D0DAE" w:rsidRDefault="00565CF8" w:rsidP="000D0DAE">
      <w:pPr>
        <w:rPr>
          <w:b/>
          <w:bCs/>
        </w:rPr>
      </w:pPr>
    </w:p>
    <w:p w14:paraId="69C5E067" w14:textId="72DF1F8A" w:rsidR="00971BA1" w:rsidRDefault="00F849D6" w:rsidP="00971BA1">
      <w:pPr>
        <w:rPr>
          <w:b/>
          <w:bCs/>
        </w:rPr>
      </w:pPr>
      <w:r>
        <w:rPr>
          <w:b/>
          <w:bCs/>
        </w:rPr>
        <w:lastRenderedPageBreak/>
        <w:t>List of function units and subunits</w:t>
      </w:r>
    </w:p>
    <w:tbl>
      <w:tblPr>
        <w:tblStyle w:val="TableGrid"/>
        <w:tblW w:w="0" w:type="auto"/>
        <w:tblLook w:val="04A0" w:firstRow="1" w:lastRow="0" w:firstColumn="1" w:lastColumn="0" w:noHBand="0" w:noVBand="1"/>
      </w:tblPr>
      <w:tblGrid>
        <w:gridCol w:w="4508"/>
        <w:gridCol w:w="4508"/>
      </w:tblGrid>
      <w:tr w:rsidR="00341B3C" w14:paraId="08B7961E" w14:textId="77777777" w:rsidTr="008C4652">
        <w:tc>
          <w:tcPr>
            <w:tcW w:w="9016" w:type="dxa"/>
            <w:gridSpan w:val="2"/>
          </w:tcPr>
          <w:p w14:paraId="01BE9DC7" w14:textId="37C377DB" w:rsidR="00341B3C" w:rsidRDefault="00341B3C" w:rsidP="00971BA1">
            <w:r>
              <w:t>FU</w:t>
            </w:r>
            <w:r w:rsidR="00F849D6">
              <w:t>1 [</w:t>
            </w:r>
            <w:r>
              <w:t>Automation &amp; Configuration]</w:t>
            </w:r>
          </w:p>
        </w:tc>
      </w:tr>
      <w:tr w:rsidR="00971BA1" w14:paraId="27B3973A" w14:textId="77777777" w:rsidTr="00971BA1">
        <w:tc>
          <w:tcPr>
            <w:tcW w:w="4508" w:type="dxa"/>
          </w:tcPr>
          <w:p w14:paraId="62C6821F" w14:textId="5E444790" w:rsidR="00971BA1" w:rsidRPr="005950C9" w:rsidRDefault="005950C9" w:rsidP="00971BA1">
            <w:r w:rsidRPr="005950C9">
              <w:t>FU</w:t>
            </w:r>
            <w:r>
              <w:t>1</w:t>
            </w:r>
            <w:r w:rsidR="00341B3C">
              <w:t>.1</w:t>
            </w:r>
          </w:p>
        </w:tc>
        <w:tc>
          <w:tcPr>
            <w:tcW w:w="4508" w:type="dxa"/>
          </w:tcPr>
          <w:p w14:paraId="747AD7BE" w14:textId="663955EB" w:rsidR="00971BA1" w:rsidRPr="005950C9" w:rsidRDefault="00341B3C" w:rsidP="00971BA1">
            <w:r>
              <w:t>GPU status check</w:t>
            </w:r>
          </w:p>
        </w:tc>
      </w:tr>
      <w:tr w:rsidR="00971BA1" w14:paraId="3E7D62BC" w14:textId="77777777" w:rsidTr="00971BA1">
        <w:tc>
          <w:tcPr>
            <w:tcW w:w="4508" w:type="dxa"/>
          </w:tcPr>
          <w:p w14:paraId="2FBD41A5" w14:textId="73E3241B" w:rsidR="00971BA1" w:rsidRDefault="00341B3C" w:rsidP="00971BA1">
            <w:pPr>
              <w:rPr>
                <w:b/>
                <w:bCs/>
              </w:rPr>
            </w:pPr>
            <w:r w:rsidRPr="005950C9">
              <w:t>FU</w:t>
            </w:r>
            <w:r>
              <w:t>1.2</w:t>
            </w:r>
          </w:p>
        </w:tc>
        <w:tc>
          <w:tcPr>
            <w:tcW w:w="4508" w:type="dxa"/>
          </w:tcPr>
          <w:p w14:paraId="0A8C2BEA" w14:textId="19D62AF0" w:rsidR="00971BA1" w:rsidRPr="00341B3C" w:rsidRDefault="00341B3C" w:rsidP="00971BA1">
            <w:r w:rsidRPr="00341B3C">
              <w:t>Training functions</w:t>
            </w:r>
          </w:p>
        </w:tc>
      </w:tr>
      <w:tr w:rsidR="00971BA1" w14:paraId="3291EB12" w14:textId="77777777" w:rsidTr="00971BA1">
        <w:tc>
          <w:tcPr>
            <w:tcW w:w="4508" w:type="dxa"/>
          </w:tcPr>
          <w:p w14:paraId="6B419F02" w14:textId="03CC5B03" w:rsidR="00971BA1" w:rsidRDefault="00341B3C" w:rsidP="00971BA1">
            <w:pPr>
              <w:rPr>
                <w:b/>
                <w:bCs/>
              </w:rPr>
            </w:pPr>
            <w:r w:rsidRPr="005950C9">
              <w:t>FU</w:t>
            </w:r>
            <w:r>
              <w:t>1.3</w:t>
            </w:r>
          </w:p>
        </w:tc>
        <w:tc>
          <w:tcPr>
            <w:tcW w:w="4508" w:type="dxa"/>
          </w:tcPr>
          <w:p w14:paraId="4F7E1253" w14:textId="34B7C807" w:rsidR="00971BA1" w:rsidRPr="00341B3C" w:rsidRDefault="00341B3C" w:rsidP="00971BA1">
            <w:r w:rsidRPr="00341B3C">
              <w:t>Sweep functions</w:t>
            </w:r>
          </w:p>
        </w:tc>
      </w:tr>
      <w:tr w:rsidR="00971BA1" w14:paraId="5ACF4E03" w14:textId="77777777" w:rsidTr="00971BA1">
        <w:tc>
          <w:tcPr>
            <w:tcW w:w="4508" w:type="dxa"/>
          </w:tcPr>
          <w:p w14:paraId="22F3E11D" w14:textId="78B7D03D" w:rsidR="00971BA1" w:rsidRDefault="00341B3C" w:rsidP="00971BA1">
            <w:pPr>
              <w:rPr>
                <w:b/>
                <w:bCs/>
              </w:rPr>
            </w:pPr>
            <w:r w:rsidRPr="005950C9">
              <w:t>FU</w:t>
            </w:r>
            <w:r>
              <w:t>1.4</w:t>
            </w:r>
          </w:p>
        </w:tc>
        <w:tc>
          <w:tcPr>
            <w:tcW w:w="4508" w:type="dxa"/>
          </w:tcPr>
          <w:p w14:paraId="010FEBA2" w14:textId="02865C86" w:rsidR="00971BA1" w:rsidRPr="00341B3C" w:rsidRDefault="00341B3C" w:rsidP="00971BA1">
            <w:r w:rsidRPr="00341B3C">
              <w:t>Update mechanism</w:t>
            </w:r>
          </w:p>
        </w:tc>
      </w:tr>
      <w:tr w:rsidR="00F849D6" w14:paraId="39F417D6" w14:textId="77777777" w:rsidTr="00950E18">
        <w:tc>
          <w:tcPr>
            <w:tcW w:w="9016" w:type="dxa"/>
            <w:gridSpan w:val="2"/>
          </w:tcPr>
          <w:p w14:paraId="75B849CC" w14:textId="738B69AD" w:rsidR="00F849D6" w:rsidRPr="00F849D6" w:rsidRDefault="00F849D6" w:rsidP="00341B3C">
            <w:pPr>
              <w:rPr>
                <w:b/>
                <w:bCs/>
              </w:rPr>
            </w:pPr>
            <w:r w:rsidRPr="005950C9">
              <w:t>FU</w:t>
            </w:r>
            <w:r>
              <w:t>2 [Configuration Management]</w:t>
            </w:r>
          </w:p>
        </w:tc>
      </w:tr>
      <w:tr w:rsidR="00F849D6" w14:paraId="4607606F" w14:textId="77777777" w:rsidTr="00950E18">
        <w:tc>
          <w:tcPr>
            <w:tcW w:w="9016" w:type="dxa"/>
            <w:gridSpan w:val="2"/>
          </w:tcPr>
          <w:p w14:paraId="1FCAE6DD" w14:textId="44C96478" w:rsidR="00F849D6" w:rsidRPr="005950C9" w:rsidRDefault="00F849D6" w:rsidP="00341B3C">
            <w:r>
              <w:t>FU3 [Train pipeline]</w:t>
            </w:r>
          </w:p>
        </w:tc>
      </w:tr>
      <w:tr w:rsidR="00341B3C" w14:paraId="14BB355E" w14:textId="77777777" w:rsidTr="00971BA1">
        <w:tc>
          <w:tcPr>
            <w:tcW w:w="4508" w:type="dxa"/>
          </w:tcPr>
          <w:p w14:paraId="644348FA" w14:textId="6377D238" w:rsidR="00341B3C" w:rsidRDefault="00341B3C" w:rsidP="00341B3C">
            <w:pPr>
              <w:tabs>
                <w:tab w:val="left" w:pos="1092"/>
              </w:tabs>
              <w:rPr>
                <w:b/>
                <w:bCs/>
              </w:rPr>
            </w:pPr>
            <w:r w:rsidRPr="005950C9">
              <w:t>FU</w:t>
            </w:r>
            <w:r>
              <w:t>3.1</w:t>
            </w:r>
            <w:r>
              <w:tab/>
            </w:r>
          </w:p>
        </w:tc>
        <w:tc>
          <w:tcPr>
            <w:tcW w:w="4508" w:type="dxa"/>
          </w:tcPr>
          <w:p w14:paraId="04538FAB" w14:textId="480521CE" w:rsidR="00341B3C" w:rsidRPr="00341B3C" w:rsidRDefault="000D1A04" w:rsidP="00341B3C">
            <w:r w:rsidRPr="000D1A04">
              <w:t>Configurable Training Framework</w:t>
            </w:r>
          </w:p>
        </w:tc>
      </w:tr>
      <w:tr w:rsidR="00341B3C" w14:paraId="135FEB16" w14:textId="77777777" w:rsidTr="00971BA1">
        <w:tc>
          <w:tcPr>
            <w:tcW w:w="4508" w:type="dxa"/>
          </w:tcPr>
          <w:p w14:paraId="0A0AF942" w14:textId="2BEE5D79" w:rsidR="00341B3C" w:rsidRPr="005950C9" w:rsidRDefault="00341B3C" w:rsidP="00341B3C">
            <w:r>
              <w:t>FU3.</w:t>
            </w:r>
            <w:r w:rsidR="000D1A04">
              <w:t>2</w:t>
            </w:r>
          </w:p>
        </w:tc>
        <w:tc>
          <w:tcPr>
            <w:tcW w:w="4508" w:type="dxa"/>
          </w:tcPr>
          <w:p w14:paraId="620921BB" w14:textId="5D2D3B2F" w:rsidR="00341B3C" w:rsidRPr="00341B3C" w:rsidRDefault="00341B3C" w:rsidP="00341B3C">
            <w:r w:rsidRPr="00341B3C">
              <w:t>Monitoring &amp; Logging</w:t>
            </w:r>
          </w:p>
        </w:tc>
      </w:tr>
      <w:tr w:rsidR="00F849D6" w14:paraId="1A02FFD4" w14:textId="77777777" w:rsidTr="00971BA1">
        <w:tc>
          <w:tcPr>
            <w:tcW w:w="4508" w:type="dxa"/>
          </w:tcPr>
          <w:p w14:paraId="0760A67C" w14:textId="0A72766E" w:rsidR="00F849D6" w:rsidRDefault="00F849D6" w:rsidP="00341B3C">
            <w:r>
              <w:t>FU4 [Model Core]</w:t>
            </w:r>
          </w:p>
        </w:tc>
        <w:tc>
          <w:tcPr>
            <w:tcW w:w="4508" w:type="dxa"/>
          </w:tcPr>
          <w:p w14:paraId="21DF9926" w14:textId="77777777" w:rsidR="00F849D6" w:rsidRPr="00341B3C" w:rsidRDefault="00F849D6" w:rsidP="00341B3C"/>
        </w:tc>
      </w:tr>
      <w:tr w:rsidR="00341B3C" w14:paraId="26B29CAC" w14:textId="77777777" w:rsidTr="00971BA1">
        <w:tc>
          <w:tcPr>
            <w:tcW w:w="4508" w:type="dxa"/>
          </w:tcPr>
          <w:p w14:paraId="0AE89676" w14:textId="348EBB72" w:rsidR="00341B3C" w:rsidRPr="005950C9" w:rsidRDefault="00341B3C" w:rsidP="00341B3C">
            <w:r>
              <w:t>FU4.1</w:t>
            </w:r>
          </w:p>
        </w:tc>
        <w:tc>
          <w:tcPr>
            <w:tcW w:w="4508" w:type="dxa"/>
          </w:tcPr>
          <w:p w14:paraId="17E0D0B0" w14:textId="1F3ECE66" w:rsidR="00341B3C" w:rsidRPr="00341B3C" w:rsidRDefault="00341B3C" w:rsidP="00341B3C">
            <w:r w:rsidRPr="00341B3C">
              <w:t>Architecture</w:t>
            </w:r>
          </w:p>
        </w:tc>
      </w:tr>
      <w:tr w:rsidR="00341B3C" w14:paraId="38272CB9" w14:textId="77777777" w:rsidTr="00971BA1">
        <w:tc>
          <w:tcPr>
            <w:tcW w:w="4508" w:type="dxa"/>
          </w:tcPr>
          <w:p w14:paraId="72828005" w14:textId="21AA7C6B" w:rsidR="00341B3C" w:rsidRPr="005950C9" w:rsidRDefault="00341B3C" w:rsidP="00341B3C">
            <w:r>
              <w:t>FU4.2</w:t>
            </w:r>
          </w:p>
        </w:tc>
        <w:tc>
          <w:tcPr>
            <w:tcW w:w="4508" w:type="dxa"/>
          </w:tcPr>
          <w:p w14:paraId="13763049" w14:textId="603DFFDA" w:rsidR="00341B3C" w:rsidRPr="00341B3C" w:rsidRDefault="00341B3C" w:rsidP="00341B3C">
            <w:r w:rsidRPr="00341B3C">
              <w:t>Attention Mechanisms</w:t>
            </w:r>
          </w:p>
        </w:tc>
      </w:tr>
      <w:tr w:rsidR="00341B3C" w14:paraId="494806E8" w14:textId="77777777" w:rsidTr="00971BA1">
        <w:tc>
          <w:tcPr>
            <w:tcW w:w="4508" w:type="dxa"/>
          </w:tcPr>
          <w:p w14:paraId="289D1513" w14:textId="7F18FC9D" w:rsidR="00341B3C" w:rsidRPr="005950C9" w:rsidRDefault="00341B3C" w:rsidP="00341B3C">
            <w:r>
              <w:t>FU4.3</w:t>
            </w:r>
          </w:p>
        </w:tc>
        <w:tc>
          <w:tcPr>
            <w:tcW w:w="4508" w:type="dxa"/>
          </w:tcPr>
          <w:p w14:paraId="2D3E4774" w14:textId="1E0EAD13" w:rsidR="00341B3C" w:rsidRPr="00341B3C" w:rsidRDefault="00341B3C" w:rsidP="00341B3C">
            <w:r w:rsidRPr="00341B3C">
              <w:t>Tokenizer</w:t>
            </w:r>
          </w:p>
        </w:tc>
      </w:tr>
    </w:tbl>
    <w:p w14:paraId="02C91B95" w14:textId="6A2A874D" w:rsidR="00F849D6" w:rsidRDefault="00F849D6" w:rsidP="00971BA1">
      <w:pPr>
        <w:rPr>
          <w:b/>
          <w:bCs/>
        </w:rPr>
      </w:pPr>
    </w:p>
    <w:p w14:paraId="3EADD874" w14:textId="77777777" w:rsidR="005416EB" w:rsidRPr="005416EB" w:rsidRDefault="005416EB" w:rsidP="005416EB">
      <w:pPr>
        <w:rPr>
          <w:b/>
          <w:bCs/>
        </w:rPr>
      </w:pPr>
      <w:r w:rsidRPr="005416EB">
        <w:rPr>
          <w:b/>
          <w:bCs/>
        </w:rPr>
        <w:t>FU1.1: GPU Status Check</w:t>
      </w:r>
    </w:p>
    <w:p w14:paraId="7A40BB4C" w14:textId="77777777" w:rsidR="005416EB" w:rsidRDefault="005416EB" w:rsidP="005416EB">
      <w:r w:rsidRPr="005416EB">
        <w:t xml:space="preserve">Added workflow: </w:t>
      </w:r>
    </w:p>
    <w:p w14:paraId="294B1155" w14:textId="64E32CF6" w:rsidR="005416EB" w:rsidRPr="005416EB" w:rsidRDefault="005416EB" w:rsidP="005416EB">
      <w:pPr>
        <w:pStyle w:val="ListParagraph"/>
        <w:numPr>
          <w:ilvl w:val="0"/>
          <w:numId w:val="42"/>
        </w:numPr>
      </w:pPr>
      <w:r w:rsidRPr="005416EB">
        <w:t xml:space="preserve">.github/workflows/checknvidia.yml </w:t>
      </w:r>
      <w:r w:rsidRPr="005416EB">
        <w:rPr>
          <w:i/>
          <w:iCs/>
        </w:rPr>
        <w:t>(See Appendix C for code and output)</w:t>
      </w:r>
    </w:p>
    <w:p w14:paraId="3FE4A61F" w14:textId="77777777" w:rsidR="005416EB" w:rsidRPr="005416EB" w:rsidRDefault="005416EB" w:rsidP="005416EB">
      <w:pPr>
        <w:rPr>
          <w:b/>
          <w:bCs/>
        </w:rPr>
      </w:pPr>
      <w:r w:rsidRPr="005416EB">
        <w:rPr>
          <w:b/>
          <w:bCs/>
        </w:rPr>
        <w:t>Functionalities:</w:t>
      </w:r>
    </w:p>
    <w:p w14:paraId="41C5CE99" w14:textId="77777777" w:rsidR="005416EB" w:rsidRPr="005416EB" w:rsidRDefault="005416EB" w:rsidP="005416EB">
      <w:pPr>
        <w:numPr>
          <w:ilvl w:val="0"/>
          <w:numId w:val="41"/>
        </w:numPr>
      </w:pPr>
      <w:r w:rsidRPr="005416EB">
        <w:t>Performs manual checks to ensure GPU availability before starting training.</w:t>
      </w:r>
    </w:p>
    <w:p w14:paraId="5C93AD87" w14:textId="77777777" w:rsidR="005416EB" w:rsidRPr="005416EB" w:rsidRDefault="005416EB" w:rsidP="005416EB">
      <w:pPr>
        <w:numPr>
          <w:ilvl w:val="0"/>
          <w:numId w:val="41"/>
        </w:numPr>
      </w:pPr>
      <w:r w:rsidRPr="005416EB">
        <w:t>Verifies that GPU memory is sufficient for the training session and confirms memory is released after training.</w:t>
      </w:r>
    </w:p>
    <w:p w14:paraId="0726EE2B" w14:textId="77777777" w:rsidR="004009FE" w:rsidRPr="004009FE" w:rsidRDefault="004009FE" w:rsidP="004009FE">
      <w:pPr>
        <w:rPr>
          <w:b/>
          <w:bCs/>
        </w:rPr>
      </w:pPr>
      <w:r w:rsidRPr="004009FE">
        <w:rPr>
          <w:b/>
          <w:bCs/>
        </w:rPr>
        <w:t>FU1.2–1.3: Training and Sweeping Functions</w:t>
      </w:r>
    </w:p>
    <w:p w14:paraId="7B8B8AC2" w14:textId="1AC5B966" w:rsidR="004009FE" w:rsidRPr="004009FE" w:rsidRDefault="004009FE" w:rsidP="004009FE">
      <w:r w:rsidRPr="004009FE">
        <w:rPr>
          <w:i/>
          <w:iCs/>
        </w:rPr>
        <w:t>(See Appendix D for code)</w:t>
      </w:r>
    </w:p>
    <w:p w14:paraId="33573BF3" w14:textId="77777777" w:rsidR="004009FE" w:rsidRPr="004009FE" w:rsidRDefault="004009FE" w:rsidP="004009FE">
      <w:r w:rsidRPr="004009FE">
        <w:t>Added workflows:</w:t>
      </w:r>
    </w:p>
    <w:p w14:paraId="34A39C57" w14:textId="77777777" w:rsidR="004009FE" w:rsidRPr="004009FE" w:rsidRDefault="004009FE" w:rsidP="004009FE">
      <w:pPr>
        <w:numPr>
          <w:ilvl w:val="0"/>
          <w:numId w:val="38"/>
        </w:numPr>
      </w:pPr>
      <w:r w:rsidRPr="004009FE">
        <w:t>.github/workflows/train.yml</w:t>
      </w:r>
    </w:p>
    <w:p w14:paraId="03B17EE4" w14:textId="77777777" w:rsidR="004009FE" w:rsidRPr="004009FE" w:rsidRDefault="004009FE" w:rsidP="004009FE">
      <w:pPr>
        <w:numPr>
          <w:ilvl w:val="0"/>
          <w:numId w:val="38"/>
        </w:numPr>
      </w:pPr>
      <w:r w:rsidRPr="004009FE">
        <w:t>.github/workflows/sweep.yml</w:t>
      </w:r>
    </w:p>
    <w:p w14:paraId="4B5D96AB" w14:textId="77777777" w:rsidR="004009FE" w:rsidRPr="004009FE" w:rsidRDefault="004009FE" w:rsidP="004009FE">
      <w:pPr>
        <w:rPr>
          <w:b/>
          <w:bCs/>
        </w:rPr>
      </w:pPr>
      <w:r w:rsidRPr="004009FE">
        <w:rPr>
          <w:b/>
          <w:bCs/>
        </w:rPr>
        <w:t>Functionalities:</w:t>
      </w:r>
    </w:p>
    <w:p w14:paraId="6069ED8B" w14:textId="77777777" w:rsidR="004009FE" w:rsidRPr="004009FE" w:rsidRDefault="004009FE" w:rsidP="004009FE">
      <w:pPr>
        <w:numPr>
          <w:ilvl w:val="0"/>
          <w:numId w:val="39"/>
        </w:numPr>
      </w:pPr>
      <w:r w:rsidRPr="004009FE">
        <w:t xml:space="preserve">Update repository: Ensures the code is up-to-date before training. </w:t>
      </w:r>
      <w:r w:rsidRPr="004009FE">
        <w:rPr>
          <w:i/>
          <w:iCs/>
        </w:rPr>
        <w:t>(Steps: update repo)</w:t>
      </w:r>
    </w:p>
    <w:p w14:paraId="5ACADC04" w14:textId="77777777" w:rsidR="004009FE" w:rsidRPr="004009FE" w:rsidRDefault="004009FE" w:rsidP="004009FE">
      <w:pPr>
        <w:numPr>
          <w:ilvl w:val="0"/>
          <w:numId w:val="39"/>
        </w:numPr>
      </w:pPr>
      <w:r w:rsidRPr="004009FE">
        <w:t>Train models / hyperparameter sweeps: Uses Weights &amp; Biases (W&amp;B) for experiment tracking.</w:t>
      </w:r>
    </w:p>
    <w:p w14:paraId="33675C39" w14:textId="77777777" w:rsidR="004009FE" w:rsidRPr="004009FE" w:rsidRDefault="004009FE" w:rsidP="004009FE">
      <w:pPr>
        <w:numPr>
          <w:ilvl w:val="0"/>
          <w:numId w:val="39"/>
        </w:numPr>
      </w:pPr>
      <w:r w:rsidRPr="004009FE">
        <w:t xml:space="preserve">GPU utilization in Docker: Runs training and sweep agents with --gpus all for faster computation. </w:t>
      </w:r>
      <w:r w:rsidRPr="004009FE">
        <w:rPr>
          <w:i/>
          <w:iCs/>
        </w:rPr>
        <w:t>(Steps: Run Sweep Agent in Docker in sweep.yml; Run training in Docker in train.yml)</w:t>
      </w:r>
    </w:p>
    <w:p w14:paraId="1F49B739" w14:textId="77777777" w:rsidR="004009FE" w:rsidRPr="005416EB" w:rsidRDefault="004009FE" w:rsidP="004009FE">
      <w:pPr>
        <w:numPr>
          <w:ilvl w:val="0"/>
          <w:numId w:val="39"/>
        </w:numPr>
      </w:pPr>
      <w:r w:rsidRPr="004009FE">
        <w:t xml:space="preserve">Automatic environment setup: Configures the environment to ensure reproducibility and reduce manual errors. </w:t>
      </w:r>
      <w:r w:rsidRPr="004009FE">
        <w:rPr>
          <w:i/>
          <w:iCs/>
        </w:rPr>
        <w:t>(Lines 27–30: setup commands)</w:t>
      </w:r>
    </w:p>
    <w:p w14:paraId="52850134" w14:textId="77777777" w:rsidR="005416EB" w:rsidRPr="004009FE" w:rsidRDefault="005416EB" w:rsidP="005416EB"/>
    <w:p w14:paraId="535A4D0D" w14:textId="77777777" w:rsidR="005416EB" w:rsidRPr="005416EB" w:rsidRDefault="005416EB" w:rsidP="005416EB">
      <w:pPr>
        <w:rPr>
          <w:b/>
          <w:bCs/>
        </w:rPr>
      </w:pPr>
      <w:r w:rsidRPr="005416EB">
        <w:rPr>
          <w:b/>
          <w:bCs/>
        </w:rPr>
        <w:t>FU1.4: Update Mechanisms</w:t>
      </w:r>
    </w:p>
    <w:p w14:paraId="1689658A" w14:textId="3D43887D" w:rsidR="005416EB" w:rsidRPr="005416EB" w:rsidRDefault="005416EB" w:rsidP="005416EB">
      <w:r w:rsidRPr="005416EB">
        <w:rPr>
          <w:i/>
          <w:iCs/>
        </w:rPr>
        <w:lastRenderedPageBreak/>
        <w:t>(See Appendix E for code</w:t>
      </w:r>
      <w:r>
        <w:rPr>
          <w:i/>
          <w:iCs/>
        </w:rPr>
        <w:t>)</w:t>
      </w:r>
    </w:p>
    <w:p w14:paraId="66B88CB8" w14:textId="77777777" w:rsidR="00992EF9" w:rsidRDefault="00992EF9" w:rsidP="005416EB">
      <w:pPr>
        <w:rPr>
          <w:b/>
          <w:bCs/>
        </w:rPr>
      </w:pPr>
      <w:r>
        <w:rPr>
          <w:b/>
          <w:bCs/>
        </w:rPr>
        <w:t>Changes:</w:t>
      </w:r>
    </w:p>
    <w:p w14:paraId="00374590" w14:textId="69A8803F" w:rsidR="005416EB" w:rsidRPr="00992EF9" w:rsidRDefault="005416EB" w:rsidP="00992EF9">
      <w:pPr>
        <w:pStyle w:val="ListParagraph"/>
        <w:numPr>
          <w:ilvl w:val="0"/>
          <w:numId w:val="52"/>
        </w:numPr>
        <w:rPr>
          <w:b/>
          <w:bCs/>
        </w:rPr>
      </w:pPr>
      <w:r w:rsidRPr="00992EF9">
        <w:rPr>
          <w:b/>
          <w:bCs/>
        </w:rPr>
        <w:t xml:space="preserve">Added workflow: </w:t>
      </w:r>
      <w:r w:rsidRPr="005416EB">
        <w:t xml:space="preserve">.github/workflows/update.yml </w:t>
      </w:r>
    </w:p>
    <w:p w14:paraId="167DA4CA" w14:textId="4C44A33D" w:rsidR="005416EB" w:rsidRPr="005416EB" w:rsidRDefault="005416EB" w:rsidP="005416EB">
      <w:pPr>
        <w:rPr>
          <w:b/>
          <w:bCs/>
        </w:rPr>
      </w:pPr>
      <w:r w:rsidRPr="005416EB">
        <w:rPr>
          <w:b/>
          <w:bCs/>
        </w:rPr>
        <w:t>Functionalities:</w:t>
      </w:r>
    </w:p>
    <w:p w14:paraId="6D279912" w14:textId="77777777" w:rsidR="005416EB" w:rsidRPr="005416EB" w:rsidRDefault="005416EB" w:rsidP="005416EB">
      <w:pPr>
        <w:numPr>
          <w:ilvl w:val="0"/>
          <w:numId w:val="45"/>
        </w:numPr>
      </w:pPr>
      <w:r w:rsidRPr="005416EB">
        <w:t>Automatically updates the runner’s code.</w:t>
      </w:r>
    </w:p>
    <w:p w14:paraId="23283084" w14:textId="77777777" w:rsidR="005416EB" w:rsidRPr="005416EB" w:rsidRDefault="005416EB" w:rsidP="005416EB">
      <w:pPr>
        <w:numPr>
          <w:ilvl w:val="0"/>
          <w:numId w:val="45"/>
        </w:numPr>
      </w:pPr>
      <w:r w:rsidRPr="005416EB">
        <w:t>Triggers on every commit to ensure the latest version is always used.</w:t>
      </w:r>
    </w:p>
    <w:p w14:paraId="366D86B6" w14:textId="16732740" w:rsidR="004009FE" w:rsidRDefault="005416EB" w:rsidP="00E5133A">
      <w:r>
        <w:t>FU2 Configuration Management</w:t>
      </w:r>
    </w:p>
    <w:p w14:paraId="4BEA1F4D" w14:textId="77E5DEB7" w:rsidR="005416EB" w:rsidRDefault="005416EB" w:rsidP="00E5133A">
      <w:r>
        <w:t>(see Appendix F for hierarchy and code</w:t>
      </w:r>
      <w:r w:rsidR="003777D4">
        <w:t xml:space="preserve"> sample</w:t>
      </w:r>
      <w:r>
        <w:t>)</w:t>
      </w:r>
    </w:p>
    <w:p w14:paraId="7B983182" w14:textId="5A8882B8" w:rsidR="005416EB" w:rsidRDefault="005416EB" w:rsidP="00E5133A">
      <w:r>
        <w:t>Changes:</w:t>
      </w:r>
    </w:p>
    <w:p w14:paraId="1E2B2A8F" w14:textId="77777777" w:rsidR="003777D4" w:rsidRDefault="003777D4" w:rsidP="003777D4">
      <w:pPr>
        <w:pStyle w:val="ListParagraph"/>
        <w:numPr>
          <w:ilvl w:val="0"/>
          <w:numId w:val="49"/>
        </w:numPr>
      </w:pPr>
      <w:r w:rsidRPr="003777D4">
        <w:t>Added YAML files to manage and test different configurations.</w:t>
      </w:r>
    </w:p>
    <w:p w14:paraId="65A6D44A" w14:textId="70007636" w:rsidR="003777D4" w:rsidRDefault="003777D4" w:rsidP="003777D4">
      <w:pPr>
        <w:pStyle w:val="ListParagraph"/>
        <w:numPr>
          <w:ilvl w:val="0"/>
          <w:numId w:val="49"/>
        </w:numPr>
      </w:pPr>
      <w:r w:rsidRPr="003777D4">
        <w:t>Separated hyperparameters into distinct segments and categorized parameters for clarity.</w:t>
      </w:r>
    </w:p>
    <w:p w14:paraId="4C2B097A" w14:textId="77777777" w:rsidR="003777D4" w:rsidRDefault="003777D4" w:rsidP="003777D4">
      <w:pPr>
        <w:pStyle w:val="ListParagraph"/>
        <w:numPr>
          <w:ilvl w:val="0"/>
          <w:numId w:val="49"/>
        </w:numPr>
      </w:pPr>
      <w:r w:rsidRPr="003777D4">
        <w:t>Added parameters:</w:t>
      </w:r>
    </w:p>
    <w:p w14:paraId="2A176B0F" w14:textId="559CEF87" w:rsidR="003777D4" w:rsidRDefault="003777D4" w:rsidP="003777D4">
      <w:pPr>
        <w:pStyle w:val="ListParagraph"/>
        <w:numPr>
          <w:ilvl w:val="1"/>
          <w:numId w:val="49"/>
        </w:numPr>
      </w:pPr>
      <w:r w:rsidRPr="003777D4">
        <w:rPr>
          <w:b/>
          <w:bCs/>
        </w:rPr>
        <w:t>Hyperparameters:</w:t>
      </w:r>
      <w:r w:rsidRPr="003777D4">
        <w:t xml:space="preserve"> Scheduler, optimizer</w:t>
      </w:r>
      <w:r w:rsidR="000D1A04">
        <w:t xml:space="preserve"> , amp_bool (enable torch.amp to minimise memory )</w:t>
      </w:r>
    </w:p>
    <w:p w14:paraId="5F72DAD7" w14:textId="77777777" w:rsidR="003777D4" w:rsidRDefault="003777D4" w:rsidP="003777D4">
      <w:pPr>
        <w:pStyle w:val="ListParagraph"/>
        <w:numPr>
          <w:ilvl w:val="1"/>
          <w:numId w:val="49"/>
        </w:numPr>
      </w:pPr>
      <w:r w:rsidRPr="003777D4">
        <w:rPr>
          <w:b/>
          <w:bCs/>
        </w:rPr>
        <w:t>Model configuration:</w:t>
      </w:r>
      <w:r w:rsidRPr="003777D4">
        <w:t xml:space="preserve"> Hidden layer size (intermediate layer dimension within Block class), attention layer (specifies which attention mechanism is used)</w:t>
      </w:r>
    </w:p>
    <w:p w14:paraId="506F90BE" w14:textId="75DA46EA" w:rsidR="003777D4" w:rsidRDefault="003777D4" w:rsidP="003777D4">
      <w:pPr>
        <w:pStyle w:val="ListParagraph"/>
        <w:numPr>
          <w:ilvl w:val="1"/>
          <w:numId w:val="49"/>
        </w:numPr>
      </w:pPr>
      <w:r w:rsidRPr="003777D4">
        <w:rPr>
          <w:b/>
          <w:bCs/>
        </w:rPr>
        <w:t>Attention configuration:</w:t>
      </w:r>
      <w:r w:rsidRPr="003777D4">
        <w:t xml:space="preserve"> Sparse attention parameters (attn_type – type of sparse attention, num_verts, local_attn_ctx</w:t>
      </w:r>
      <w:r>
        <w:t>)</w:t>
      </w:r>
    </w:p>
    <w:p w14:paraId="52090F8B" w14:textId="77777777" w:rsidR="003777D4" w:rsidRPr="003777D4" w:rsidRDefault="003777D4" w:rsidP="003777D4">
      <w:pPr>
        <w:pStyle w:val="ListParagraph"/>
        <w:numPr>
          <w:ilvl w:val="0"/>
          <w:numId w:val="49"/>
        </w:numPr>
        <w:rPr>
          <w:b/>
          <w:bCs/>
        </w:rPr>
      </w:pPr>
      <w:r w:rsidRPr="003777D4">
        <w:t>Added sota_config</w:t>
      </w:r>
      <w:r>
        <w:t xml:space="preserve"> folder</w:t>
      </w:r>
      <w:r w:rsidRPr="003777D4">
        <w:t xml:space="preserve"> to store the current state-of-the-art model configuration, ensuring reproducibility and easy reference for experiments.</w:t>
      </w:r>
    </w:p>
    <w:p w14:paraId="3E57789A" w14:textId="433134B9" w:rsidR="00B3448F" w:rsidRPr="00B3448F" w:rsidRDefault="00B3448F" w:rsidP="00B3448F">
      <w:pPr>
        <w:rPr>
          <w:b/>
          <w:bCs/>
        </w:rPr>
      </w:pPr>
      <w:r w:rsidRPr="00B3448F">
        <w:rPr>
          <w:b/>
          <w:bCs/>
        </w:rPr>
        <w:t>Functionalities:</w:t>
      </w:r>
    </w:p>
    <w:p w14:paraId="5B2C9BDF" w14:textId="7B94C847" w:rsidR="00B3448F" w:rsidRPr="00B3448F" w:rsidRDefault="00B3448F" w:rsidP="00B3448F">
      <w:pPr>
        <w:pStyle w:val="ListParagraph"/>
        <w:numPr>
          <w:ilvl w:val="0"/>
          <w:numId w:val="50"/>
        </w:numPr>
      </w:pPr>
      <w:r w:rsidRPr="00B3448F">
        <w:t>Structured configuration for easy modification and clean implementation</w:t>
      </w:r>
    </w:p>
    <w:p w14:paraId="036BF9A8" w14:textId="6E0A9C54" w:rsidR="00B3448F" w:rsidRPr="00B3448F" w:rsidRDefault="00B3448F" w:rsidP="00B3448F">
      <w:pPr>
        <w:pStyle w:val="ListParagraph"/>
        <w:numPr>
          <w:ilvl w:val="0"/>
          <w:numId w:val="50"/>
        </w:numPr>
      </w:pPr>
      <w:r w:rsidRPr="00B3448F">
        <w:t>Historical configuration tracking</w:t>
      </w:r>
    </w:p>
    <w:p w14:paraId="26ABB1A7" w14:textId="60554266" w:rsidR="00B3448F" w:rsidRDefault="00B3448F" w:rsidP="00B3448F">
      <w:pPr>
        <w:pStyle w:val="ListParagraph"/>
        <w:numPr>
          <w:ilvl w:val="0"/>
          <w:numId w:val="50"/>
        </w:numPr>
      </w:pPr>
      <w:r w:rsidRPr="00B3448F">
        <w:t>Parameter sweeping support for experiments</w:t>
      </w:r>
    </w:p>
    <w:p w14:paraId="5CD13A44" w14:textId="77777777" w:rsidR="00B3448F" w:rsidRDefault="00B3448F" w:rsidP="00B3448F"/>
    <w:p w14:paraId="56156CEB" w14:textId="1E27391B" w:rsidR="00992EF9" w:rsidRDefault="00992EF9" w:rsidP="00992EF9">
      <w:pPr>
        <w:rPr>
          <w:b/>
          <w:bCs/>
        </w:rPr>
      </w:pPr>
      <w:r w:rsidRPr="00992EF9">
        <w:rPr>
          <w:b/>
          <w:bCs/>
        </w:rPr>
        <w:t xml:space="preserve">FU3.1 </w:t>
      </w:r>
      <w:r w:rsidR="000D1A04" w:rsidRPr="000D1A04">
        <w:t>Configurable Training Framework</w:t>
      </w:r>
    </w:p>
    <w:p w14:paraId="2C654272" w14:textId="0DE140E7" w:rsidR="00992EF9" w:rsidRPr="00992EF9" w:rsidRDefault="00992EF9" w:rsidP="00992EF9">
      <w:r>
        <w:rPr>
          <w:b/>
          <w:bCs/>
        </w:rPr>
        <w:t xml:space="preserve">(see appendix G for code) </w:t>
      </w:r>
    </w:p>
    <w:p w14:paraId="0F004B57" w14:textId="4CB8E363" w:rsidR="00992EF9" w:rsidRPr="00992EF9" w:rsidRDefault="00992EF9" w:rsidP="00992EF9">
      <w:r w:rsidRPr="00992EF9">
        <w:rPr>
          <w:b/>
          <w:bCs/>
        </w:rPr>
        <w:t>Changes:</w:t>
      </w:r>
      <w:r>
        <w:rPr>
          <w:b/>
          <w:bCs/>
        </w:rPr>
        <w:t xml:space="preserve"> </w:t>
      </w:r>
    </w:p>
    <w:p w14:paraId="011D3D71" w14:textId="77777777" w:rsidR="00992EF9" w:rsidRDefault="00992EF9" w:rsidP="00992EF9">
      <w:pPr>
        <w:numPr>
          <w:ilvl w:val="0"/>
          <w:numId w:val="53"/>
        </w:numPr>
      </w:pPr>
      <w:r w:rsidRPr="00992EF9">
        <w:rPr>
          <w:b/>
          <w:bCs/>
        </w:rPr>
        <w:t>Train.py</w:t>
      </w:r>
      <w:r>
        <w:t xml:space="preserve">: </w:t>
      </w:r>
    </w:p>
    <w:p w14:paraId="1DF453A5" w14:textId="77777777" w:rsidR="000D1A04" w:rsidRDefault="00992EF9" w:rsidP="000D1A04">
      <w:pPr>
        <w:numPr>
          <w:ilvl w:val="1"/>
          <w:numId w:val="53"/>
        </w:numPr>
      </w:pPr>
      <w:r w:rsidRPr="00992EF9">
        <w:t>Convert configuration files into dictionaries, enabling direct passing into classes without additional processing.</w:t>
      </w:r>
    </w:p>
    <w:p w14:paraId="2AAF098F" w14:textId="15E8C5AE" w:rsidR="00992EF9" w:rsidRPr="00992EF9" w:rsidRDefault="00992EF9" w:rsidP="000D1A04">
      <w:pPr>
        <w:numPr>
          <w:ilvl w:val="1"/>
          <w:numId w:val="53"/>
        </w:numPr>
      </w:pPr>
      <w:r w:rsidRPr="00992EF9">
        <w:t>Selection of optimizer and scheduler.</w:t>
      </w:r>
    </w:p>
    <w:p w14:paraId="180E8F57" w14:textId="4684C760" w:rsidR="00992EF9" w:rsidRPr="00992EF9" w:rsidRDefault="00992EF9" w:rsidP="00992EF9">
      <w:pPr>
        <w:numPr>
          <w:ilvl w:val="1"/>
          <w:numId w:val="53"/>
        </w:numPr>
      </w:pPr>
      <w:r w:rsidRPr="00992EF9">
        <w:t>Added parser arguments:</w:t>
      </w:r>
    </w:p>
    <w:p w14:paraId="019DAEA9" w14:textId="77777777" w:rsidR="00992EF9" w:rsidRPr="00992EF9" w:rsidRDefault="00992EF9" w:rsidP="00992EF9">
      <w:pPr>
        <w:numPr>
          <w:ilvl w:val="2"/>
          <w:numId w:val="53"/>
        </w:numPr>
      </w:pPr>
      <w:r w:rsidRPr="00992EF9">
        <w:t>--sweep and --original_yaml specify configuration YAMLs:</w:t>
      </w:r>
    </w:p>
    <w:p w14:paraId="194249C3" w14:textId="77777777" w:rsidR="00992EF9" w:rsidRPr="00992EF9" w:rsidRDefault="00992EF9" w:rsidP="00992EF9">
      <w:pPr>
        <w:numPr>
          <w:ilvl w:val="3"/>
          <w:numId w:val="53"/>
        </w:numPr>
      </w:pPr>
      <w:r w:rsidRPr="00992EF9">
        <w:rPr>
          <w:b/>
          <w:bCs/>
        </w:rPr>
        <w:t>Sweep configuration:</w:t>
      </w:r>
      <w:r w:rsidRPr="00992EF9">
        <w:t xml:space="preserve"> Path for parameter sweeping.</w:t>
      </w:r>
    </w:p>
    <w:p w14:paraId="1F147271" w14:textId="77777777" w:rsidR="00992EF9" w:rsidRPr="00992EF9" w:rsidRDefault="00992EF9" w:rsidP="00992EF9">
      <w:pPr>
        <w:numPr>
          <w:ilvl w:val="3"/>
          <w:numId w:val="53"/>
        </w:numPr>
      </w:pPr>
      <w:r w:rsidRPr="00992EF9">
        <w:rPr>
          <w:b/>
          <w:bCs/>
        </w:rPr>
        <w:lastRenderedPageBreak/>
        <w:t>Original YAML:</w:t>
      </w:r>
      <w:r w:rsidRPr="00992EF9">
        <w:t xml:space="preserve"> Path for base hyperparameters, usually updated with results from sweeps to improve performance over time.</w:t>
      </w:r>
    </w:p>
    <w:p w14:paraId="6E772BA8" w14:textId="77777777" w:rsidR="00992EF9" w:rsidRPr="00992EF9" w:rsidRDefault="00992EF9" w:rsidP="00992EF9">
      <w:pPr>
        <w:numPr>
          <w:ilvl w:val="2"/>
          <w:numId w:val="53"/>
        </w:numPr>
      </w:pPr>
      <w:r w:rsidRPr="00992EF9">
        <w:t>--test and --sweep specify the type of run:</w:t>
      </w:r>
    </w:p>
    <w:p w14:paraId="6CD2C2FA" w14:textId="77777777" w:rsidR="00992EF9" w:rsidRPr="00992EF9" w:rsidRDefault="00992EF9" w:rsidP="00992EF9">
      <w:pPr>
        <w:numPr>
          <w:ilvl w:val="3"/>
          <w:numId w:val="53"/>
        </w:numPr>
      </w:pPr>
      <w:r w:rsidRPr="00992EF9">
        <w:rPr>
          <w:b/>
          <w:bCs/>
        </w:rPr>
        <w:t>Testing:</w:t>
      </w:r>
      <w:r w:rsidRPr="00992EF9">
        <w:t xml:space="preserve"> Allows dynamic import or removal of training-monitoring and Docker-related functionality.</w:t>
      </w:r>
    </w:p>
    <w:p w14:paraId="6C8EEB7A" w14:textId="77777777" w:rsidR="00992EF9" w:rsidRDefault="00992EF9" w:rsidP="00992EF9">
      <w:pPr>
        <w:numPr>
          <w:ilvl w:val="3"/>
          <w:numId w:val="53"/>
        </w:numPr>
      </w:pPr>
      <w:r w:rsidRPr="00992EF9">
        <w:rPr>
          <w:b/>
          <w:bCs/>
        </w:rPr>
        <w:t>Sweep:</w:t>
      </w:r>
      <w:r w:rsidRPr="00992EF9">
        <w:t xml:space="preserve"> Activates W&amp;B sweep functionality for hyperparameter optimization.</w:t>
      </w:r>
    </w:p>
    <w:p w14:paraId="246B8717" w14:textId="77777777" w:rsidR="000D1A04" w:rsidRPr="00992EF9" w:rsidRDefault="000D1A04" w:rsidP="000D1A04">
      <w:pPr>
        <w:numPr>
          <w:ilvl w:val="1"/>
          <w:numId w:val="53"/>
        </w:numPr>
      </w:pPr>
      <w:r w:rsidRPr="00992EF9">
        <w:t>Segment for dynamically selecting the attention layer and architecture, informing the model’s core functional unit during construction.</w:t>
      </w:r>
    </w:p>
    <w:p w14:paraId="782918BF" w14:textId="77777777" w:rsidR="00B85F50" w:rsidRPr="00B85F50" w:rsidRDefault="00B85F50" w:rsidP="00B85F50">
      <w:pPr>
        <w:rPr>
          <w:b/>
          <w:bCs/>
        </w:rPr>
      </w:pPr>
      <w:r w:rsidRPr="00B85F50">
        <w:rPr>
          <w:b/>
          <w:bCs/>
        </w:rPr>
        <w:t>FU3.2 Monitoring and Logging</w:t>
      </w:r>
    </w:p>
    <w:p w14:paraId="5BA74F58" w14:textId="77777777" w:rsidR="00B85F50" w:rsidRPr="00B85F50" w:rsidRDefault="00B85F50" w:rsidP="00B85F50">
      <w:pPr>
        <w:rPr>
          <w:b/>
          <w:bCs/>
        </w:rPr>
      </w:pPr>
      <w:r w:rsidRPr="00B85F50">
        <w:rPr>
          <w:b/>
          <w:bCs/>
        </w:rPr>
        <w:t>Changes / Functionalities:</w:t>
      </w:r>
    </w:p>
    <w:p w14:paraId="3C9BDBD4" w14:textId="77777777" w:rsidR="00B85F50" w:rsidRPr="00B85F50" w:rsidRDefault="00B85F50" w:rsidP="00B85F50">
      <w:pPr>
        <w:pStyle w:val="ListParagraph"/>
        <w:numPr>
          <w:ilvl w:val="0"/>
          <w:numId w:val="55"/>
        </w:numPr>
        <w:rPr>
          <w:b/>
          <w:bCs/>
        </w:rPr>
      </w:pPr>
      <w:r w:rsidRPr="00B85F50">
        <w:rPr>
          <w:b/>
          <w:bCs/>
        </w:rPr>
        <w:t>W&amp;B Integration:</w:t>
      </w:r>
    </w:p>
    <w:p w14:paraId="424D2D55" w14:textId="77777777" w:rsidR="00B85F50" w:rsidRPr="00B85F50" w:rsidRDefault="00B85F50" w:rsidP="00B85F50">
      <w:pPr>
        <w:pStyle w:val="ListParagraph"/>
        <w:numPr>
          <w:ilvl w:val="1"/>
          <w:numId w:val="55"/>
        </w:numPr>
        <w:rPr>
          <w:b/>
          <w:bCs/>
        </w:rPr>
      </w:pPr>
      <w:r w:rsidRPr="00B85F50">
        <w:rPr>
          <w:b/>
          <w:bCs/>
        </w:rPr>
        <w:t>Added wandb.init to specify runs and log hyperparameters.</w:t>
      </w:r>
    </w:p>
    <w:p w14:paraId="25D0DD23" w14:textId="77777777" w:rsidR="00B85F50" w:rsidRPr="00B85F50" w:rsidRDefault="00B85F50" w:rsidP="00B85F50">
      <w:pPr>
        <w:pStyle w:val="ListParagraph"/>
        <w:numPr>
          <w:ilvl w:val="1"/>
          <w:numId w:val="55"/>
        </w:numPr>
        <w:rPr>
          <w:b/>
          <w:bCs/>
        </w:rPr>
      </w:pPr>
      <w:r w:rsidRPr="00B85F50">
        <w:rPr>
          <w:b/>
          <w:bCs/>
        </w:rPr>
        <w:t>Added wandb.log to track training and validation loss over time.</w:t>
      </w:r>
    </w:p>
    <w:p w14:paraId="58C05796" w14:textId="77777777" w:rsidR="00B85F50" w:rsidRPr="00B85F50" w:rsidRDefault="00B85F50" w:rsidP="00B85F50">
      <w:pPr>
        <w:pStyle w:val="ListParagraph"/>
        <w:numPr>
          <w:ilvl w:val="1"/>
          <w:numId w:val="55"/>
        </w:numPr>
        <w:rPr>
          <w:b/>
          <w:bCs/>
        </w:rPr>
      </w:pPr>
      <w:r w:rsidRPr="00B85F50">
        <w:rPr>
          <w:b/>
          <w:bCs/>
        </w:rPr>
        <w:t>Implemented wandb.sweep for automated hyperparameter exploration and updated the configuration dictionary for input parameters.</w:t>
      </w:r>
    </w:p>
    <w:p w14:paraId="65ED0775" w14:textId="77777777" w:rsidR="00B85F50" w:rsidRPr="00B85F50" w:rsidRDefault="00B85F50" w:rsidP="00B85F50">
      <w:pPr>
        <w:pStyle w:val="ListParagraph"/>
        <w:numPr>
          <w:ilvl w:val="0"/>
          <w:numId w:val="55"/>
        </w:numPr>
        <w:rPr>
          <w:b/>
          <w:bCs/>
        </w:rPr>
      </w:pPr>
      <w:r w:rsidRPr="00B85F50">
        <w:rPr>
          <w:b/>
          <w:bCs/>
        </w:rPr>
        <w:t>Logger Enhancements:</w:t>
      </w:r>
    </w:p>
    <w:p w14:paraId="5143F7E8" w14:textId="77777777" w:rsidR="00B85F50" w:rsidRPr="00B85F50" w:rsidRDefault="00B85F50" w:rsidP="00B85F50">
      <w:pPr>
        <w:pStyle w:val="ListParagraph"/>
        <w:numPr>
          <w:ilvl w:val="1"/>
          <w:numId w:val="55"/>
        </w:numPr>
        <w:rPr>
          <w:b/>
          <w:bCs/>
        </w:rPr>
      </w:pPr>
      <w:r w:rsidRPr="00B85F50">
        <w:rPr>
          <w:b/>
          <w:bCs/>
        </w:rPr>
        <w:t>Added logger.log to record model parameters and all hyperparameters for the current run.</w:t>
      </w:r>
    </w:p>
    <w:p w14:paraId="378A6868" w14:textId="77777777" w:rsidR="00B85F50" w:rsidRPr="00B85F50" w:rsidRDefault="00B85F50" w:rsidP="00B85F50">
      <w:pPr>
        <w:pStyle w:val="ListParagraph"/>
        <w:numPr>
          <w:ilvl w:val="1"/>
          <w:numId w:val="55"/>
        </w:numPr>
        <w:rPr>
          <w:b/>
          <w:bCs/>
        </w:rPr>
      </w:pPr>
      <w:r w:rsidRPr="00B85F50">
        <w:rPr>
          <w:b/>
          <w:bCs/>
        </w:rPr>
        <w:t>Logs are output to both the terminal and W&amp;B.</w:t>
      </w:r>
    </w:p>
    <w:p w14:paraId="5883837B" w14:textId="32106160" w:rsidR="000D1A04" w:rsidRPr="00B85F50" w:rsidRDefault="00B85F50" w:rsidP="00B85F50">
      <w:pPr>
        <w:pStyle w:val="ListParagraph"/>
        <w:numPr>
          <w:ilvl w:val="1"/>
          <w:numId w:val="55"/>
        </w:numPr>
        <w:rPr>
          <w:b/>
          <w:bCs/>
        </w:rPr>
      </w:pPr>
      <w:r w:rsidRPr="00B85F50">
        <w:rPr>
          <w:b/>
          <w:bCs/>
        </w:rPr>
        <w:t>Log files are also uploaded to W&amp;B for centralized tracking and visualization.</w:t>
      </w:r>
    </w:p>
    <w:p w14:paraId="466A6174" w14:textId="41D73D93" w:rsidR="000D1A04" w:rsidRDefault="00B85F50" w:rsidP="003777D4">
      <w:pPr>
        <w:rPr>
          <w:b/>
          <w:bCs/>
        </w:rPr>
      </w:pPr>
      <w:r>
        <w:rPr>
          <w:b/>
          <w:bCs/>
        </w:rPr>
        <w:t>Minor change :</w:t>
      </w:r>
    </w:p>
    <w:p w14:paraId="1803438B" w14:textId="77777777" w:rsidR="00B85F50" w:rsidRPr="00925368" w:rsidRDefault="00B85F50" w:rsidP="00B85F50">
      <w:pPr>
        <w:numPr>
          <w:ilvl w:val="0"/>
          <w:numId w:val="55"/>
        </w:numPr>
      </w:pPr>
      <w:r w:rsidRPr="00925368">
        <w:rPr>
          <w:b/>
          <w:bCs/>
        </w:rPr>
        <w:t>train.py &amp; train.sh:</w:t>
      </w:r>
      <w:r w:rsidRPr="00925368">
        <w:t xml:space="preserve"> Standardized training entry points for Python and shell environments.</w:t>
      </w:r>
    </w:p>
    <w:p w14:paraId="5042DC80" w14:textId="77777777" w:rsidR="00B85F50" w:rsidRPr="00925368" w:rsidRDefault="00B85F50" w:rsidP="00B85F50">
      <w:pPr>
        <w:numPr>
          <w:ilvl w:val="0"/>
          <w:numId w:val="55"/>
        </w:numPr>
      </w:pPr>
      <w:r w:rsidRPr="00925368">
        <w:rPr>
          <w:b/>
          <w:bCs/>
        </w:rPr>
        <w:t>Taskfile.yml:</w:t>
      </w:r>
      <w:r w:rsidRPr="00925368">
        <w:t xml:space="preserve"> Replaced direct python3 train.py calls with train.sh for easier command management and reproducibility.</w:t>
      </w:r>
    </w:p>
    <w:p w14:paraId="13597314" w14:textId="62DB1A72" w:rsidR="00B85F50" w:rsidRPr="00B85F50" w:rsidRDefault="00B85F50" w:rsidP="00B85F50">
      <w:pPr>
        <w:numPr>
          <w:ilvl w:val="0"/>
          <w:numId w:val="55"/>
        </w:numPr>
      </w:pPr>
      <w:r w:rsidRPr="00925368">
        <w:rPr>
          <w:b/>
          <w:bCs/>
        </w:rPr>
        <w:t>hyperparam_class.py:</w:t>
      </w:r>
      <w:r w:rsidRPr="00925368">
        <w:t xml:space="preserve"> Added for clearer hyperparameter management and readability.</w:t>
      </w:r>
    </w:p>
    <w:p w14:paraId="42BC6C59" w14:textId="0AA5BD3D" w:rsidR="00B85F50" w:rsidRPr="00B85F50" w:rsidRDefault="00B85F50" w:rsidP="00B85F50">
      <w:pPr>
        <w:ind w:left="360"/>
        <w:rPr>
          <w:b/>
          <w:bCs/>
        </w:rPr>
      </w:pPr>
      <w:r w:rsidRPr="00B85F50">
        <w:rPr>
          <w:b/>
          <w:bCs/>
        </w:rPr>
        <w:t>Extensive Data Analysis</w:t>
      </w:r>
    </w:p>
    <w:p w14:paraId="198A97DB" w14:textId="77777777" w:rsidR="00B85F50" w:rsidRPr="00537DBC" w:rsidRDefault="00B85F50" w:rsidP="00B85F50">
      <w:r w:rsidRPr="00537DBC">
        <w:t>The dataset was thoroughly explored before training to understand its structure and tokenization behavior. Key steps and findings include:</w:t>
      </w:r>
    </w:p>
    <w:p w14:paraId="74F066ED" w14:textId="77777777" w:rsidR="00B85F50" w:rsidRPr="00537DBC" w:rsidRDefault="00B85F50" w:rsidP="00B85F50">
      <w:pPr>
        <w:numPr>
          <w:ilvl w:val="0"/>
          <w:numId w:val="55"/>
        </w:numPr>
      </w:pPr>
      <w:r w:rsidRPr="00537DBC">
        <w:rPr>
          <w:b/>
          <w:bCs/>
        </w:rPr>
        <w:t>Dataset Inspection</w:t>
      </w:r>
    </w:p>
    <w:p w14:paraId="45A97F0B" w14:textId="77777777" w:rsidR="00B85F50" w:rsidRPr="00537DBC" w:rsidRDefault="00B85F50" w:rsidP="00B85F50">
      <w:pPr>
        <w:numPr>
          <w:ilvl w:val="1"/>
          <w:numId w:val="55"/>
        </w:numPr>
      </w:pPr>
      <w:r w:rsidRPr="00537DBC">
        <w:t>Loaded both training and validation titles.</w:t>
      </w:r>
    </w:p>
    <w:p w14:paraId="127BA709" w14:textId="77777777" w:rsidR="00B85F50" w:rsidRPr="00537DBC" w:rsidRDefault="00B85F50" w:rsidP="00B85F50">
      <w:pPr>
        <w:numPr>
          <w:ilvl w:val="1"/>
          <w:numId w:val="55"/>
        </w:numPr>
      </w:pPr>
      <w:r w:rsidRPr="00537DBC">
        <w:t>Checked dataset lengths before and after tokenization.</w:t>
      </w:r>
    </w:p>
    <w:p w14:paraId="2CC3B62C" w14:textId="77777777" w:rsidR="00B85F50" w:rsidRPr="00537DBC" w:rsidRDefault="00B85F50" w:rsidP="00B85F50">
      <w:pPr>
        <w:numPr>
          <w:ilvl w:val="1"/>
          <w:numId w:val="55"/>
        </w:numPr>
      </w:pPr>
      <w:r w:rsidRPr="00537DBC">
        <w:t>Printed the first 10 train_ids for verification.</w:t>
      </w:r>
    </w:p>
    <w:p w14:paraId="6B308EC6" w14:textId="77777777" w:rsidR="00B85F50" w:rsidRPr="00537DBC" w:rsidRDefault="00B85F50" w:rsidP="00B85F50">
      <w:pPr>
        <w:numPr>
          <w:ilvl w:val="0"/>
          <w:numId w:val="55"/>
        </w:numPr>
      </w:pPr>
      <w:r w:rsidRPr="00537DBC">
        <w:rPr>
          <w:b/>
          <w:bCs/>
        </w:rPr>
        <w:t>Longest Title Strings</w:t>
      </w:r>
    </w:p>
    <w:p w14:paraId="40E22523" w14:textId="77777777" w:rsidR="00B85F50" w:rsidRPr="00537DBC" w:rsidRDefault="00B85F50" w:rsidP="00B85F50">
      <w:pPr>
        <w:numPr>
          <w:ilvl w:val="1"/>
          <w:numId w:val="55"/>
        </w:numPr>
      </w:pPr>
      <w:r w:rsidRPr="00537DBC">
        <w:lastRenderedPageBreak/>
        <w:t xml:space="preserve">Training set: longest string length = </w:t>
      </w:r>
      <w:r w:rsidRPr="00537DBC">
        <w:rPr>
          <w:b/>
          <w:bCs/>
        </w:rPr>
        <w:t>98</w:t>
      </w:r>
      <w:r w:rsidRPr="00537DBC">
        <w:t xml:space="preserve"> characters, found at index </w:t>
      </w:r>
      <w:r w:rsidRPr="00537DBC">
        <w:rPr>
          <w:b/>
          <w:bCs/>
        </w:rPr>
        <w:t>6099</w:t>
      </w:r>
      <w:r w:rsidRPr="00537DBC">
        <w:t xml:space="preserve"> with title:</w:t>
      </w:r>
      <w:r w:rsidRPr="00537DBC">
        <w:br/>
      </w:r>
      <w:r w:rsidRPr="00537DBC">
        <w:rPr>
          <w:i/>
          <w:iCs/>
        </w:rPr>
        <w:t>"Rough silicon nanowires potentially allow much more efficient waste-heat to electricity conversion"</w:t>
      </w:r>
    </w:p>
    <w:p w14:paraId="3EB77613" w14:textId="77777777" w:rsidR="00B85F50" w:rsidRPr="00537DBC" w:rsidRDefault="00B85F50" w:rsidP="00B85F50">
      <w:pPr>
        <w:numPr>
          <w:ilvl w:val="1"/>
          <w:numId w:val="55"/>
        </w:numPr>
      </w:pPr>
      <w:r w:rsidRPr="00537DBC">
        <w:t xml:space="preserve">Validation set: longest string length = </w:t>
      </w:r>
      <w:r w:rsidRPr="00537DBC">
        <w:rPr>
          <w:b/>
          <w:bCs/>
        </w:rPr>
        <w:t>91</w:t>
      </w:r>
      <w:r w:rsidRPr="00537DBC">
        <w:t xml:space="preserve"> characters, found at index </w:t>
      </w:r>
      <w:r w:rsidRPr="00537DBC">
        <w:rPr>
          <w:b/>
          <w:bCs/>
        </w:rPr>
        <w:t>229</w:t>
      </w:r>
      <w:r w:rsidRPr="00537DBC">
        <w:t xml:space="preserve"> with title:</w:t>
      </w:r>
      <w:r w:rsidRPr="00537DBC">
        <w:br/>
      </w:r>
      <w:r w:rsidRPr="00537DBC">
        <w:rPr>
          <w:i/>
          <w:iCs/>
        </w:rPr>
        <w:t>"Official Google Blog: 'This site may harm your computer' on every search result??"</w:t>
      </w:r>
    </w:p>
    <w:p w14:paraId="1F397FE3" w14:textId="77777777" w:rsidR="00B85F50" w:rsidRPr="00537DBC" w:rsidRDefault="00B85F50" w:rsidP="00B85F50">
      <w:pPr>
        <w:numPr>
          <w:ilvl w:val="0"/>
          <w:numId w:val="55"/>
        </w:numPr>
      </w:pPr>
      <w:r w:rsidRPr="00537DBC">
        <w:rPr>
          <w:b/>
          <w:bCs/>
        </w:rPr>
        <w:t>Longest Tokenized Title</w:t>
      </w:r>
    </w:p>
    <w:p w14:paraId="7BEBD7CA" w14:textId="77777777" w:rsidR="00B85F50" w:rsidRPr="00537DBC" w:rsidRDefault="00B85F50" w:rsidP="00B85F50">
      <w:pPr>
        <w:numPr>
          <w:ilvl w:val="1"/>
          <w:numId w:val="55"/>
        </w:numPr>
      </w:pPr>
      <w:r w:rsidRPr="00537DBC">
        <w:t xml:space="preserve">Training set: maximum token length = </w:t>
      </w:r>
      <w:r w:rsidRPr="00537DBC">
        <w:rPr>
          <w:b/>
          <w:bCs/>
        </w:rPr>
        <w:t>68</w:t>
      </w:r>
      <w:r w:rsidRPr="00537DBC">
        <w:t>, found with the title:</w:t>
      </w:r>
      <w:r w:rsidRPr="00537DBC">
        <w:br/>
      </w:r>
      <w:r w:rsidRPr="00537DBC">
        <w:rPr>
          <w:i/>
          <w:iCs/>
        </w:rPr>
        <w:t>"Z</w:t>
      </w:r>
      <w:r w:rsidRPr="00537DBC">
        <w:rPr>
          <w:rFonts w:ascii="Arial" w:hAnsi="Arial" w:cs="Arial"/>
          <w:i/>
          <w:iCs/>
        </w:rPr>
        <w:t>͌̈́̾</w:t>
      </w:r>
      <w:r w:rsidRPr="00537DBC">
        <w:rPr>
          <w:i/>
          <w:iCs/>
        </w:rPr>
        <w:t>a</w:t>
      </w:r>
      <w:r w:rsidRPr="00537DBC">
        <w:rPr>
          <w:rFonts w:ascii="Arial" w:hAnsi="Arial" w:cs="Arial"/>
          <w:i/>
          <w:iCs/>
        </w:rPr>
        <w:t>͊̈́</w:t>
      </w:r>
      <w:r w:rsidRPr="00537DBC">
        <w:rPr>
          <w:i/>
          <w:iCs/>
        </w:rPr>
        <w:t>l</w:t>
      </w:r>
      <w:r w:rsidRPr="00537DBC">
        <w:rPr>
          <w:rFonts w:ascii="Arial" w:hAnsi="Arial" w:cs="Arial"/>
          <w:i/>
          <w:iCs/>
        </w:rPr>
        <w:t>͊̿</w:t>
      </w:r>
      <w:r w:rsidRPr="00537DBC">
        <w:rPr>
          <w:i/>
          <w:iCs/>
        </w:rPr>
        <w:t>g</w:t>
      </w:r>
      <w:r w:rsidRPr="00537DBC">
        <w:rPr>
          <w:rFonts w:ascii="Arial" w:hAnsi="Arial" w:cs="Arial"/>
          <w:i/>
          <w:iCs/>
        </w:rPr>
        <w:t>̏</w:t>
      </w:r>
      <w:r w:rsidRPr="00537DBC">
        <w:rPr>
          <w:i/>
          <w:iCs/>
        </w:rPr>
        <w:t>̉</w:t>
      </w:r>
      <w:r w:rsidRPr="00537DBC">
        <w:rPr>
          <w:rFonts w:ascii="Arial" w:hAnsi="Arial" w:cs="Arial"/>
          <w:i/>
          <w:iCs/>
        </w:rPr>
        <w:t>͆</w:t>
      </w:r>
      <w:r w:rsidRPr="00537DBC">
        <w:rPr>
          <w:i/>
          <w:iCs/>
        </w:rPr>
        <w:t>o</w:t>
      </w:r>
      <w:r w:rsidRPr="00537DBC">
        <w:rPr>
          <w:rFonts w:ascii="Arial" w:hAnsi="Arial" w:cs="Arial"/>
          <w:i/>
          <w:iCs/>
        </w:rPr>
        <w:t>̾̚̚</w:t>
      </w:r>
      <w:r w:rsidRPr="00537DBC">
        <w:rPr>
          <w:i/>
          <w:iCs/>
        </w:rPr>
        <w:t>S</w:t>
      </w:r>
      <w:r w:rsidRPr="00537DBC">
        <w:rPr>
          <w:rFonts w:ascii="Arial" w:hAnsi="Arial" w:cs="Arial"/>
          <w:i/>
          <w:iCs/>
        </w:rPr>
        <w:t>̝</w:t>
      </w:r>
      <w:r w:rsidRPr="00537DBC">
        <w:rPr>
          <w:rFonts w:ascii="Aptos" w:hAnsi="Aptos" w:cs="Aptos"/>
          <w:i/>
          <w:iCs/>
        </w:rPr>
        <w:t>ͅ</w:t>
      </w:r>
      <w:r w:rsidRPr="00537DBC">
        <w:rPr>
          <w:rFonts w:ascii="Arial" w:hAnsi="Arial" w:cs="Arial"/>
          <w:i/>
          <w:iCs/>
        </w:rPr>
        <w:t>̬</w:t>
      </w:r>
      <w:r w:rsidRPr="00537DBC">
        <w:rPr>
          <w:i/>
          <w:iCs/>
        </w:rPr>
        <w:t>c</w:t>
      </w:r>
      <w:r w:rsidRPr="00537DBC">
        <w:rPr>
          <w:rFonts w:ascii="Arial" w:hAnsi="Arial" w:cs="Arial"/>
          <w:i/>
          <w:iCs/>
        </w:rPr>
        <w:t>̬</w:t>
      </w:r>
      <w:r w:rsidRPr="00537DBC">
        <w:rPr>
          <w:i/>
          <w:iCs/>
        </w:rPr>
        <w:t>r</w:t>
      </w:r>
      <w:r w:rsidRPr="00537DBC">
        <w:rPr>
          <w:rFonts w:ascii="Arial" w:hAnsi="Arial" w:cs="Arial"/>
          <w:i/>
          <w:iCs/>
        </w:rPr>
        <w:t>̯̼</w:t>
      </w:r>
      <w:r w:rsidRPr="00537DBC">
        <w:rPr>
          <w:rFonts w:ascii="Aptos" w:hAnsi="Aptos" w:cs="Aptos"/>
          <w:i/>
          <w:iCs/>
        </w:rPr>
        <w:t>ͅ</w:t>
      </w:r>
      <w:r w:rsidRPr="00537DBC">
        <w:rPr>
          <w:rFonts w:ascii="Arial" w:hAnsi="Arial" w:cs="Arial"/>
          <w:i/>
          <w:iCs/>
        </w:rPr>
        <w:t>͇</w:t>
      </w:r>
      <w:r w:rsidRPr="00537DBC">
        <w:rPr>
          <w:i/>
          <w:iCs/>
        </w:rPr>
        <w:t>i</w:t>
      </w:r>
      <w:r w:rsidRPr="00537DBC">
        <w:rPr>
          <w:rFonts w:ascii="Arial" w:hAnsi="Arial" w:cs="Arial"/>
          <w:i/>
          <w:iCs/>
        </w:rPr>
        <w:t>̼͖̭͔͜</w:t>
      </w:r>
      <w:r w:rsidRPr="00537DBC">
        <w:rPr>
          <w:i/>
          <w:iCs/>
        </w:rPr>
        <w:t>p</w:t>
      </w:r>
      <w:r w:rsidRPr="00537DBC">
        <w:rPr>
          <w:rFonts w:ascii="Arial" w:hAnsi="Arial" w:cs="Arial"/>
          <w:i/>
          <w:iCs/>
        </w:rPr>
        <w:t>̲̘̘̹͖</w:t>
      </w:r>
      <w:r w:rsidRPr="00537DBC">
        <w:rPr>
          <w:i/>
          <w:iCs/>
        </w:rPr>
        <w:t>t</w:t>
      </w:r>
      <w:r w:rsidRPr="00537DBC">
        <w:rPr>
          <w:rFonts w:ascii="Arial" w:hAnsi="Arial" w:cs="Arial"/>
          <w:i/>
          <w:iCs/>
        </w:rPr>
        <w:t>̠͖</w:t>
      </w:r>
      <w:r w:rsidRPr="00537DBC">
        <w:rPr>
          <w:rFonts w:ascii="Aptos" w:hAnsi="Aptos" w:cs="Aptos"/>
          <w:i/>
          <w:iCs/>
        </w:rPr>
        <w:t>ͅ</w:t>
      </w:r>
      <w:r w:rsidRPr="00537DBC">
        <w:rPr>
          <w:rFonts w:ascii="Arial" w:hAnsi="Arial" w:cs="Arial"/>
          <w:i/>
          <w:iCs/>
        </w:rPr>
        <w:t>̟̹͓͇</w:t>
      </w:r>
      <w:r w:rsidRPr="00537DBC">
        <w:rPr>
          <w:i/>
          <w:iCs/>
        </w:rPr>
        <w:t>"</w:t>
      </w:r>
      <w:r w:rsidRPr="00537DBC">
        <w:t xml:space="preserve"> (visual fuzzing text with non-standard characters).</w:t>
      </w:r>
    </w:p>
    <w:p w14:paraId="21C266A8" w14:textId="77777777" w:rsidR="00B85F50" w:rsidRPr="00537DBC" w:rsidRDefault="00B85F50" w:rsidP="00B85F50">
      <w:pPr>
        <w:numPr>
          <w:ilvl w:val="1"/>
          <w:numId w:val="55"/>
        </w:numPr>
      </w:pPr>
      <w:r w:rsidRPr="00537DBC">
        <w:t xml:space="preserve">Validation set: maximum token length = </w:t>
      </w:r>
      <w:r w:rsidRPr="00537DBC">
        <w:rPr>
          <w:b/>
          <w:bCs/>
        </w:rPr>
        <w:t>44</w:t>
      </w:r>
      <w:r w:rsidRPr="00537DBC">
        <w:t>, found with the title:</w:t>
      </w:r>
      <w:r w:rsidRPr="00537DBC">
        <w:br/>
      </w:r>
      <w:r w:rsidRPr="00537DBC">
        <w:rPr>
          <w:i/>
          <w:iCs/>
        </w:rPr>
        <w:t>"Bangladeshi model Farhana Akhtar Nisho (</w:t>
      </w:r>
      <w:r w:rsidRPr="00537DBC">
        <w:rPr>
          <w:rFonts w:ascii="Nirmala UI" w:hAnsi="Nirmala UI" w:cs="Nirmala UI" w:hint="cs"/>
          <w:i/>
          <w:iCs/>
          <w:cs/>
          <w:lang w:bidi="bn-IN"/>
        </w:rPr>
        <w:t>ফারহানা</w:t>
      </w:r>
      <w:r w:rsidRPr="00537DBC">
        <w:rPr>
          <w:i/>
          <w:iCs/>
          <w:cs/>
          <w:lang w:bidi="bn-IN"/>
        </w:rPr>
        <w:t xml:space="preserve"> </w:t>
      </w:r>
      <w:r w:rsidRPr="00537DBC">
        <w:rPr>
          <w:rFonts w:ascii="Nirmala UI" w:hAnsi="Nirmala UI" w:cs="Nirmala UI" w:hint="cs"/>
          <w:i/>
          <w:iCs/>
          <w:cs/>
          <w:lang w:bidi="bn-IN"/>
        </w:rPr>
        <w:t>আখতার</w:t>
      </w:r>
      <w:r w:rsidRPr="00537DBC">
        <w:rPr>
          <w:i/>
          <w:iCs/>
          <w:cs/>
          <w:lang w:bidi="bn-IN"/>
        </w:rPr>
        <w:t xml:space="preserve"> </w:t>
      </w:r>
      <w:r w:rsidRPr="00537DBC">
        <w:rPr>
          <w:rFonts w:ascii="Nirmala UI" w:hAnsi="Nirmala UI" w:cs="Nirmala UI" w:hint="cs"/>
          <w:i/>
          <w:iCs/>
          <w:cs/>
          <w:lang w:bidi="bn-IN"/>
        </w:rPr>
        <w:t>নিশ্</w:t>
      </w:r>
      <w:r w:rsidRPr="00537DBC">
        <w:rPr>
          <w:i/>
          <w:iCs/>
          <w:cs/>
          <w:lang w:bidi="bn-IN"/>
        </w:rPr>
        <w:t xml:space="preserve">) </w:t>
      </w:r>
      <w:r w:rsidRPr="00537DBC">
        <w:rPr>
          <w:i/>
          <w:iCs/>
        </w:rPr>
        <w:t>hot and sexy photo"</w:t>
      </w:r>
    </w:p>
    <w:p w14:paraId="39E901B0" w14:textId="77777777" w:rsidR="00B85F50" w:rsidRPr="00537DBC" w:rsidRDefault="00B85F50" w:rsidP="00B85F50">
      <w:pPr>
        <w:numPr>
          <w:ilvl w:val="1"/>
          <w:numId w:val="55"/>
        </w:numPr>
      </w:pPr>
      <w:r w:rsidRPr="00537DBC">
        <w:rPr>
          <w:b/>
          <w:bCs/>
        </w:rPr>
        <w:t>Observation:</w:t>
      </w:r>
      <w:r w:rsidRPr="00537DBC">
        <w:t xml:space="preserve"> Titles containing non-English or visually obfuscated characters are harder to encode with BPE, which leads to longer tokenization sequences.</w:t>
      </w:r>
    </w:p>
    <w:p w14:paraId="3AF2A1CB" w14:textId="77777777" w:rsidR="00B85F50" w:rsidRPr="00537DBC" w:rsidRDefault="00B85F50" w:rsidP="00B85F50">
      <w:pPr>
        <w:numPr>
          <w:ilvl w:val="0"/>
          <w:numId w:val="55"/>
        </w:numPr>
      </w:pPr>
      <w:r w:rsidRPr="00537DBC">
        <w:rPr>
          <w:b/>
          <w:bCs/>
        </w:rPr>
        <w:t>Vocabulary and Token Statistics</w:t>
      </w:r>
    </w:p>
    <w:p w14:paraId="0935AEF5" w14:textId="77777777" w:rsidR="00B85F50" w:rsidRPr="00537DBC" w:rsidRDefault="00B85F50" w:rsidP="00B85F50">
      <w:pPr>
        <w:numPr>
          <w:ilvl w:val="1"/>
          <w:numId w:val="55"/>
        </w:numPr>
      </w:pPr>
      <w:r w:rsidRPr="00537DBC">
        <w:t>Unique words:</w:t>
      </w:r>
    </w:p>
    <w:p w14:paraId="6B85A80C" w14:textId="77777777" w:rsidR="00B85F50" w:rsidRPr="00537DBC" w:rsidRDefault="00B85F50" w:rsidP="00B85F50">
      <w:pPr>
        <w:numPr>
          <w:ilvl w:val="2"/>
          <w:numId w:val="55"/>
        </w:numPr>
      </w:pPr>
      <w:r w:rsidRPr="00537DBC">
        <w:t xml:space="preserve">Training: </w:t>
      </w:r>
      <w:r w:rsidRPr="00537DBC">
        <w:rPr>
          <w:b/>
          <w:bCs/>
        </w:rPr>
        <w:t>25,516</w:t>
      </w:r>
    </w:p>
    <w:p w14:paraId="018CB34C" w14:textId="77777777" w:rsidR="00B85F50" w:rsidRPr="00537DBC" w:rsidRDefault="00B85F50" w:rsidP="00B85F50">
      <w:pPr>
        <w:numPr>
          <w:ilvl w:val="2"/>
          <w:numId w:val="55"/>
        </w:numPr>
      </w:pPr>
      <w:r w:rsidRPr="00537DBC">
        <w:t xml:space="preserve">Validation: </w:t>
      </w:r>
      <w:r w:rsidRPr="00537DBC">
        <w:rPr>
          <w:b/>
          <w:bCs/>
        </w:rPr>
        <w:t>4,177</w:t>
      </w:r>
    </w:p>
    <w:p w14:paraId="0DC7237C" w14:textId="77777777" w:rsidR="00B85F50" w:rsidRPr="00537DBC" w:rsidRDefault="00B85F50" w:rsidP="00B85F50">
      <w:pPr>
        <w:numPr>
          <w:ilvl w:val="2"/>
          <w:numId w:val="55"/>
        </w:numPr>
      </w:pPr>
      <w:r w:rsidRPr="00537DBC">
        <w:t xml:space="preserve">Combined: </w:t>
      </w:r>
      <w:r w:rsidRPr="00537DBC">
        <w:rPr>
          <w:b/>
          <w:bCs/>
        </w:rPr>
        <w:t>27,707</w:t>
      </w:r>
    </w:p>
    <w:p w14:paraId="2BA8FA5B" w14:textId="77777777" w:rsidR="00B85F50" w:rsidRPr="00537DBC" w:rsidRDefault="00B85F50" w:rsidP="00B85F50">
      <w:pPr>
        <w:numPr>
          <w:ilvl w:val="2"/>
          <w:numId w:val="55"/>
        </w:numPr>
      </w:pPr>
      <w:r w:rsidRPr="00537DBC">
        <w:t>Slightly higher than training alone since BPE concatenates characters rather than recognizing full words.</w:t>
      </w:r>
    </w:p>
    <w:p w14:paraId="0C993DC8" w14:textId="77777777" w:rsidR="00B85F50" w:rsidRPr="00537DBC" w:rsidRDefault="00B85F50" w:rsidP="00B85F50">
      <w:pPr>
        <w:numPr>
          <w:ilvl w:val="1"/>
          <w:numId w:val="55"/>
        </w:numPr>
      </w:pPr>
      <w:r w:rsidRPr="00537DBC">
        <w:t>Unique tokens:</w:t>
      </w:r>
    </w:p>
    <w:p w14:paraId="6DE3CCC6" w14:textId="77777777" w:rsidR="00B85F50" w:rsidRPr="00537DBC" w:rsidRDefault="00B85F50" w:rsidP="00B85F50">
      <w:pPr>
        <w:numPr>
          <w:ilvl w:val="2"/>
          <w:numId w:val="55"/>
        </w:numPr>
      </w:pPr>
      <w:r w:rsidRPr="00537DBC">
        <w:t xml:space="preserve">Training: </w:t>
      </w:r>
      <w:r w:rsidRPr="00537DBC">
        <w:rPr>
          <w:b/>
          <w:bCs/>
        </w:rPr>
        <w:t>14,403</w:t>
      </w:r>
    </w:p>
    <w:p w14:paraId="5733C971" w14:textId="77777777" w:rsidR="00B85F50" w:rsidRPr="00537DBC" w:rsidRDefault="00B85F50" w:rsidP="00B85F50">
      <w:pPr>
        <w:numPr>
          <w:ilvl w:val="2"/>
          <w:numId w:val="55"/>
        </w:numPr>
      </w:pPr>
      <w:r w:rsidRPr="00537DBC">
        <w:t xml:space="preserve">Validation: </w:t>
      </w:r>
      <w:r w:rsidRPr="00537DBC">
        <w:rPr>
          <w:b/>
          <w:bCs/>
        </w:rPr>
        <w:t>4,669</w:t>
      </w:r>
    </w:p>
    <w:p w14:paraId="78C3DFDF" w14:textId="77777777" w:rsidR="00B85F50" w:rsidRPr="00537DBC" w:rsidRDefault="00B85F50" w:rsidP="00B85F50">
      <w:pPr>
        <w:numPr>
          <w:ilvl w:val="2"/>
          <w:numId w:val="55"/>
        </w:numPr>
      </w:pPr>
      <w:r w:rsidRPr="00537DBC">
        <w:t xml:space="preserve">Combined: </w:t>
      </w:r>
      <w:r w:rsidRPr="00537DBC">
        <w:rPr>
          <w:b/>
          <w:bCs/>
        </w:rPr>
        <w:t>14,751</w:t>
      </w:r>
    </w:p>
    <w:p w14:paraId="0D705677" w14:textId="77777777" w:rsidR="00B85F50" w:rsidRPr="00537DBC" w:rsidRDefault="00B85F50" w:rsidP="00B85F50">
      <w:pPr>
        <w:numPr>
          <w:ilvl w:val="2"/>
          <w:numId w:val="55"/>
        </w:numPr>
      </w:pPr>
      <w:r w:rsidRPr="00537DBC">
        <w:t>This is just below the defined vocabulary size parameter (</w:t>
      </w:r>
      <w:r w:rsidRPr="00537DBC">
        <w:rPr>
          <w:b/>
          <w:bCs/>
        </w:rPr>
        <w:t>16,000</w:t>
      </w:r>
      <w:r w:rsidRPr="00537DBC">
        <w:t>), which corresponds to the output dimension of the model’s final layer.</w:t>
      </w:r>
    </w:p>
    <w:p w14:paraId="29B1CECD" w14:textId="77777777" w:rsidR="00B85F50" w:rsidRPr="00537DBC" w:rsidRDefault="00B85F50" w:rsidP="00B85F50">
      <w:pPr>
        <w:numPr>
          <w:ilvl w:val="1"/>
          <w:numId w:val="55"/>
        </w:numPr>
      </w:pPr>
      <w:r w:rsidRPr="00537DBC">
        <w:t xml:space="preserve">Tokens in validation not seen in training: </w:t>
      </w:r>
      <w:r w:rsidRPr="00537DBC">
        <w:rPr>
          <w:b/>
          <w:bCs/>
        </w:rPr>
        <w:t>348</w:t>
      </w:r>
      <w:r w:rsidRPr="00537DBC">
        <w:t>.</w:t>
      </w:r>
    </w:p>
    <w:p w14:paraId="2EC23BE3" w14:textId="56EF86A1" w:rsidR="00925368" w:rsidRDefault="00925368" w:rsidP="00B85F50">
      <w:pPr>
        <w:rPr>
          <w:b/>
          <w:bCs/>
        </w:rPr>
      </w:pPr>
    </w:p>
    <w:p w14:paraId="058FEC81" w14:textId="77777777" w:rsidR="00B85F50" w:rsidRDefault="00B85F50" w:rsidP="00B85F50">
      <w:pPr>
        <w:rPr>
          <w:b/>
          <w:bCs/>
        </w:rPr>
      </w:pPr>
    </w:p>
    <w:p w14:paraId="6B0F04EE" w14:textId="77777777" w:rsidR="00B85F50" w:rsidRDefault="00B85F50" w:rsidP="00B85F50">
      <w:pPr>
        <w:rPr>
          <w:b/>
          <w:bCs/>
        </w:rPr>
      </w:pPr>
    </w:p>
    <w:p w14:paraId="5258D956" w14:textId="77777777" w:rsidR="00B85F50" w:rsidRDefault="00B85F50" w:rsidP="00B85F50">
      <w:pPr>
        <w:rPr>
          <w:b/>
          <w:bCs/>
        </w:rPr>
      </w:pPr>
    </w:p>
    <w:p w14:paraId="6DE7905B" w14:textId="77777777" w:rsidR="00B85F50" w:rsidRDefault="00B85F50" w:rsidP="00B85F50">
      <w:pPr>
        <w:rPr>
          <w:b/>
          <w:bCs/>
        </w:rPr>
      </w:pPr>
    </w:p>
    <w:p w14:paraId="179A8893" w14:textId="77777777" w:rsidR="00B85F50" w:rsidRPr="00925368" w:rsidRDefault="00B85F50" w:rsidP="00B85F50"/>
    <w:p w14:paraId="69826234" w14:textId="6C8037F2" w:rsidR="00925368" w:rsidRDefault="00925368" w:rsidP="00925368">
      <w:pPr>
        <w:rPr>
          <w:b/>
          <w:bCs/>
        </w:rPr>
      </w:pPr>
    </w:p>
    <w:p w14:paraId="7CC2DCF5" w14:textId="280989F4" w:rsidR="00925368" w:rsidRPr="00925368" w:rsidRDefault="00925368" w:rsidP="00925368">
      <w:pPr>
        <w:rPr>
          <w:b/>
          <w:bCs/>
        </w:rPr>
      </w:pPr>
      <w:r>
        <w:rPr>
          <w:b/>
          <w:bCs/>
        </w:rPr>
        <w:t xml:space="preserve">4. </w:t>
      </w:r>
      <w:r w:rsidRPr="00925368">
        <w:rPr>
          <w:b/>
          <w:bCs/>
        </w:rPr>
        <w:t>Model Enhancements</w:t>
      </w:r>
    </w:p>
    <w:p w14:paraId="4A218AE4" w14:textId="7EDE4FA2" w:rsidR="00B85F50" w:rsidRPr="00925368" w:rsidRDefault="00925368" w:rsidP="00B85F50">
      <w:pPr>
        <w:numPr>
          <w:ilvl w:val="0"/>
          <w:numId w:val="3"/>
        </w:numPr>
      </w:pPr>
      <w:r w:rsidRPr="00925368">
        <w:rPr>
          <w:b/>
          <w:bCs/>
        </w:rPr>
        <w:t>Attention Layers:</w:t>
      </w:r>
      <w:r w:rsidRPr="00925368">
        <w:t xml:space="preserve"> Implemented two attention variants, with plans to add a third for comparative analysis.</w:t>
      </w:r>
    </w:p>
    <w:p w14:paraId="51126CF0" w14:textId="77777777" w:rsidR="00925368" w:rsidRPr="00925368" w:rsidRDefault="00925368" w:rsidP="00925368">
      <w:pPr>
        <w:numPr>
          <w:ilvl w:val="0"/>
          <w:numId w:val="3"/>
        </w:numPr>
      </w:pPr>
      <w:r w:rsidRPr="00925368">
        <w:rPr>
          <w:b/>
          <w:bCs/>
        </w:rPr>
        <w:t>Tokenizer Improvements:</w:t>
      </w:r>
      <w:r w:rsidRPr="00925368">
        <w:t xml:space="preserve"> Refined tokenization process for better dataset handling.</w:t>
      </w:r>
    </w:p>
    <w:p w14:paraId="2717FB3C" w14:textId="0DF37A20" w:rsidR="00925368" w:rsidRDefault="00925368" w:rsidP="00925368">
      <w:pPr>
        <w:numPr>
          <w:ilvl w:val="0"/>
          <w:numId w:val="3"/>
        </w:numPr>
      </w:pPr>
      <w:r w:rsidRPr="00925368">
        <w:rPr>
          <w:b/>
          <w:bCs/>
        </w:rPr>
        <w:t>Architecture Extensions:</w:t>
      </w:r>
      <w:r w:rsidRPr="00925368">
        <w:t xml:space="preserve"> Supported both GPT and U-Net style architectures, increasing flexibility.</w:t>
      </w:r>
    </w:p>
    <w:p w14:paraId="33518191" w14:textId="77777777" w:rsidR="00B85F50" w:rsidRDefault="00B85F50" w:rsidP="00537DBC">
      <w:pPr>
        <w:rPr>
          <w:b/>
          <w:bCs/>
        </w:rPr>
      </w:pPr>
    </w:p>
    <w:p w14:paraId="4D347A06" w14:textId="77777777" w:rsidR="00B85F50" w:rsidRDefault="00B85F50" w:rsidP="00537DBC">
      <w:pPr>
        <w:rPr>
          <w:b/>
          <w:bCs/>
        </w:rPr>
      </w:pPr>
    </w:p>
    <w:p w14:paraId="5C6794C3" w14:textId="77777777" w:rsidR="00B85F50" w:rsidRDefault="00B85F50" w:rsidP="00537DBC">
      <w:pPr>
        <w:rPr>
          <w:b/>
          <w:bCs/>
        </w:rPr>
      </w:pPr>
    </w:p>
    <w:p w14:paraId="6354FC6E" w14:textId="77777777" w:rsidR="00B85F50" w:rsidRDefault="00B85F50" w:rsidP="00537DBC">
      <w:pPr>
        <w:rPr>
          <w:b/>
          <w:bCs/>
        </w:rPr>
      </w:pPr>
    </w:p>
    <w:p w14:paraId="37E7FBB0" w14:textId="77777777" w:rsidR="00B85F50" w:rsidRDefault="00B85F50" w:rsidP="00537DBC">
      <w:pPr>
        <w:rPr>
          <w:b/>
          <w:bCs/>
        </w:rPr>
      </w:pPr>
    </w:p>
    <w:p w14:paraId="35489A86" w14:textId="77777777" w:rsidR="00B85F50" w:rsidRDefault="00B85F50" w:rsidP="00537DBC">
      <w:pPr>
        <w:rPr>
          <w:b/>
          <w:bCs/>
        </w:rPr>
      </w:pPr>
    </w:p>
    <w:p w14:paraId="2D29F67E" w14:textId="77777777" w:rsidR="00B85F50" w:rsidRDefault="00B85F50" w:rsidP="00537DBC">
      <w:pPr>
        <w:rPr>
          <w:b/>
          <w:bCs/>
        </w:rPr>
      </w:pPr>
    </w:p>
    <w:p w14:paraId="242602EB" w14:textId="77777777" w:rsidR="00B85F50" w:rsidRDefault="00B85F50" w:rsidP="00537DBC">
      <w:pPr>
        <w:rPr>
          <w:b/>
          <w:bCs/>
        </w:rPr>
      </w:pPr>
    </w:p>
    <w:p w14:paraId="0B1E026B" w14:textId="77777777" w:rsidR="00B85F50" w:rsidRDefault="00B85F50" w:rsidP="00537DBC">
      <w:pPr>
        <w:rPr>
          <w:b/>
          <w:bCs/>
        </w:rPr>
      </w:pPr>
    </w:p>
    <w:p w14:paraId="16B01AB3" w14:textId="77777777" w:rsidR="00B85F50" w:rsidRDefault="00B85F50" w:rsidP="00537DBC">
      <w:pPr>
        <w:rPr>
          <w:b/>
          <w:bCs/>
        </w:rPr>
      </w:pPr>
    </w:p>
    <w:p w14:paraId="10D8F2E6" w14:textId="77777777" w:rsidR="00B85F50" w:rsidRDefault="00B85F50" w:rsidP="00537DBC">
      <w:pPr>
        <w:rPr>
          <w:b/>
          <w:bCs/>
        </w:rPr>
      </w:pPr>
    </w:p>
    <w:p w14:paraId="706A105E" w14:textId="77777777" w:rsidR="00B85F50" w:rsidRDefault="00B85F50" w:rsidP="00537DBC">
      <w:pPr>
        <w:rPr>
          <w:b/>
          <w:bCs/>
        </w:rPr>
      </w:pPr>
    </w:p>
    <w:p w14:paraId="76B405D3" w14:textId="77777777" w:rsidR="00B85F50" w:rsidRDefault="00B85F50" w:rsidP="00537DBC">
      <w:pPr>
        <w:rPr>
          <w:b/>
          <w:bCs/>
        </w:rPr>
      </w:pPr>
    </w:p>
    <w:p w14:paraId="6D423483" w14:textId="77777777" w:rsidR="00B85F50" w:rsidRDefault="00B85F50" w:rsidP="00537DBC">
      <w:pPr>
        <w:rPr>
          <w:b/>
          <w:bCs/>
        </w:rPr>
      </w:pPr>
    </w:p>
    <w:p w14:paraId="3FBE375C" w14:textId="77777777" w:rsidR="00B85F50" w:rsidRDefault="00B85F50" w:rsidP="00537DBC">
      <w:pPr>
        <w:rPr>
          <w:b/>
          <w:bCs/>
        </w:rPr>
      </w:pPr>
    </w:p>
    <w:p w14:paraId="6C93DA61" w14:textId="77777777" w:rsidR="00B85F50" w:rsidRDefault="00B85F50" w:rsidP="00537DBC">
      <w:pPr>
        <w:rPr>
          <w:b/>
          <w:bCs/>
        </w:rPr>
      </w:pPr>
    </w:p>
    <w:p w14:paraId="167D06D2" w14:textId="77777777" w:rsidR="00B85F50" w:rsidRDefault="00B85F50" w:rsidP="00537DBC">
      <w:pPr>
        <w:rPr>
          <w:b/>
          <w:bCs/>
        </w:rPr>
      </w:pPr>
    </w:p>
    <w:p w14:paraId="79DEB279" w14:textId="77777777" w:rsidR="00B85F50" w:rsidRDefault="00B85F50" w:rsidP="00537DBC">
      <w:pPr>
        <w:rPr>
          <w:b/>
          <w:bCs/>
        </w:rPr>
      </w:pPr>
    </w:p>
    <w:p w14:paraId="7AFA1AEA" w14:textId="77777777" w:rsidR="00B85F50" w:rsidRDefault="00B85F50" w:rsidP="00537DBC">
      <w:pPr>
        <w:rPr>
          <w:b/>
          <w:bCs/>
        </w:rPr>
      </w:pPr>
    </w:p>
    <w:p w14:paraId="37E67D43" w14:textId="77777777" w:rsidR="00B85F50" w:rsidRDefault="00B85F50" w:rsidP="00537DBC">
      <w:pPr>
        <w:rPr>
          <w:b/>
          <w:bCs/>
        </w:rPr>
      </w:pPr>
    </w:p>
    <w:p w14:paraId="2724EA6A" w14:textId="77777777" w:rsidR="00B85F50" w:rsidRDefault="00B85F50" w:rsidP="00537DBC">
      <w:pPr>
        <w:rPr>
          <w:b/>
          <w:bCs/>
        </w:rPr>
      </w:pPr>
    </w:p>
    <w:p w14:paraId="47F7331F" w14:textId="77777777" w:rsidR="00B85F50" w:rsidRDefault="00B85F50" w:rsidP="00537DBC">
      <w:pPr>
        <w:rPr>
          <w:b/>
          <w:bCs/>
        </w:rPr>
      </w:pPr>
    </w:p>
    <w:p w14:paraId="16F89126" w14:textId="77777777" w:rsidR="00B85F50" w:rsidRDefault="00B85F50" w:rsidP="00537DBC">
      <w:pPr>
        <w:rPr>
          <w:b/>
          <w:bCs/>
        </w:rPr>
      </w:pPr>
    </w:p>
    <w:p w14:paraId="66DE671F" w14:textId="77777777" w:rsidR="00B85F50" w:rsidRDefault="00B85F50" w:rsidP="00537DBC">
      <w:pPr>
        <w:rPr>
          <w:b/>
          <w:bCs/>
        </w:rPr>
      </w:pPr>
    </w:p>
    <w:p w14:paraId="594BB4FA" w14:textId="77777777" w:rsidR="00B85F50" w:rsidRDefault="00B85F50" w:rsidP="00537DBC">
      <w:pPr>
        <w:rPr>
          <w:b/>
          <w:bCs/>
        </w:rPr>
      </w:pPr>
    </w:p>
    <w:p w14:paraId="703BCEC5" w14:textId="7D26EC7F" w:rsidR="00537DBC" w:rsidRPr="00537DBC" w:rsidRDefault="00537DBC" w:rsidP="00537DBC">
      <w:pPr>
        <w:rPr>
          <w:b/>
          <w:bCs/>
        </w:rPr>
      </w:pPr>
      <w:r w:rsidRPr="00537DBC">
        <w:rPr>
          <w:b/>
          <w:bCs/>
        </w:rPr>
        <w:t>Training Performance &amp; Feasibility</w:t>
      </w:r>
    </w:p>
    <w:p w14:paraId="41784597" w14:textId="77777777" w:rsidR="00537DBC" w:rsidRPr="00537DBC" w:rsidRDefault="00537DBC" w:rsidP="00537DBC">
      <w:r w:rsidRPr="00537DBC">
        <w:t xml:space="preserve">With </w:t>
      </w:r>
      <w:r w:rsidRPr="00537DBC">
        <w:rPr>
          <w:b/>
          <w:bCs/>
        </w:rPr>
        <w:t>CPU-only training</w:t>
      </w:r>
      <w:r w:rsidRPr="00537DBC">
        <w:t xml:space="preserve">, a model of </w:t>
      </w:r>
      <w:r w:rsidRPr="00537DBC">
        <w:rPr>
          <w:b/>
          <w:bCs/>
        </w:rPr>
        <w:t>27,172,864 parameters</w:t>
      </w:r>
      <w:r w:rsidRPr="00537DBC">
        <w:t xml:space="preserve"> required </w:t>
      </w:r>
      <w:r w:rsidRPr="00537DBC">
        <w:rPr>
          <w:b/>
          <w:bCs/>
        </w:rPr>
        <w:t>27,403 s (~7.6 h)</w:t>
      </w:r>
      <w:r w:rsidRPr="00537DBC">
        <w:t xml:space="preserve"> for a full run. This runtime severely constrained experimentation: hyperparameter sweeps were impractical, and at most ~3 full trainings could be completed in 24 hours.</w:t>
      </w:r>
    </w:p>
    <w:p w14:paraId="3E128C98" w14:textId="77777777" w:rsidR="00537DBC" w:rsidRPr="00537DBC" w:rsidRDefault="00537DBC" w:rsidP="00537DBC">
      <w:r w:rsidRPr="00537DBC">
        <w:t xml:space="preserve">Switching to an </w:t>
      </w:r>
      <w:r w:rsidRPr="00537DBC">
        <w:rPr>
          <w:b/>
          <w:bCs/>
        </w:rPr>
        <w:t>RTX 3090 GPU</w:t>
      </w:r>
      <w:r w:rsidRPr="00537DBC">
        <w:t xml:space="preserve"> reduced the end-to-end runtime for </w:t>
      </w:r>
      <w:r w:rsidRPr="00537DBC">
        <w:rPr>
          <w:b/>
          <w:bCs/>
        </w:rPr>
        <w:t>7 epochs</w:t>
      </w:r>
      <w:r w:rsidRPr="00537DBC">
        <w:t xml:space="preserve"> to </w:t>
      </w:r>
      <w:r w:rsidRPr="00537DBC">
        <w:rPr>
          <w:b/>
          <w:bCs/>
        </w:rPr>
        <w:t>~100 s (~1.67 min)</w:t>
      </w:r>
      <w:r w:rsidRPr="00537DBC">
        <w:t xml:space="preserve">, i.e., </w:t>
      </w:r>
      <w:r w:rsidRPr="00537DBC">
        <w:rPr>
          <w:b/>
          <w:bCs/>
        </w:rPr>
        <w:t>~14.3 s/epoch</w:t>
      </w:r>
      <w:r w:rsidRPr="00537DBC">
        <w:t xml:space="preserve">, a </w:t>
      </w:r>
      <w:r w:rsidRPr="00537DBC">
        <w:rPr>
          <w:b/>
          <w:bCs/>
        </w:rPr>
        <w:t>~274× speedup</w:t>
      </w:r>
      <w:r w:rsidRPr="00537DBC">
        <w:t>.</w:t>
      </w:r>
    </w:p>
    <w:p w14:paraId="68A87BC8" w14:textId="77777777" w:rsidR="00537DBC" w:rsidRPr="00537DBC" w:rsidRDefault="00537DBC" w:rsidP="00537DBC">
      <w:r w:rsidRPr="00537DBC">
        <w:rPr>
          <w:b/>
          <w:bCs/>
        </w:rPr>
        <w:t>Implications:</w:t>
      </w:r>
    </w:p>
    <w:p w14:paraId="22A19C52" w14:textId="77777777" w:rsidR="00537DBC" w:rsidRPr="00537DBC" w:rsidRDefault="00537DBC" w:rsidP="00537DBC">
      <w:pPr>
        <w:numPr>
          <w:ilvl w:val="0"/>
          <w:numId w:val="9"/>
        </w:numPr>
      </w:pPr>
      <w:r w:rsidRPr="00537DBC">
        <w:rPr>
          <w:b/>
          <w:bCs/>
        </w:rPr>
        <w:t>Hyperparameter Sweeps:</w:t>
      </w:r>
      <w:r w:rsidRPr="00537DBC">
        <w:t xml:space="preserve"> From nearly infeasible to easily completed within hours.</w:t>
      </w:r>
    </w:p>
    <w:p w14:paraId="2CF6C883" w14:textId="77777777" w:rsidR="00537DBC" w:rsidRPr="00537DBC" w:rsidRDefault="00537DBC" w:rsidP="00537DBC">
      <w:pPr>
        <w:numPr>
          <w:ilvl w:val="0"/>
          <w:numId w:val="9"/>
        </w:numPr>
      </w:pPr>
      <w:r w:rsidRPr="00537DBC">
        <w:rPr>
          <w:b/>
          <w:bCs/>
        </w:rPr>
        <w:t>Architecture Iteration:</w:t>
      </w:r>
      <w:r w:rsidRPr="00537DBC">
        <w:t xml:space="preserve"> Enables rapid testing of new backbones and attention layers.</w:t>
      </w:r>
    </w:p>
    <w:p w14:paraId="12771173" w14:textId="77777777" w:rsidR="00537DBC" w:rsidRPr="00537DBC" w:rsidRDefault="00537DBC" w:rsidP="00537DBC">
      <w:pPr>
        <w:numPr>
          <w:ilvl w:val="0"/>
          <w:numId w:val="9"/>
        </w:numPr>
      </w:pPr>
      <w:r w:rsidRPr="00537DBC">
        <w:rPr>
          <w:b/>
          <w:bCs/>
        </w:rPr>
        <w:t>Research Velocity:</w:t>
      </w:r>
      <w:r w:rsidRPr="00537DBC">
        <w:t xml:space="preserve"> From one run taking a day to interactive prototyping.</w:t>
      </w:r>
    </w:p>
    <w:p w14:paraId="7CE523AB" w14:textId="77777777" w:rsidR="00537DBC" w:rsidRPr="00537DBC" w:rsidRDefault="00537DBC" w:rsidP="00537DBC">
      <w:pPr>
        <w:numPr>
          <w:ilvl w:val="0"/>
          <w:numId w:val="9"/>
        </w:numPr>
      </w:pPr>
      <w:r w:rsidRPr="00537DBC">
        <w:rPr>
          <w:b/>
          <w:bCs/>
        </w:rPr>
        <w:t>Monitoring &amp; QA:</w:t>
      </w:r>
      <w:r w:rsidRPr="00537DBC">
        <w:t xml:space="preserve"> Faster runs allow tighter feedback loops for loss curves, overfitting checks, and ablations.</w:t>
      </w:r>
    </w:p>
    <w:p w14:paraId="7D964E7A" w14:textId="77777777" w:rsidR="00537DBC" w:rsidRPr="00537DBC" w:rsidRDefault="00537DBC" w:rsidP="00537DBC">
      <w:r w:rsidRPr="00537DBC">
        <w:rPr>
          <w:b/>
          <w:bCs/>
        </w:rPr>
        <w:t>Notes for Fair Comparison:</w:t>
      </w:r>
      <w:r w:rsidRPr="00537DBC">
        <w:t xml:space="preserve"> Batch size, sequence length, data pipeline, precision (fp32 vs mixed precision), and seed were held constant; GPU runs can further benefit from </w:t>
      </w:r>
      <w:r w:rsidRPr="00537DBC">
        <w:rPr>
          <w:b/>
          <w:bCs/>
        </w:rPr>
        <w:t>AMP</w:t>
      </w:r>
      <w:r w:rsidRPr="00537DBC">
        <w:t xml:space="preserve"> and </w:t>
      </w:r>
      <w:r w:rsidRPr="00537DBC">
        <w:rPr>
          <w:b/>
          <w:bCs/>
        </w:rPr>
        <w:t>DataLoader optimizations</w:t>
      </w:r>
      <w:r w:rsidRPr="00537DBC">
        <w:t>.</w:t>
      </w:r>
    </w:p>
    <w:p w14:paraId="0A4DAC2A" w14:textId="77777777" w:rsidR="00537DBC" w:rsidRPr="00537DBC" w:rsidRDefault="00537DBC" w:rsidP="00537DBC">
      <w:r w:rsidRPr="00537DBC">
        <w:rPr>
          <w:b/>
          <w:bCs/>
        </w:rPr>
        <w:t>Bottom Line:</w:t>
      </w:r>
      <w:r w:rsidRPr="00537DBC">
        <w:t xml:space="preserve"> The GPU reduces training from ~7.6 hours to ~1.7 minutes, making hyperparameter sweeps and rapid architectural experimentation feasible within the project’s two-week timeframe.</w:t>
      </w:r>
    </w:p>
    <w:p w14:paraId="0926873B" w14:textId="77777777" w:rsidR="00537DBC" w:rsidRDefault="00537DBC" w:rsidP="00537DBC"/>
    <w:p w14:paraId="1378FFFF" w14:textId="77777777" w:rsidR="00537DBC" w:rsidRDefault="00537DBC" w:rsidP="00925368"/>
    <w:p w14:paraId="5726FCE6" w14:textId="77777777" w:rsidR="007C077E" w:rsidRDefault="007C077E"/>
    <w:p w14:paraId="3D6CE12C" w14:textId="77777777" w:rsidR="007C077E" w:rsidRDefault="007C077E"/>
    <w:p w14:paraId="4D23C2C7" w14:textId="77777777" w:rsidR="007C077E" w:rsidRDefault="007C077E"/>
    <w:p w14:paraId="023A111E" w14:textId="77777777" w:rsidR="007C077E" w:rsidRDefault="007C077E"/>
    <w:p w14:paraId="49EDC2EE" w14:textId="77777777" w:rsidR="007C077E" w:rsidRDefault="007C077E"/>
    <w:p w14:paraId="1284E473" w14:textId="77777777" w:rsidR="004009FE" w:rsidRDefault="004009FE"/>
    <w:p w14:paraId="297D21E4" w14:textId="77777777" w:rsidR="004009FE" w:rsidRDefault="004009FE"/>
    <w:p w14:paraId="059D7AC5" w14:textId="77777777" w:rsidR="004009FE" w:rsidRDefault="004009FE"/>
    <w:p w14:paraId="6CC356FF" w14:textId="77777777" w:rsidR="004009FE" w:rsidRDefault="004009FE"/>
    <w:p w14:paraId="5BC23832" w14:textId="77777777" w:rsidR="004009FE" w:rsidRDefault="004009FE"/>
    <w:p w14:paraId="31BAD578" w14:textId="77777777" w:rsidR="004009FE" w:rsidRDefault="004009FE"/>
    <w:p w14:paraId="6ECCF2E6" w14:textId="77777777" w:rsidR="004009FE" w:rsidRDefault="004009FE"/>
    <w:p w14:paraId="6127D27F" w14:textId="77777777" w:rsidR="004009FE" w:rsidRDefault="004009FE"/>
    <w:p w14:paraId="1126DD35" w14:textId="77777777" w:rsidR="004009FE" w:rsidRDefault="004009FE"/>
    <w:p w14:paraId="0CE0D9CA" w14:textId="77777777" w:rsidR="004009FE" w:rsidRDefault="004009FE"/>
    <w:p w14:paraId="61E2B9DB" w14:textId="77777777" w:rsidR="004009FE" w:rsidRDefault="004009FE"/>
    <w:p w14:paraId="078AD0C6" w14:textId="77777777" w:rsidR="004009FE" w:rsidRDefault="004009FE"/>
    <w:p w14:paraId="59876D34" w14:textId="77777777" w:rsidR="004009FE" w:rsidRDefault="004009FE"/>
    <w:p w14:paraId="1F0F9B1A" w14:textId="77777777" w:rsidR="004009FE" w:rsidRDefault="004009FE"/>
    <w:p w14:paraId="7945630D" w14:textId="77777777" w:rsidR="004009FE" w:rsidRDefault="004009FE"/>
    <w:p w14:paraId="762D3A11" w14:textId="77777777" w:rsidR="004009FE" w:rsidRDefault="004009FE"/>
    <w:p w14:paraId="1286DE86" w14:textId="47AD96D4" w:rsidR="00F56B3E" w:rsidRDefault="00F56B3E">
      <w:r>
        <w:t xml:space="preserve">Appendix A </w:t>
      </w:r>
    </w:p>
    <w:p w14:paraId="754F932A" w14:textId="2A7DD1C1" w:rsidR="00F56B3E" w:rsidRDefault="00F56B3E">
      <w:r>
        <w:t xml:space="preserve">Run initial run </w:t>
      </w:r>
    </w:p>
    <w:p w14:paraId="2DED0F81" w14:textId="48DCAC51" w:rsidR="00214E25" w:rsidRDefault="00214E25">
      <w:hyperlink r:id="rId11" w:history="1">
        <w:r w:rsidRPr="003073DC">
          <w:rPr>
            <w:rStyle w:val="Hyperlink"/>
          </w:rPr>
          <w:t>https://github.com/tedasdf/mainrun/actions/runs/17524976010/job/49774162371</w:t>
        </w:r>
      </w:hyperlink>
    </w:p>
    <w:p w14:paraId="31B1EAD9" w14:textId="77777777" w:rsidR="00214E25" w:rsidRDefault="00214E25"/>
    <w:p w14:paraId="3868434B" w14:textId="77777777" w:rsidR="00F56B3E" w:rsidRDefault="00F56B3E"/>
    <w:p w14:paraId="463D9749" w14:textId="77777777" w:rsidR="00F56B3E" w:rsidRDefault="00F56B3E"/>
    <w:p w14:paraId="428BCC5A" w14:textId="77777777" w:rsidR="00F56B3E" w:rsidRDefault="00F56B3E"/>
    <w:p w14:paraId="0700B5FF" w14:textId="77777777" w:rsidR="00F56B3E" w:rsidRDefault="00F56B3E"/>
    <w:p w14:paraId="5469E007" w14:textId="77777777" w:rsidR="00F56B3E" w:rsidRDefault="00F56B3E"/>
    <w:p w14:paraId="113D0A3C" w14:textId="77777777" w:rsidR="00F56B3E" w:rsidRDefault="00F56B3E"/>
    <w:p w14:paraId="0173A2EC" w14:textId="799E95B6" w:rsidR="007C077E" w:rsidRDefault="007C077E">
      <w:r>
        <w:t>Appendix B</w:t>
      </w:r>
    </w:p>
    <w:p w14:paraId="5D92EB40" w14:textId="77777777" w:rsidR="0011216B" w:rsidRPr="0011216B" w:rsidRDefault="0011216B" w:rsidP="0011216B">
      <w:r w:rsidRPr="0011216B">
        <w:rPr>
          <w:b/>
          <w:bCs/>
        </w:rPr>
        <w:t>Codebase Structure and Hyperparameter Management</w:t>
      </w:r>
    </w:p>
    <w:p w14:paraId="6857D362" w14:textId="77777777" w:rsidR="0011216B" w:rsidRDefault="0011216B" w:rsidP="0011216B">
      <w:pPr>
        <w:numPr>
          <w:ilvl w:val="0"/>
          <w:numId w:val="26"/>
        </w:numPr>
      </w:pPr>
      <w:r w:rsidRPr="0011216B">
        <w:rPr>
          <w:b/>
          <w:bCs/>
        </w:rPr>
        <w:t>Non-modular codebase:</w:t>
      </w:r>
      <w:r w:rsidRPr="0011216B">
        <w:t xml:space="preserve"> The train.py script contains multiple components—model definition, tokenization, and causal self-attention—within a single file, making navigation and maintenance more difficult.</w:t>
      </w:r>
    </w:p>
    <w:p w14:paraId="450015DE" w14:textId="46BF407D" w:rsidR="0011216B" w:rsidRDefault="0011216B" w:rsidP="0011216B">
      <w:pPr>
        <w:numPr>
          <w:ilvl w:val="1"/>
          <w:numId w:val="26"/>
        </w:numPr>
      </w:pPr>
      <w:r>
        <w:rPr>
          <w:b/>
          <w:bCs/>
        </w:rPr>
        <w:t>Key components (for reference ):</w:t>
      </w:r>
    </w:p>
    <w:p w14:paraId="1AF5E5FA" w14:textId="77777777" w:rsidR="0011216B" w:rsidRPr="0011216B" w:rsidRDefault="0011216B" w:rsidP="0011216B">
      <w:pPr>
        <w:numPr>
          <w:ilvl w:val="2"/>
          <w:numId w:val="26"/>
        </w:numPr>
      </w:pPr>
      <w:r w:rsidRPr="0011216B">
        <w:t>Lines 114–127: BPETokenizer class</w:t>
      </w:r>
    </w:p>
    <w:p w14:paraId="66846782" w14:textId="77777777" w:rsidR="0011216B" w:rsidRPr="0011216B" w:rsidRDefault="0011216B" w:rsidP="0011216B">
      <w:pPr>
        <w:numPr>
          <w:ilvl w:val="2"/>
          <w:numId w:val="26"/>
        </w:numPr>
      </w:pPr>
      <w:r w:rsidRPr="0011216B">
        <w:t>Lines 138–160: CausalSelfAttention class</w:t>
      </w:r>
    </w:p>
    <w:p w14:paraId="0083CF35" w14:textId="77777777" w:rsidR="0011216B" w:rsidRPr="0011216B" w:rsidRDefault="0011216B" w:rsidP="0011216B">
      <w:pPr>
        <w:numPr>
          <w:ilvl w:val="2"/>
          <w:numId w:val="26"/>
        </w:numPr>
      </w:pPr>
      <w:r w:rsidRPr="0011216B">
        <w:t>Lines 162–171: MLP class</w:t>
      </w:r>
    </w:p>
    <w:p w14:paraId="5BB0C3B9" w14:textId="77777777" w:rsidR="0011216B" w:rsidRPr="0011216B" w:rsidRDefault="0011216B" w:rsidP="0011216B">
      <w:pPr>
        <w:numPr>
          <w:ilvl w:val="2"/>
          <w:numId w:val="26"/>
        </w:numPr>
      </w:pPr>
      <w:r w:rsidRPr="0011216B">
        <w:t>Lines 173–183: Block class</w:t>
      </w:r>
    </w:p>
    <w:p w14:paraId="25F3F475" w14:textId="643D9AD6" w:rsidR="0011216B" w:rsidRPr="0011216B" w:rsidRDefault="0011216B" w:rsidP="0011216B">
      <w:pPr>
        <w:numPr>
          <w:ilvl w:val="2"/>
          <w:numId w:val="26"/>
        </w:numPr>
      </w:pPr>
      <w:r w:rsidRPr="0011216B">
        <w:t>Lines 185–218: GPT class</w:t>
      </w:r>
    </w:p>
    <w:p w14:paraId="0C554E57" w14:textId="77777777" w:rsidR="0011216B" w:rsidRPr="0011216B" w:rsidRDefault="0011216B" w:rsidP="0011216B">
      <w:pPr>
        <w:numPr>
          <w:ilvl w:val="0"/>
          <w:numId w:val="26"/>
        </w:numPr>
      </w:pPr>
      <w:r w:rsidRPr="0011216B">
        <w:rPr>
          <w:b/>
          <w:bCs/>
        </w:rPr>
        <w:t>Inefficient hyperparameter exploration:</w:t>
      </w:r>
      <w:r w:rsidRPr="0011216B">
        <w:t xml:space="preserve"> Hyperparameters are clustered within train.py, limiting flexibility for experimentation and automated sweep workflows.</w:t>
      </w:r>
    </w:p>
    <w:p w14:paraId="3FAB1D1F" w14:textId="77777777" w:rsidR="0011216B" w:rsidRPr="0011216B" w:rsidRDefault="0011216B" w:rsidP="0011216B">
      <w:pPr>
        <w:numPr>
          <w:ilvl w:val="1"/>
          <w:numId w:val="26"/>
        </w:numPr>
      </w:pPr>
      <w:r w:rsidRPr="0011216B">
        <w:rPr>
          <w:b/>
          <w:bCs/>
        </w:rPr>
        <w:t>Key components (for reference):</w:t>
      </w:r>
    </w:p>
    <w:p w14:paraId="2FB0E942" w14:textId="1B63FE8E" w:rsidR="0011216B" w:rsidRDefault="0011216B" w:rsidP="0011216B">
      <w:pPr>
        <w:numPr>
          <w:ilvl w:val="2"/>
          <w:numId w:val="26"/>
        </w:numPr>
      </w:pPr>
      <w:r w:rsidRPr="0011216B">
        <w:lastRenderedPageBreak/>
        <w:t>Lines 16–32: Hyperparameters class</w:t>
      </w:r>
    </w:p>
    <w:p w14:paraId="448B7C01" w14:textId="77777777" w:rsidR="00562723" w:rsidRPr="00562723" w:rsidRDefault="00562723" w:rsidP="00562723">
      <w:pPr>
        <w:pStyle w:val="ListParagraph"/>
        <w:numPr>
          <w:ilvl w:val="0"/>
          <w:numId w:val="26"/>
        </w:numPr>
        <w:rPr>
          <w:b/>
          <w:bCs/>
        </w:rPr>
      </w:pPr>
      <w:r w:rsidRPr="00562723">
        <w:rPr>
          <w:b/>
          <w:bCs/>
        </w:rPr>
        <w:t>Logging Limitations</w:t>
      </w:r>
    </w:p>
    <w:p w14:paraId="3620FF64" w14:textId="0137D344" w:rsidR="00562723" w:rsidRPr="00562723" w:rsidRDefault="00562723" w:rsidP="00562723">
      <w:pPr>
        <w:numPr>
          <w:ilvl w:val="0"/>
          <w:numId w:val="27"/>
        </w:numPr>
      </w:pPr>
      <w:r w:rsidRPr="00562723">
        <w:rPr>
          <w:b/>
          <w:bCs/>
        </w:rPr>
        <w:t>Uncomprehensive logging:</w:t>
      </w:r>
      <w:r w:rsidRPr="00562723">
        <w:t xml:space="preserve"> Although the logger records loss, the lack of visualization tools and difficulty in comparing runs make it suboptimal for systematic model optimization and hyperparameter exploration.</w:t>
      </w:r>
    </w:p>
    <w:p w14:paraId="2AF26EAE" w14:textId="6BA0A126" w:rsidR="00562723" w:rsidRPr="00562723" w:rsidRDefault="00562723" w:rsidP="00562723">
      <w:pPr>
        <w:numPr>
          <w:ilvl w:val="1"/>
          <w:numId w:val="27"/>
        </w:numPr>
        <w:rPr>
          <w:b/>
          <w:bCs/>
        </w:rPr>
      </w:pPr>
      <w:r w:rsidRPr="00562723">
        <w:rPr>
          <w:b/>
          <w:bCs/>
        </w:rPr>
        <w:t xml:space="preserve">Key components </w:t>
      </w:r>
      <w:r w:rsidRPr="00C55581">
        <w:rPr>
          <w:b/>
          <w:bCs/>
        </w:rPr>
        <w:t>(</w:t>
      </w:r>
      <w:r w:rsidRPr="00562723">
        <w:rPr>
          <w:b/>
          <w:bCs/>
        </w:rPr>
        <w:t>for reference</w:t>
      </w:r>
      <w:r w:rsidRPr="00C55581">
        <w:rPr>
          <w:b/>
          <w:bCs/>
        </w:rPr>
        <w:t>)</w:t>
      </w:r>
      <w:r w:rsidRPr="00562723">
        <w:rPr>
          <w:b/>
          <w:bCs/>
        </w:rPr>
        <w:t>:</w:t>
      </w:r>
    </w:p>
    <w:p w14:paraId="318CCA66" w14:textId="77777777" w:rsidR="00562723" w:rsidRPr="00562723" w:rsidRDefault="00562723" w:rsidP="00562723">
      <w:pPr>
        <w:numPr>
          <w:ilvl w:val="2"/>
          <w:numId w:val="27"/>
        </w:numPr>
      </w:pPr>
      <w:r w:rsidRPr="00562723">
        <w:t>Lines 225–226: Logger initialization</w:t>
      </w:r>
    </w:p>
    <w:p w14:paraId="013D85F2" w14:textId="77777777" w:rsidR="00562723" w:rsidRPr="00562723" w:rsidRDefault="00562723" w:rsidP="00562723">
      <w:pPr>
        <w:numPr>
          <w:ilvl w:val="2"/>
          <w:numId w:val="27"/>
        </w:numPr>
      </w:pPr>
      <w:r w:rsidRPr="00562723">
        <w:t>Lines 232, 229, 246, 263, 295, 304: Logging of device used, dataset info, model parameters, training step, loss, elapsed time, validation step, loss, and elapsed time</w:t>
      </w:r>
    </w:p>
    <w:p w14:paraId="3048550E" w14:textId="77777777" w:rsidR="00562723" w:rsidRPr="00562723" w:rsidRDefault="00562723" w:rsidP="00562723">
      <w:pPr>
        <w:numPr>
          <w:ilvl w:val="2"/>
          <w:numId w:val="27"/>
        </w:numPr>
      </w:pPr>
      <w:r w:rsidRPr="00562723">
        <w:t>Lines 34–76: DualLogger class keeps track of loss over time</w:t>
      </w:r>
    </w:p>
    <w:p w14:paraId="16295D3C" w14:textId="6967017C" w:rsidR="0011216B" w:rsidRPr="0011216B" w:rsidRDefault="0011216B" w:rsidP="0011216B">
      <w:r w:rsidRPr="0011216B">
        <w:t xml:space="preserve">Note: The full codebase is available at </w:t>
      </w:r>
      <w:hyperlink r:id="rId12" w:tgtFrame="_new" w:history="1">
        <w:r w:rsidRPr="0011216B">
          <w:rPr>
            <w:rStyle w:val="Hyperlink"/>
          </w:rPr>
          <w:t>GitHub link</w:t>
        </w:r>
      </w:hyperlink>
      <w:r w:rsidRPr="0011216B">
        <w:t>.</w:t>
      </w:r>
    </w:p>
    <w:p w14:paraId="007EB452" w14:textId="77777777" w:rsidR="004009FE" w:rsidRDefault="004009FE"/>
    <w:p w14:paraId="624668D1" w14:textId="77777777" w:rsidR="004009FE" w:rsidRDefault="004009FE"/>
    <w:p w14:paraId="45669F3D" w14:textId="77777777" w:rsidR="004009FE" w:rsidRDefault="004009FE"/>
    <w:p w14:paraId="1649BEF8" w14:textId="77777777" w:rsidR="004009FE" w:rsidRDefault="004009FE"/>
    <w:p w14:paraId="6D1AE618" w14:textId="77777777" w:rsidR="004009FE" w:rsidRDefault="004009FE"/>
    <w:p w14:paraId="085D7D10" w14:textId="6D9E4DC8" w:rsidR="007C077E" w:rsidRDefault="00E5133A">
      <w:r>
        <w:t xml:space="preserve">Appendix C </w:t>
      </w:r>
    </w:p>
    <w:p w14:paraId="18573B51" w14:textId="30352700" w:rsidR="00E5133A" w:rsidRDefault="00E5133A">
      <w:r>
        <w:t>Code for check nvidia</w:t>
      </w:r>
    </w:p>
    <w:p w14:paraId="44B64828" w14:textId="6B0621CF" w:rsidR="00E5133A" w:rsidRDefault="00E5133A">
      <w:r w:rsidRPr="00E5133A">
        <w:rPr>
          <w:noProof/>
        </w:rPr>
        <w:drawing>
          <wp:inline distT="0" distB="0" distL="0" distR="0" wp14:anchorId="654BE600" wp14:editId="6DFD79C3">
            <wp:extent cx="6645910" cy="4142740"/>
            <wp:effectExtent l="0" t="0" r="2540" b="0"/>
            <wp:docPr id="254088267"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88267" name="Picture 1" descr="A computer screen shot of a program&#10;&#10;AI-generated content may be incorrect."/>
                    <pic:cNvPicPr/>
                  </pic:nvPicPr>
                  <pic:blipFill>
                    <a:blip r:embed="rId13"/>
                    <a:stretch>
                      <a:fillRect/>
                    </a:stretch>
                  </pic:blipFill>
                  <pic:spPr>
                    <a:xfrm>
                      <a:off x="0" y="0"/>
                      <a:ext cx="6645910" cy="4142740"/>
                    </a:xfrm>
                    <a:prstGeom prst="rect">
                      <a:avLst/>
                    </a:prstGeom>
                  </pic:spPr>
                </pic:pic>
              </a:graphicData>
            </a:graphic>
          </wp:inline>
        </w:drawing>
      </w:r>
    </w:p>
    <w:p w14:paraId="05F0D0AA" w14:textId="7EBF62BC" w:rsidR="00E5133A" w:rsidRDefault="00E5133A">
      <w:r>
        <w:lastRenderedPageBreak/>
        <w:t xml:space="preserve">Workflow page </w:t>
      </w:r>
    </w:p>
    <w:p w14:paraId="04322321" w14:textId="03C1D80C" w:rsidR="00E5133A" w:rsidRDefault="00E5133A">
      <w:r w:rsidRPr="00E5133A">
        <w:rPr>
          <w:noProof/>
        </w:rPr>
        <w:drawing>
          <wp:inline distT="0" distB="0" distL="0" distR="0" wp14:anchorId="3E89FEA7" wp14:editId="6B386A33">
            <wp:extent cx="6645910" cy="2695575"/>
            <wp:effectExtent l="0" t="0" r="2540" b="9525"/>
            <wp:docPr id="89640296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02964" name="Picture 1" descr="A screen shot of a computer&#10;&#10;AI-generated content may be incorrect."/>
                    <pic:cNvPicPr/>
                  </pic:nvPicPr>
                  <pic:blipFill>
                    <a:blip r:embed="rId14"/>
                    <a:stretch>
                      <a:fillRect/>
                    </a:stretch>
                  </pic:blipFill>
                  <pic:spPr>
                    <a:xfrm>
                      <a:off x="0" y="0"/>
                      <a:ext cx="6645910" cy="2695575"/>
                    </a:xfrm>
                    <a:prstGeom prst="rect">
                      <a:avLst/>
                    </a:prstGeom>
                  </pic:spPr>
                </pic:pic>
              </a:graphicData>
            </a:graphic>
          </wp:inline>
        </w:drawing>
      </w:r>
    </w:p>
    <w:p w14:paraId="0286AD98" w14:textId="77777777" w:rsidR="004009FE" w:rsidRDefault="004009FE"/>
    <w:p w14:paraId="385E3CAD" w14:textId="77777777" w:rsidR="004009FE" w:rsidRDefault="004009FE"/>
    <w:p w14:paraId="4E6907F2" w14:textId="77777777" w:rsidR="004009FE" w:rsidRDefault="004009FE"/>
    <w:p w14:paraId="1C85E80B" w14:textId="77777777" w:rsidR="004009FE" w:rsidRDefault="004009FE"/>
    <w:p w14:paraId="02AE083E" w14:textId="77777777" w:rsidR="004009FE" w:rsidRDefault="004009FE"/>
    <w:p w14:paraId="41F75A72" w14:textId="0E7F3645" w:rsidR="004009FE" w:rsidRDefault="004009FE">
      <w:r>
        <w:t xml:space="preserve">Appendix D </w:t>
      </w:r>
    </w:p>
    <w:p w14:paraId="37B56F8F" w14:textId="5AB0EE45" w:rsidR="004009FE" w:rsidRDefault="004009FE">
      <w:r>
        <w:t>Code for Train Model</w:t>
      </w:r>
    </w:p>
    <w:p w14:paraId="4BB5D46F" w14:textId="68C0B0BA" w:rsidR="004009FE" w:rsidRDefault="004009FE">
      <w:r w:rsidRPr="004009FE">
        <w:rPr>
          <w:noProof/>
        </w:rPr>
        <w:drawing>
          <wp:inline distT="0" distB="0" distL="0" distR="0" wp14:anchorId="4348C8F4" wp14:editId="603DE499">
            <wp:extent cx="6645910" cy="3607435"/>
            <wp:effectExtent l="0" t="0" r="2540" b="0"/>
            <wp:docPr id="5161488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48831" name="Picture 1" descr="A screenshot of a computer program&#10;&#10;AI-generated content may be incorrect."/>
                    <pic:cNvPicPr/>
                  </pic:nvPicPr>
                  <pic:blipFill>
                    <a:blip r:embed="rId15"/>
                    <a:stretch>
                      <a:fillRect/>
                    </a:stretch>
                  </pic:blipFill>
                  <pic:spPr>
                    <a:xfrm>
                      <a:off x="0" y="0"/>
                      <a:ext cx="6645910" cy="3607435"/>
                    </a:xfrm>
                    <a:prstGeom prst="rect">
                      <a:avLst/>
                    </a:prstGeom>
                  </pic:spPr>
                </pic:pic>
              </a:graphicData>
            </a:graphic>
          </wp:inline>
        </w:drawing>
      </w:r>
    </w:p>
    <w:p w14:paraId="293B3A3D" w14:textId="0AD5A5A5" w:rsidR="004009FE" w:rsidRDefault="004009FE">
      <w:r>
        <w:t>Code for Run Sweep</w:t>
      </w:r>
    </w:p>
    <w:p w14:paraId="5EE8AFBB" w14:textId="2E44C886" w:rsidR="004009FE" w:rsidRDefault="004009FE">
      <w:r w:rsidRPr="004009FE">
        <w:rPr>
          <w:noProof/>
        </w:rPr>
        <w:lastRenderedPageBreak/>
        <w:drawing>
          <wp:inline distT="0" distB="0" distL="0" distR="0" wp14:anchorId="1FCD8510" wp14:editId="7A68E73E">
            <wp:extent cx="6645910" cy="3983990"/>
            <wp:effectExtent l="0" t="0" r="2540" b="0"/>
            <wp:docPr id="213725915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59151" name="Picture 1" descr="A screenshot of a computer program&#10;&#10;AI-generated content may be incorrect."/>
                    <pic:cNvPicPr/>
                  </pic:nvPicPr>
                  <pic:blipFill>
                    <a:blip r:embed="rId16"/>
                    <a:stretch>
                      <a:fillRect/>
                    </a:stretch>
                  </pic:blipFill>
                  <pic:spPr>
                    <a:xfrm>
                      <a:off x="0" y="0"/>
                      <a:ext cx="6645910" cy="3983990"/>
                    </a:xfrm>
                    <a:prstGeom prst="rect">
                      <a:avLst/>
                    </a:prstGeom>
                  </pic:spPr>
                </pic:pic>
              </a:graphicData>
            </a:graphic>
          </wp:inline>
        </w:drawing>
      </w:r>
    </w:p>
    <w:p w14:paraId="3E61A6A3" w14:textId="77777777" w:rsidR="005416EB" w:rsidRDefault="005416EB"/>
    <w:p w14:paraId="6E963226" w14:textId="77777777" w:rsidR="005416EB" w:rsidRDefault="005416EB"/>
    <w:p w14:paraId="3A7D1D19" w14:textId="6C66A3E9" w:rsidR="005416EB" w:rsidRDefault="005416EB">
      <w:r>
        <w:t xml:space="preserve">Appendix E </w:t>
      </w:r>
    </w:p>
    <w:p w14:paraId="1541B5FB" w14:textId="74786A78" w:rsidR="005416EB" w:rsidRDefault="005416EB">
      <w:r>
        <w:t>Code for Auto Update Code</w:t>
      </w:r>
    </w:p>
    <w:p w14:paraId="6ED28E5C" w14:textId="452BD3CF" w:rsidR="005416EB" w:rsidRDefault="005416EB">
      <w:r w:rsidRPr="005416EB">
        <w:rPr>
          <w:noProof/>
        </w:rPr>
        <w:drawing>
          <wp:inline distT="0" distB="0" distL="0" distR="0" wp14:anchorId="3D698909" wp14:editId="3E7C2559">
            <wp:extent cx="6645910" cy="2749550"/>
            <wp:effectExtent l="0" t="0" r="2540" b="0"/>
            <wp:docPr id="170258578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85783" name="Picture 1" descr="A screenshot of a computer program&#10;&#10;AI-generated content may be incorrect."/>
                    <pic:cNvPicPr/>
                  </pic:nvPicPr>
                  <pic:blipFill>
                    <a:blip r:embed="rId17"/>
                    <a:stretch>
                      <a:fillRect/>
                    </a:stretch>
                  </pic:blipFill>
                  <pic:spPr>
                    <a:xfrm>
                      <a:off x="0" y="0"/>
                      <a:ext cx="6645910" cy="2749550"/>
                    </a:xfrm>
                    <a:prstGeom prst="rect">
                      <a:avLst/>
                    </a:prstGeom>
                  </pic:spPr>
                </pic:pic>
              </a:graphicData>
            </a:graphic>
          </wp:inline>
        </w:drawing>
      </w:r>
    </w:p>
    <w:p w14:paraId="0F9BEB49" w14:textId="77777777" w:rsidR="005416EB" w:rsidRDefault="005416EB"/>
    <w:p w14:paraId="281C5FDA" w14:textId="77777777" w:rsidR="005416EB" w:rsidRDefault="005416EB"/>
    <w:p w14:paraId="0D74564F" w14:textId="3C37474C" w:rsidR="005416EB" w:rsidRDefault="005416EB">
      <w:r>
        <w:t xml:space="preserve">Appendix F </w:t>
      </w:r>
    </w:p>
    <w:p w14:paraId="4067373F" w14:textId="52BF4965" w:rsidR="005416EB" w:rsidRDefault="005416EB">
      <w:r>
        <w:t>Hierarchy of Configuration Management</w:t>
      </w:r>
    </w:p>
    <w:p w14:paraId="1A7E8474" w14:textId="26AF2A74" w:rsidR="005416EB" w:rsidRDefault="005416EB">
      <w:r w:rsidRPr="005416EB">
        <w:rPr>
          <w:noProof/>
        </w:rPr>
        <w:lastRenderedPageBreak/>
        <w:drawing>
          <wp:inline distT="0" distB="0" distL="0" distR="0" wp14:anchorId="28FC5BF7" wp14:editId="417AFB96">
            <wp:extent cx="4943511" cy="2486043"/>
            <wp:effectExtent l="0" t="0" r="9525" b="9525"/>
            <wp:docPr id="9678426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42629" name="Picture 1" descr="A screenshot of a computer&#10;&#10;AI-generated content may be incorrect."/>
                    <pic:cNvPicPr/>
                  </pic:nvPicPr>
                  <pic:blipFill>
                    <a:blip r:embed="rId18"/>
                    <a:stretch>
                      <a:fillRect/>
                    </a:stretch>
                  </pic:blipFill>
                  <pic:spPr>
                    <a:xfrm>
                      <a:off x="0" y="0"/>
                      <a:ext cx="4943511" cy="2486043"/>
                    </a:xfrm>
                    <a:prstGeom prst="rect">
                      <a:avLst/>
                    </a:prstGeom>
                  </pic:spPr>
                </pic:pic>
              </a:graphicData>
            </a:graphic>
          </wp:inline>
        </w:drawing>
      </w:r>
    </w:p>
    <w:p w14:paraId="47BCE28E" w14:textId="07598113" w:rsidR="005416EB" w:rsidRDefault="005416EB">
      <w:r>
        <w:t xml:space="preserve">Hyperparameter sample </w:t>
      </w:r>
    </w:p>
    <w:p w14:paraId="54B0DB11" w14:textId="1F1EEEF8" w:rsidR="005416EB" w:rsidRDefault="005416EB">
      <w:r w:rsidRPr="005416EB">
        <w:rPr>
          <w:noProof/>
        </w:rPr>
        <w:lastRenderedPageBreak/>
        <w:drawing>
          <wp:inline distT="0" distB="0" distL="0" distR="0" wp14:anchorId="00C2646F" wp14:editId="05EC05E9">
            <wp:extent cx="4095780" cy="7915333"/>
            <wp:effectExtent l="0" t="0" r="0" b="9525"/>
            <wp:docPr id="122560871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08712" name="Picture 1" descr="A screen shot of a computer program&#10;&#10;AI-generated content may be incorrect."/>
                    <pic:cNvPicPr/>
                  </pic:nvPicPr>
                  <pic:blipFill>
                    <a:blip r:embed="rId19"/>
                    <a:stretch>
                      <a:fillRect/>
                    </a:stretch>
                  </pic:blipFill>
                  <pic:spPr>
                    <a:xfrm>
                      <a:off x="0" y="0"/>
                      <a:ext cx="4095780" cy="7915333"/>
                    </a:xfrm>
                    <a:prstGeom prst="rect">
                      <a:avLst/>
                    </a:prstGeom>
                  </pic:spPr>
                </pic:pic>
              </a:graphicData>
            </a:graphic>
          </wp:inline>
        </w:drawing>
      </w:r>
    </w:p>
    <w:p w14:paraId="2EEF5D22" w14:textId="3F279B69" w:rsidR="005416EB" w:rsidRDefault="005416EB">
      <w:r>
        <w:t>Sweep configuration</w:t>
      </w:r>
    </w:p>
    <w:p w14:paraId="2D59B0C7" w14:textId="414B3DDE" w:rsidR="005416EB" w:rsidRDefault="005416EB">
      <w:r w:rsidRPr="005416EB">
        <w:rPr>
          <w:noProof/>
        </w:rPr>
        <w:lastRenderedPageBreak/>
        <w:drawing>
          <wp:inline distT="0" distB="0" distL="0" distR="0" wp14:anchorId="7E91490F" wp14:editId="4C6E72EF">
            <wp:extent cx="2657494" cy="4219606"/>
            <wp:effectExtent l="0" t="0" r="0" b="9525"/>
            <wp:docPr id="11153842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84218" name="Picture 1" descr="A screenshot of a computer program&#10;&#10;AI-generated content may be incorrect."/>
                    <pic:cNvPicPr/>
                  </pic:nvPicPr>
                  <pic:blipFill>
                    <a:blip r:embed="rId20"/>
                    <a:stretch>
                      <a:fillRect/>
                    </a:stretch>
                  </pic:blipFill>
                  <pic:spPr>
                    <a:xfrm>
                      <a:off x="0" y="0"/>
                      <a:ext cx="2657494" cy="4219606"/>
                    </a:xfrm>
                    <a:prstGeom prst="rect">
                      <a:avLst/>
                    </a:prstGeom>
                  </pic:spPr>
                </pic:pic>
              </a:graphicData>
            </a:graphic>
          </wp:inline>
        </w:drawing>
      </w:r>
    </w:p>
    <w:p w14:paraId="699E57B3" w14:textId="77777777" w:rsidR="00992EF9" w:rsidRDefault="00992EF9"/>
    <w:p w14:paraId="1CEB7070" w14:textId="77777777" w:rsidR="00992EF9" w:rsidRDefault="00992EF9"/>
    <w:p w14:paraId="6DEF7F94" w14:textId="77777777" w:rsidR="00992EF9" w:rsidRDefault="00992EF9"/>
    <w:p w14:paraId="1213503E" w14:textId="77777777" w:rsidR="00992EF9" w:rsidRDefault="00992EF9"/>
    <w:p w14:paraId="57F25370" w14:textId="77777777" w:rsidR="00992EF9" w:rsidRDefault="00992EF9"/>
    <w:sectPr w:rsidR="00992EF9" w:rsidSect="00EB53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85C6AB" w14:textId="77777777" w:rsidR="00431C6D" w:rsidRDefault="00431C6D" w:rsidP="00067267">
      <w:pPr>
        <w:spacing w:after="0" w:line="240" w:lineRule="auto"/>
      </w:pPr>
      <w:r>
        <w:separator/>
      </w:r>
    </w:p>
  </w:endnote>
  <w:endnote w:type="continuationSeparator" w:id="0">
    <w:p w14:paraId="53A1D1B1" w14:textId="77777777" w:rsidR="00431C6D" w:rsidRDefault="00431C6D" w:rsidP="000672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EB34A6" w14:textId="77777777" w:rsidR="00431C6D" w:rsidRDefault="00431C6D" w:rsidP="00067267">
      <w:pPr>
        <w:spacing w:after="0" w:line="240" w:lineRule="auto"/>
      </w:pPr>
      <w:r>
        <w:separator/>
      </w:r>
    </w:p>
  </w:footnote>
  <w:footnote w:type="continuationSeparator" w:id="0">
    <w:p w14:paraId="41B58E2E" w14:textId="77777777" w:rsidR="00431C6D" w:rsidRDefault="00431C6D" w:rsidP="000672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5060"/>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842D04"/>
    <w:multiLevelType w:val="hybridMultilevel"/>
    <w:tmpl w:val="E5C8CAEE"/>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06AF1A9F"/>
    <w:multiLevelType w:val="multilevel"/>
    <w:tmpl w:val="8AF2CB8C"/>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C873D3E"/>
    <w:multiLevelType w:val="hybridMultilevel"/>
    <w:tmpl w:val="E0163952"/>
    <w:lvl w:ilvl="0" w:tplc="DEDC1DA0">
      <w:start w:val="1"/>
      <w:numFmt w:val="bullet"/>
      <w:lvlText w:val="-"/>
      <w:lvlJc w:val="left"/>
      <w:pPr>
        <w:ind w:left="720" w:hanging="360"/>
      </w:pPr>
      <w:rPr>
        <w:rFonts w:ascii="Aptos" w:eastAsiaTheme="minorEastAsia" w:hAnsi="Aptos" w:cstheme="minorBidi"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 w15:restartNumberingAfterBreak="0">
    <w:nsid w:val="0CC051D5"/>
    <w:multiLevelType w:val="multilevel"/>
    <w:tmpl w:val="5C626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754A23"/>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B4600"/>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7038F0"/>
    <w:multiLevelType w:val="multilevel"/>
    <w:tmpl w:val="8648F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343AA2"/>
    <w:multiLevelType w:val="multilevel"/>
    <w:tmpl w:val="8AF2CB8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2A04885"/>
    <w:multiLevelType w:val="multilevel"/>
    <w:tmpl w:val="BFF6E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Aptos" w:eastAsiaTheme="minorEastAsia" w:hAnsi="Aptos" w:cstheme="minorBid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AB390C"/>
    <w:multiLevelType w:val="hybridMultilevel"/>
    <w:tmpl w:val="B0288034"/>
    <w:lvl w:ilvl="0" w:tplc="DEDC1DA0">
      <w:start w:val="1"/>
      <w:numFmt w:val="bullet"/>
      <w:lvlText w:val="-"/>
      <w:lvlJc w:val="left"/>
      <w:pPr>
        <w:ind w:left="720" w:hanging="360"/>
      </w:pPr>
      <w:rPr>
        <w:rFonts w:ascii="Aptos" w:eastAsiaTheme="minorEastAsia" w:hAnsi="Aptos" w:cstheme="minorBidi"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1" w15:restartNumberingAfterBreak="0">
    <w:nsid w:val="16A26C2F"/>
    <w:multiLevelType w:val="multilevel"/>
    <w:tmpl w:val="0D586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51780D"/>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167EFA"/>
    <w:multiLevelType w:val="multilevel"/>
    <w:tmpl w:val="8648F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9F1385"/>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A502F4"/>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011E6F"/>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1F7D17"/>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F6787"/>
    <w:multiLevelType w:val="hybridMultilevel"/>
    <w:tmpl w:val="2B9A0CFE"/>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9" w15:restartNumberingAfterBreak="0">
    <w:nsid w:val="24517117"/>
    <w:multiLevelType w:val="hybridMultilevel"/>
    <w:tmpl w:val="9B22020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0" w15:restartNumberingAfterBreak="0">
    <w:nsid w:val="257004D1"/>
    <w:multiLevelType w:val="hybridMultilevel"/>
    <w:tmpl w:val="D3AC233A"/>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1" w15:restartNumberingAfterBreak="0">
    <w:nsid w:val="26EB3983"/>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C2F475E"/>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0F2692"/>
    <w:multiLevelType w:val="multilevel"/>
    <w:tmpl w:val="8648F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E825F53"/>
    <w:multiLevelType w:val="multilevel"/>
    <w:tmpl w:val="68060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7C68C7"/>
    <w:multiLevelType w:val="multilevel"/>
    <w:tmpl w:val="8648F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937F47"/>
    <w:multiLevelType w:val="multilevel"/>
    <w:tmpl w:val="16566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A25866"/>
    <w:multiLevelType w:val="multilevel"/>
    <w:tmpl w:val="3814CF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36C6802"/>
    <w:multiLevelType w:val="hybridMultilevel"/>
    <w:tmpl w:val="A2CAC77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9" w15:restartNumberingAfterBreak="0">
    <w:nsid w:val="36371AAF"/>
    <w:multiLevelType w:val="multilevel"/>
    <w:tmpl w:val="B11067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6AD5104"/>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BB793F"/>
    <w:multiLevelType w:val="hybridMultilevel"/>
    <w:tmpl w:val="BDB42646"/>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2" w15:restartNumberingAfterBreak="0">
    <w:nsid w:val="39DA1BDE"/>
    <w:multiLevelType w:val="hybridMultilevel"/>
    <w:tmpl w:val="C42C5AC2"/>
    <w:lvl w:ilvl="0" w:tplc="0422C4CE">
      <w:start w:val="1"/>
      <w:numFmt w:val="decimal"/>
      <w:lvlText w:val="%1."/>
      <w:lvlJc w:val="left"/>
      <w:pPr>
        <w:ind w:left="1080" w:hanging="360"/>
      </w:pPr>
      <w:rPr>
        <w:rFonts w:hint="default"/>
      </w:rPr>
    </w:lvl>
    <w:lvl w:ilvl="1" w:tplc="3C090019" w:tentative="1">
      <w:start w:val="1"/>
      <w:numFmt w:val="lowerLetter"/>
      <w:lvlText w:val="%2."/>
      <w:lvlJc w:val="left"/>
      <w:pPr>
        <w:ind w:left="1800" w:hanging="360"/>
      </w:pPr>
    </w:lvl>
    <w:lvl w:ilvl="2" w:tplc="3C09001B" w:tentative="1">
      <w:start w:val="1"/>
      <w:numFmt w:val="lowerRoman"/>
      <w:lvlText w:val="%3."/>
      <w:lvlJc w:val="right"/>
      <w:pPr>
        <w:ind w:left="2520" w:hanging="180"/>
      </w:pPr>
    </w:lvl>
    <w:lvl w:ilvl="3" w:tplc="3C09000F" w:tentative="1">
      <w:start w:val="1"/>
      <w:numFmt w:val="decimal"/>
      <w:lvlText w:val="%4."/>
      <w:lvlJc w:val="left"/>
      <w:pPr>
        <w:ind w:left="3240" w:hanging="360"/>
      </w:pPr>
    </w:lvl>
    <w:lvl w:ilvl="4" w:tplc="3C090019" w:tentative="1">
      <w:start w:val="1"/>
      <w:numFmt w:val="lowerLetter"/>
      <w:lvlText w:val="%5."/>
      <w:lvlJc w:val="left"/>
      <w:pPr>
        <w:ind w:left="3960" w:hanging="360"/>
      </w:pPr>
    </w:lvl>
    <w:lvl w:ilvl="5" w:tplc="3C09001B" w:tentative="1">
      <w:start w:val="1"/>
      <w:numFmt w:val="lowerRoman"/>
      <w:lvlText w:val="%6."/>
      <w:lvlJc w:val="right"/>
      <w:pPr>
        <w:ind w:left="4680" w:hanging="180"/>
      </w:pPr>
    </w:lvl>
    <w:lvl w:ilvl="6" w:tplc="3C09000F" w:tentative="1">
      <w:start w:val="1"/>
      <w:numFmt w:val="decimal"/>
      <w:lvlText w:val="%7."/>
      <w:lvlJc w:val="left"/>
      <w:pPr>
        <w:ind w:left="5400" w:hanging="360"/>
      </w:pPr>
    </w:lvl>
    <w:lvl w:ilvl="7" w:tplc="3C090019" w:tentative="1">
      <w:start w:val="1"/>
      <w:numFmt w:val="lowerLetter"/>
      <w:lvlText w:val="%8."/>
      <w:lvlJc w:val="left"/>
      <w:pPr>
        <w:ind w:left="6120" w:hanging="360"/>
      </w:pPr>
    </w:lvl>
    <w:lvl w:ilvl="8" w:tplc="3C09001B" w:tentative="1">
      <w:start w:val="1"/>
      <w:numFmt w:val="lowerRoman"/>
      <w:lvlText w:val="%9."/>
      <w:lvlJc w:val="right"/>
      <w:pPr>
        <w:ind w:left="6840" w:hanging="180"/>
      </w:pPr>
    </w:lvl>
  </w:abstractNum>
  <w:abstractNum w:abstractNumId="33" w15:restartNumberingAfterBreak="0">
    <w:nsid w:val="3BB55F7C"/>
    <w:multiLevelType w:val="multilevel"/>
    <w:tmpl w:val="E2BA8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0A7766"/>
    <w:multiLevelType w:val="multilevel"/>
    <w:tmpl w:val="9A5C3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5A6E7D"/>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9B331D"/>
    <w:multiLevelType w:val="hybridMultilevel"/>
    <w:tmpl w:val="66A2E364"/>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37" w15:restartNumberingAfterBreak="0">
    <w:nsid w:val="41CD1C72"/>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93C4128"/>
    <w:multiLevelType w:val="hybridMultilevel"/>
    <w:tmpl w:val="D29E91E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39" w15:restartNumberingAfterBreak="0">
    <w:nsid w:val="4EB256EA"/>
    <w:multiLevelType w:val="hybridMultilevel"/>
    <w:tmpl w:val="4AAE60BA"/>
    <w:lvl w:ilvl="0" w:tplc="3C090001">
      <w:start w:val="1"/>
      <w:numFmt w:val="bullet"/>
      <w:lvlText w:val=""/>
      <w:lvlJc w:val="left"/>
      <w:pPr>
        <w:ind w:left="1080" w:hanging="360"/>
      </w:pPr>
      <w:rPr>
        <w:rFonts w:ascii="Symbol" w:hAnsi="Symbol" w:hint="default"/>
      </w:rPr>
    </w:lvl>
    <w:lvl w:ilvl="1" w:tplc="3C090003" w:tentative="1">
      <w:start w:val="1"/>
      <w:numFmt w:val="bullet"/>
      <w:lvlText w:val="o"/>
      <w:lvlJc w:val="left"/>
      <w:pPr>
        <w:ind w:left="1800" w:hanging="360"/>
      </w:pPr>
      <w:rPr>
        <w:rFonts w:ascii="Courier New" w:hAnsi="Courier New" w:cs="Courier New"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40" w15:restartNumberingAfterBreak="0">
    <w:nsid w:val="51723BCC"/>
    <w:multiLevelType w:val="multilevel"/>
    <w:tmpl w:val="6F16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101DEE"/>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F529CE"/>
    <w:multiLevelType w:val="hybridMultilevel"/>
    <w:tmpl w:val="601C9666"/>
    <w:lvl w:ilvl="0" w:tplc="DEDC1DA0">
      <w:start w:val="1"/>
      <w:numFmt w:val="bullet"/>
      <w:lvlText w:val="-"/>
      <w:lvlJc w:val="left"/>
      <w:pPr>
        <w:ind w:left="720" w:hanging="360"/>
      </w:pPr>
      <w:rPr>
        <w:rFonts w:ascii="Aptos" w:eastAsiaTheme="minorEastAsia" w:hAnsi="Aptos" w:cstheme="minorBidi"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43" w15:restartNumberingAfterBreak="0">
    <w:nsid w:val="58DA7F2C"/>
    <w:multiLevelType w:val="multilevel"/>
    <w:tmpl w:val="168A2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3B62D5"/>
    <w:multiLevelType w:val="multilevel"/>
    <w:tmpl w:val="8648F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A053428"/>
    <w:multiLevelType w:val="hybridMultilevel"/>
    <w:tmpl w:val="7F78A56A"/>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46" w15:restartNumberingAfterBreak="0">
    <w:nsid w:val="5CC53750"/>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CEE72A1"/>
    <w:multiLevelType w:val="multilevel"/>
    <w:tmpl w:val="D2302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F064C9"/>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E07993"/>
    <w:multiLevelType w:val="hybridMultilevel"/>
    <w:tmpl w:val="4E8A848C"/>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0" w15:restartNumberingAfterBreak="0">
    <w:nsid w:val="6B5E3BC6"/>
    <w:multiLevelType w:val="multilevel"/>
    <w:tmpl w:val="8648F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7CE670E"/>
    <w:multiLevelType w:val="multilevel"/>
    <w:tmpl w:val="8AF2CB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80405FB"/>
    <w:multiLevelType w:val="multilevel"/>
    <w:tmpl w:val="4D703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231079"/>
    <w:multiLevelType w:val="multilevel"/>
    <w:tmpl w:val="6D70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9C054A"/>
    <w:multiLevelType w:val="multilevel"/>
    <w:tmpl w:val="8648F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C442094"/>
    <w:multiLevelType w:val="multilevel"/>
    <w:tmpl w:val="8648F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DFA3AAD"/>
    <w:multiLevelType w:val="multilevel"/>
    <w:tmpl w:val="8A3ED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5379837">
    <w:abstractNumId w:val="47"/>
  </w:num>
  <w:num w:numId="2" w16cid:durableId="1365910954">
    <w:abstractNumId w:val="11"/>
  </w:num>
  <w:num w:numId="3" w16cid:durableId="1607075464">
    <w:abstractNumId w:val="24"/>
  </w:num>
  <w:num w:numId="4" w16cid:durableId="1552812989">
    <w:abstractNumId w:val="40"/>
  </w:num>
  <w:num w:numId="5" w16cid:durableId="1387728245">
    <w:abstractNumId w:val="29"/>
  </w:num>
  <w:num w:numId="6" w16cid:durableId="241258441">
    <w:abstractNumId w:val="56"/>
  </w:num>
  <w:num w:numId="7" w16cid:durableId="1902249615">
    <w:abstractNumId w:val="26"/>
  </w:num>
  <w:num w:numId="8" w16cid:durableId="653484124">
    <w:abstractNumId w:val="33"/>
  </w:num>
  <w:num w:numId="9" w16cid:durableId="1426420063">
    <w:abstractNumId w:val="52"/>
  </w:num>
  <w:num w:numId="10" w16cid:durableId="1611811699">
    <w:abstractNumId w:val="36"/>
  </w:num>
  <w:num w:numId="11" w16cid:durableId="617107829">
    <w:abstractNumId w:val="45"/>
  </w:num>
  <w:num w:numId="12" w16cid:durableId="706640580">
    <w:abstractNumId w:val="43"/>
  </w:num>
  <w:num w:numId="13" w16cid:durableId="1626236138">
    <w:abstractNumId w:val="49"/>
  </w:num>
  <w:num w:numId="14" w16cid:durableId="1332640211">
    <w:abstractNumId w:val="31"/>
  </w:num>
  <w:num w:numId="15" w16cid:durableId="881787716">
    <w:abstractNumId w:val="32"/>
  </w:num>
  <w:num w:numId="16" w16cid:durableId="1648777887">
    <w:abstractNumId w:val="53"/>
  </w:num>
  <w:num w:numId="17" w16cid:durableId="1792745096">
    <w:abstractNumId w:val="1"/>
  </w:num>
  <w:num w:numId="18" w16cid:durableId="1892572914">
    <w:abstractNumId w:val="34"/>
  </w:num>
  <w:num w:numId="19" w16cid:durableId="756899086">
    <w:abstractNumId w:val="20"/>
  </w:num>
  <w:num w:numId="20" w16cid:durableId="2039043315">
    <w:abstractNumId w:val="19"/>
  </w:num>
  <w:num w:numId="21" w16cid:durableId="964431248">
    <w:abstractNumId w:val="3"/>
  </w:num>
  <w:num w:numId="22" w16cid:durableId="1791245699">
    <w:abstractNumId w:val="18"/>
  </w:num>
  <w:num w:numId="23" w16cid:durableId="890732063">
    <w:abstractNumId w:val="44"/>
  </w:num>
  <w:num w:numId="24" w16cid:durableId="1791706983">
    <w:abstractNumId w:val="25"/>
  </w:num>
  <w:num w:numId="25" w16cid:durableId="5525757">
    <w:abstractNumId w:val="7"/>
  </w:num>
  <w:num w:numId="26" w16cid:durableId="590705103">
    <w:abstractNumId w:val="48"/>
  </w:num>
  <w:num w:numId="27" w16cid:durableId="92483846">
    <w:abstractNumId w:val="2"/>
  </w:num>
  <w:num w:numId="28" w16cid:durableId="1839690957">
    <w:abstractNumId w:val="23"/>
  </w:num>
  <w:num w:numId="29" w16cid:durableId="271397379">
    <w:abstractNumId w:val="13"/>
  </w:num>
  <w:num w:numId="30" w16cid:durableId="1969125355">
    <w:abstractNumId w:val="55"/>
  </w:num>
  <w:num w:numId="31" w16cid:durableId="1807699174">
    <w:abstractNumId w:val="50"/>
  </w:num>
  <w:num w:numId="32" w16cid:durableId="253903962">
    <w:abstractNumId w:val="54"/>
  </w:num>
  <w:num w:numId="33" w16cid:durableId="1828593688">
    <w:abstractNumId w:val="4"/>
  </w:num>
  <w:num w:numId="34" w16cid:durableId="204493320">
    <w:abstractNumId w:val="37"/>
  </w:num>
  <w:num w:numId="35" w16cid:durableId="915822755">
    <w:abstractNumId w:val="16"/>
  </w:num>
  <w:num w:numId="36" w16cid:durableId="2116361468">
    <w:abstractNumId w:val="30"/>
  </w:num>
  <w:num w:numId="37" w16cid:durableId="1372993626">
    <w:abstractNumId w:val="12"/>
  </w:num>
  <w:num w:numId="38" w16cid:durableId="806976069">
    <w:abstractNumId w:val="6"/>
  </w:num>
  <w:num w:numId="39" w16cid:durableId="1009481246">
    <w:abstractNumId w:val="0"/>
  </w:num>
  <w:num w:numId="40" w16cid:durableId="1012415190">
    <w:abstractNumId w:val="17"/>
  </w:num>
  <w:num w:numId="41" w16cid:durableId="661008028">
    <w:abstractNumId w:val="46"/>
  </w:num>
  <w:num w:numId="42" w16cid:durableId="1073428904">
    <w:abstractNumId w:val="14"/>
  </w:num>
  <w:num w:numId="43" w16cid:durableId="1203056057">
    <w:abstractNumId w:val="35"/>
  </w:num>
  <w:num w:numId="44" w16cid:durableId="243339101">
    <w:abstractNumId w:val="21"/>
  </w:num>
  <w:num w:numId="45" w16cid:durableId="1730957382">
    <w:abstractNumId w:val="5"/>
  </w:num>
  <w:num w:numId="46" w16cid:durableId="1614703927">
    <w:abstractNumId w:val="22"/>
  </w:num>
  <w:num w:numId="47" w16cid:durableId="810102069">
    <w:abstractNumId w:val="51"/>
  </w:num>
  <w:num w:numId="48" w16cid:durableId="647442440">
    <w:abstractNumId w:val="8"/>
  </w:num>
  <w:num w:numId="49" w16cid:durableId="1935934440">
    <w:abstractNumId w:val="9"/>
  </w:num>
  <w:num w:numId="50" w16cid:durableId="1402751939">
    <w:abstractNumId w:val="28"/>
  </w:num>
  <w:num w:numId="51" w16cid:durableId="1148090229">
    <w:abstractNumId w:val="10"/>
  </w:num>
  <w:num w:numId="52" w16cid:durableId="433012825">
    <w:abstractNumId w:val="39"/>
  </w:num>
  <w:num w:numId="53" w16cid:durableId="2033602660">
    <w:abstractNumId w:val="41"/>
  </w:num>
  <w:num w:numId="54" w16cid:durableId="200746921">
    <w:abstractNumId w:val="38"/>
  </w:num>
  <w:num w:numId="55" w16cid:durableId="2091078982">
    <w:abstractNumId w:val="42"/>
  </w:num>
  <w:num w:numId="56" w16cid:durableId="1807618969">
    <w:abstractNumId w:val="15"/>
  </w:num>
  <w:num w:numId="57" w16cid:durableId="20750845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92F"/>
    <w:rsid w:val="00011A76"/>
    <w:rsid w:val="00067267"/>
    <w:rsid w:val="00067946"/>
    <w:rsid w:val="000D0DAE"/>
    <w:rsid w:val="000D1A04"/>
    <w:rsid w:val="0011216B"/>
    <w:rsid w:val="0011292F"/>
    <w:rsid w:val="001C09CC"/>
    <w:rsid w:val="00214E25"/>
    <w:rsid w:val="00303CDD"/>
    <w:rsid w:val="00341B3C"/>
    <w:rsid w:val="003777D4"/>
    <w:rsid w:val="004009FE"/>
    <w:rsid w:val="00427C0A"/>
    <w:rsid w:val="00431C6D"/>
    <w:rsid w:val="00537DBC"/>
    <w:rsid w:val="005416EB"/>
    <w:rsid w:val="00562723"/>
    <w:rsid w:val="00565CF8"/>
    <w:rsid w:val="005950C9"/>
    <w:rsid w:val="005B5652"/>
    <w:rsid w:val="00607744"/>
    <w:rsid w:val="0061549A"/>
    <w:rsid w:val="00794B55"/>
    <w:rsid w:val="007C077E"/>
    <w:rsid w:val="00802261"/>
    <w:rsid w:val="00856DE8"/>
    <w:rsid w:val="00925368"/>
    <w:rsid w:val="00971BA1"/>
    <w:rsid w:val="00992EF9"/>
    <w:rsid w:val="009D69CD"/>
    <w:rsid w:val="00A3713E"/>
    <w:rsid w:val="00A80786"/>
    <w:rsid w:val="00B014B8"/>
    <w:rsid w:val="00B3448F"/>
    <w:rsid w:val="00B85F50"/>
    <w:rsid w:val="00C0095A"/>
    <w:rsid w:val="00C55581"/>
    <w:rsid w:val="00CA31B1"/>
    <w:rsid w:val="00DB652C"/>
    <w:rsid w:val="00DF4A22"/>
    <w:rsid w:val="00E46AA9"/>
    <w:rsid w:val="00E50C07"/>
    <w:rsid w:val="00E5133A"/>
    <w:rsid w:val="00E7109A"/>
    <w:rsid w:val="00EB5323"/>
    <w:rsid w:val="00F25D72"/>
    <w:rsid w:val="00F56B3E"/>
    <w:rsid w:val="00F849D6"/>
    <w:rsid w:val="00F900DE"/>
  </w:rsids>
  <m:mathPr>
    <m:mathFont m:val="Cambria Math"/>
    <m:brkBin m:val="before"/>
    <m:brkBinSub m:val="--"/>
    <m:smallFrac m:val="0"/>
    <m:dispDef/>
    <m:lMargin m:val="0"/>
    <m:rMargin m:val="0"/>
    <m:defJc m:val="centerGroup"/>
    <m:wrapIndent m:val="1440"/>
    <m:intLim m:val="subSup"/>
    <m:naryLim m:val="undOvr"/>
  </m:mathPr>
  <w:themeFontLang w:val="en-HK"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5719B"/>
  <w15:chartTrackingRefBased/>
  <w15:docId w15:val="{CF33F958-C25A-4D04-989D-89C7FAC4D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HK"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F50"/>
  </w:style>
  <w:style w:type="paragraph" w:styleId="Heading1">
    <w:name w:val="heading 1"/>
    <w:basedOn w:val="Normal"/>
    <w:next w:val="Normal"/>
    <w:link w:val="Heading1Char"/>
    <w:uiPriority w:val="9"/>
    <w:qFormat/>
    <w:rsid w:val="0011292F"/>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11292F"/>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11292F"/>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1129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129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129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129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129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129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292F"/>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11292F"/>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11292F"/>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1129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129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129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129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129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1292F"/>
    <w:rPr>
      <w:rFonts w:eastAsiaTheme="majorEastAsia" w:cstheme="majorBidi"/>
      <w:color w:val="272727" w:themeColor="text1" w:themeTint="D8"/>
    </w:rPr>
  </w:style>
  <w:style w:type="paragraph" w:styleId="Title">
    <w:name w:val="Title"/>
    <w:basedOn w:val="Normal"/>
    <w:next w:val="Normal"/>
    <w:link w:val="TitleChar"/>
    <w:uiPriority w:val="10"/>
    <w:qFormat/>
    <w:rsid w:val="0011292F"/>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11292F"/>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11292F"/>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11292F"/>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11292F"/>
    <w:pPr>
      <w:spacing w:before="160"/>
      <w:jc w:val="center"/>
    </w:pPr>
    <w:rPr>
      <w:i/>
      <w:iCs/>
      <w:color w:val="404040" w:themeColor="text1" w:themeTint="BF"/>
    </w:rPr>
  </w:style>
  <w:style w:type="character" w:customStyle="1" w:styleId="QuoteChar">
    <w:name w:val="Quote Char"/>
    <w:basedOn w:val="DefaultParagraphFont"/>
    <w:link w:val="Quote"/>
    <w:uiPriority w:val="29"/>
    <w:rsid w:val="0011292F"/>
    <w:rPr>
      <w:i/>
      <w:iCs/>
      <w:color w:val="404040" w:themeColor="text1" w:themeTint="BF"/>
    </w:rPr>
  </w:style>
  <w:style w:type="paragraph" w:styleId="ListParagraph">
    <w:name w:val="List Paragraph"/>
    <w:basedOn w:val="Normal"/>
    <w:uiPriority w:val="34"/>
    <w:qFormat/>
    <w:rsid w:val="0011292F"/>
    <w:pPr>
      <w:ind w:left="720"/>
      <w:contextualSpacing/>
    </w:pPr>
  </w:style>
  <w:style w:type="character" w:styleId="IntenseEmphasis">
    <w:name w:val="Intense Emphasis"/>
    <w:basedOn w:val="DefaultParagraphFont"/>
    <w:uiPriority w:val="21"/>
    <w:qFormat/>
    <w:rsid w:val="0011292F"/>
    <w:rPr>
      <w:i/>
      <w:iCs/>
      <w:color w:val="0F4761" w:themeColor="accent1" w:themeShade="BF"/>
    </w:rPr>
  </w:style>
  <w:style w:type="paragraph" w:styleId="IntenseQuote">
    <w:name w:val="Intense Quote"/>
    <w:basedOn w:val="Normal"/>
    <w:next w:val="Normal"/>
    <w:link w:val="IntenseQuoteChar"/>
    <w:uiPriority w:val="30"/>
    <w:qFormat/>
    <w:rsid w:val="001129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1292F"/>
    <w:rPr>
      <w:i/>
      <w:iCs/>
      <w:color w:val="0F4761" w:themeColor="accent1" w:themeShade="BF"/>
    </w:rPr>
  </w:style>
  <w:style w:type="character" w:styleId="IntenseReference">
    <w:name w:val="Intense Reference"/>
    <w:basedOn w:val="DefaultParagraphFont"/>
    <w:uiPriority w:val="32"/>
    <w:qFormat/>
    <w:rsid w:val="0011292F"/>
    <w:rPr>
      <w:b/>
      <w:bCs/>
      <w:smallCaps/>
      <w:color w:val="0F4761" w:themeColor="accent1" w:themeShade="BF"/>
      <w:spacing w:val="5"/>
    </w:rPr>
  </w:style>
  <w:style w:type="table" w:styleId="TableGrid">
    <w:name w:val="Table Grid"/>
    <w:basedOn w:val="TableNormal"/>
    <w:uiPriority w:val="39"/>
    <w:rsid w:val="00971B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C077E"/>
    <w:rPr>
      <w:color w:val="467886" w:themeColor="hyperlink"/>
      <w:u w:val="single"/>
    </w:rPr>
  </w:style>
  <w:style w:type="character" w:styleId="UnresolvedMention">
    <w:name w:val="Unresolved Mention"/>
    <w:basedOn w:val="DefaultParagraphFont"/>
    <w:uiPriority w:val="99"/>
    <w:semiHidden/>
    <w:unhideWhenUsed/>
    <w:rsid w:val="007C077E"/>
    <w:rPr>
      <w:color w:val="605E5C"/>
      <w:shd w:val="clear" w:color="auto" w:fill="E1DFDD"/>
    </w:rPr>
  </w:style>
  <w:style w:type="character" w:styleId="FollowedHyperlink">
    <w:name w:val="FollowedHyperlink"/>
    <w:basedOn w:val="DefaultParagraphFont"/>
    <w:uiPriority w:val="99"/>
    <w:semiHidden/>
    <w:unhideWhenUsed/>
    <w:rsid w:val="0011216B"/>
    <w:rPr>
      <w:color w:val="96607D" w:themeColor="followedHyperlink"/>
      <w:u w:val="single"/>
    </w:rPr>
  </w:style>
  <w:style w:type="paragraph" w:styleId="NormalWeb">
    <w:name w:val="Normal (Web)"/>
    <w:basedOn w:val="Normal"/>
    <w:uiPriority w:val="99"/>
    <w:semiHidden/>
    <w:unhideWhenUsed/>
    <w:rsid w:val="001C09CC"/>
    <w:rPr>
      <w:rFonts w:ascii="Times New Roman" w:hAnsi="Times New Roman" w:cs="Angsana New"/>
    </w:rPr>
  </w:style>
  <w:style w:type="character" w:styleId="PlaceholderText">
    <w:name w:val="Placeholder Text"/>
    <w:basedOn w:val="DefaultParagraphFont"/>
    <w:uiPriority w:val="99"/>
    <w:semiHidden/>
    <w:rsid w:val="001C09CC"/>
    <w:rPr>
      <w:color w:val="666666"/>
    </w:rPr>
  </w:style>
  <w:style w:type="paragraph" w:styleId="Header">
    <w:name w:val="header"/>
    <w:basedOn w:val="Normal"/>
    <w:link w:val="HeaderChar"/>
    <w:uiPriority w:val="99"/>
    <w:unhideWhenUsed/>
    <w:rsid w:val="000672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7267"/>
  </w:style>
  <w:style w:type="paragraph" w:styleId="Footer">
    <w:name w:val="footer"/>
    <w:basedOn w:val="Normal"/>
    <w:link w:val="FooterChar"/>
    <w:uiPriority w:val="99"/>
    <w:unhideWhenUsed/>
    <w:rsid w:val="000672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7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xiv.org/pdf/2001.08361"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MaincodeHQ/mainrun/blob/main/mainrun/train.py"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edasdf/mainrun/actions/runs/17524976010/job/49774162371"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www.alphaxiv.org/abs/1904.10509" TargetMode="Externa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05CFA2-F2C0-472C-BAC0-3F8956C42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2849</Words>
  <Characters>16242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 Lo</dc:creator>
  <cp:keywords/>
  <dc:description/>
  <cp:lastModifiedBy>Sing Lo</cp:lastModifiedBy>
  <cp:revision>2</cp:revision>
  <dcterms:created xsi:type="dcterms:W3CDTF">2025-09-07T14:06:00Z</dcterms:created>
  <dcterms:modified xsi:type="dcterms:W3CDTF">2025-09-07T14:06:00Z</dcterms:modified>
</cp:coreProperties>
</file>