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0162" w:rsidRDefault="00E40162"/>
    <w:sectPr w:rsidR="00E40162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3">
      <wne:fci wne:fciName="NavPane" wne:swArg="0000"/>
    </wne:keymap>
    <wne:keymap wne:kcmPrimary="0074">
      <wne:fci wne:fciName="ViewCommentPane" wne:swArg="0000"/>
    </wne:keymap>
    <wne:keymap wne:kcmPrimary="0221">
      <wne:fci wne:fciName="PrevPage" wne:swArg="0000"/>
    </wne:keymap>
    <wne:keymap wne:kcmPrimary="0222">
      <wne:fci wne:fciName="NextPage" wne:swArg="0000"/>
    </wne:keymap>
    <wne:keymap wne:kcmPrimary="027A">
      <wne:fci wne:fciName="GoToPreviousSection" wne:swArg="0000"/>
    </wne:keymap>
    <wne:keymap wne:kcmPrimary="027B">
      <wne:fci wne:fciName="GoToNextSection" wne:swArg="0000"/>
    </wne:keymap>
    <wne:keymap wne:kcmPrimary="02BC">
      <wne:fci wne:fciName="ShrinkFont" wne:swArg="0000"/>
    </wne:keymap>
    <wne:keymap wne:kcmPrimary="02BE">
      <wne:fci wne:fciName="GrowFont" wne:swArg="0000"/>
    </wne:keymap>
    <wne:keymap wne:kcmPrimary="0425">
      <wne:fci wne:fciName="PreviousComment" wne:swArg="0000"/>
    </wne:keymap>
    <wne:keymap wne:kcmPrimary="0427">
      <wne:fci wne:fciName="NextComment" wne:swArg="0000"/>
    </wne:keymap>
    <wne:keymap wne:kcmPrimary="0430">
      <wne:acd wne:acdName="acd0"/>
    </wne:keymap>
    <wne:keymap wne:kcmPrimary="0431">
      <wne:fci wne:fciName="Bold" wne:swArg="0000"/>
    </wne:keymap>
    <wne:keymap wne:kcmPrimary="0432">
      <wne:fci wne:fciName="Underline" wne:swArg="0000"/>
    </wne:keymap>
    <wne:keymap wne:kcmPrimary="0433">
      <wne:fci wne:fciName="Italic" wne:swArg="0000"/>
    </wne:keymap>
    <wne:keymap wne:kcmPrimary="0434">
      <wne:fci wne:fciName="ShadingColor" wne:swArg="0000"/>
    </wne:keymap>
    <wne:keymap wne:kcmPrimary="0435">
      <wne:fci wne:fciName="UnderlineColor" wne:swArg="0000"/>
    </wne:keymap>
    <wne:keymap wne:kcmPrimary="0436">
      <wne:fci wne:fciName="ShowInkAnnotations" wne:swArg="0000"/>
    </wne:keymap>
    <wne:keymap wne:kcmPrimary="0437">
      <wne:acd wne:acdName="acd1"/>
    </wne:keymap>
    <wne:keymap wne:kcmPrimary="0438">
      <wne:fci wne:fciName="ShadingColor" wne:swArg="0000"/>
    </wne:keymap>
    <wne:keymap wne:kcmPrimary="0439">
      <wne:fci wne:fciName="ShadingColorPicker" wne:swArg="0000"/>
    </wne:keymap>
    <wne:keymap wne:kcmPrimary="0441">
      <wne:fci wne:fciName="PreviousComment" wne:swArg="0000"/>
    </wne:keymap>
    <wne:keymap wne:kcmPrimary="0442">
      <wne:fci wne:fciName="EditBookmark" wne:swArg="0000"/>
    </wne:keymap>
    <wne:keymap wne:kcmPrimary="0443">
      <wne:fci wne:fciName="InsertAnnotation" wne:swArg="0000"/>
    </wne:keymap>
    <wne:keymap wne:kcmPrimary="0444">
      <wne:fci wne:fciName="DeleteAnnotation" wne:swArg="0000"/>
    </wne:keymap>
    <wne:keymap wne:kcmPrimary="0445">
      <wne:fci wne:fciName="EquationToggle" wne:swArg="0000"/>
    </wne:keymap>
    <wne:keymap wne:kcmPrimary="0446">
      <wne:fci wne:fciName="NextComment" wne:swArg="0000"/>
    </wne:keymap>
    <wne:keymap wne:kcmPrimary="0451">
      <wne:fci wne:fciName="CollapseHeading" wne:swArg="0000"/>
    </wne:keymap>
    <wne:keymap wne:kcmPrimary="0452">
      <wne:fci wne:fciName="ExpandHeading" wne:swArg="0000"/>
    </wne:keymap>
    <wne:keymap wne:kcmPrimary="0453">
      <wne:fci wne:fciName="InsertAnnotation" wne:swArg="0000"/>
    </wne:keymap>
    <wne:keymap wne:kcmPrimary="0454">
      <wne:fci wne:fciName="Highlight" wne:swArg="0000"/>
    </wne:keymap>
    <wne:keymap wne:kcmPrimary="0456">
      <wne:fci wne:fciName="PasteDestinationTheme" wne:swArg="0000"/>
    </wne:keymap>
    <wne:keymap wne:kcmPrimary="0457">
      <wne:fci wne:fciName="InsertAnnotation" wne:swArg="0000"/>
    </wne:keymap>
    <wne:keymap wne:kcmPrimary="0470">
      <wne:acd wne:acdName="acd12"/>
    </wne:keymap>
    <wne:keymap wne:kcmPrimary="0471">
      <wne:acd wne:acdName="acd4"/>
    </wne:keymap>
    <wne:keymap wne:kcmPrimary="0472">
      <wne:acd wne:acdName="acd5"/>
    </wne:keymap>
    <wne:keymap wne:kcmPrimary="0473">
      <wne:acd wne:acdName="acd2"/>
    </wne:keymap>
    <wne:keymap wne:kcmPrimary="0474">
      <wne:acd wne:acdName="acd6"/>
    </wne:keymap>
    <wne:keymap wne:kcmPrimary="0475">
      <wne:acd wne:acdName="acd7"/>
    </wne:keymap>
    <wne:keymap wne:kcmPrimary="0476">
      <wne:acd wne:acdName="acd8"/>
    </wne:keymap>
    <wne:keymap wne:kcmPrimary="0477">
      <wne:acd wne:acdName="acd9"/>
    </wne:keymap>
    <wne:keymap wne:kcmPrimary="0478">
      <wne:acd wne:acdName="acd10"/>
    </wne:keymap>
    <wne:keymap wne:kcmPrimary="04C0">
      <wne:fci wne:fciName="Highlight" wne:swArg="0000"/>
    </wne:keymap>
    <wne:keymap wne:kcmPrimary="0547">
      <wne:fci wne:fciName="HighlightColorPickerRM" wne:swArg="0000"/>
    </wne:keymap>
    <wne:keymap wne:kcmPrimary="0554">
      <wne:fci wne:fciName="HighlightColorPicker" wne:swArg="0000"/>
    </wne:keymap>
    <wne:keymap wne:kcmPrimary="05C0">
      <wne:acd wne:acdName="acd11"/>
    </wne:keymap>
    <wne:keymap wne:kcmPrimary="063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</wne:toolbars>
  <wne:acds>
    <wne:acd wne:argValue="AAA=" wne:acdName="acd0" wne:fciBasedOn="Shading"/>
    <wne:acd wne:argValue="CgA=" wne:acdName="acd1" wne:fciBasedOn="Shading"/>
    <wne:acd wne:argValue="AQAAAAQA" wne:acdName="acd2" wne:fciIndexBasedOn="0065"/>
    <wne:acd wne:acdName="acd3" wne:fciIndexBasedOn="0065"/>
    <wne:acd wne:argValue="AQAAAAIA" wne:acdName="acd4" wne:fciIndexBasedOn="0065"/>
    <wne:acd wne:argValue="AQAAAAMA" wne:acdName="acd5" wne:fciIndexBasedOn="0065"/>
    <wne:acd wne:argValue="AQAAAAUA" wne:acdName="acd6" wne:fciIndexBasedOn="0065"/>
    <wne:acd wne:argValue="AQAAAAYA" wne:acdName="acd7" wne:fciIndexBasedOn="0065"/>
    <wne:acd wne:argValue="AQAAAAcA" wne:acdName="acd8" wne:fciIndexBasedOn="0065"/>
    <wne:acd wne:argValue="AQAAAAgA" wne:acdName="acd9" wne:fciIndexBasedOn="0065"/>
    <wne:acd wne:argValue="AQAAAAkA" wne:acdName="acd10" wne:fciIndexBasedOn="0065"/>
    <wne:acd wne:argValue="AQAAAAAA" wne:acdName="acd11" wne:fciIndexBasedOn="0065"/>
    <wne:acd wne:argValue="AQAAAAEA" wne:acdName="acd12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B3778AD"/>
    <w:multiLevelType w:val="multilevel"/>
    <w:tmpl w:val="D37A87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320648AC"/>
    <w:multiLevelType w:val="multilevel"/>
    <w:tmpl w:val="E54C505A"/>
    <w:lvl w:ilvl="0">
      <w:start w:val="1"/>
      <w:numFmt w:val="decimal"/>
      <w:lvlText w:val="%1.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num w:numId="1">
    <w:abstractNumId w:val="1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0333"/>
    <w:rsid w:val="000968A4"/>
    <w:rsid w:val="000E00AB"/>
    <w:rsid w:val="00135FF3"/>
    <w:rsid w:val="001C1C05"/>
    <w:rsid w:val="001E2DF7"/>
    <w:rsid w:val="00211D05"/>
    <w:rsid w:val="00263C50"/>
    <w:rsid w:val="0042218F"/>
    <w:rsid w:val="00443DE7"/>
    <w:rsid w:val="00467E60"/>
    <w:rsid w:val="006D406E"/>
    <w:rsid w:val="007823D2"/>
    <w:rsid w:val="007862DE"/>
    <w:rsid w:val="008B7810"/>
    <w:rsid w:val="009024DE"/>
    <w:rsid w:val="00B06C7C"/>
    <w:rsid w:val="00B50333"/>
    <w:rsid w:val="00B66FD9"/>
    <w:rsid w:val="00BA7D4E"/>
    <w:rsid w:val="00C02C32"/>
    <w:rsid w:val="00CD62D5"/>
    <w:rsid w:val="00CE56C0"/>
    <w:rsid w:val="00D85F6A"/>
    <w:rsid w:val="00DC56CE"/>
    <w:rsid w:val="00E200DC"/>
    <w:rsid w:val="00E40162"/>
    <w:rsid w:val="00E71B8C"/>
    <w:rsid w:val="00F03B4D"/>
    <w:rsid w:val="00F86A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02C32"/>
    <w:pPr>
      <w:spacing w:after="0"/>
    </w:p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02C32"/>
    <w:pPr>
      <w:keepNext/>
      <w:keepLines/>
      <w:spacing w:line="240" w:lineRule="auto"/>
      <w:outlineLvl w:val="0"/>
    </w:pPr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qFormat/>
    <w:rsid w:val="00C02C32"/>
    <w:pPr>
      <w:spacing w:line="240" w:lineRule="auto"/>
      <w:outlineLvl w:val="1"/>
    </w:pPr>
    <w:rPr>
      <w:rFonts w:ascii="Times New Roman" w:eastAsia="Times New Roman" w:hAnsi="Times New Roman" w:cs="Times New Roman"/>
      <w:b/>
      <w:bCs/>
      <w:sz w:val="28"/>
      <w:szCs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02C32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C02C32"/>
    <w:rPr>
      <w:rFonts w:ascii="Times New Roman" w:eastAsia="Times New Roman" w:hAnsi="Times New Roman" w:cs="Times New Roman"/>
      <w:b/>
      <w:bCs/>
      <w:sz w:val="28"/>
      <w:szCs w:val="36"/>
    </w:rPr>
  </w:style>
  <w:style w:type="character" w:customStyle="1" w:styleId="Heading1Char">
    <w:name w:val="Heading 1 Char"/>
    <w:basedOn w:val="DefaultParagraphFont"/>
    <w:link w:val="Heading1"/>
    <w:uiPriority w:val="9"/>
    <w:rsid w:val="00C02C32"/>
    <w:rPr>
      <w:rFonts w:ascii="Times New Roman" w:eastAsiaTheme="majorEastAsia" w:hAnsi="Times New Roman" w:cstheme="majorBidi"/>
      <w:b/>
      <w:color w:val="2E74B5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rsid w:val="00C02C32"/>
    <w:rPr>
      <w:rFonts w:asciiTheme="majorHAnsi" w:eastAsiaTheme="majorEastAsia" w:hAnsiTheme="majorHAnsi" w:cstheme="majorBidi"/>
      <w:i/>
      <w:iCs/>
      <w:sz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NEWMACROS.MACRO1" wne:name="Normal.NewMacros.Macro1" wne:bEncrypt="00" wne:cmg="56"/>
    <wne:mcd wne:macroName="NORMAL.NEWMACROS.MACRO2" wne:name="Normal.NewMacros.Macro2" wne:bEncrypt="00" wne:cmg="56"/>
    <wne:mcd wne:macroName="NORMAL.NEWMACROS.FUCK" wne:name="Normal.NewMacros.fuck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C147B1C-4973-4D68-8E63-3B7A31FE3BCC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204DA0-652C-4414-845A-9B674DD0DEF2}"/>
      </w:docPartPr>
      <w:docPartBody>
        <w:p w:rsidR="00345217" w:rsidRDefault="005F31A5" w:rsidP="005F31A5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699114-FF41-427D-88A9-DB693FB3A9BD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C3847A-2B61-4C35-86B1-922EC9F7F35C}"/>
      </w:docPartPr>
      <w:docPartBody>
        <w:p w:rsidR="00345217" w:rsidRDefault="005F31A5" w:rsidP="005F31A5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9C4ED9-8680-4C23-BBEF-19D365B37E90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900E7C-BA79-4EA7-996D-EEDD1403D7FF}"/>
      </w:docPartPr>
      <w:docPartBody>
        <w:p w:rsidR="00345217" w:rsidRDefault="005F31A5" w:rsidP="005F31A5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F228DD-32E7-4D67-ACAA-D985B5E3A196}"/>
      </w:docPartPr>
      <w:docPartBody>
        <w:p w:rsidR="00345217" w:rsidRDefault="005F31A5" w:rsidP="005F31A5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0DFFDD-D814-45C0-9FF4-2F4587C6578F}"/>
      </w:docPartPr>
      <w:docPartBody>
        <w:p w:rsidR="00345217" w:rsidRDefault="005F31A5" w:rsidP="005F31A5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5A49E0-5D87-47FA-9E38-BB856E93AB30}"/>
      </w:docPartPr>
      <w:docPartBody>
        <w:p w:rsidR="00345217" w:rsidRDefault="005F31A5" w:rsidP="005F31A5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8B9EA1-DF99-49C7-BCAA-694A1E53FDFA}"/>
      </w:docPartPr>
      <w:docPartBody>
        <w:p w:rsidR="00345217" w:rsidRDefault="005F31A5" w:rsidP="005F31A5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BE17C7-3720-44BE-8DE9-3E7C4012C6C7}"/>
      </w:docPartPr>
      <w:docPartBody>
        <w:p w:rsidR="00345217" w:rsidRDefault="005F31A5" w:rsidP="005F31A5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31A5"/>
    <w:rsid w:val="00345217"/>
    <w:rsid w:val="005F31A5"/>
    <w:rsid w:val="00F44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F31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F31A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14</cp:revision>
  <dcterms:created xsi:type="dcterms:W3CDTF">2015-03-13T04:23:00Z</dcterms:created>
  <dcterms:modified xsi:type="dcterms:W3CDTF">2015-04-27T14:50:00Z</dcterms:modified>
</cp:coreProperties>
</file>