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284288" w14:textId="77777777" w:rsidR="00F858AC" w:rsidRDefault="00123CC2">
      <w:pPr>
        <w:pStyle w:val="Title"/>
        <w:jc w:val="center"/>
      </w:pPr>
      <w:r>
        <w:t>IFQ582 Assignment 2</w:t>
      </w:r>
    </w:p>
    <w:p w14:paraId="7A8D2D00" w14:textId="77777777" w:rsidR="00F858AC" w:rsidRDefault="00123CC2">
      <w:pPr>
        <w:jc w:val="center"/>
      </w:pPr>
      <w:r>
        <w:rPr>
          <w:b/>
        </w:rPr>
        <w:t>User Stories and Acceptance Criteria</w:t>
      </w:r>
      <w:r>
        <w:rPr>
          <w:b/>
        </w:rPr>
        <w:br/>
      </w:r>
      <w:r>
        <w:t>Project: Indigenous Digital Library</w:t>
      </w:r>
    </w:p>
    <w:p w14:paraId="150451CA" w14:textId="77777777" w:rsidR="00F858AC" w:rsidRDefault="00123CC2">
      <w:pPr>
        <w:pStyle w:val="Heading1"/>
      </w:pPr>
      <w:r>
        <w:t>Introduction</w:t>
      </w:r>
    </w:p>
    <w:p w14:paraId="61C25E5D" w14:textId="77777777" w:rsidR="00F858AC" w:rsidRDefault="00123CC2">
      <w:r>
        <w:t>This document captures the functional user stories and acceptance criteria for the Indigenous Digital Library developed as part of IFQ582 Rapid Web Development with Databases. Each story reflects functionality implemented within the web application.</w:t>
      </w:r>
    </w:p>
    <w:p w14:paraId="78AB0786" w14:textId="77777777" w:rsidR="00F858AC" w:rsidRDefault="00123CC2">
      <w:pPr>
        <w:pStyle w:val="Heading1"/>
      </w:pPr>
      <w:r>
        <w:t>User Story 1 – User Registration and Login</w:t>
      </w:r>
    </w:p>
    <w:p w14:paraId="544C958A" w14:textId="77777777" w:rsidR="00F858AC" w:rsidRDefault="00123CC2">
      <w:r>
        <w:rPr>
          <w:b/>
        </w:rPr>
        <w:t xml:space="preserve">As a </w:t>
      </w:r>
      <w:r>
        <w:t>registered user</w:t>
      </w:r>
      <w:r>
        <w:rPr>
          <w:b/>
        </w:rPr>
        <w:br/>
        <w:t xml:space="preserve">I want to </w:t>
      </w:r>
      <w:r>
        <w:t>securely log into the Indigenous Digital Library</w:t>
      </w:r>
      <w:r>
        <w:rPr>
          <w:b/>
        </w:rPr>
        <w:br/>
        <w:t xml:space="preserve">So that </w:t>
      </w:r>
      <w:r>
        <w:t>access features appropriate to my assigned role.</w:t>
      </w:r>
    </w:p>
    <w:p w14:paraId="1911C4B3" w14:textId="77777777" w:rsidR="00F858AC" w:rsidRDefault="00123CC2">
      <w:pPr>
        <w:pStyle w:val="Heading2"/>
      </w:pPr>
      <w:r>
        <w:t>Acceptance Criteria</w:t>
      </w:r>
    </w:p>
    <w:p w14:paraId="59B3BA47" w14:textId="77777777" w:rsidR="00F858AC" w:rsidRDefault="00123CC2">
      <w:pPr>
        <w:pStyle w:val="ListBullet"/>
      </w:pPr>
      <w:r>
        <w:t>User enters valid email and password.</w:t>
      </w:r>
    </w:p>
    <w:p w14:paraId="5EFE18EC" w14:textId="77777777" w:rsidR="00F858AC" w:rsidRDefault="00123CC2">
      <w:pPr>
        <w:pStyle w:val="ListBullet"/>
      </w:pPr>
      <w:r>
        <w:t>Login credentials are validated.</w:t>
      </w:r>
    </w:p>
    <w:p w14:paraId="550EFB7C" w14:textId="77777777" w:rsidR="00F858AC" w:rsidRDefault="00123CC2">
      <w:pPr>
        <w:pStyle w:val="ListBullet"/>
      </w:pPr>
      <w:r>
        <w:t>User session is created.</w:t>
      </w:r>
    </w:p>
    <w:p w14:paraId="3AD2B783" w14:textId="77777777" w:rsidR="00F858AC" w:rsidRDefault="00123CC2">
      <w:pPr>
        <w:pStyle w:val="ListBullet"/>
      </w:pPr>
      <w:r>
        <w:t>User is redirected to the correct dashboard.</w:t>
      </w:r>
    </w:p>
    <w:p w14:paraId="40D6F2E8" w14:textId="77777777" w:rsidR="00F858AC" w:rsidRDefault="00123CC2">
      <w:pPr>
        <w:pStyle w:val="ListBullet"/>
      </w:pPr>
      <w:r>
        <w:t>Invalid login displays an error message.</w:t>
      </w:r>
    </w:p>
    <w:p w14:paraId="113191B7" w14:textId="77777777" w:rsidR="00F858AC" w:rsidRDefault="00123CC2">
      <w:pPr>
        <w:pStyle w:val="Heading1"/>
      </w:pPr>
      <w:r>
        <w:t>User Story 2 – Browse Collection</w:t>
      </w:r>
    </w:p>
    <w:p w14:paraId="35AFCE61" w14:textId="77777777" w:rsidR="00F858AC" w:rsidRDefault="00123CC2">
      <w:r>
        <w:rPr>
          <w:b/>
        </w:rPr>
        <w:t xml:space="preserve">As a </w:t>
      </w:r>
      <w:r>
        <w:t>public visitor</w:t>
      </w:r>
      <w:r>
        <w:rPr>
          <w:b/>
        </w:rPr>
        <w:br/>
        <w:t xml:space="preserve">I want to </w:t>
      </w:r>
      <w:r>
        <w:t>browse approved collection items</w:t>
      </w:r>
      <w:r>
        <w:rPr>
          <w:b/>
        </w:rPr>
        <w:br/>
        <w:t xml:space="preserve">So that </w:t>
      </w:r>
      <w:r>
        <w:t>learn about Indigenous cultural materials.</w:t>
      </w:r>
    </w:p>
    <w:p w14:paraId="348D4238" w14:textId="77777777" w:rsidR="00F858AC" w:rsidRDefault="00123CC2">
      <w:pPr>
        <w:pStyle w:val="Heading2"/>
      </w:pPr>
      <w:r>
        <w:t>Acceptance Criteria</w:t>
      </w:r>
    </w:p>
    <w:p w14:paraId="2A323629" w14:textId="77777777" w:rsidR="00F858AC" w:rsidRDefault="00123CC2">
      <w:pPr>
        <w:pStyle w:val="ListBullet"/>
      </w:pPr>
      <w:r>
        <w:t>Approved items are displayed.</w:t>
      </w:r>
    </w:p>
    <w:p w14:paraId="6354983C" w14:textId="77777777" w:rsidR="00F858AC" w:rsidRDefault="00123CC2">
      <w:pPr>
        <w:pStyle w:val="ListBullet"/>
      </w:pPr>
      <w:r>
        <w:t>Users can search by title.</w:t>
      </w:r>
    </w:p>
    <w:p w14:paraId="3F6131BB" w14:textId="77777777" w:rsidR="00F858AC" w:rsidRDefault="00123CC2">
      <w:pPr>
        <w:pStyle w:val="ListBullet"/>
      </w:pPr>
      <w:r>
        <w:t>Users can filter by category.</w:t>
      </w:r>
    </w:p>
    <w:p w14:paraId="0EBD970C" w14:textId="77777777" w:rsidR="00F858AC" w:rsidRDefault="00123CC2">
      <w:pPr>
        <w:pStyle w:val="ListBullet"/>
      </w:pPr>
      <w:r>
        <w:t>Restricted items are clearly identified.</w:t>
      </w:r>
    </w:p>
    <w:p w14:paraId="1A585F1C" w14:textId="77777777" w:rsidR="00F858AC" w:rsidRDefault="00123CC2">
      <w:pPr>
        <w:pStyle w:val="ListBullet"/>
      </w:pPr>
      <w:r>
        <w:t>Item details load correctly.</w:t>
      </w:r>
    </w:p>
    <w:p w14:paraId="4B456E0B" w14:textId="77777777" w:rsidR="00F858AC" w:rsidRDefault="00123CC2">
      <w:pPr>
        <w:pStyle w:val="Heading1"/>
      </w:pPr>
      <w:r>
        <w:t>User Story 3 – Search Collection</w:t>
      </w:r>
    </w:p>
    <w:p w14:paraId="419B70AA" w14:textId="77777777" w:rsidR="00F858AC" w:rsidRDefault="00123CC2">
      <w:r>
        <w:rPr>
          <w:b/>
        </w:rPr>
        <w:t xml:space="preserve">As a </w:t>
      </w:r>
      <w:r>
        <w:t>user</w:t>
      </w:r>
      <w:r>
        <w:rPr>
          <w:b/>
        </w:rPr>
        <w:br/>
        <w:t xml:space="preserve">I want to </w:t>
      </w:r>
      <w:r>
        <w:t>search the collection</w:t>
      </w:r>
      <w:r>
        <w:rPr>
          <w:b/>
        </w:rPr>
        <w:br/>
        <w:t xml:space="preserve">So that </w:t>
      </w:r>
      <w:r>
        <w:t>quickly find relevant cultural items.</w:t>
      </w:r>
    </w:p>
    <w:p w14:paraId="033E0D57" w14:textId="77777777" w:rsidR="00F858AC" w:rsidRDefault="00123CC2">
      <w:pPr>
        <w:pStyle w:val="Heading2"/>
      </w:pPr>
      <w:r>
        <w:lastRenderedPageBreak/>
        <w:t>Acceptance Criteria</w:t>
      </w:r>
    </w:p>
    <w:p w14:paraId="7E928570" w14:textId="77777777" w:rsidR="00F858AC" w:rsidRDefault="00123CC2">
      <w:pPr>
        <w:pStyle w:val="ListBullet"/>
      </w:pPr>
      <w:r>
        <w:t>Search returns matching records.</w:t>
      </w:r>
    </w:p>
    <w:p w14:paraId="56161ACA" w14:textId="77777777" w:rsidR="00F858AC" w:rsidRDefault="00123CC2">
      <w:pPr>
        <w:pStyle w:val="ListBullet"/>
      </w:pPr>
      <w:r>
        <w:t>Empty searches return all approved items.</w:t>
      </w:r>
    </w:p>
    <w:p w14:paraId="290EA6F4" w14:textId="77777777" w:rsidR="00F858AC" w:rsidRDefault="00123CC2">
      <w:pPr>
        <w:pStyle w:val="ListBullet"/>
      </w:pPr>
      <w:r>
        <w:t>No results displays a helpful message.</w:t>
      </w:r>
    </w:p>
    <w:p w14:paraId="3227A3E0" w14:textId="77777777" w:rsidR="00F858AC" w:rsidRDefault="00123CC2">
      <w:pPr>
        <w:pStyle w:val="ListBullet"/>
      </w:pPr>
      <w:r>
        <w:t>Search is case insensitive.</w:t>
      </w:r>
    </w:p>
    <w:p w14:paraId="35C69BEC" w14:textId="77777777" w:rsidR="00F858AC" w:rsidRDefault="00123CC2">
      <w:pPr>
        <w:pStyle w:val="Heading1"/>
      </w:pPr>
      <w:r>
        <w:t>User Story 4 – Upload Collection Item</w:t>
      </w:r>
    </w:p>
    <w:p w14:paraId="1F587485" w14:textId="77777777" w:rsidR="00F858AC" w:rsidRDefault="00123CC2">
      <w:r>
        <w:rPr>
          <w:b/>
        </w:rPr>
        <w:t xml:space="preserve">As a </w:t>
      </w:r>
      <w:r>
        <w:t>contributor</w:t>
      </w:r>
      <w:r>
        <w:rPr>
          <w:b/>
        </w:rPr>
        <w:br/>
        <w:t xml:space="preserve">I want to </w:t>
      </w:r>
      <w:r>
        <w:t>upload a new collection item</w:t>
      </w:r>
      <w:r>
        <w:rPr>
          <w:b/>
        </w:rPr>
        <w:br/>
        <w:t xml:space="preserve">So that </w:t>
      </w:r>
      <w:r>
        <w:t>it can be reviewed before publication.</w:t>
      </w:r>
    </w:p>
    <w:p w14:paraId="1F7AC63E" w14:textId="77777777" w:rsidR="00F858AC" w:rsidRDefault="00123CC2">
      <w:pPr>
        <w:pStyle w:val="Heading2"/>
      </w:pPr>
      <w:r>
        <w:t>Acceptance Criteria</w:t>
      </w:r>
    </w:p>
    <w:p w14:paraId="44140DA4" w14:textId="77777777" w:rsidR="00F858AC" w:rsidRDefault="00123CC2">
      <w:pPr>
        <w:pStyle w:val="ListBullet"/>
      </w:pPr>
      <w:r>
        <w:t>Upload form validates required fields.</w:t>
      </w:r>
    </w:p>
    <w:p w14:paraId="505C339B" w14:textId="77777777" w:rsidR="00F858AC" w:rsidRDefault="00123CC2">
      <w:pPr>
        <w:pStyle w:val="ListBullet"/>
      </w:pPr>
      <w:r>
        <w:t>Item is saved to the database.</w:t>
      </w:r>
    </w:p>
    <w:p w14:paraId="7C3491C7" w14:textId="77777777" w:rsidR="00F858AC" w:rsidRDefault="00123CC2">
      <w:pPr>
        <w:pStyle w:val="ListBullet"/>
      </w:pPr>
      <w:r>
        <w:t>Image uploads successfully.</w:t>
      </w:r>
    </w:p>
    <w:p w14:paraId="07C982A5" w14:textId="77777777" w:rsidR="00F858AC" w:rsidRDefault="00123CC2">
      <w:pPr>
        <w:pStyle w:val="ListBullet"/>
      </w:pPr>
      <w:r>
        <w:t>Status is set to Pending Review.</w:t>
      </w:r>
    </w:p>
    <w:p w14:paraId="58A5B773" w14:textId="77777777" w:rsidR="00F858AC" w:rsidRDefault="00123CC2">
      <w:pPr>
        <w:pStyle w:val="ListBullet"/>
      </w:pPr>
      <w:r>
        <w:t>Reviewer can see the new submission.</w:t>
      </w:r>
    </w:p>
    <w:p w14:paraId="687BA9DD" w14:textId="77777777" w:rsidR="00F858AC" w:rsidRDefault="00123CC2">
      <w:pPr>
        <w:pStyle w:val="Heading1"/>
      </w:pPr>
      <w:r>
        <w:t>User Story 5 – View Item Details</w:t>
      </w:r>
    </w:p>
    <w:p w14:paraId="6B30837C" w14:textId="77777777" w:rsidR="00F858AC" w:rsidRDefault="00123CC2">
      <w:r>
        <w:rPr>
          <w:b/>
        </w:rPr>
        <w:t xml:space="preserve">As a </w:t>
      </w:r>
      <w:r>
        <w:t>user</w:t>
      </w:r>
      <w:r>
        <w:rPr>
          <w:b/>
        </w:rPr>
        <w:br/>
        <w:t xml:space="preserve">I want to </w:t>
      </w:r>
      <w:r>
        <w:t>view detailed information about an item</w:t>
      </w:r>
      <w:r>
        <w:rPr>
          <w:b/>
        </w:rPr>
        <w:br/>
        <w:t xml:space="preserve">So that </w:t>
      </w:r>
      <w:r>
        <w:t>better understand its cultural significance.</w:t>
      </w:r>
    </w:p>
    <w:p w14:paraId="3F312415" w14:textId="77777777" w:rsidR="00F858AC" w:rsidRDefault="00123CC2">
      <w:pPr>
        <w:pStyle w:val="Heading2"/>
      </w:pPr>
      <w:r>
        <w:t>Acceptance Criteria</w:t>
      </w:r>
    </w:p>
    <w:p w14:paraId="5B42132B" w14:textId="77777777" w:rsidR="00F858AC" w:rsidRDefault="00123CC2">
      <w:pPr>
        <w:pStyle w:val="ListBullet"/>
      </w:pPr>
      <w:r>
        <w:t>Item metadata is displayed.</w:t>
      </w:r>
    </w:p>
    <w:p w14:paraId="10E634C9" w14:textId="77777777" w:rsidR="00F858AC" w:rsidRDefault="00123CC2">
      <w:pPr>
        <w:pStyle w:val="ListBullet"/>
      </w:pPr>
      <w:r>
        <w:t>Images display correctly.</w:t>
      </w:r>
    </w:p>
    <w:p w14:paraId="6A83C687" w14:textId="77777777" w:rsidR="00F858AC" w:rsidRDefault="00123CC2">
      <w:pPr>
        <w:pStyle w:val="ListBullet"/>
      </w:pPr>
      <w:r>
        <w:t>Cultural sensitivity level is shown.</w:t>
      </w:r>
    </w:p>
    <w:p w14:paraId="5C641C22" w14:textId="77777777" w:rsidR="00F858AC" w:rsidRDefault="00123CC2">
      <w:pPr>
        <w:pStyle w:val="ListBullet"/>
      </w:pPr>
      <w:r>
        <w:t>Access restrictions are clearly displayed.</w:t>
      </w:r>
    </w:p>
    <w:p w14:paraId="07981E32" w14:textId="77777777" w:rsidR="00F858AC" w:rsidRDefault="00123CC2">
      <w:pPr>
        <w:pStyle w:val="Heading1"/>
      </w:pPr>
      <w:r>
        <w:t>User Story 6 – Submit Access Request</w:t>
      </w:r>
    </w:p>
    <w:p w14:paraId="71CB0F78" w14:textId="77777777" w:rsidR="00F858AC" w:rsidRDefault="00123CC2">
      <w:r>
        <w:rPr>
          <w:b/>
        </w:rPr>
        <w:t xml:space="preserve">As a </w:t>
      </w:r>
      <w:r>
        <w:t>user</w:t>
      </w:r>
      <w:r>
        <w:rPr>
          <w:b/>
        </w:rPr>
        <w:br/>
        <w:t xml:space="preserve">I want to </w:t>
      </w:r>
      <w:r>
        <w:t>request access to restricted material</w:t>
      </w:r>
      <w:r>
        <w:rPr>
          <w:b/>
        </w:rPr>
        <w:br/>
        <w:t xml:space="preserve">So that </w:t>
      </w:r>
      <w:r>
        <w:t>seek permission to view culturally sensitive content.</w:t>
      </w:r>
    </w:p>
    <w:p w14:paraId="161D6E59" w14:textId="77777777" w:rsidR="00F858AC" w:rsidRDefault="00123CC2">
      <w:pPr>
        <w:pStyle w:val="Heading2"/>
      </w:pPr>
      <w:r>
        <w:t>Acceptance Criteria</w:t>
      </w:r>
    </w:p>
    <w:p w14:paraId="021F1AA3" w14:textId="77777777" w:rsidR="00F858AC" w:rsidRDefault="00123CC2">
      <w:pPr>
        <w:pStyle w:val="ListBullet"/>
      </w:pPr>
      <w:r>
        <w:t>User enters a request reason.</w:t>
      </w:r>
    </w:p>
    <w:p w14:paraId="7E4D8B92" w14:textId="77777777" w:rsidR="00F858AC" w:rsidRDefault="00123CC2">
      <w:pPr>
        <w:pStyle w:val="ListBullet"/>
      </w:pPr>
      <w:r>
        <w:t>Request is saved.</w:t>
      </w:r>
    </w:p>
    <w:p w14:paraId="7FF04E42" w14:textId="77777777" w:rsidR="00F858AC" w:rsidRDefault="00123CC2">
      <w:pPr>
        <w:pStyle w:val="ListBullet"/>
      </w:pPr>
      <w:r>
        <w:t>Status is Pending.</w:t>
      </w:r>
    </w:p>
    <w:p w14:paraId="40F7323D" w14:textId="77777777" w:rsidR="00F858AC" w:rsidRDefault="00123CC2">
      <w:pPr>
        <w:pStyle w:val="ListBullet"/>
      </w:pPr>
      <w:r>
        <w:t>Reviewer can access the request.</w:t>
      </w:r>
    </w:p>
    <w:p w14:paraId="664F162A" w14:textId="77777777" w:rsidR="00F858AC" w:rsidRDefault="00123CC2">
      <w:pPr>
        <w:pStyle w:val="ListBullet"/>
      </w:pPr>
      <w:r>
        <w:t>User receives confirmation.</w:t>
      </w:r>
    </w:p>
    <w:p w14:paraId="03123875" w14:textId="77777777" w:rsidR="00F858AC" w:rsidRDefault="00123CC2">
      <w:pPr>
        <w:pStyle w:val="Heading1"/>
      </w:pPr>
      <w:r>
        <w:lastRenderedPageBreak/>
        <w:t>User Story 7 – Reviewer Dashboard</w:t>
      </w:r>
    </w:p>
    <w:p w14:paraId="6D0C82E5" w14:textId="77777777" w:rsidR="00F858AC" w:rsidRDefault="00123CC2">
      <w:r>
        <w:rPr>
          <w:b/>
        </w:rPr>
        <w:t xml:space="preserve">As a </w:t>
      </w:r>
      <w:r>
        <w:t>reviewer</w:t>
      </w:r>
      <w:r>
        <w:rPr>
          <w:b/>
        </w:rPr>
        <w:br/>
        <w:t xml:space="preserve">I want to </w:t>
      </w:r>
      <w:r>
        <w:t>see pending review requests</w:t>
      </w:r>
      <w:r>
        <w:rPr>
          <w:b/>
        </w:rPr>
        <w:br/>
        <w:t xml:space="preserve">So that </w:t>
      </w:r>
      <w:r>
        <w:t>efficiently manage submitted items.</w:t>
      </w:r>
    </w:p>
    <w:p w14:paraId="14067359" w14:textId="77777777" w:rsidR="00F858AC" w:rsidRDefault="00123CC2">
      <w:pPr>
        <w:pStyle w:val="Heading2"/>
      </w:pPr>
      <w:r>
        <w:t>Acceptance Criteria</w:t>
      </w:r>
    </w:p>
    <w:p w14:paraId="5683D3F4" w14:textId="77777777" w:rsidR="00F858AC" w:rsidRDefault="00123CC2">
      <w:pPr>
        <w:pStyle w:val="ListBullet"/>
      </w:pPr>
      <w:r>
        <w:t>Pending items are listed.</w:t>
      </w:r>
    </w:p>
    <w:p w14:paraId="1A672171" w14:textId="77777777" w:rsidR="00F858AC" w:rsidRDefault="00123CC2">
      <w:pPr>
        <w:pStyle w:val="ListBullet"/>
      </w:pPr>
      <w:r>
        <w:t>Reviewer name is displayed.</w:t>
      </w:r>
    </w:p>
    <w:p w14:paraId="017AB1D0" w14:textId="77777777" w:rsidR="00F858AC" w:rsidRDefault="00123CC2">
      <w:pPr>
        <w:pStyle w:val="ListBullet"/>
      </w:pPr>
      <w:r>
        <w:t>Review counts are shown.</w:t>
      </w:r>
    </w:p>
    <w:p w14:paraId="5B043028" w14:textId="77777777" w:rsidR="00F858AC" w:rsidRDefault="00123CC2">
      <w:pPr>
        <w:pStyle w:val="ListBullet"/>
      </w:pPr>
      <w:r>
        <w:t>Dashboard loads only reviewer items.</w:t>
      </w:r>
    </w:p>
    <w:p w14:paraId="4AB86631" w14:textId="77777777" w:rsidR="00F858AC" w:rsidRDefault="00123CC2">
      <w:pPr>
        <w:pStyle w:val="Heading1"/>
      </w:pPr>
      <w:r>
        <w:t>User Story 8 – Review Collection Item</w:t>
      </w:r>
    </w:p>
    <w:p w14:paraId="1F354E2E" w14:textId="77777777" w:rsidR="00F858AC" w:rsidRDefault="00123CC2">
      <w:r>
        <w:rPr>
          <w:b/>
        </w:rPr>
        <w:t xml:space="preserve">As a </w:t>
      </w:r>
      <w:r>
        <w:t>reviewer</w:t>
      </w:r>
      <w:r>
        <w:rPr>
          <w:b/>
        </w:rPr>
        <w:br/>
        <w:t xml:space="preserve">I want to </w:t>
      </w:r>
      <w:r>
        <w:t>approve or reject submitted items</w:t>
      </w:r>
      <w:r>
        <w:rPr>
          <w:b/>
        </w:rPr>
        <w:br/>
        <w:t xml:space="preserve">So that </w:t>
      </w:r>
      <w:r>
        <w:t>only culturally appropriate material becomes available.</w:t>
      </w:r>
    </w:p>
    <w:p w14:paraId="5B04EF29" w14:textId="77777777" w:rsidR="00F858AC" w:rsidRDefault="00123CC2">
      <w:pPr>
        <w:pStyle w:val="Heading2"/>
      </w:pPr>
      <w:r>
        <w:t>Acceptance Criteria</w:t>
      </w:r>
    </w:p>
    <w:p w14:paraId="6757D76D" w14:textId="77777777" w:rsidR="00F858AC" w:rsidRDefault="00123CC2">
      <w:pPr>
        <w:pStyle w:val="ListBullet"/>
      </w:pPr>
      <w:r>
        <w:t>Reviewer selects Approved or Rejected.</w:t>
      </w:r>
    </w:p>
    <w:p w14:paraId="2FF06124" w14:textId="77777777" w:rsidR="00F858AC" w:rsidRDefault="00123CC2">
      <w:pPr>
        <w:pStyle w:val="ListBullet"/>
      </w:pPr>
      <w:r>
        <w:t>Reviewer enters comments.</w:t>
      </w:r>
    </w:p>
    <w:p w14:paraId="33CB752D" w14:textId="77777777" w:rsidR="00F858AC" w:rsidRDefault="00123CC2">
      <w:pPr>
        <w:pStyle w:val="ListBullet"/>
      </w:pPr>
      <w:r>
        <w:t>Review decision is saved.</w:t>
      </w:r>
    </w:p>
    <w:p w14:paraId="1F5B03AF" w14:textId="77777777" w:rsidR="00F858AC" w:rsidRDefault="00123CC2">
      <w:pPr>
        <w:pStyle w:val="ListBullet"/>
      </w:pPr>
      <w:r>
        <w:t>Item status updates.</w:t>
      </w:r>
    </w:p>
    <w:p w14:paraId="01A91D3B" w14:textId="77777777" w:rsidR="00F858AC" w:rsidRDefault="00123CC2">
      <w:pPr>
        <w:pStyle w:val="ListBullet"/>
      </w:pPr>
      <w:r>
        <w:t>Decision history is recorded.</w:t>
      </w:r>
    </w:p>
    <w:p w14:paraId="4FD30CF1" w14:textId="77777777" w:rsidR="00F858AC" w:rsidRDefault="00123CC2">
      <w:pPr>
        <w:pStyle w:val="Heading1"/>
      </w:pPr>
      <w:r>
        <w:t>User Story 9 – Role-Based Access Control</w:t>
      </w:r>
    </w:p>
    <w:p w14:paraId="6EA44F58" w14:textId="77777777" w:rsidR="00F858AC" w:rsidRDefault="00123CC2">
      <w:r>
        <w:rPr>
          <w:b/>
        </w:rPr>
        <w:t xml:space="preserve">As a </w:t>
      </w:r>
      <w:r>
        <w:t>system administrator</w:t>
      </w:r>
      <w:r>
        <w:rPr>
          <w:b/>
        </w:rPr>
        <w:br/>
        <w:t xml:space="preserve">I want to </w:t>
      </w:r>
      <w:r>
        <w:t>restrict pages based on user roles</w:t>
      </w:r>
      <w:r>
        <w:rPr>
          <w:b/>
        </w:rPr>
        <w:br/>
        <w:t xml:space="preserve">So that </w:t>
      </w:r>
      <w:r>
        <w:t>only authorised users can perform sensitive actions.</w:t>
      </w:r>
    </w:p>
    <w:p w14:paraId="3084C773" w14:textId="77777777" w:rsidR="00F858AC" w:rsidRDefault="00123CC2">
      <w:pPr>
        <w:pStyle w:val="Heading2"/>
      </w:pPr>
      <w:r>
        <w:t>Acceptance Criteria</w:t>
      </w:r>
    </w:p>
    <w:p w14:paraId="70E45094" w14:textId="77777777" w:rsidR="00F858AC" w:rsidRDefault="00123CC2">
      <w:pPr>
        <w:pStyle w:val="ListBullet"/>
      </w:pPr>
      <w:r>
        <w:t>Public users cannot access reviewer pages.</w:t>
      </w:r>
    </w:p>
    <w:p w14:paraId="01F43AC0" w14:textId="77777777" w:rsidR="00F858AC" w:rsidRDefault="00123CC2">
      <w:pPr>
        <w:pStyle w:val="ListBullet"/>
      </w:pPr>
      <w:r>
        <w:t>Contributors cannot approve items.</w:t>
      </w:r>
    </w:p>
    <w:p w14:paraId="117E8A54" w14:textId="77777777" w:rsidR="00F858AC" w:rsidRDefault="00123CC2">
      <w:pPr>
        <w:pStyle w:val="ListBullet"/>
      </w:pPr>
      <w:r>
        <w:t>Reviewers cannot access administrator functions.</w:t>
      </w:r>
    </w:p>
    <w:p w14:paraId="3E8D834C" w14:textId="77777777" w:rsidR="00F858AC" w:rsidRDefault="00123CC2">
      <w:pPr>
        <w:pStyle w:val="ListBullet"/>
      </w:pPr>
      <w:r>
        <w:t>Invalid access returns an error.</w:t>
      </w:r>
    </w:p>
    <w:p w14:paraId="55F2CFBA" w14:textId="77777777" w:rsidR="00F858AC" w:rsidRDefault="00123CC2">
      <w:pPr>
        <w:pStyle w:val="Heading1"/>
      </w:pPr>
      <w:r>
        <w:t>User Story 10 – Database Storage</w:t>
      </w:r>
    </w:p>
    <w:p w14:paraId="5F17F998" w14:textId="77777777" w:rsidR="00F858AC" w:rsidRDefault="00123CC2">
      <w:r>
        <w:rPr>
          <w:b/>
        </w:rPr>
        <w:t xml:space="preserve">As a </w:t>
      </w:r>
      <w:r>
        <w:t>system</w:t>
      </w:r>
      <w:r>
        <w:rPr>
          <w:b/>
        </w:rPr>
        <w:br/>
        <w:t xml:space="preserve">I want to </w:t>
      </w:r>
      <w:r>
        <w:t>store all collection information in a relational database</w:t>
      </w:r>
      <w:r>
        <w:rPr>
          <w:b/>
        </w:rPr>
        <w:br/>
        <w:t xml:space="preserve">So that </w:t>
      </w:r>
      <w:r>
        <w:t>records remain secure, consistent and searchable.</w:t>
      </w:r>
    </w:p>
    <w:p w14:paraId="35CF330E" w14:textId="77777777" w:rsidR="00F858AC" w:rsidRDefault="00123CC2">
      <w:pPr>
        <w:pStyle w:val="Heading2"/>
      </w:pPr>
      <w:r>
        <w:lastRenderedPageBreak/>
        <w:t>Acceptance Criteria</w:t>
      </w:r>
    </w:p>
    <w:p w14:paraId="68E67D12" w14:textId="77777777" w:rsidR="00F858AC" w:rsidRDefault="00123CC2">
      <w:pPr>
        <w:pStyle w:val="ListBullet"/>
      </w:pPr>
      <w:r>
        <w:t>Records are stored in MySQL.</w:t>
      </w:r>
    </w:p>
    <w:p w14:paraId="6D590556" w14:textId="77777777" w:rsidR="00F858AC" w:rsidRDefault="00123CC2">
      <w:pPr>
        <w:pStyle w:val="ListBullet"/>
      </w:pPr>
      <w:r>
        <w:t>Primary and foreign keys maintain integrity.</w:t>
      </w:r>
    </w:p>
    <w:p w14:paraId="0B2EA05E" w14:textId="77777777" w:rsidR="00F858AC" w:rsidRDefault="00123CC2">
      <w:pPr>
        <w:pStyle w:val="ListBullet"/>
      </w:pPr>
      <w:r>
        <w:t>Uploaded items are linked to users.</w:t>
      </w:r>
    </w:p>
    <w:p w14:paraId="16CAEDD3" w14:textId="77777777" w:rsidR="00F858AC" w:rsidRDefault="00123CC2">
      <w:pPr>
        <w:pStyle w:val="ListBullet"/>
      </w:pPr>
      <w:r>
        <w:t>Review decisions reference collection items.</w:t>
      </w:r>
    </w:p>
    <w:p w14:paraId="0212698F" w14:textId="77777777" w:rsidR="00F858AC" w:rsidRDefault="00123CC2">
      <w:pPr>
        <w:pStyle w:val="ListBullet"/>
      </w:pPr>
      <w:r>
        <w:t>Access requests remain linked to users.</w:t>
      </w:r>
    </w:p>
    <w:p w14:paraId="17684561" w14:textId="77777777" w:rsidR="00F858AC" w:rsidRDefault="00123CC2">
      <w:pPr>
        <w:pStyle w:val="Heading1"/>
      </w:pPr>
      <w:r>
        <w:t>User Story 11 – Review Audit Trail</w:t>
      </w:r>
    </w:p>
    <w:p w14:paraId="163A5716" w14:textId="77777777" w:rsidR="00F858AC" w:rsidRDefault="00123CC2">
      <w:r>
        <w:rPr>
          <w:b/>
        </w:rPr>
        <w:t xml:space="preserve">As a </w:t>
      </w:r>
      <w:r>
        <w:t>reviewer</w:t>
      </w:r>
      <w:r>
        <w:rPr>
          <w:b/>
        </w:rPr>
        <w:br/>
        <w:t xml:space="preserve">I want to </w:t>
      </w:r>
      <w:r>
        <w:t>record comments with each decision</w:t>
      </w:r>
      <w:r>
        <w:rPr>
          <w:b/>
        </w:rPr>
        <w:br/>
        <w:t xml:space="preserve">So that </w:t>
      </w:r>
      <w:r>
        <w:t>future reviewers understand previous decisions.</w:t>
      </w:r>
    </w:p>
    <w:p w14:paraId="572B9DFD" w14:textId="77777777" w:rsidR="00F858AC" w:rsidRDefault="00123CC2">
      <w:pPr>
        <w:pStyle w:val="Heading2"/>
      </w:pPr>
      <w:r>
        <w:t>Acceptance Criteria</w:t>
      </w:r>
    </w:p>
    <w:p w14:paraId="3F58D930" w14:textId="77777777" w:rsidR="00F858AC" w:rsidRDefault="00123CC2">
      <w:pPr>
        <w:pStyle w:val="ListBullet"/>
      </w:pPr>
      <w:r>
        <w:t>Comments are mandatory.</w:t>
      </w:r>
    </w:p>
    <w:p w14:paraId="4E90DDF4" w14:textId="77777777" w:rsidR="00F858AC" w:rsidRDefault="00123CC2">
      <w:pPr>
        <w:pStyle w:val="ListBullet"/>
      </w:pPr>
      <w:r>
        <w:t>Decision date is stored.</w:t>
      </w:r>
    </w:p>
    <w:p w14:paraId="269FB97A" w14:textId="77777777" w:rsidR="00F858AC" w:rsidRDefault="00123CC2">
      <w:pPr>
        <w:pStyle w:val="ListBullet"/>
      </w:pPr>
      <w:r>
        <w:t>Previous status is recorded.</w:t>
      </w:r>
    </w:p>
    <w:p w14:paraId="589B3D02" w14:textId="77777777" w:rsidR="00F858AC" w:rsidRDefault="00123CC2">
      <w:pPr>
        <w:pStyle w:val="ListBullet"/>
      </w:pPr>
      <w:r>
        <w:t>Reviewer identity is recorded.</w:t>
      </w:r>
    </w:p>
    <w:p w14:paraId="56805EB3" w14:textId="77777777" w:rsidR="00F858AC" w:rsidRDefault="00123CC2">
      <w:pPr>
        <w:pStyle w:val="Heading1"/>
      </w:pPr>
      <w:r>
        <w:t>User Story 12 – Community Governance</w:t>
      </w:r>
    </w:p>
    <w:p w14:paraId="15BDE53A" w14:textId="77777777" w:rsidR="00F858AC" w:rsidRDefault="00123CC2">
      <w:r>
        <w:rPr>
          <w:b/>
        </w:rPr>
        <w:t xml:space="preserve">As a </w:t>
      </w:r>
      <w:r>
        <w:t>Indigenous community representative</w:t>
      </w:r>
      <w:r>
        <w:rPr>
          <w:b/>
        </w:rPr>
        <w:br/>
        <w:t xml:space="preserve">I want to </w:t>
      </w:r>
      <w:r>
        <w:t>define cultural access rules</w:t>
      </w:r>
      <w:r>
        <w:rPr>
          <w:b/>
        </w:rPr>
        <w:br/>
        <w:t xml:space="preserve">So that </w:t>
      </w:r>
      <w:r>
        <w:t>culturally sensitive material is managed appropriately.</w:t>
      </w:r>
    </w:p>
    <w:p w14:paraId="310FA0A3" w14:textId="77777777" w:rsidR="00F858AC" w:rsidRDefault="00123CC2">
      <w:pPr>
        <w:pStyle w:val="Heading2"/>
      </w:pPr>
      <w:r>
        <w:t>Acceptance Criteria</w:t>
      </w:r>
    </w:p>
    <w:p w14:paraId="3F925A64" w14:textId="77777777" w:rsidR="00F858AC" w:rsidRDefault="00123CC2">
      <w:pPr>
        <w:pStyle w:val="ListBullet"/>
      </w:pPr>
      <w:r>
        <w:t>Community can define access rules.</w:t>
      </w:r>
    </w:p>
    <w:p w14:paraId="6CA28B9D" w14:textId="77777777" w:rsidR="00F858AC" w:rsidRDefault="00123CC2">
      <w:pPr>
        <w:pStyle w:val="ListBullet"/>
      </w:pPr>
      <w:r>
        <w:t>Rules link to sensitivity levels.</w:t>
      </w:r>
    </w:p>
    <w:p w14:paraId="32D2E558" w14:textId="77777777" w:rsidR="00F858AC" w:rsidRDefault="00123CC2">
      <w:pPr>
        <w:pStyle w:val="ListBullet"/>
      </w:pPr>
      <w:r>
        <w:t>Rules support reviewer decisions.</w:t>
      </w:r>
    </w:p>
    <w:p w14:paraId="5FB53C9B" w14:textId="77777777" w:rsidR="00F858AC" w:rsidRDefault="00123CC2">
      <w:pPr>
        <w:pStyle w:val="ListBullet"/>
      </w:pPr>
      <w:r>
        <w:t>Restricted content follows community governance.</w:t>
      </w:r>
    </w:p>
    <w:sectPr w:rsidR="00F858A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0682068">
    <w:abstractNumId w:val="8"/>
  </w:num>
  <w:num w:numId="2" w16cid:durableId="2110470900">
    <w:abstractNumId w:val="6"/>
  </w:num>
  <w:num w:numId="3" w16cid:durableId="2029870804">
    <w:abstractNumId w:val="5"/>
  </w:num>
  <w:num w:numId="4" w16cid:durableId="1465808962">
    <w:abstractNumId w:val="4"/>
  </w:num>
  <w:num w:numId="5" w16cid:durableId="441344109">
    <w:abstractNumId w:val="7"/>
  </w:num>
  <w:num w:numId="6" w16cid:durableId="1325083016">
    <w:abstractNumId w:val="3"/>
  </w:num>
  <w:num w:numId="7" w16cid:durableId="752361823">
    <w:abstractNumId w:val="2"/>
  </w:num>
  <w:num w:numId="8" w16cid:durableId="985621986">
    <w:abstractNumId w:val="1"/>
  </w:num>
  <w:num w:numId="9" w16cid:durableId="912934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23CC2"/>
    <w:rsid w:val="0015074B"/>
    <w:rsid w:val="0029639D"/>
    <w:rsid w:val="00326F90"/>
    <w:rsid w:val="00352D61"/>
    <w:rsid w:val="00AA1D8D"/>
    <w:rsid w:val="00B47730"/>
    <w:rsid w:val="00CB0664"/>
    <w:rsid w:val="00D62F8A"/>
    <w:rsid w:val="00F858A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66CB8C"/>
  <w14:defaultImageDpi w14:val="300"/>
  <w15:docId w15:val="{3E284870-77A0-48FF-A558-755DDC9DB5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615</Words>
  <Characters>3623</Characters>
  <Application>Microsoft Office Word</Application>
  <DocSecurity>0</DocSecurity>
  <Lines>120</Lines>
  <Paragraphs>108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4130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Ted Brennan</cp:lastModifiedBy>
  <cp:revision>2</cp:revision>
  <dcterms:created xsi:type="dcterms:W3CDTF">2026-07-01T09:19:00Z</dcterms:created>
  <dcterms:modified xsi:type="dcterms:W3CDTF">2026-07-01T09:19:00Z</dcterms:modified>
  <cp:category/>
</cp:coreProperties>
</file>