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E782" w14:textId="09F69974" w:rsidR="006D0D51" w:rsidRPr="00470AC2" w:rsidRDefault="00470AC2" w:rsidP="0047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0AC2">
        <w:rPr>
          <w:rFonts w:ascii="Times New Roman" w:hAnsi="Times New Roman" w:cs="Times New Roman"/>
          <w:b/>
          <w:bCs/>
          <w:sz w:val="24"/>
          <w:szCs w:val="24"/>
        </w:rPr>
        <w:t>Figura 16-1</w:t>
      </w:r>
    </w:p>
    <w:p w14:paraId="54699E54" w14:textId="0CF1519F" w:rsidR="00470AC2" w:rsidRDefault="00470AC2" w:rsidP="00470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0A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4EC72" wp14:editId="68551CB0">
            <wp:extent cx="5267325" cy="56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755" cy="56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4345" w14:textId="23FFA58E" w:rsidR="00470AC2" w:rsidRDefault="00470AC2" w:rsidP="00470AC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É possível observar que na figura 16-1A temos no gráfico a forma de onda da resposta em frequência ideal de um filtro passa-baixa. Ao observar a linha na frequência de corte é possível observar a queda abrupta da linha, por isto é chamada da resposta ideal pois isto é difícil de atingir. Enquanto na figura 16-1B observamos a forma de onda do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kernel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filtro ideal, que ao mesmo tempo representa a função sinc. Na figura 16-1C observamos a mesma forma de onda, mas ela foi truncada já que a função sinc é infinita e para os computadores isso não serve, mas para a matemática sim. É possível observar também que ela tem uma finalização abrupta o que causa uma resposta em frequência com alterações não desejadas. Isto pode ser observado na figura 16-1D. podemos observar que agora o sinal tem </w:t>
      </w:r>
      <w:r w:rsidRPr="00470AC2">
        <w:rPr>
          <w:rFonts w:ascii="Times New Roman" w:hAnsi="Times New Roman" w:cs="Times New Roman"/>
          <w:i/>
          <w:iCs/>
          <w:sz w:val="24"/>
          <w:szCs w:val="24"/>
          <w:lang w:val="pt-BR"/>
        </w:rPr>
        <w:t>ripple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(ondulações) na parte superior e inferior. Também podemos observar que agora o sinal começa a descer um pouco antes da frequência de corte e não é mais como no ideal. Agora na figura 16-1E é possível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observar a aplicação de uma janela </w:t>
      </w:r>
      <w:r w:rsidRPr="00470AC2">
        <w:rPr>
          <w:rFonts w:ascii="Times New Roman" w:hAnsi="Times New Roman" w:cs="Times New Roman"/>
          <w:i/>
          <w:iCs/>
          <w:sz w:val="24"/>
          <w:szCs w:val="24"/>
          <w:lang w:val="pt-BR"/>
        </w:rPr>
        <w:t>Blackman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ou </w:t>
      </w:r>
      <w:r w:rsidRPr="00470AC2">
        <w:rPr>
          <w:rFonts w:ascii="Times New Roman" w:hAnsi="Times New Roman" w:cs="Times New Roman"/>
          <w:i/>
          <w:iCs/>
          <w:sz w:val="24"/>
          <w:szCs w:val="24"/>
          <w:lang w:val="pt-BR"/>
        </w:rPr>
        <w:t>Hamming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, </w:t>
      </w:r>
      <w:r w:rsidR="0064142F">
        <w:rPr>
          <w:rFonts w:ascii="Times New Roman" w:hAnsi="Times New Roman" w:cs="Times New Roman"/>
          <w:sz w:val="24"/>
          <w:szCs w:val="24"/>
          <w:lang w:val="pt-BR"/>
        </w:rPr>
        <w:t xml:space="preserve">com isto tiramos o </w:t>
      </w:r>
      <w:r w:rsidR="0064142F">
        <w:rPr>
          <w:rFonts w:ascii="Times New Roman" w:hAnsi="Times New Roman" w:cs="Times New Roman"/>
          <w:i/>
          <w:iCs/>
          <w:sz w:val="24"/>
          <w:szCs w:val="24"/>
          <w:lang w:val="pt-BR"/>
        </w:rPr>
        <w:t>ripple</w:t>
      </w:r>
      <w:r w:rsidR="0064142F">
        <w:rPr>
          <w:rFonts w:ascii="Times New Roman" w:hAnsi="Times New Roman" w:cs="Times New Roman"/>
          <w:sz w:val="24"/>
          <w:szCs w:val="24"/>
          <w:lang w:val="pt-BR"/>
        </w:rPr>
        <w:t xml:space="preserve"> que tinha sido obtido, sem intenção, na figura 16-1D. </w:t>
      </w:r>
    </w:p>
    <w:p w14:paraId="12EC380D" w14:textId="001D77D9" w:rsidR="0064142F" w:rsidRDefault="0064142F" w:rsidP="0064142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64142F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758D679C" wp14:editId="2A0E4298">
            <wp:extent cx="59436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CE8" w14:textId="170F98C9" w:rsidR="0064142F" w:rsidRPr="0064142F" w:rsidRDefault="0064142F" w:rsidP="0064142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A figura 16-1F é obtida após a multiplicação do sinal truncado com uma janela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Blackman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ou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Hamming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porque assim é como modificamos 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kernel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filtro com janela. É possível observar que ela não consta com uma finalização abrupta, agora o sinal truncado se une de uma maneira mais suave ao restante do sinal. Ao obter a resposta em frequência deste sinal, obtemos a figura 16-1F e podemos observar que está resposta é uma versão melhorada da figura 16-1D. Observe-se que não há presença de </w:t>
      </w:r>
      <w:r w:rsidRPr="0064142F">
        <w:rPr>
          <w:rFonts w:ascii="Times New Roman" w:hAnsi="Times New Roman" w:cs="Times New Roman"/>
          <w:i/>
          <w:iCs/>
          <w:sz w:val="24"/>
          <w:szCs w:val="24"/>
          <w:lang w:val="pt-BR"/>
        </w:rPr>
        <w:t>ripple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a descida, não é abrupta, mas é aceitável. </w:t>
      </w:r>
    </w:p>
    <w:sectPr w:rsidR="0064142F" w:rsidRPr="0064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2"/>
    <w:rsid w:val="00470AC2"/>
    <w:rsid w:val="0064142F"/>
    <w:rsid w:val="006D0D51"/>
    <w:rsid w:val="008179B1"/>
    <w:rsid w:val="00CF78C3"/>
    <w:rsid w:val="00D35DEE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FFD"/>
  <w15:chartTrackingRefBased/>
  <w15:docId w15:val="{3D46DAD7-26CE-4B5F-8C50-12759FDC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Ordoñez</dc:creator>
  <cp:keywords/>
  <dc:description/>
  <cp:lastModifiedBy>Teddy Ordoñez</cp:lastModifiedBy>
  <cp:revision>1</cp:revision>
  <dcterms:created xsi:type="dcterms:W3CDTF">2020-10-26T17:44:00Z</dcterms:created>
  <dcterms:modified xsi:type="dcterms:W3CDTF">2020-10-26T18:05:00Z</dcterms:modified>
</cp:coreProperties>
</file>