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964" w:rsidRDefault="00826964" w:rsidP="00826964">
      <w:pPr>
        <w:pStyle w:val="a6"/>
      </w:pPr>
      <w:r w:rsidRPr="0080134B">
        <w:rPr>
          <w:b w:val="0"/>
          <w:smallCaps w:val="0"/>
        </w:rPr>
        <w:t>Intelligent (Task-Oriented) Conversation Assistant for Course Selection</w:t>
      </w:r>
    </w:p>
    <w:p w:rsidR="00444303" w:rsidRPr="00444303" w:rsidRDefault="00E22EE0" w:rsidP="00444303">
      <w:pPr>
        <w:pStyle w:val="PhDNormal"/>
        <w:jc w:val="center"/>
      </w:pPr>
      <w:r>
        <w:t>Progress Report</w:t>
      </w:r>
    </w:p>
    <w:p w:rsidR="00865073" w:rsidRDefault="00865073" w:rsidP="00CB2B0D">
      <w:pPr>
        <w:pStyle w:val="PhDNormal"/>
        <w:ind w:firstLine="0"/>
        <w:jc w:val="center"/>
        <w:rPr>
          <w:b/>
          <w:szCs w:val="24"/>
        </w:rPr>
      </w:pPr>
    </w:p>
    <w:p w:rsidR="00444303" w:rsidRDefault="00444303" w:rsidP="00CB2B0D">
      <w:pPr>
        <w:pStyle w:val="PhDNormal"/>
        <w:ind w:firstLine="0"/>
        <w:jc w:val="center"/>
        <w:rPr>
          <w:b/>
          <w:szCs w:val="24"/>
        </w:rPr>
      </w:pPr>
    </w:p>
    <w:p w:rsidR="00444303" w:rsidRDefault="00444303" w:rsidP="00CB2B0D">
      <w:pPr>
        <w:pStyle w:val="PhDNormal"/>
        <w:ind w:firstLine="0"/>
        <w:jc w:val="center"/>
        <w:rPr>
          <w:b/>
          <w:szCs w:val="24"/>
        </w:rPr>
      </w:pPr>
    </w:p>
    <w:p w:rsidR="00336F76" w:rsidRDefault="00444303" w:rsidP="00CB2B0D">
      <w:pPr>
        <w:pStyle w:val="PhDNormal"/>
        <w:ind w:firstLine="0"/>
        <w:jc w:val="center"/>
        <w:rPr>
          <w:szCs w:val="24"/>
        </w:rPr>
      </w:pPr>
      <w:r>
        <w:rPr>
          <w:noProof/>
          <w:lang w:eastAsia="en-AU"/>
        </w:rPr>
        <w:drawing>
          <wp:inline distT="0" distB="0" distL="0" distR="0" wp14:anchorId="58BCEC04" wp14:editId="62B74C96">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rsidR="00336F76" w:rsidRDefault="00336F76" w:rsidP="00CB2B0D">
      <w:pPr>
        <w:pStyle w:val="PhDNormal"/>
        <w:ind w:firstLine="0"/>
        <w:jc w:val="center"/>
        <w:rPr>
          <w:szCs w:val="24"/>
        </w:rPr>
      </w:pPr>
    </w:p>
    <w:p w:rsidR="00A571A1" w:rsidRDefault="00444303" w:rsidP="00CB2B0D">
      <w:pPr>
        <w:pStyle w:val="PhDNormal"/>
        <w:ind w:firstLine="0"/>
        <w:jc w:val="center"/>
        <w:rPr>
          <w:szCs w:val="24"/>
        </w:rPr>
      </w:pPr>
      <w:r>
        <w:rPr>
          <w:szCs w:val="24"/>
        </w:rPr>
        <w:t>Information Technology Capstone Project</w:t>
      </w:r>
    </w:p>
    <w:p w:rsidR="00444303" w:rsidRDefault="00444303" w:rsidP="00CB2B0D">
      <w:pPr>
        <w:pStyle w:val="PhDNormal"/>
        <w:ind w:firstLine="0"/>
        <w:jc w:val="center"/>
        <w:rPr>
          <w:szCs w:val="24"/>
        </w:rPr>
      </w:pPr>
      <w:r>
        <w:rPr>
          <w:szCs w:val="24"/>
        </w:rPr>
        <w:t>COMP5703/5707/5708</w:t>
      </w:r>
    </w:p>
    <w:p w:rsidR="00E52A20" w:rsidRDefault="00E52A20" w:rsidP="00CB2B0D">
      <w:pPr>
        <w:pStyle w:val="PhDNormal"/>
        <w:ind w:firstLine="0"/>
        <w:jc w:val="center"/>
        <w:rPr>
          <w:szCs w:val="24"/>
        </w:rPr>
      </w:pPr>
    </w:p>
    <w:p w:rsidR="00444303" w:rsidRDefault="00444303" w:rsidP="00CB2B0D">
      <w:pPr>
        <w:pStyle w:val="PhDNormal"/>
        <w:ind w:firstLine="0"/>
        <w:jc w:val="center"/>
        <w:rPr>
          <w:szCs w:val="24"/>
        </w:rPr>
      </w:pPr>
    </w:p>
    <w:p w:rsidR="00444303" w:rsidRDefault="00444303" w:rsidP="00CB2B0D">
      <w:pPr>
        <w:pStyle w:val="PhDNormal"/>
        <w:ind w:firstLine="0"/>
        <w:jc w:val="center"/>
        <w:rPr>
          <w:szCs w:val="24"/>
        </w:rPr>
      </w:pPr>
    </w:p>
    <w:p w:rsidR="00444303" w:rsidRDefault="00444303" w:rsidP="00CB2B0D">
      <w:pPr>
        <w:pStyle w:val="PhDNormal"/>
        <w:ind w:firstLine="0"/>
        <w:jc w:val="center"/>
        <w:rPr>
          <w:szCs w:val="24"/>
        </w:rPr>
      </w:pPr>
    </w:p>
    <w:p w:rsidR="00444303" w:rsidRPr="002D2159" w:rsidRDefault="00444303" w:rsidP="00CB2B0D">
      <w:pPr>
        <w:pStyle w:val="PhDNormal"/>
        <w:ind w:firstLine="0"/>
        <w:jc w:val="center"/>
        <w:rPr>
          <w:szCs w:val="24"/>
        </w:rPr>
      </w:pPr>
    </w:p>
    <w:p w:rsidR="000B419E" w:rsidRDefault="00444303" w:rsidP="00CB2B0D">
      <w:pPr>
        <w:pStyle w:val="PhDNormal"/>
        <w:ind w:firstLine="0"/>
        <w:jc w:val="center"/>
        <w:rPr>
          <w:szCs w:val="24"/>
        </w:rPr>
      </w:pPr>
      <w:r>
        <w:rPr>
          <w:szCs w:val="24"/>
        </w:rPr>
        <w:t>Group Members</w:t>
      </w:r>
    </w:p>
    <w:p w:rsidR="00826964" w:rsidRDefault="00826964" w:rsidP="00826964">
      <w:pPr>
        <w:pStyle w:val="GroupMembers"/>
      </w:pPr>
      <w:proofErr w:type="spellStart"/>
      <w:r>
        <w:t>Shengyuan</w:t>
      </w:r>
      <w:proofErr w:type="spellEnd"/>
      <w:r>
        <w:t xml:space="preserve"> Sun (460257820)</w:t>
      </w:r>
    </w:p>
    <w:p w:rsidR="00826964" w:rsidRDefault="00826964" w:rsidP="00826964">
      <w:pPr>
        <w:pStyle w:val="GroupMembers"/>
      </w:pPr>
      <w:r>
        <w:t>Rui Chen (470111585)</w:t>
      </w:r>
    </w:p>
    <w:p w:rsidR="00826964" w:rsidRDefault="00826964" w:rsidP="00826964">
      <w:pPr>
        <w:pStyle w:val="GroupMembers"/>
      </w:pPr>
      <w:r>
        <w:t>Quan Chen (470199228)</w:t>
      </w:r>
    </w:p>
    <w:p w:rsidR="00826964" w:rsidRDefault="00826964" w:rsidP="00826964">
      <w:pPr>
        <w:pStyle w:val="GroupMembers"/>
      </w:pPr>
      <w:proofErr w:type="spellStart"/>
      <w:r>
        <w:t>Biying</w:t>
      </w:r>
      <w:proofErr w:type="spellEnd"/>
      <w:r>
        <w:t xml:space="preserve"> Wang (470067400)</w:t>
      </w:r>
    </w:p>
    <w:p w:rsidR="00F80971" w:rsidRDefault="00F80971" w:rsidP="00CB2B0D">
      <w:pPr>
        <w:pStyle w:val="PhDNormal"/>
        <w:ind w:firstLine="0"/>
        <w:jc w:val="center"/>
        <w:rPr>
          <w:szCs w:val="24"/>
        </w:rPr>
      </w:pPr>
    </w:p>
    <w:p w:rsidR="001D1804" w:rsidRDefault="001D1804" w:rsidP="00CB2B0D">
      <w:pPr>
        <w:pStyle w:val="PhDNormal"/>
        <w:ind w:firstLine="0"/>
        <w:jc w:val="center"/>
        <w:rPr>
          <w:szCs w:val="24"/>
        </w:rPr>
        <w:sectPr w:rsidR="001D1804" w:rsidSect="00431AC9">
          <w:pgSz w:w="11907" w:h="16840" w:code="9"/>
          <w:pgMar w:top="1418" w:right="1418" w:bottom="1418" w:left="2268" w:header="720" w:footer="720" w:gutter="0"/>
          <w:cols w:space="720"/>
        </w:sectPr>
      </w:pPr>
    </w:p>
    <w:p w:rsidR="000B419E" w:rsidRDefault="0001187E" w:rsidP="00DE5818">
      <w:pPr>
        <w:pStyle w:val="PhDPreliminaryHeading"/>
      </w:pPr>
      <w:bookmarkStart w:id="0" w:name="_Toc521413584"/>
      <w:r w:rsidRPr="00555068">
        <w:lastRenderedPageBreak/>
        <w:t>Table of Contents</w:t>
      </w:r>
      <w:bookmarkEnd w:id="0"/>
    </w:p>
    <w:p w:rsidR="00154938" w:rsidRDefault="00A52B8E">
      <w:pPr>
        <w:pStyle w:val="TOC2"/>
        <w:rPr>
          <w:rFonts w:asciiTheme="minorHAnsi" w:hAnsiTheme="minorHAnsi" w:cstheme="minorBidi"/>
          <w:sz w:val="22"/>
          <w:szCs w:val="22"/>
          <w:lang w:eastAsia="en-AU"/>
        </w:rPr>
      </w:pPr>
      <w:r>
        <w:rPr>
          <w:b/>
          <w:bCs/>
          <w:caps/>
          <w:smallCaps/>
        </w:rPr>
        <w:fldChar w:fldCharType="begin"/>
      </w:r>
      <w:r w:rsidR="009334C6">
        <w:rPr>
          <w:b/>
          <w:bCs/>
          <w:caps/>
          <w:smallCaps/>
        </w:rPr>
        <w:instrText xml:space="preserve"> TOC \o "1-3" \h \z \u </w:instrText>
      </w:r>
      <w:r>
        <w:rPr>
          <w:b/>
          <w:bCs/>
          <w:caps/>
          <w:smallCaps/>
        </w:rPr>
        <w:fldChar w:fldCharType="separate"/>
      </w:r>
      <w:hyperlink w:anchor="_Toc521413584" w:history="1">
        <w:r w:rsidR="00154938" w:rsidRPr="00B457FE">
          <w:rPr>
            <w:rStyle w:val="a9"/>
          </w:rPr>
          <w:t>Table of Contents</w:t>
        </w:r>
        <w:r w:rsidR="00154938">
          <w:rPr>
            <w:webHidden/>
          </w:rPr>
          <w:tab/>
        </w:r>
        <w:r w:rsidR="00154938">
          <w:rPr>
            <w:webHidden/>
          </w:rPr>
          <w:fldChar w:fldCharType="begin"/>
        </w:r>
        <w:r w:rsidR="00154938">
          <w:rPr>
            <w:webHidden/>
          </w:rPr>
          <w:instrText xml:space="preserve"> PAGEREF _Toc521413584 \h </w:instrText>
        </w:r>
        <w:r w:rsidR="00154938">
          <w:rPr>
            <w:webHidden/>
          </w:rPr>
        </w:r>
        <w:r w:rsidR="00154938">
          <w:rPr>
            <w:webHidden/>
          </w:rPr>
          <w:fldChar w:fldCharType="separate"/>
        </w:r>
        <w:r w:rsidR="00154938">
          <w:rPr>
            <w:webHidden/>
          </w:rPr>
          <w:t>i</w:t>
        </w:r>
        <w:r w:rsidR="00154938">
          <w:rPr>
            <w:webHidden/>
          </w:rPr>
          <w:fldChar w:fldCharType="end"/>
        </w:r>
      </w:hyperlink>
    </w:p>
    <w:p w:rsidR="00154938" w:rsidRDefault="007D2C02">
      <w:pPr>
        <w:pStyle w:val="TOC1"/>
        <w:rPr>
          <w:rFonts w:asciiTheme="minorHAnsi" w:hAnsiTheme="minorHAnsi" w:cstheme="minorBidi"/>
          <w:b w:val="0"/>
          <w:bCs w:val="0"/>
          <w:caps w:val="0"/>
          <w:noProof/>
          <w:sz w:val="22"/>
          <w:szCs w:val="22"/>
          <w:lang w:eastAsia="en-AU"/>
        </w:rPr>
      </w:pPr>
      <w:hyperlink w:anchor="_Toc521413585" w:history="1">
        <w:r w:rsidR="00154938" w:rsidRPr="00B457FE">
          <w:rPr>
            <w:rStyle w:val="a9"/>
            <w:noProof/>
          </w:rPr>
          <w:t>1.</w:t>
        </w:r>
        <w:r w:rsidR="00154938">
          <w:rPr>
            <w:rFonts w:asciiTheme="minorHAnsi" w:hAnsiTheme="minorHAnsi" w:cstheme="minorBidi"/>
            <w:b w:val="0"/>
            <w:bCs w:val="0"/>
            <w:caps w:val="0"/>
            <w:noProof/>
            <w:sz w:val="22"/>
            <w:szCs w:val="22"/>
            <w:lang w:eastAsia="en-AU"/>
          </w:rPr>
          <w:tab/>
        </w:r>
        <w:r w:rsidR="00154938" w:rsidRPr="00B457FE">
          <w:rPr>
            <w:rStyle w:val="a9"/>
            <w:noProof/>
          </w:rPr>
          <w:t>Progress Status</w:t>
        </w:r>
        <w:r w:rsidR="00154938">
          <w:rPr>
            <w:noProof/>
            <w:webHidden/>
          </w:rPr>
          <w:tab/>
        </w:r>
        <w:r w:rsidR="00154938">
          <w:rPr>
            <w:noProof/>
            <w:webHidden/>
          </w:rPr>
          <w:fldChar w:fldCharType="begin"/>
        </w:r>
        <w:r w:rsidR="00154938">
          <w:rPr>
            <w:noProof/>
            <w:webHidden/>
          </w:rPr>
          <w:instrText xml:space="preserve"> PAGEREF _Toc521413585 \h </w:instrText>
        </w:r>
        <w:r w:rsidR="00154938">
          <w:rPr>
            <w:noProof/>
            <w:webHidden/>
          </w:rPr>
        </w:r>
        <w:r w:rsidR="00154938">
          <w:rPr>
            <w:noProof/>
            <w:webHidden/>
          </w:rPr>
          <w:fldChar w:fldCharType="separate"/>
        </w:r>
        <w:r w:rsidR="00154938">
          <w:rPr>
            <w:noProof/>
            <w:webHidden/>
          </w:rPr>
          <w:t>1</w:t>
        </w:r>
        <w:r w:rsidR="00154938">
          <w:rPr>
            <w:noProof/>
            <w:webHidden/>
          </w:rPr>
          <w:fldChar w:fldCharType="end"/>
        </w:r>
      </w:hyperlink>
    </w:p>
    <w:p w:rsidR="00154938" w:rsidRDefault="007D2C02">
      <w:pPr>
        <w:pStyle w:val="TOC1"/>
        <w:rPr>
          <w:rFonts w:asciiTheme="minorHAnsi" w:hAnsiTheme="minorHAnsi" w:cstheme="minorBidi"/>
          <w:b w:val="0"/>
          <w:bCs w:val="0"/>
          <w:caps w:val="0"/>
          <w:noProof/>
          <w:sz w:val="22"/>
          <w:szCs w:val="22"/>
          <w:lang w:eastAsia="en-AU"/>
        </w:rPr>
      </w:pPr>
      <w:hyperlink w:anchor="_Toc521413586" w:history="1">
        <w:r w:rsidR="00154938" w:rsidRPr="00B457FE">
          <w:rPr>
            <w:rStyle w:val="a9"/>
            <w:noProof/>
          </w:rPr>
          <w:t>2.</w:t>
        </w:r>
        <w:r w:rsidR="00154938">
          <w:rPr>
            <w:rFonts w:asciiTheme="minorHAnsi" w:hAnsiTheme="minorHAnsi" w:cstheme="minorBidi"/>
            <w:b w:val="0"/>
            <w:bCs w:val="0"/>
            <w:caps w:val="0"/>
            <w:noProof/>
            <w:sz w:val="22"/>
            <w:szCs w:val="22"/>
            <w:lang w:eastAsia="en-AU"/>
          </w:rPr>
          <w:tab/>
        </w:r>
        <w:r w:rsidR="00154938" w:rsidRPr="00B457FE">
          <w:rPr>
            <w:rStyle w:val="a9"/>
            <w:noProof/>
          </w:rPr>
          <w:t>Roles &amp; Responsibilities</w:t>
        </w:r>
        <w:r w:rsidR="00154938">
          <w:rPr>
            <w:noProof/>
            <w:webHidden/>
          </w:rPr>
          <w:tab/>
        </w:r>
        <w:r w:rsidR="00154938">
          <w:rPr>
            <w:noProof/>
            <w:webHidden/>
          </w:rPr>
          <w:fldChar w:fldCharType="begin"/>
        </w:r>
        <w:r w:rsidR="00154938">
          <w:rPr>
            <w:noProof/>
            <w:webHidden/>
          </w:rPr>
          <w:instrText xml:space="preserve"> PAGEREF _Toc521413586 \h </w:instrText>
        </w:r>
        <w:r w:rsidR="00154938">
          <w:rPr>
            <w:noProof/>
            <w:webHidden/>
          </w:rPr>
        </w:r>
        <w:r w:rsidR="00154938">
          <w:rPr>
            <w:noProof/>
            <w:webHidden/>
          </w:rPr>
          <w:fldChar w:fldCharType="separate"/>
        </w:r>
        <w:r w:rsidR="00154938">
          <w:rPr>
            <w:noProof/>
            <w:webHidden/>
          </w:rPr>
          <w:t>2</w:t>
        </w:r>
        <w:r w:rsidR="00154938">
          <w:rPr>
            <w:noProof/>
            <w:webHidden/>
          </w:rPr>
          <w:fldChar w:fldCharType="end"/>
        </w:r>
      </w:hyperlink>
    </w:p>
    <w:p w:rsidR="00154938" w:rsidRDefault="007D2C02">
      <w:pPr>
        <w:pStyle w:val="TOC1"/>
        <w:rPr>
          <w:rFonts w:asciiTheme="minorHAnsi" w:hAnsiTheme="minorHAnsi" w:cstheme="minorBidi"/>
          <w:b w:val="0"/>
          <w:bCs w:val="0"/>
          <w:caps w:val="0"/>
          <w:noProof/>
          <w:sz w:val="22"/>
          <w:szCs w:val="22"/>
          <w:lang w:eastAsia="en-AU"/>
        </w:rPr>
      </w:pPr>
      <w:hyperlink w:anchor="_Toc521413587" w:history="1">
        <w:r w:rsidR="00154938" w:rsidRPr="00B457FE">
          <w:rPr>
            <w:rStyle w:val="a9"/>
            <w:noProof/>
          </w:rPr>
          <w:t>3.</w:t>
        </w:r>
        <w:r w:rsidR="00154938">
          <w:rPr>
            <w:rFonts w:asciiTheme="minorHAnsi" w:hAnsiTheme="minorHAnsi" w:cstheme="minorBidi"/>
            <w:b w:val="0"/>
            <w:bCs w:val="0"/>
            <w:caps w:val="0"/>
            <w:noProof/>
            <w:sz w:val="22"/>
            <w:szCs w:val="22"/>
            <w:lang w:eastAsia="en-AU"/>
          </w:rPr>
          <w:tab/>
        </w:r>
        <w:r w:rsidR="00154938" w:rsidRPr="00B457FE">
          <w:rPr>
            <w:rStyle w:val="a9"/>
            <w:noProof/>
          </w:rPr>
          <w:t>Individual Achievements</w:t>
        </w:r>
        <w:r w:rsidR="00154938">
          <w:rPr>
            <w:noProof/>
            <w:webHidden/>
          </w:rPr>
          <w:tab/>
        </w:r>
        <w:r w:rsidR="00154938">
          <w:rPr>
            <w:noProof/>
            <w:webHidden/>
          </w:rPr>
          <w:fldChar w:fldCharType="begin"/>
        </w:r>
        <w:r w:rsidR="00154938">
          <w:rPr>
            <w:noProof/>
            <w:webHidden/>
          </w:rPr>
          <w:instrText xml:space="preserve"> PAGEREF _Toc521413587 \h </w:instrText>
        </w:r>
        <w:r w:rsidR="00154938">
          <w:rPr>
            <w:noProof/>
            <w:webHidden/>
          </w:rPr>
        </w:r>
        <w:r w:rsidR="00154938">
          <w:rPr>
            <w:noProof/>
            <w:webHidden/>
          </w:rPr>
          <w:fldChar w:fldCharType="separate"/>
        </w:r>
        <w:r w:rsidR="00154938">
          <w:rPr>
            <w:noProof/>
            <w:webHidden/>
          </w:rPr>
          <w:t>2</w:t>
        </w:r>
        <w:r w:rsidR="00154938">
          <w:rPr>
            <w:noProof/>
            <w:webHidden/>
          </w:rPr>
          <w:fldChar w:fldCharType="end"/>
        </w:r>
      </w:hyperlink>
    </w:p>
    <w:p w:rsidR="00154938" w:rsidRDefault="007D2C02">
      <w:pPr>
        <w:pStyle w:val="TOC1"/>
        <w:rPr>
          <w:rFonts w:asciiTheme="minorHAnsi" w:hAnsiTheme="minorHAnsi" w:cstheme="minorBidi"/>
          <w:b w:val="0"/>
          <w:bCs w:val="0"/>
          <w:caps w:val="0"/>
          <w:noProof/>
          <w:sz w:val="22"/>
          <w:szCs w:val="22"/>
          <w:lang w:eastAsia="en-AU"/>
        </w:rPr>
      </w:pPr>
      <w:hyperlink w:anchor="_Toc521413588" w:history="1">
        <w:r w:rsidR="00154938" w:rsidRPr="00B457FE">
          <w:rPr>
            <w:rStyle w:val="a9"/>
            <w:noProof/>
          </w:rPr>
          <w:t>4.</w:t>
        </w:r>
        <w:r w:rsidR="00154938">
          <w:rPr>
            <w:rFonts w:asciiTheme="minorHAnsi" w:hAnsiTheme="minorHAnsi" w:cstheme="minorBidi"/>
            <w:b w:val="0"/>
            <w:bCs w:val="0"/>
            <w:caps w:val="0"/>
            <w:noProof/>
            <w:sz w:val="22"/>
            <w:szCs w:val="22"/>
            <w:lang w:eastAsia="en-AU"/>
          </w:rPr>
          <w:tab/>
        </w:r>
        <w:r w:rsidR="00154938" w:rsidRPr="00B457FE">
          <w:rPr>
            <w:rStyle w:val="a9"/>
            <w:noProof/>
          </w:rPr>
          <w:t>Group Collaboration</w:t>
        </w:r>
        <w:r w:rsidR="00154938">
          <w:rPr>
            <w:noProof/>
            <w:webHidden/>
          </w:rPr>
          <w:tab/>
        </w:r>
        <w:r w:rsidR="00154938">
          <w:rPr>
            <w:noProof/>
            <w:webHidden/>
          </w:rPr>
          <w:fldChar w:fldCharType="begin"/>
        </w:r>
        <w:r w:rsidR="00154938">
          <w:rPr>
            <w:noProof/>
            <w:webHidden/>
          </w:rPr>
          <w:instrText xml:space="preserve"> PAGEREF _Toc521413588 \h </w:instrText>
        </w:r>
        <w:r w:rsidR="00154938">
          <w:rPr>
            <w:noProof/>
            <w:webHidden/>
          </w:rPr>
        </w:r>
        <w:r w:rsidR="00154938">
          <w:rPr>
            <w:noProof/>
            <w:webHidden/>
          </w:rPr>
          <w:fldChar w:fldCharType="separate"/>
        </w:r>
        <w:r w:rsidR="00154938">
          <w:rPr>
            <w:noProof/>
            <w:webHidden/>
          </w:rPr>
          <w:t>2</w:t>
        </w:r>
        <w:r w:rsidR="00154938">
          <w:rPr>
            <w:noProof/>
            <w:webHidden/>
          </w:rPr>
          <w:fldChar w:fldCharType="end"/>
        </w:r>
      </w:hyperlink>
    </w:p>
    <w:p w:rsidR="001D1804" w:rsidRDefault="00A52B8E" w:rsidP="00444303">
      <w:pPr>
        <w:rPr>
          <w:noProof/>
        </w:rPr>
      </w:pPr>
      <w:r>
        <w:rPr>
          <w:noProof/>
        </w:rPr>
        <w:fldChar w:fldCharType="end"/>
      </w:r>
    </w:p>
    <w:p w:rsidR="00444303" w:rsidRPr="00444303" w:rsidRDefault="00444303" w:rsidP="00444303">
      <w:pPr>
        <w:pStyle w:val="PhDNormal"/>
      </w:pPr>
    </w:p>
    <w:p w:rsidR="00444303" w:rsidRPr="00444303" w:rsidRDefault="00444303" w:rsidP="00444303">
      <w:pPr>
        <w:pStyle w:val="PhDNormal"/>
        <w:sectPr w:rsidR="00444303" w:rsidRPr="00444303" w:rsidSect="00A4092B">
          <w:headerReference w:type="even" r:id="rId9"/>
          <w:headerReference w:type="default" r:id="rId10"/>
          <w:footerReference w:type="even" r:id="rId11"/>
          <w:footerReference w:type="default" r:id="rId12"/>
          <w:type w:val="oddPage"/>
          <w:pgSz w:w="11907" w:h="16840" w:code="9"/>
          <w:pgMar w:top="1418" w:right="1418" w:bottom="1418" w:left="2268" w:header="720" w:footer="720" w:gutter="0"/>
          <w:pgNumType w:fmt="lowerRoman" w:start="1"/>
          <w:cols w:space="720"/>
        </w:sectPr>
      </w:pPr>
    </w:p>
    <w:p w:rsidR="00637F6B" w:rsidRDefault="00E22EE0" w:rsidP="00DE5818">
      <w:pPr>
        <w:pStyle w:val="1"/>
      </w:pPr>
      <w:bookmarkStart w:id="1" w:name="_Toc521413585"/>
      <w:r>
        <w:lastRenderedPageBreak/>
        <w:t>Progress Status</w:t>
      </w:r>
      <w:bookmarkEnd w:id="1"/>
    </w:p>
    <w:tbl>
      <w:tblPr>
        <w:tblStyle w:val="af3"/>
        <w:tblW w:w="0" w:type="auto"/>
        <w:tblLook w:val="04A0" w:firstRow="1" w:lastRow="0" w:firstColumn="1" w:lastColumn="0" w:noHBand="0" w:noVBand="1"/>
      </w:tblPr>
      <w:tblGrid>
        <w:gridCol w:w="2263"/>
        <w:gridCol w:w="5948"/>
      </w:tblGrid>
      <w:tr w:rsidR="00826964" w:rsidTr="00E22EE0">
        <w:tc>
          <w:tcPr>
            <w:tcW w:w="2263" w:type="dxa"/>
          </w:tcPr>
          <w:p w:rsidR="00826964" w:rsidRPr="00E22EE0" w:rsidRDefault="00826964" w:rsidP="00826964">
            <w:pPr>
              <w:pStyle w:val="PhDNormal2"/>
              <w:spacing w:after="0"/>
              <w:jc w:val="left"/>
              <w:rPr>
                <w:b/>
              </w:rPr>
            </w:pPr>
            <w:r w:rsidRPr="00E22EE0">
              <w:rPr>
                <w:b/>
              </w:rPr>
              <w:t>Project Name</w:t>
            </w:r>
          </w:p>
        </w:tc>
        <w:tc>
          <w:tcPr>
            <w:tcW w:w="5948" w:type="dxa"/>
          </w:tcPr>
          <w:p w:rsidR="00826964" w:rsidRDefault="00826964" w:rsidP="00826964">
            <w:pPr>
              <w:pStyle w:val="PhDNormal2"/>
              <w:spacing w:after="0"/>
            </w:pPr>
            <w:r>
              <w:t xml:space="preserve">CS17 </w:t>
            </w:r>
            <w:proofErr w:type="gramStart"/>
            <w:r>
              <w:t>Intelligence(</w:t>
            </w:r>
            <w:proofErr w:type="gramEnd"/>
            <w:r>
              <w:t>Task-Oriented) Conversation assistant for course selection</w:t>
            </w:r>
          </w:p>
        </w:tc>
      </w:tr>
      <w:tr w:rsidR="00826964" w:rsidTr="00E22EE0">
        <w:tc>
          <w:tcPr>
            <w:tcW w:w="2263" w:type="dxa"/>
          </w:tcPr>
          <w:p w:rsidR="00826964" w:rsidRPr="00E22EE0" w:rsidRDefault="00826964" w:rsidP="00826964">
            <w:pPr>
              <w:pStyle w:val="PhDNormal2"/>
              <w:spacing w:after="0"/>
              <w:jc w:val="left"/>
              <w:rPr>
                <w:b/>
              </w:rPr>
            </w:pPr>
            <w:r w:rsidRPr="00E22EE0">
              <w:rPr>
                <w:b/>
              </w:rPr>
              <w:t>Project Start Date</w:t>
            </w:r>
          </w:p>
        </w:tc>
        <w:tc>
          <w:tcPr>
            <w:tcW w:w="5948" w:type="dxa"/>
          </w:tcPr>
          <w:p w:rsidR="00826964" w:rsidRDefault="00826964" w:rsidP="00826964">
            <w:pPr>
              <w:pStyle w:val="PhDNormal2"/>
              <w:spacing w:after="0"/>
              <w:rPr>
                <w:lang w:eastAsia="zh-CN"/>
              </w:rPr>
            </w:pPr>
            <w:r>
              <w:rPr>
                <w:rFonts w:hint="eastAsia"/>
                <w:lang w:eastAsia="zh-CN"/>
              </w:rPr>
              <w:t>6</w:t>
            </w:r>
            <w:r>
              <w:rPr>
                <w:lang w:eastAsia="zh-CN"/>
              </w:rPr>
              <w:t>/ 3/ 2019</w:t>
            </w:r>
          </w:p>
        </w:tc>
      </w:tr>
      <w:tr w:rsidR="00826964" w:rsidTr="00E22EE0">
        <w:tc>
          <w:tcPr>
            <w:tcW w:w="2263" w:type="dxa"/>
          </w:tcPr>
          <w:p w:rsidR="00826964" w:rsidRPr="00E22EE0" w:rsidRDefault="00826964" w:rsidP="00826964">
            <w:pPr>
              <w:pStyle w:val="PhDNormal2"/>
              <w:spacing w:after="0"/>
              <w:jc w:val="left"/>
              <w:rPr>
                <w:b/>
              </w:rPr>
            </w:pPr>
            <w:r w:rsidRPr="00E22EE0">
              <w:rPr>
                <w:b/>
              </w:rPr>
              <w:t>Project Manager</w:t>
            </w:r>
          </w:p>
        </w:tc>
        <w:tc>
          <w:tcPr>
            <w:tcW w:w="5948" w:type="dxa"/>
          </w:tcPr>
          <w:p w:rsidR="00826964" w:rsidRDefault="00826964" w:rsidP="00826964">
            <w:pPr>
              <w:pStyle w:val="PhDNormal2"/>
              <w:spacing w:after="0"/>
            </w:pPr>
            <w:proofErr w:type="spellStart"/>
            <w:r>
              <w:rPr>
                <w:rFonts w:hint="eastAsia"/>
                <w:lang w:eastAsia="zh-CN"/>
              </w:rPr>
              <w:t>Biying</w:t>
            </w:r>
            <w:proofErr w:type="spellEnd"/>
            <w:r>
              <w:rPr>
                <w:lang w:eastAsia="zh-CN"/>
              </w:rPr>
              <w:t xml:space="preserve"> Wang</w:t>
            </w:r>
          </w:p>
        </w:tc>
      </w:tr>
    </w:tbl>
    <w:p w:rsidR="00E22EE0" w:rsidRDefault="00E22EE0" w:rsidP="00E22EE0">
      <w:pPr>
        <w:pStyle w:val="Spacing"/>
      </w:pPr>
    </w:p>
    <w:tbl>
      <w:tblPr>
        <w:tblStyle w:val="af3"/>
        <w:tblW w:w="0" w:type="auto"/>
        <w:tblLook w:val="04A0" w:firstRow="1" w:lastRow="0" w:firstColumn="1" w:lastColumn="0" w:noHBand="0" w:noVBand="1"/>
      </w:tblPr>
      <w:tblGrid>
        <w:gridCol w:w="2263"/>
        <w:gridCol w:w="5948"/>
      </w:tblGrid>
      <w:tr w:rsidR="00E22EE0" w:rsidTr="00E22EE0">
        <w:tc>
          <w:tcPr>
            <w:tcW w:w="2263" w:type="dxa"/>
          </w:tcPr>
          <w:p w:rsidR="00E22EE0" w:rsidRDefault="00E22EE0" w:rsidP="00E22EE0">
            <w:pPr>
              <w:pStyle w:val="PhDNormal2"/>
              <w:spacing w:after="0"/>
              <w:jc w:val="left"/>
            </w:pPr>
            <w:r>
              <w:t>Project Description</w:t>
            </w:r>
          </w:p>
        </w:tc>
        <w:tc>
          <w:tcPr>
            <w:tcW w:w="5948" w:type="dxa"/>
          </w:tcPr>
          <w:p w:rsidR="00E22EE0" w:rsidRDefault="00826964" w:rsidP="00971212">
            <w:pPr>
              <w:pStyle w:val="PhDNormal2"/>
              <w:spacing w:after="0"/>
            </w:pPr>
            <w:r w:rsidRPr="00A07A03">
              <w:t xml:space="preserve">The project focuses on using NLP and other technologies to build a dialog system to </w:t>
            </w:r>
            <w:proofErr w:type="spellStart"/>
            <w:r w:rsidRPr="00A07A03">
              <w:t>analyse</w:t>
            </w:r>
            <w:proofErr w:type="spellEnd"/>
            <w:r w:rsidRPr="00A07A03">
              <w:t xml:space="preserve"> and answer the questions that students ask in terms of course units on University of Sydney education system</w:t>
            </w:r>
          </w:p>
        </w:tc>
      </w:tr>
    </w:tbl>
    <w:p w:rsidR="00E22EE0" w:rsidRDefault="00E22EE0" w:rsidP="00E22EE0">
      <w:pPr>
        <w:pStyle w:val="Spacing"/>
      </w:pPr>
    </w:p>
    <w:tbl>
      <w:tblPr>
        <w:tblStyle w:val="af3"/>
        <w:tblW w:w="0" w:type="auto"/>
        <w:tblLook w:val="04A0" w:firstRow="1" w:lastRow="0" w:firstColumn="1" w:lastColumn="0" w:noHBand="0" w:noVBand="1"/>
      </w:tblPr>
      <w:tblGrid>
        <w:gridCol w:w="2263"/>
        <w:gridCol w:w="2974"/>
        <w:gridCol w:w="2974"/>
      </w:tblGrid>
      <w:tr w:rsidR="00E22EE0" w:rsidTr="00895559">
        <w:tc>
          <w:tcPr>
            <w:tcW w:w="2263" w:type="dxa"/>
          </w:tcPr>
          <w:p w:rsidR="00E22EE0" w:rsidRDefault="00E22EE0" w:rsidP="00E22EE0">
            <w:pPr>
              <w:pStyle w:val="PhDNormal2"/>
              <w:spacing w:after="0"/>
              <w:jc w:val="left"/>
            </w:pPr>
            <w:r>
              <w:t>Project Status Report</w:t>
            </w:r>
          </w:p>
        </w:tc>
        <w:tc>
          <w:tcPr>
            <w:tcW w:w="2974" w:type="dxa"/>
          </w:tcPr>
          <w:p w:rsidR="00E22EE0" w:rsidRDefault="00E22EE0" w:rsidP="00971212">
            <w:pPr>
              <w:pStyle w:val="PhDNormal2"/>
              <w:spacing w:after="0"/>
            </w:pPr>
            <w:r>
              <w:t>#</w:t>
            </w:r>
          </w:p>
        </w:tc>
        <w:tc>
          <w:tcPr>
            <w:tcW w:w="2974" w:type="dxa"/>
          </w:tcPr>
          <w:p w:rsidR="00E22EE0" w:rsidRDefault="00826964" w:rsidP="00971212">
            <w:pPr>
              <w:pStyle w:val="PhDNormal2"/>
              <w:spacing w:after="0"/>
            </w:pPr>
            <w:r>
              <w:t>Date:</w:t>
            </w:r>
            <w:r>
              <w:tab/>
            </w:r>
            <w:r>
              <w:t>12</w:t>
            </w:r>
            <w:r>
              <w:t>/ 4/ 2019</w:t>
            </w:r>
          </w:p>
        </w:tc>
      </w:tr>
    </w:tbl>
    <w:p w:rsidR="00E22EE0" w:rsidRDefault="00E22EE0" w:rsidP="00E22EE0">
      <w:pPr>
        <w:pStyle w:val="Spacing"/>
      </w:pPr>
    </w:p>
    <w:tbl>
      <w:tblPr>
        <w:tblStyle w:val="af3"/>
        <w:tblW w:w="0" w:type="auto"/>
        <w:tblLook w:val="04A0" w:firstRow="1" w:lastRow="0" w:firstColumn="1" w:lastColumn="0" w:noHBand="0" w:noVBand="1"/>
      </w:tblPr>
      <w:tblGrid>
        <w:gridCol w:w="2547"/>
        <w:gridCol w:w="2927"/>
        <w:gridCol w:w="2737"/>
      </w:tblGrid>
      <w:tr w:rsidR="00E22EE0" w:rsidRPr="00E22EE0" w:rsidTr="00E22EE0">
        <w:tc>
          <w:tcPr>
            <w:tcW w:w="2547" w:type="dxa"/>
            <w:shd w:val="clear" w:color="auto" w:fill="D9D9D9" w:themeFill="background1" w:themeFillShade="D9"/>
          </w:tcPr>
          <w:p w:rsidR="00E22EE0" w:rsidRPr="00E22EE0" w:rsidRDefault="00E22EE0" w:rsidP="00E22EE0">
            <w:pPr>
              <w:pStyle w:val="PhDNormal2"/>
              <w:spacing w:after="0"/>
              <w:rPr>
                <w:b/>
              </w:rPr>
            </w:pPr>
            <w:r w:rsidRPr="00E22EE0">
              <w:rPr>
                <w:b/>
              </w:rPr>
              <w:t>Status Item</w:t>
            </w:r>
          </w:p>
        </w:tc>
        <w:tc>
          <w:tcPr>
            <w:tcW w:w="2927" w:type="dxa"/>
            <w:shd w:val="clear" w:color="auto" w:fill="D9D9D9" w:themeFill="background1" w:themeFillShade="D9"/>
          </w:tcPr>
          <w:p w:rsidR="00E22EE0" w:rsidRPr="00E22EE0" w:rsidRDefault="00E22EE0" w:rsidP="00E22EE0">
            <w:pPr>
              <w:pStyle w:val="PhDNormal2"/>
              <w:spacing w:after="0"/>
              <w:rPr>
                <w:b/>
              </w:rPr>
            </w:pPr>
            <w:r w:rsidRPr="00E22EE0">
              <w:rPr>
                <w:b/>
              </w:rPr>
              <w:t>Status up to last week</w:t>
            </w:r>
          </w:p>
        </w:tc>
        <w:tc>
          <w:tcPr>
            <w:tcW w:w="2737" w:type="dxa"/>
            <w:shd w:val="clear" w:color="auto" w:fill="D9D9D9" w:themeFill="background1" w:themeFillShade="D9"/>
          </w:tcPr>
          <w:p w:rsidR="00E22EE0" w:rsidRPr="00E22EE0" w:rsidRDefault="00E22EE0" w:rsidP="00E22EE0">
            <w:pPr>
              <w:pStyle w:val="PhDNormal2"/>
              <w:spacing w:after="0"/>
              <w:rPr>
                <w:b/>
              </w:rPr>
            </w:pPr>
            <w:r w:rsidRPr="00E22EE0">
              <w:rPr>
                <w:b/>
              </w:rPr>
              <w:t>Planned for this week</w:t>
            </w:r>
          </w:p>
        </w:tc>
      </w:tr>
      <w:tr w:rsidR="00826964" w:rsidTr="00E22EE0">
        <w:tc>
          <w:tcPr>
            <w:tcW w:w="2547" w:type="dxa"/>
          </w:tcPr>
          <w:p w:rsidR="00826964" w:rsidRPr="00E22EE0" w:rsidRDefault="00826964" w:rsidP="00826964">
            <w:pPr>
              <w:pStyle w:val="PhDNormal2"/>
              <w:spacing w:after="0"/>
              <w:rPr>
                <w:b/>
              </w:rPr>
            </w:pPr>
            <w:r w:rsidRPr="00E22EE0">
              <w:rPr>
                <w:b/>
              </w:rPr>
              <w:t>Major deliverables</w:t>
            </w:r>
          </w:p>
        </w:tc>
        <w:tc>
          <w:tcPr>
            <w:tcW w:w="2927" w:type="dxa"/>
          </w:tcPr>
          <w:p w:rsidR="00826964" w:rsidRDefault="00826964" w:rsidP="00826964">
            <w:pPr>
              <w:pStyle w:val="PhDNormal2"/>
              <w:spacing w:after="0"/>
              <w:jc w:val="left"/>
            </w:pPr>
            <w:r>
              <w:t>A dialog management demo</w:t>
            </w:r>
            <w:r>
              <w:rPr>
                <w:rFonts w:hint="eastAsia"/>
              </w:rPr>
              <w:t>.</w:t>
            </w:r>
          </w:p>
          <w:p w:rsidR="00826964" w:rsidRDefault="00826964" w:rsidP="00826964">
            <w:pPr>
              <w:pStyle w:val="PhDNormal2"/>
              <w:spacing w:after="0"/>
            </w:pPr>
          </w:p>
        </w:tc>
        <w:tc>
          <w:tcPr>
            <w:tcW w:w="2737" w:type="dxa"/>
          </w:tcPr>
          <w:p w:rsidR="00826964" w:rsidRDefault="00826964" w:rsidP="00826964">
            <w:pPr>
              <w:pStyle w:val="PhDNormal2"/>
              <w:spacing w:after="0"/>
            </w:pPr>
            <w:r>
              <w:rPr>
                <w:rFonts w:hint="eastAsia"/>
              </w:rPr>
              <w:t>A</w:t>
            </w:r>
            <w:r>
              <w:t xml:space="preserve"> natural language generator demo</w:t>
            </w:r>
          </w:p>
        </w:tc>
      </w:tr>
      <w:tr w:rsidR="00826964" w:rsidTr="00E22EE0">
        <w:tc>
          <w:tcPr>
            <w:tcW w:w="2547" w:type="dxa"/>
          </w:tcPr>
          <w:p w:rsidR="00826964" w:rsidRPr="00E22EE0" w:rsidRDefault="00826964" w:rsidP="00826964">
            <w:pPr>
              <w:pStyle w:val="PhDNormal2"/>
              <w:spacing w:after="0"/>
              <w:rPr>
                <w:b/>
              </w:rPr>
            </w:pPr>
            <w:r w:rsidRPr="00E22EE0">
              <w:rPr>
                <w:b/>
              </w:rPr>
              <w:t>Planned delivery date</w:t>
            </w:r>
          </w:p>
        </w:tc>
        <w:tc>
          <w:tcPr>
            <w:tcW w:w="2927" w:type="dxa"/>
          </w:tcPr>
          <w:p w:rsidR="00826964" w:rsidRDefault="00826964" w:rsidP="00826964">
            <w:pPr>
              <w:pStyle w:val="PhDNormal2"/>
              <w:spacing w:after="0"/>
            </w:pPr>
            <w:r>
              <w:rPr>
                <w:rFonts w:hint="eastAsia"/>
              </w:rPr>
              <w:t>5</w:t>
            </w:r>
            <w:r>
              <w:t>/ 4/ 2019</w:t>
            </w:r>
          </w:p>
        </w:tc>
        <w:tc>
          <w:tcPr>
            <w:tcW w:w="2737" w:type="dxa"/>
          </w:tcPr>
          <w:p w:rsidR="00826964" w:rsidRDefault="00826964" w:rsidP="00826964">
            <w:pPr>
              <w:pStyle w:val="PhDNormal2"/>
              <w:spacing w:after="0"/>
            </w:pPr>
            <w:r>
              <w:rPr>
                <w:rFonts w:hint="eastAsia"/>
              </w:rPr>
              <w:t>1</w:t>
            </w:r>
            <w:r>
              <w:t>2/ 4/2019</w:t>
            </w:r>
          </w:p>
        </w:tc>
      </w:tr>
      <w:tr w:rsidR="00826964" w:rsidTr="00E22EE0">
        <w:tc>
          <w:tcPr>
            <w:tcW w:w="2547" w:type="dxa"/>
          </w:tcPr>
          <w:p w:rsidR="00826964" w:rsidRPr="00E22EE0" w:rsidRDefault="00826964" w:rsidP="00826964">
            <w:pPr>
              <w:pStyle w:val="PhDNormal2"/>
              <w:spacing w:after="0"/>
              <w:rPr>
                <w:b/>
              </w:rPr>
            </w:pPr>
            <w:r w:rsidRPr="00E22EE0">
              <w:rPr>
                <w:b/>
              </w:rPr>
              <w:t>Major issues</w:t>
            </w:r>
          </w:p>
        </w:tc>
        <w:tc>
          <w:tcPr>
            <w:tcW w:w="2927" w:type="dxa"/>
          </w:tcPr>
          <w:p w:rsidR="00826964" w:rsidRDefault="00826964" w:rsidP="00826964">
            <w:pPr>
              <w:pStyle w:val="PhDNormal2"/>
              <w:spacing w:after="0"/>
              <w:jc w:val="left"/>
            </w:pPr>
            <w:r>
              <w:rPr>
                <w:rFonts w:hint="eastAsia"/>
              </w:rPr>
              <w:t>T</w:t>
            </w:r>
            <w:r>
              <w:t xml:space="preserve">he dialog management design is </w:t>
            </w:r>
            <w:proofErr w:type="gramStart"/>
            <w:r>
              <w:t>a</w:t>
            </w:r>
            <w:proofErr w:type="gramEnd"/>
            <w:r>
              <w:t xml:space="preserve"> </w:t>
            </w:r>
            <w:proofErr w:type="spellStart"/>
            <w:r>
              <w:t>intrgation</w:t>
            </w:r>
            <w:proofErr w:type="spellEnd"/>
            <w:r>
              <w:t xml:space="preserve"> with dialog tracker, information structure, and database and rule based</w:t>
            </w:r>
            <w:r>
              <w:rPr>
                <w:rFonts w:hint="eastAsia"/>
              </w:rPr>
              <w:t>.</w:t>
            </w:r>
          </w:p>
          <w:p w:rsidR="00826964" w:rsidRDefault="00826964" w:rsidP="00826964">
            <w:pPr>
              <w:pStyle w:val="PhDNormal2"/>
              <w:spacing w:after="0"/>
              <w:jc w:val="left"/>
            </w:pPr>
            <w:r>
              <w:t xml:space="preserve">We also need identify some condition to test the </w:t>
            </w:r>
            <w:proofErr w:type="spellStart"/>
            <w:r>
              <w:t>sysem</w:t>
            </w:r>
            <w:proofErr w:type="spellEnd"/>
            <w:r>
              <w:t>.</w:t>
            </w:r>
          </w:p>
          <w:p w:rsidR="00826964" w:rsidRDefault="00826964" w:rsidP="00826964">
            <w:pPr>
              <w:pStyle w:val="PhDNormal2"/>
              <w:spacing w:after="0"/>
              <w:jc w:val="left"/>
            </w:pPr>
          </w:p>
        </w:tc>
        <w:tc>
          <w:tcPr>
            <w:tcW w:w="2737" w:type="dxa"/>
          </w:tcPr>
          <w:p w:rsidR="00826964" w:rsidRDefault="00826964" w:rsidP="00826964">
            <w:pPr>
              <w:pStyle w:val="PhDNormal2"/>
              <w:spacing w:after="0"/>
              <w:jc w:val="left"/>
            </w:pPr>
            <w:r>
              <w:t xml:space="preserve">Last week, our design is </w:t>
            </w:r>
            <w:proofErr w:type="gramStart"/>
            <w:r>
              <w:t>template based</w:t>
            </w:r>
            <w:proofErr w:type="gramEnd"/>
            <w:r>
              <w:t xml:space="preserve"> NLG,</w:t>
            </w:r>
          </w:p>
          <w:p w:rsidR="00826964" w:rsidRDefault="00826964" w:rsidP="00826964">
            <w:pPr>
              <w:pStyle w:val="PhDNormal2"/>
              <w:spacing w:after="0"/>
              <w:jc w:val="left"/>
            </w:pPr>
            <w:r>
              <w:t xml:space="preserve">And I review </w:t>
            </w:r>
            <w:proofErr w:type="spellStart"/>
            <w:r>
              <w:t>somw</w:t>
            </w:r>
            <w:proofErr w:type="spellEnd"/>
            <w:r>
              <w:t xml:space="preserve"> method, then use the open source code to design a structural NLG.</w:t>
            </w:r>
          </w:p>
          <w:p w:rsidR="00826964" w:rsidRDefault="00826964" w:rsidP="00826964">
            <w:pPr>
              <w:pStyle w:val="PhDNormal2"/>
              <w:spacing w:after="0"/>
              <w:jc w:val="left"/>
            </w:pPr>
          </w:p>
        </w:tc>
      </w:tr>
      <w:tr w:rsidR="00826964" w:rsidTr="00E22EE0">
        <w:tc>
          <w:tcPr>
            <w:tcW w:w="2547" w:type="dxa"/>
          </w:tcPr>
          <w:p w:rsidR="00826964" w:rsidRPr="00E22EE0" w:rsidRDefault="00826964" w:rsidP="00826964">
            <w:pPr>
              <w:pStyle w:val="PhDNormal2"/>
              <w:spacing w:after="0"/>
              <w:rPr>
                <w:b/>
              </w:rPr>
            </w:pPr>
            <w:r w:rsidRPr="00E22EE0">
              <w:rPr>
                <w:b/>
              </w:rPr>
              <w:t>Major risks</w:t>
            </w:r>
          </w:p>
        </w:tc>
        <w:tc>
          <w:tcPr>
            <w:tcW w:w="2927" w:type="dxa"/>
          </w:tcPr>
          <w:p w:rsidR="00826964" w:rsidRDefault="00826964" w:rsidP="00826964">
            <w:pPr>
              <w:pStyle w:val="PhDNormal2"/>
              <w:spacing w:after="0"/>
              <w:jc w:val="left"/>
            </w:pPr>
            <w:r>
              <w:rPr>
                <w:rFonts w:hint="eastAsia"/>
              </w:rPr>
              <w:t>1</w:t>
            </w:r>
            <w:r>
              <w:t xml:space="preserve">, intent design </w:t>
            </w:r>
            <w:proofErr w:type="gramStart"/>
            <w:r>
              <w:t>need</w:t>
            </w:r>
            <w:proofErr w:type="gramEnd"/>
            <w:r>
              <w:t xml:space="preserve"> to consider to detail, in the system, if the intent design too general, we need design other method for the right question, if the intent too much it require too much training data.</w:t>
            </w:r>
          </w:p>
          <w:p w:rsidR="00826964" w:rsidRDefault="00826964" w:rsidP="00826964">
            <w:pPr>
              <w:pStyle w:val="PhDNormal2"/>
              <w:spacing w:after="0"/>
              <w:jc w:val="left"/>
            </w:pPr>
            <w:r>
              <w:rPr>
                <w:rFonts w:hint="eastAsia"/>
              </w:rPr>
              <w:lastRenderedPageBreak/>
              <w:t>2</w:t>
            </w:r>
            <w:r>
              <w:t xml:space="preserve">, for each rule, it </w:t>
            </w:r>
            <w:proofErr w:type="gramStart"/>
            <w:r>
              <w:t>require</w:t>
            </w:r>
            <w:proofErr w:type="gramEnd"/>
            <w:r>
              <w:t xml:space="preserve"> the a query sentence for seek answer from database.</w:t>
            </w:r>
          </w:p>
          <w:p w:rsidR="00826964" w:rsidRDefault="00826964" w:rsidP="00826964">
            <w:pPr>
              <w:pStyle w:val="PhDNormal2"/>
              <w:spacing w:after="0"/>
              <w:jc w:val="left"/>
            </w:pPr>
            <w:r>
              <w:rPr>
                <w:rFonts w:hint="eastAsia"/>
              </w:rPr>
              <w:t>3</w:t>
            </w:r>
            <w:r>
              <w:t xml:space="preserve">, the design of rule base, do we need key word or </w:t>
            </w:r>
            <w:proofErr w:type="gramStart"/>
            <w:r>
              <w:t>entity ?</w:t>
            </w:r>
            <w:proofErr w:type="gramEnd"/>
            <w:r>
              <w:t xml:space="preserve"> </w:t>
            </w:r>
          </w:p>
        </w:tc>
        <w:tc>
          <w:tcPr>
            <w:tcW w:w="2737" w:type="dxa"/>
          </w:tcPr>
          <w:p w:rsidR="00826964" w:rsidRDefault="00826964" w:rsidP="00826964">
            <w:pPr>
              <w:pStyle w:val="PhDNormal2"/>
              <w:spacing w:after="0"/>
            </w:pPr>
            <w:r>
              <w:rPr>
                <w:rFonts w:hint="eastAsia"/>
              </w:rPr>
              <w:lastRenderedPageBreak/>
              <w:t>1</w:t>
            </w:r>
            <w:r>
              <w:t xml:space="preserve">, the NLG require some difficult </w:t>
            </w:r>
            <w:proofErr w:type="gramStart"/>
            <w:r>
              <w:t>method ,</w:t>
            </w:r>
            <w:proofErr w:type="gramEnd"/>
            <w:r>
              <w:t xml:space="preserve"> mostly require a language model to support.</w:t>
            </w:r>
          </w:p>
          <w:p w:rsidR="00826964" w:rsidRDefault="00826964" w:rsidP="00826964">
            <w:pPr>
              <w:pStyle w:val="PhDNormal2"/>
              <w:spacing w:after="0"/>
            </w:pPr>
            <w:r>
              <w:rPr>
                <w:rFonts w:hint="eastAsia"/>
              </w:rPr>
              <w:t>2</w:t>
            </w:r>
            <w:r>
              <w:t xml:space="preserve">, the machine learning method require the data set to support the training process. </w:t>
            </w:r>
          </w:p>
        </w:tc>
      </w:tr>
      <w:tr w:rsidR="00826964" w:rsidTr="00E22EE0">
        <w:tc>
          <w:tcPr>
            <w:tcW w:w="2547" w:type="dxa"/>
          </w:tcPr>
          <w:p w:rsidR="00826964" w:rsidRPr="00E22EE0" w:rsidRDefault="00826964" w:rsidP="00826964">
            <w:pPr>
              <w:pStyle w:val="PhDNormal2"/>
              <w:spacing w:after="0"/>
              <w:rPr>
                <w:b/>
              </w:rPr>
            </w:pPr>
            <w:r w:rsidRPr="00E22EE0">
              <w:rPr>
                <w:b/>
              </w:rPr>
              <w:t>External dependencies</w:t>
            </w:r>
          </w:p>
        </w:tc>
        <w:tc>
          <w:tcPr>
            <w:tcW w:w="2927" w:type="dxa"/>
          </w:tcPr>
          <w:p w:rsidR="00826964" w:rsidRDefault="00826964" w:rsidP="00826964">
            <w:pPr>
              <w:pStyle w:val="PhDNormal2"/>
              <w:spacing w:after="0"/>
            </w:pPr>
            <w:r>
              <w:t xml:space="preserve">Slack, </w:t>
            </w:r>
            <w:proofErr w:type="spellStart"/>
            <w:r>
              <w:t>github</w:t>
            </w:r>
            <w:proofErr w:type="spellEnd"/>
            <w:r>
              <w:t>, zoom</w:t>
            </w:r>
          </w:p>
        </w:tc>
        <w:tc>
          <w:tcPr>
            <w:tcW w:w="2737" w:type="dxa"/>
          </w:tcPr>
          <w:p w:rsidR="00826964" w:rsidRDefault="00826964" w:rsidP="00826964">
            <w:pPr>
              <w:pStyle w:val="PhDNormal2"/>
              <w:spacing w:after="0"/>
            </w:pPr>
            <w:r>
              <w:t xml:space="preserve">Slack, </w:t>
            </w:r>
            <w:proofErr w:type="spellStart"/>
            <w:r>
              <w:t>github</w:t>
            </w:r>
            <w:proofErr w:type="spellEnd"/>
          </w:p>
        </w:tc>
      </w:tr>
      <w:tr w:rsidR="00826964" w:rsidTr="00E22EE0">
        <w:tc>
          <w:tcPr>
            <w:tcW w:w="2547" w:type="dxa"/>
          </w:tcPr>
          <w:p w:rsidR="00826964" w:rsidRPr="00E22EE0" w:rsidRDefault="00826964" w:rsidP="00826964">
            <w:pPr>
              <w:pStyle w:val="PhDNormal2"/>
              <w:spacing w:after="0"/>
              <w:rPr>
                <w:b/>
              </w:rPr>
            </w:pPr>
            <w:r w:rsidRPr="00E22EE0">
              <w:rPr>
                <w:b/>
              </w:rPr>
              <w:t>Estimated effort (</w:t>
            </w:r>
            <w:proofErr w:type="spellStart"/>
            <w:r w:rsidRPr="00E22EE0">
              <w:rPr>
                <w:b/>
              </w:rPr>
              <w:t>hr</w:t>
            </w:r>
            <w:proofErr w:type="spellEnd"/>
            <w:r w:rsidRPr="00E22EE0">
              <w:rPr>
                <w:b/>
              </w:rPr>
              <w:t>)</w:t>
            </w:r>
          </w:p>
        </w:tc>
        <w:tc>
          <w:tcPr>
            <w:tcW w:w="2927" w:type="dxa"/>
          </w:tcPr>
          <w:p w:rsidR="00826964" w:rsidRDefault="00826964" w:rsidP="00826964">
            <w:pPr>
              <w:pStyle w:val="PhDNormal2"/>
              <w:spacing w:after="0"/>
            </w:pPr>
            <w:r>
              <w:rPr>
                <w:rFonts w:hint="eastAsia"/>
              </w:rPr>
              <w:t>4</w:t>
            </w:r>
            <w:r>
              <w:t>0hr</w:t>
            </w:r>
          </w:p>
        </w:tc>
        <w:tc>
          <w:tcPr>
            <w:tcW w:w="2737" w:type="dxa"/>
          </w:tcPr>
          <w:p w:rsidR="00826964" w:rsidRDefault="00826964" w:rsidP="00826964">
            <w:pPr>
              <w:pStyle w:val="PhDNormal2"/>
              <w:spacing w:after="0"/>
            </w:pPr>
            <w:r>
              <w:rPr>
                <w:rFonts w:hint="eastAsia"/>
              </w:rPr>
              <w:t>4</w:t>
            </w:r>
            <w:r>
              <w:t>0hr</w:t>
            </w:r>
          </w:p>
        </w:tc>
      </w:tr>
      <w:tr w:rsidR="00826964" w:rsidTr="00E22EE0">
        <w:tc>
          <w:tcPr>
            <w:tcW w:w="2547" w:type="dxa"/>
          </w:tcPr>
          <w:p w:rsidR="00826964" w:rsidRPr="00E22EE0" w:rsidRDefault="00826964" w:rsidP="00826964">
            <w:pPr>
              <w:pStyle w:val="PhDNormal2"/>
              <w:spacing w:after="0"/>
              <w:rPr>
                <w:b/>
              </w:rPr>
            </w:pPr>
            <w:r w:rsidRPr="00E22EE0">
              <w:rPr>
                <w:b/>
              </w:rPr>
              <w:t>Recorded effort (</w:t>
            </w:r>
            <w:proofErr w:type="spellStart"/>
            <w:r w:rsidRPr="00E22EE0">
              <w:rPr>
                <w:b/>
              </w:rPr>
              <w:t>hr</w:t>
            </w:r>
            <w:proofErr w:type="spellEnd"/>
            <w:r w:rsidRPr="00E22EE0">
              <w:rPr>
                <w:b/>
              </w:rPr>
              <w:t>)</w:t>
            </w:r>
          </w:p>
        </w:tc>
        <w:tc>
          <w:tcPr>
            <w:tcW w:w="2927" w:type="dxa"/>
          </w:tcPr>
          <w:p w:rsidR="00826964" w:rsidRDefault="00826964" w:rsidP="00826964">
            <w:pPr>
              <w:pStyle w:val="PhDNormal2"/>
              <w:spacing w:after="0"/>
            </w:pPr>
            <w:r>
              <w:rPr>
                <w:rFonts w:hint="eastAsia"/>
              </w:rPr>
              <w:t>4</w:t>
            </w:r>
            <w:r>
              <w:t>5hr</w:t>
            </w:r>
          </w:p>
        </w:tc>
        <w:tc>
          <w:tcPr>
            <w:tcW w:w="2737" w:type="dxa"/>
            <w:shd w:val="clear" w:color="auto" w:fill="D9D9D9" w:themeFill="background1" w:themeFillShade="D9"/>
          </w:tcPr>
          <w:p w:rsidR="00826964" w:rsidRDefault="00826964" w:rsidP="00826964">
            <w:pPr>
              <w:pStyle w:val="PhDNormal2"/>
              <w:spacing w:after="0"/>
            </w:pPr>
            <w:r>
              <w:rPr>
                <w:rFonts w:hint="eastAsia"/>
              </w:rPr>
              <w:t>4</w:t>
            </w:r>
            <w:r>
              <w:t>0hr</w:t>
            </w:r>
          </w:p>
        </w:tc>
      </w:tr>
      <w:tr w:rsidR="00826964" w:rsidTr="00E22EE0">
        <w:tc>
          <w:tcPr>
            <w:tcW w:w="2547" w:type="dxa"/>
          </w:tcPr>
          <w:p w:rsidR="00826964" w:rsidRPr="00E22EE0" w:rsidRDefault="00826964" w:rsidP="00826964">
            <w:pPr>
              <w:pStyle w:val="PhDNormal2"/>
              <w:spacing w:after="0"/>
              <w:rPr>
                <w:b/>
              </w:rPr>
            </w:pPr>
            <w:r w:rsidRPr="00E22EE0">
              <w:rPr>
                <w:b/>
              </w:rPr>
              <w:t>Status (R, Y, G)</w:t>
            </w:r>
          </w:p>
        </w:tc>
        <w:tc>
          <w:tcPr>
            <w:tcW w:w="2927" w:type="dxa"/>
          </w:tcPr>
          <w:p w:rsidR="00826964" w:rsidRDefault="00826964" w:rsidP="00826964">
            <w:pPr>
              <w:pStyle w:val="PhDNormal2"/>
              <w:spacing w:after="0"/>
            </w:pPr>
            <w:r>
              <w:rPr>
                <w:rFonts w:hint="eastAsia"/>
              </w:rPr>
              <w:t>y</w:t>
            </w:r>
            <w:r>
              <w:t>ellow</w:t>
            </w:r>
          </w:p>
        </w:tc>
        <w:tc>
          <w:tcPr>
            <w:tcW w:w="2737" w:type="dxa"/>
          </w:tcPr>
          <w:p w:rsidR="00826964" w:rsidRDefault="00826964" w:rsidP="00826964">
            <w:pPr>
              <w:pStyle w:val="PhDNormal2"/>
              <w:spacing w:after="0"/>
            </w:pPr>
            <w:r>
              <w:rPr>
                <w:rFonts w:hint="eastAsia"/>
              </w:rPr>
              <w:t>y</w:t>
            </w:r>
            <w:r>
              <w:t>ellow</w:t>
            </w:r>
          </w:p>
        </w:tc>
      </w:tr>
    </w:tbl>
    <w:p w:rsidR="00E22EE0" w:rsidRDefault="00E22EE0" w:rsidP="00E22EE0">
      <w:pPr>
        <w:pStyle w:val="PhDNormal2"/>
      </w:pPr>
    </w:p>
    <w:p w:rsidR="00E22EE0" w:rsidRDefault="00E22EE0" w:rsidP="00E22EE0">
      <w:pPr>
        <w:pStyle w:val="PhDNormal"/>
      </w:pPr>
      <w:r>
        <w:br w:type="page"/>
      </w:r>
    </w:p>
    <w:p w:rsidR="00DE5818" w:rsidRDefault="00E22EE0" w:rsidP="00DE5818">
      <w:pPr>
        <w:pStyle w:val="1"/>
      </w:pPr>
      <w:bookmarkStart w:id="2" w:name="_Toc521413586"/>
      <w:r>
        <w:lastRenderedPageBreak/>
        <w:t>Roles &amp; Responsibilities</w:t>
      </w:r>
      <w:bookmarkEnd w:id="2"/>
    </w:p>
    <w:p w:rsidR="00826964" w:rsidRPr="009620A9" w:rsidRDefault="00826964" w:rsidP="008269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2"/>
          <w:szCs w:val="22"/>
        </w:rPr>
      </w:pPr>
      <w:proofErr w:type="spellStart"/>
      <w:r w:rsidRPr="009620A9">
        <w:rPr>
          <w:rFonts w:ascii="Arial" w:hAnsi="Arial" w:cs="Arial"/>
          <w:color w:val="000000"/>
          <w:sz w:val="22"/>
          <w:szCs w:val="22"/>
        </w:rPr>
        <w:t>Shengyuan</w:t>
      </w:r>
      <w:proofErr w:type="spellEnd"/>
      <w:r w:rsidRPr="009620A9">
        <w:rPr>
          <w:rFonts w:ascii="Arial" w:hAnsi="Arial" w:cs="Arial"/>
          <w:color w:val="000000"/>
          <w:sz w:val="22"/>
          <w:szCs w:val="22"/>
        </w:rPr>
        <w:t xml:space="preserve"> Sun</w:t>
      </w:r>
    </w:p>
    <w:p w:rsidR="00826964" w:rsidRPr="009620A9" w:rsidRDefault="00826964" w:rsidP="008269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2"/>
          <w:szCs w:val="22"/>
        </w:rPr>
      </w:pPr>
      <w:r w:rsidRPr="009620A9">
        <w:rPr>
          <w:rFonts w:ascii="Arial" w:hAnsi="Arial" w:cs="Arial"/>
          <w:color w:val="000000"/>
          <w:sz w:val="22"/>
          <w:szCs w:val="22"/>
        </w:rPr>
        <w:t>Role: developer</w:t>
      </w:r>
    </w:p>
    <w:p w:rsidR="00826964" w:rsidRPr="009620A9" w:rsidRDefault="00826964" w:rsidP="008269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2"/>
          <w:szCs w:val="22"/>
        </w:rPr>
      </w:pPr>
      <w:r w:rsidRPr="009620A9">
        <w:rPr>
          <w:rFonts w:ascii="Arial" w:hAnsi="Arial" w:cs="Arial"/>
          <w:color w:val="000000"/>
          <w:sz w:val="22"/>
          <w:szCs w:val="22"/>
        </w:rPr>
        <w:t>Responsibility:</w:t>
      </w:r>
    </w:p>
    <w:p w:rsidR="00826964" w:rsidRDefault="00826964" w:rsidP="00826964">
      <w:pPr>
        <w:pStyle w:val="af4"/>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eastAsia="Times New Roman" w:hAnsi="Arial" w:cs="Arial"/>
          <w:color w:val="000000"/>
          <w:sz w:val="22"/>
          <w:szCs w:val="22"/>
          <w:lang w:val="en-US" w:eastAsia="zh-CN"/>
        </w:rPr>
      </w:pPr>
      <w:r>
        <w:rPr>
          <w:rFonts w:ascii="Arial" w:eastAsia="Times New Roman" w:hAnsi="Arial" w:cs="Arial"/>
          <w:color w:val="000000"/>
          <w:sz w:val="22"/>
          <w:szCs w:val="22"/>
          <w:lang w:val="en-US" w:eastAsia="zh-CN"/>
        </w:rPr>
        <w:t>Review the natural language generation method</w:t>
      </w:r>
    </w:p>
    <w:p w:rsidR="008E5261" w:rsidRPr="008E5261" w:rsidRDefault="008E5261" w:rsidP="008E5261">
      <w:pPr>
        <w:pStyle w:val="af4"/>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eastAsia="Times New Roman" w:hAnsi="Arial" w:cs="Arial" w:hint="eastAsia"/>
          <w:color w:val="000000"/>
          <w:sz w:val="22"/>
          <w:szCs w:val="22"/>
          <w:lang w:val="en-US" w:eastAsia="zh-CN"/>
        </w:rPr>
      </w:pPr>
      <w:r>
        <w:rPr>
          <w:rFonts w:ascii="Arial" w:eastAsia="Times New Roman" w:hAnsi="Arial" w:cs="Arial"/>
          <w:color w:val="000000"/>
          <w:sz w:val="22"/>
          <w:szCs w:val="22"/>
          <w:lang w:val="en-US" w:eastAsia="zh-CN"/>
        </w:rPr>
        <w:t>Demo a generator</w:t>
      </w:r>
    </w:p>
    <w:p w:rsidR="00826964" w:rsidRPr="00013A01" w:rsidRDefault="00826964" w:rsidP="008269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2"/>
          <w:szCs w:val="22"/>
        </w:rPr>
      </w:pPr>
      <w:r w:rsidRPr="00013A01">
        <w:rPr>
          <w:rFonts w:ascii="Arial" w:hAnsi="Arial" w:cs="Arial"/>
          <w:color w:val="000000"/>
          <w:sz w:val="22"/>
          <w:szCs w:val="22"/>
        </w:rPr>
        <w:t xml:space="preserve">Rui Chen </w:t>
      </w:r>
    </w:p>
    <w:p w:rsidR="00826964" w:rsidRDefault="00826964" w:rsidP="008269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2"/>
          <w:szCs w:val="22"/>
        </w:rPr>
      </w:pPr>
      <w:r w:rsidRPr="00013A01">
        <w:rPr>
          <w:rFonts w:ascii="Arial" w:hAnsi="Arial" w:cs="Arial"/>
          <w:color w:val="000000"/>
          <w:sz w:val="22"/>
          <w:szCs w:val="22"/>
        </w:rPr>
        <w:t xml:space="preserve">Roles: </w:t>
      </w:r>
      <w:proofErr w:type="spellStart"/>
      <w:r w:rsidRPr="00013A01">
        <w:rPr>
          <w:rFonts w:ascii="Arial" w:hAnsi="Arial" w:cs="Arial"/>
          <w:color w:val="000000"/>
          <w:sz w:val="22"/>
          <w:szCs w:val="22"/>
        </w:rPr>
        <w:t>Analyser</w:t>
      </w:r>
      <w:proofErr w:type="spellEnd"/>
      <w:r w:rsidRPr="00013A01">
        <w:rPr>
          <w:rFonts w:ascii="Arial" w:hAnsi="Arial" w:cs="Arial"/>
          <w:color w:val="000000"/>
          <w:sz w:val="22"/>
          <w:szCs w:val="22"/>
        </w:rPr>
        <w:t xml:space="preserve"> and Developer </w:t>
      </w:r>
    </w:p>
    <w:p w:rsidR="00826964" w:rsidRDefault="00826964" w:rsidP="008269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2"/>
          <w:szCs w:val="22"/>
        </w:rPr>
      </w:pPr>
      <w:r w:rsidRPr="009620A9">
        <w:rPr>
          <w:rFonts w:ascii="Arial" w:hAnsi="Arial" w:cs="Arial"/>
          <w:color w:val="000000"/>
          <w:sz w:val="22"/>
          <w:szCs w:val="22"/>
        </w:rPr>
        <w:t>Responsibility:</w:t>
      </w:r>
    </w:p>
    <w:p w:rsidR="00826964" w:rsidRPr="009620A9" w:rsidRDefault="00826964" w:rsidP="008E5261">
      <w:pPr>
        <w:pStyle w:val="af4"/>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2"/>
          <w:szCs w:val="22"/>
          <w:lang w:val="en-US" w:eastAsia="zh-CN"/>
        </w:rPr>
      </w:pPr>
      <w:proofErr w:type="spellStart"/>
      <w:r w:rsidRPr="006667C3">
        <w:rPr>
          <w:rFonts w:ascii="Arial" w:eastAsia="Times New Roman" w:hAnsi="Arial" w:cs="Arial"/>
          <w:color w:val="000000"/>
          <w:sz w:val="22"/>
          <w:szCs w:val="22"/>
          <w:lang w:val="en-US" w:eastAsia="zh-CN"/>
        </w:rPr>
        <w:t>W</w:t>
      </w:r>
      <w:r w:rsidRPr="009620A9">
        <w:rPr>
          <w:rFonts w:ascii="Arial" w:hAnsi="Arial" w:cs="Arial"/>
          <w:color w:val="000000"/>
          <w:sz w:val="22"/>
          <w:szCs w:val="22"/>
          <w:lang w:val="en-US" w:eastAsia="zh-CN"/>
        </w:rPr>
        <w:t>Biying</w:t>
      </w:r>
      <w:proofErr w:type="spellEnd"/>
      <w:r w:rsidRPr="009620A9">
        <w:rPr>
          <w:rFonts w:ascii="Arial" w:hAnsi="Arial" w:cs="Arial"/>
          <w:color w:val="000000"/>
          <w:sz w:val="22"/>
          <w:szCs w:val="22"/>
          <w:lang w:val="en-US" w:eastAsia="zh-CN"/>
        </w:rPr>
        <w:t xml:space="preserve"> Wang</w:t>
      </w:r>
    </w:p>
    <w:p w:rsidR="00826964" w:rsidRPr="009620A9" w:rsidRDefault="00826964" w:rsidP="008269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2"/>
          <w:szCs w:val="22"/>
        </w:rPr>
      </w:pPr>
      <w:r w:rsidRPr="009620A9">
        <w:rPr>
          <w:rFonts w:ascii="Arial" w:hAnsi="Arial" w:cs="Arial"/>
          <w:color w:val="000000"/>
          <w:sz w:val="22"/>
          <w:szCs w:val="22"/>
        </w:rPr>
        <w:t xml:space="preserve">Role: </w:t>
      </w:r>
    </w:p>
    <w:p w:rsidR="00826964" w:rsidRPr="009620A9" w:rsidRDefault="00826964" w:rsidP="008269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2"/>
          <w:szCs w:val="22"/>
        </w:rPr>
      </w:pPr>
      <w:r w:rsidRPr="009620A9">
        <w:rPr>
          <w:rFonts w:ascii="Arial" w:hAnsi="Arial" w:cs="Arial"/>
          <w:color w:val="000000"/>
          <w:sz w:val="22"/>
          <w:szCs w:val="22"/>
        </w:rPr>
        <w:t>Responsibility:</w:t>
      </w:r>
    </w:p>
    <w:p w:rsidR="00826964" w:rsidRDefault="00826964" w:rsidP="00826964">
      <w:pPr>
        <w:pStyle w:val="af4"/>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eastAsia="Times New Roman" w:hAnsi="Arial" w:cs="Arial"/>
          <w:color w:val="000000"/>
          <w:sz w:val="22"/>
          <w:szCs w:val="22"/>
          <w:lang w:val="en-US" w:eastAsia="zh-CN"/>
        </w:rPr>
      </w:pPr>
      <w:proofErr w:type="spellStart"/>
      <w:r>
        <w:rPr>
          <w:rFonts w:ascii="Arial" w:eastAsia="Times New Roman" w:hAnsi="Arial" w:cs="Arial" w:hint="eastAsia"/>
          <w:color w:val="000000"/>
          <w:sz w:val="22"/>
          <w:szCs w:val="22"/>
          <w:lang w:val="en-US" w:eastAsia="zh-CN"/>
        </w:rPr>
        <w:t>C</w:t>
      </w:r>
      <w:r>
        <w:rPr>
          <w:rFonts w:ascii="Arial" w:eastAsia="Times New Roman" w:hAnsi="Arial" w:cs="Arial"/>
          <w:color w:val="000000"/>
          <w:sz w:val="22"/>
          <w:szCs w:val="22"/>
          <w:lang w:val="en-US" w:eastAsia="zh-CN"/>
        </w:rPr>
        <w:t>heak</w:t>
      </w:r>
      <w:proofErr w:type="spellEnd"/>
      <w:r>
        <w:rPr>
          <w:rFonts w:ascii="Arial" w:eastAsia="Times New Roman" w:hAnsi="Arial" w:cs="Arial"/>
          <w:color w:val="000000"/>
          <w:sz w:val="22"/>
          <w:szCs w:val="22"/>
          <w:lang w:val="en-US" w:eastAsia="zh-CN"/>
        </w:rPr>
        <w:t xml:space="preserve"> weekly deliverables</w:t>
      </w:r>
    </w:p>
    <w:p w:rsidR="00826964" w:rsidRPr="008E5261" w:rsidRDefault="00826964" w:rsidP="008E5261">
      <w:pPr>
        <w:pStyle w:val="af4"/>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eastAsia="Times New Roman" w:hAnsi="Arial" w:cs="Arial" w:hint="eastAsia"/>
          <w:color w:val="000000"/>
          <w:sz w:val="22"/>
          <w:szCs w:val="22"/>
          <w:lang w:val="en-US" w:eastAsia="zh-CN"/>
        </w:rPr>
      </w:pPr>
    </w:p>
    <w:p w:rsidR="00826964" w:rsidRPr="009620A9" w:rsidRDefault="00826964" w:rsidP="008269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2"/>
          <w:szCs w:val="22"/>
        </w:rPr>
      </w:pPr>
      <w:r w:rsidRPr="009620A9">
        <w:rPr>
          <w:rFonts w:ascii="Arial" w:hAnsi="Arial" w:cs="Arial"/>
          <w:color w:val="000000"/>
          <w:sz w:val="22"/>
          <w:szCs w:val="22"/>
        </w:rPr>
        <w:t>Quan Chen</w:t>
      </w:r>
    </w:p>
    <w:p w:rsidR="00826964" w:rsidRPr="009620A9" w:rsidRDefault="00826964" w:rsidP="008269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2"/>
          <w:szCs w:val="22"/>
        </w:rPr>
      </w:pPr>
      <w:r w:rsidRPr="009620A9">
        <w:rPr>
          <w:rFonts w:ascii="Arial" w:hAnsi="Arial" w:cs="Arial"/>
          <w:color w:val="000000"/>
          <w:sz w:val="22"/>
          <w:szCs w:val="22"/>
        </w:rPr>
        <w:t>Role: Developer</w:t>
      </w:r>
    </w:p>
    <w:p w:rsidR="00826964" w:rsidRPr="009620A9" w:rsidRDefault="00826964" w:rsidP="008269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hAnsi="Arial" w:cs="Arial"/>
          <w:color w:val="000000"/>
          <w:sz w:val="22"/>
          <w:szCs w:val="22"/>
        </w:rPr>
      </w:pPr>
      <w:r w:rsidRPr="009620A9">
        <w:rPr>
          <w:rFonts w:ascii="Arial" w:hAnsi="Arial" w:cs="Arial"/>
          <w:color w:val="000000"/>
          <w:sz w:val="22"/>
          <w:szCs w:val="22"/>
        </w:rPr>
        <w:t>Responsibility:</w:t>
      </w:r>
    </w:p>
    <w:p w:rsidR="00826964" w:rsidRPr="009620A9" w:rsidRDefault="00826964" w:rsidP="00826964">
      <w:pPr>
        <w:pStyle w:val="af4"/>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eastAsia="Times New Roman" w:hAnsi="Arial" w:cs="Arial"/>
          <w:color w:val="000000"/>
          <w:sz w:val="22"/>
          <w:szCs w:val="22"/>
          <w:lang w:val="en-US" w:eastAsia="zh-CN"/>
        </w:rPr>
      </w:pPr>
      <w:r w:rsidRPr="009620A9">
        <w:rPr>
          <w:rFonts w:ascii="Arial" w:eastAsia="Times New Roman" w:hAnsi="Arial" w:cs="Arial"/>
          <w:color w:val="000000"/>
          <w:sz w:val="22"/>
          <w:szCs w:val="22"/>
          <w:lang w:val="en-US" w:eastAsia="zh-CN"/>
        </w:rPr>
        <w:t>Back-end database system building and data collecting</w:t>
      </w:r>
    </w:p>
    <w:p w:rsidR="00826964" w:rsidRPr="00BF6CEA" w:rsidRDefault="00826964" w:rsidP="00826964">
      <w:pPr>
        <w:pStyle w:val="af4"/>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Arial" w:eastAsia="Times New Roman" w:hAnsi="Arial" w:cs="Arial"/>
          <w:color w:val="000000"/>
          <w:sz w:val="22"/>
          <w:szCs w:val="22"/>
          <w:lang w:val="en-US" w:eastAsia="zh-CN"/>
        </w:rPr>
      </w:pPr>
      <w:r w:rsidRPr="009620A9">
        <w:rPr>
          <w:rFonts w:ascii="Arial" w:eastAsia="Times New Roman" w:hAnsi="Arial" w:cs="Arial"/>
          <w:color w:val="000000"/>
          <w:sz w:val="22"/>
          <w:szCs w:val="22"/>
          <w:lang w:val="en-US" w:eastAsia="zh-CN"/>
        </w:rPr>
        <w:t>Help to design the whole process of system (such as slot and intent)</w:t>
      </w:r>
    </w:p>
    <w:p w:rsidR="00826964" w:rsidRPr="00826964" w:rsidRDefault="00826964" w:rsidP="00826964">
      <w:pPr>
        <w:pStyle w:val="PhDNormal"/>
      </w:pPr>
    </w:p>
    <w:p w:rsidR="00DE5818" w:rsidRDefault="00E22EE0" w:rsidP="00DE5818">
      <w:pPr>
        <w:pStyle w:val="1"/>
      </w:pPr>
      <w:bookmarkStart w:id="3" w:name="_Toc521413587"/>
      <w:r>
        <w:t>Individual Achievements</w:t>
      </w:r>
      <w:bookmarkEnd w:id="3"/>
    </w:p>
    <w:p w:rsidR="008E5261" w:rsidRPr="008E5261" w:rsidRDefault="008E5261" w:rsidP="008E5261">
      <w:pPr>
        <w:pStyle w:val="PhDNormal"/>
      </w:pPr>
      <w:r w:rsidRPr="008E5261">
        <w:rPr>
          <w:rFonts w:hint="eastAsia"/>
        </w:rPr>
        <w:t xml:space="preserve">reviewed six method </w:t>
      </w:r>
    </w:p>
    <w:p w:rsidR="008E5261" w:rsidRPr="008E5261" w:rsidRDefault="008E5261" w:rsidP="008E5261">
      <w:pPr>
        <w:pStyle w:val="PhDNormal"/>
      </w:pPr>
      <w:r w:rsidRPr="008E5261">
        <w:rPr>
          <w:rFonts w:hint="eastAsia"/>
        </w:rPr>
        <w:t xml:space="preserve">The first one is the </w:t>
      </w:r>
      <w:proofErr w:type="gramStart"/>
      <w:r w:rsidRPr="008E5261">
        <w:rPr>
          <w:rFonts w:hint="eastAsia"/>
        </w:rPr>
        <w:t>most simple</w:t>
      </w:r>
      <w:proofErr w:type="gramEnd"/>
      <w:r w:rsidRPr="008E5261">
        <w:rPr>
          <w:rFonts w:hint="eastAsia"/>
        </w:rPr>
        <w:t xml:space="preserve"> one, this method is the template-based method, it requires pre-define a lot dialog template and rules, then mapping the rule and template and information to the natural language</w:t>
      </w:r>
    </w:p>
    <w:p w:rsidR="008E5261" w:rsidRPr="008E5261" w:rsidRDefault="008E5261" w:rsidP="008E5261">
      <w:pPr>
        <w:pStyle w:val="PhDNormal"/>
      </w:pPr>
      <w:r w:rsidRPr="008E5261">
        <w:rPr>
          <w:rFonts w:hint="eastAsia"/>
        </w:rPr>
        <w:t xml:space="preserve">The second method is the plan-based method, this method contains three phases, the first phase is sentence plan generator, at this phase the system will generate a sentence planning tree, each node of the tree represents a dialog action. Following the sentence plan ranker phase, </w:t>
      </w:r>
      <w:proofErr w:type="gramStart"/>
      <w:r w:rsidRPr="008E5261">
        <w:rPr>
          <w:rFonts w:hint="eastAsia"/>
        </w:rPr>
        <w:t>To</w:t>
      </w:r>
      <w:proofErr w:type="gramEnd"/>
      <w:r w:rsidRPr="008E5261">
        <w:rPr>
          <w:rFonts w:hint="eastAsia"/>
        </w:rPr>
        <w:t xml:space="preserve"> ensure that the output trees/strings correspond semantically to the input DA, we implemented a classifier to </w:t>
      </w:r>
      <w:proofErr w:type="spellStart"/>
      <w:r w:rsidRPr="008E5261">
        <w:rPr>
          <w:rFonts w:hint="eastAsia"/>
        </w:rPr>
        <w:t>rerank</w:t>
      </w:r>
      <w:proofErr w:type="spellEnd"/>
      <w:r w:rsidRPr="008E5261">
        <w:rPr>
          <w:rFonts w:hint="eastAsia"/>
        </w:rPr>
        <w:t xml:space="preserve"> outputs and penalize that missing required information and/or adding irrelevant one</w:t>
      </w:r>
    </w:p>
    <w:p w:rsidR="008E5261" w:rsidRPr="008E5261" w:rsidRDefault="008E5261" w:rsidP="008E5261">
      <w:pPr>
        <w:pStyle w:val="PhDNormal"/>
      </w:pPr>
      <w:r w:rsidRPr="008E5261">
        <w:rPr>
          <w:rFonts w:hint="eastAsia"/>
        </w:rPr>
        <w:t xml:space="preserve">Finally, surface </w:t>
      </w:r>
      <w:proofErr w:type="spellStart"/>
      <w:r w:rsidRPr="008E5261">
        <w:rPr>
          <w:rFonts w:hint="eastAsia"/>
        </w:rPr>
        <w:t>realizer</w:t>
      </w:r>
      <w:proofErr w:type="spellEnd"/>
      <w:r w:rsidRPr="008E5261">
        <w:rPr>
          <w:rFonts w:hint="eastAsia"/>
        </w:rPr>
        <w:t xml:space="preserve"> phase, it will transform the sentence plan tree to the sentence, the transform process integrates all the child node to the parent node</w:t>
      </w:r>
    </w:p>
    <w:p w:rsidR="008E5261" w:rsidRPr="008E5261" w:rsidRDefault="008E5261" w:rsidP="008E5261">
      <w:pPr>
        <w:pStyle w:val="PhDNormal"/>
      </w:pPr>
      <w:r w:rsidRPr="008E5261">
        <w:rPr>
          <w:rFonts w:hint="eastAsia"/>
        </w:rPr>
        <w:lastRenderedPageBreak/>
        <w:t>The third method is the class-based method, this method generates the sentence based on the language model generally an n-gram language model, the requirement of the class-based method is you need defined the different class and separately compute the probability of each class, and Finally take the maximum probability of class</w:t>
      </w:r>
    </w:p>
    <w:p w:rsidR="008E5261" w:rsidRPr="008E5261" w:rsidRDefault="008E5261" w:rsidP="008E5261">
      <w:pPr>
        <w:pStyle w:val="PhDNormal"/>
      </w:pPr>
      <w:r w:rsidRPr="008E5261">
        <w:rPr>
          <w:rFonts w:hint="eastAsia"/>
        </w:rPr>
        <w:t>The phrase-based method also used a language model generally an n-gram language model, the benefit is it more efficiency and more accuracy, the disadvantage is it requires more semantic alignment and semantic stack</w:t>
      </w:r>
    </w:p>
    <w:p w:rsidR="008E5261" w:rsidRPr="008E5261" w:rsidRDefault="008E5261" w:rsidP="008E5261">
      <w:pPr>
        <w:pStyle w:val="PhDNormal"/>
      </w:pPr>
      <w:r w:rsidRPr="008E5261">
        <w:rPr>
          <w:rFonts w:hint="eastAsia"/>
        </w:rPr>
        <w:t xml:space="preserve">The fourth one is RNN-based language model method a neural </w:t>
      </w:r>
      <w:proofErr w:type="gramStart"/>
      <w:r w:rsidRPr="008E5261">
        <w:rPr>
          <w:rFonts w:hint="eastAsia"/>
        </w:rPr>
        <w:t>network based</w:t>
      </w:r>
      <w:proofErr w:type="gramEnd"/>
      <w:r w:rsidRPr="008E5261">
        <w:rPr>
          <w:rFonts w:hint="eastAsia"/>
        </w:rPr>
        <w:t xml:space="preserve"> NLG system that can be fully trained from dia1og action to utterance pairs without any semantic alignments between the two.</w:t>
      </w:r>
    </w:p>
    <w:p w:rsidR="008E5261" w:rsidRPr="008E5261" w:rsidRDefault="008E5261" w:rsidP="008E5261">
      <w:pPr>
        <w:pStyle w:val="PhDNormal"/>
      </w:pPr>
      <w:r w:rsidRPr="008E5261">
        <w:rPr>
          <w:rFonts w:hint="eastAsia"/>
        </w:rPr>
        <w:t>The next one is structural NLG this method uses the syntax tree plus neural network</w:t>
      </w:r>
      <w:r w:rsidRPr="008E5261">
        <w:rPr>
          <w:rFonts w:hint="eastAsia"/>
        </w:rPr>
        <w:t>，</w:t>
      </w:r>
      <w:r w:rsidRPr="008E5261">
        <w:rPr>
          <w:rFonts w:hint="eastAsia"/>
        </w:rPr>
        <w:t>encode trees as sequences</w:t>
      </w:r>
      <w:r w:rsidRPr="008E5261">
        <w:rPr>
          <w:rFonts w:hint="eastAsia"/>
        </w:rPr>
        <w:t>，</w:t>
      </w:r>
      <w:r w:rsidRPr="008E5261">
        <w:rPr>
          <w:rFonts w:hint="eastAsia"/>
        </w:rPr>
        <w:t xml:space="preserve">then apply seq2seq to generate the sentence. The encoder is </w:t>
      </w:r>
      <w:proofErr w:type="gramStart"/>
      <w:r w:rsidRPr="008E5261">
        <w:rPr>
          <w:rFonts w:hint="eastAsia"/>
        </w:rPr>
        <w:t>an</w:t>
      </w:r>
      <w:proofErr w:type="gramEnd"/>
      <w:r w:rsidRPr="008E5261">
        <w:rPr>
          <w:rFonts w:hint="eastAsia"/>
        </w:rPr>
        <w:t xml:space="preserve"> </w:t>
      </w:r>
      <w:proofErr w:type="spellStart"/>
      <w:r w:rsidRPr="008E5261">
        <w:rPr>
          <w:rFonts w:hint="eastAsia"/>
        </w:rPr>
        <w:t>Lstm</w:t>
      </w:r>
      <w:proofErr w:type="spellEnd"/>
      <w:r w:rsidRPr="008E5261">
        <w:rPr>
          <w:rFonts w:hint="eastAsia"/>
        </w:rPr>
        <w:t xml:space="preserve"> and decoder is an </w:t>
      </w:r>
      <w:proofErr w:type="spellStart"/>
      <w:r w:rsidRPr="008E5261">
        <w:rPr>
          <w:rFonts w:hint="eastAsia"/>
        </w:rPr>
        <w:t>Lstm</w:t>
      </w:r>
      <w:proofErr w:type="spellEnd"/>
      <w:r w:rsidRPr="008E5261">
        <w:rPr>
          <w:rFonts w:hint="eastAsia"/>
        </w:rPr>
        <w:t xml:space="preserve"> with </w:t>
      </w:r>
      <w:proofErr w:type="spellStart"/>
      <w:r w:rsidRPr="008E5261">
        <w:rPr>
          <w:rFonts w:hint="eastAsia"/>
        </w:rPr>
        <w:t>softmax</w:t>
      </w:r>
      <w:proofErr w:type="spellEnd"/>
      <w:r w:rsidRPr="008E5261">
        <w:rPr>
          <w:rFonts w:hint="eastAsia"/>
        </w:rPr>
        <w:t xml:space="preserve"> and implemented a simple beam search for decoding It proceeds left-to-right and keeps track of log probabilities of top n possible output sequences, expanding them one token at a time.</w:t>
      </w:r>
    </w:p>
    <w:p w:rsidR="008E5261" w:rsidRPr="008E5261" w:rsidRDefault="008E5261" w:rsidP="008E5261">
      <w:pPr>
        <w:pStyle w:val="PhDNormal"/>
      </w:pPr>
      <w:r w:rsidRPr="008E5261">
        <w:rPr>
          <w:rFonts w:hint="eastAsia"/>
        </w:rPr>
        <w:t xml:space="preserve">Finally implemented a classifier to </w:t>
      </w:r>
      <w:proofErr w:type="spellStart"/>
      <w:r w:rsidRPr="008E5261">
        <w:rPr>
          <w:rFonts w:hint="eastAsia"/>
        </w:rPr>
        <w:t>rerank</w:t>
      </w:r>
      <w:proofErr w:type="spellEnd"/>
      <w:r w:rsidRPr="008E5261">
        <w:rPr>
          <w:rFonts w:hint="eastAsia"/>
        </w:rPr>
        <w:t xml:space="preserve"> outputs and penalize that missing required information and/or adding irrelevant one.</w:t>
      </w:r>
    </w:p>
    <w:p w:rsidR="00154938" w:rsidRDefault="008E5261" w:rsidP="008E5261">
      <w:pPr>
        <w:pStyle w:val="PhDNormal"/>
      </w:pPr>
      <w:r w:rsidRPr="008E5261">
        <w:rPr>
          <w:rFonts w:hint="eastAsia"/>
        </w:rPr>
        <w:t>The last one is contextual NLG, this method also a seq2seq model</w:t>
      </w:r>
      <w:r w:rsidRPr="008E5261">
        <w:rPr>
          <w:rFonts w:hint="eastAsia"/>
        </w:rPr>
        <w:t>，</w:t>
      </w:r>
      <w:r w:rsidRPr="008E5261">
        <w:rPr>
          <w:rFonts w:hint="eastAsia"/>
        </w:rPr>
        <w:t>improve structural NLG with a context-aware part</w:t>
      </w:r>
      <w:r w:rsidRPr="008E5261">
        <w:rPr>
          <w:rFonts w:hint="eastAsia"/>
        </w:rPr>
        <w:t>，</w:t>
      </w:r>
      <w:proofErr w:type="gramStart"/>
      <w:r w:rsidRPr="008E5261">
        <w:rPr>
          <w:rFonts w:hint="eastAsia"/>
        </w:rPr>
        <w:t>The</w:t>
      </w:r>
      <w:proofErr w:type="gramEnd"/>
      <w:r w:rsidRPr="008E5261">
        <w:rPr>
          <w:rFonts w:hint="eastAsia"/>
        </w:rPr>
        <w:t xml:space="preserve"> advantage is that the generated response will consider the context and is more suitable for multiple rounds of dialogue</w:t>
      </w:r>
    </w:p>
    <w:p w:rsidR="008E5261" w:rsidRPr="008E5261" w:rsidRDefault="008E5261" w:rsidP="008E5261">
      <w:pPr>
        <w:pStyle w:val="PhDNormal"/>
      </w:pPr>
      <w:r w:rsidRPr="008E5261">
        <w:rPr>
          <w:rFonts w:hint="eastAsia"/>
        </w:rPr>
        <w:t>Seq2seq2 model design</w:t>
      </w:r>
    </w:p>
    <w:p w:rsidR="008E5261" w:rsidRPr="008E5261" w:rsidRDefault="008E5261" w:rsidP="008E5261">
      <w:pPr>
        <w:pStyle w:val="PhDNormal"/>
      </w:pPr>
      <w:r w:rsidRPr="008E5261">
        <w:rPr>
          <w:rFonts w:hint="eastAsia"/>
        </w:rPr>
        <w:t>The seq2seq generator starts with the encoder stage, which uses an RNN to encode an input sequence into a sequence of encoder outputs and hidden states, a non-linear function represented by the long-short-term memory (LSTM) Cell</w:t>
      </w:r>
    </w:p>
    <w:p w:rsidR="008E5261" w:rsidRPr="008E5261" w:rsidRDefault="008E5261" w:rsidP="008E5261">
      <w:pPr>
        <w:pStyle w:val="PhDNormal"/>
      </w:pPr>
      <w:r w:rsidRPr="008E5261">
        <w:rPr>
          <w:rFonts w:hint="eastAsia"/>
        </w:rPr>
        <w:t>The decoder stage then uses the hidden states to generate a sequence with a second LSTM-based RNN. The probability of each</w:t>
      </w:r>
    </w:p>
    <w:p w:rsidR="008E5261" w:rsidRPr="008E5261" w:rsidRDefault="008E5261" w:rsidP="008E5261">
      <w:pPr>
        <w:pStyle w:val="PhDNormal"/>
      </w:pPr>
      <w:r w:rsidRPr="008E5261">
        <w:rPr>
          <w:rFonts w:hint="eastAsia"/>
        </w:rPr>
        <w:t xml:space="preserve">output token is defined with </w:t>
      </w:r>
      <w:proofErr w:type="spellStart"/>
      <w:r w:rsidRPr="008E5261">
        <w:rPr>
          <w:rFonts w:hint="eastAsia"/>
        </w:rPr>
        <w:t>softmax</w:t>
      </w:r>
      <w:proofErr w:type="spellEnd"/>
      <w:r w:rsidRPr="008E5261">
        <w:rPr>
          <w:rFonts w:hint="eastAsia"/>
        </w:rPr>
        <w:t>.</w:t>
      </w:r>
    </w:p>
    <w:p w:rsidR="008E5261" w:rsidRPr="008E5261" w:rsidRDefault="008E5261" w:rsidP="008E5261">
      <w:pPr>
        <w:pStyle w:val="PhDNormal"/>
      </w:pPr>
      <w:r w:rsidRPr="008E5261">
        <w:rPr>
          <w:rFonts w:hint="eastAsia"/>
        </w:rPr>
        <w:t>the decoder is initialized by the last hidden state and uses the previous output token at each step.</w:t>
      </w:r>
    </w:p>
    <w:p w:rsidR="00DE5818" w:rsidRDefault="00E22EE0" w:rsidP="00DE5818">
      <w:pPr>
        <w:pStyle w:val="1"/>
      </w:pPr>
      <w:bookmarkStart w:id="4" w:name="_Toc521413588"/>
      <w:r>
        <w:lastRenderedPageBreak/>
        <w:t>Group Collaboration</w:t>
      </w:r>
      <w:bookmarkEnd w:id="4"/>
    </w:p>
    <w:p w:rsidR="00D169C1" w:rsidRDefault="008E5261" w:rsidP="00444303">
      <w:pPr>
        <w:pStyle w:val="ReportNormal"/>
      </w:pPr>
      <w:r>
        <w:t>Slack</w:t>
      </w:r>
    </w:p>
    <w:p w:rsidR="008E5261" w:rsidRPr="00853290" w:rsidRDefault="008E5261" w:rsidP="00444303">
      <w:pPr>
        <w:pStyle w:val="ReportNormal"/>
      </w:pPr>
      <w:r>
        <w:rPr>
          <w:noProof/>
        </w:rPr>
        <w:drawing>
          <wp:inline distT="0" distB="0" distL="0" distR="0">
            <wp:extent cx="5220335" cy="7230745"/>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4-12 下午10.19.38.png"/>
                    <pic:cNvPicPr/>
                  </pic:nvPicPr>
                  <pic:blipFill>
                    <a:blip r:embed="rId13">
                      <a:extLst>
                        <a:ext uri="{28A0092B-C50C-407E-A947-70E740481C1C}">
                          <a14:useLocalDpi xmlns:a14="http://schemas.microsoft.com/office/drawing/2010/main" val="0"/>
                        </a:ext>
                      </a:extLst>
                    </a:blip>
                    <a:stretch>
                      <a:fillRect/>
                    </a:stretch>
                  </pic:blipFill>
                  <pic:spPr>
                    <a:xfrm>
                      <a:off x="0" y="0"/>
                      <a:ext cx="5220335" cy="7230745"/>
                    </a:xfrm>
                    <a:prstGeom prst="rect">
                      <a:avLst/>
                    </a:prstGeom>
                  </pic:spPr>
                </pic:pic>
              </a:graphicData>
            </a:graphic>
          </wp:inline>
        </w:drawing>
      </w:r>
    </w:p>
    <w:p w:rsidR="00883E09" w:rsidRDefault="008E5261" w:rsidP="009B49CF">
      <w:pPr>
        <w:pStyle w:val="PhDNormal"/>
      </w:pPr>
      <w:proofErr w:type="spellStart"/>
      <w:r>
        <w:t>Trolle</w:t>
      </w:r>
      <w:proofErr w:type="spellEnd"/>
    </w:p>
    <w:p w:rsidR="008E5261" w:rsidRDefault="008E5261" w:rsidP="009B49CF">
      <w:pPr>
        <w:pStyle w:val="PhDNormal"/>
      </w:pPr>
    </w:p>
    <w:p w:rsidR="001D1804" w:rsidRDefault="008E5261" w:rsidP="00154938">
      <w:pPr>
        <w:pStyle w:val="1"/>
        <w:numPr>
          <w:ilvl w:val="0"/>
          <w:numId w:val="0"/>
        </w:numPr>
        <w:ind w:left="2126"/>
        <w:sectPr w:rsidR="001D1804" w:rsidSect="001606C4">
          <w:headerReference w:type="even" r:id="rId14"/>
          <w:headerReference w:type="default" r:id="rId15"/>
          <w:footerReference w:type="even" r:id="rId16"/>
          <w:footerReference w:type="default" r:id="rId17"/>
          <w:headerReference w:type="first" r:id="rId18"/>
          <w:footerReference w:type="first" r:id="rId19"/>
          <w:type w:val="oddPage"/>
          <w:pgSz w:w="11907" w:h="16840" w:code="9"/>
          <w:pgMar w:top="1418" w:right="1418" w:bottom="1418" w:left="2268" w:header="720" w:footer="720" w:gutter="0"/>
          <w:pgNumType w:start="1"/>
          <w:cols w:space="720"/>
          <w:docGrid w:linePitch="326"/>
        </w:sectPr>
      </w:pPr>
      <w:r>
        <w:rPr>
          <w:noProof/>
        </w:rPr>
        <w:lastRenderedPageBreak/>
        <w:drawing>
          <wp:inline distT="0" distB="0" distL="0" distR="0">
            <wp:extent cx="3556000" cy="2463800"/>
            <wp:effectExtent l="0" t="0" r="0"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4-12 下午10.21.29.png"/>
                    <pic:cNvPicPr/>
                  </pic:nvPicPr>
                  <pic:blipFill>
                    <a:blip r:embed="rId20">
                      <a:extLst>
                        <a:ext uri="{28A0092B-C50C-407E-A947-70E740481C1C}">
                          <a14:useLocalDpi xmlns:a14="http://schemas.microsoft.com/office/drawing/2010/main" val="0"/>
                        </a:ext>
                      </a:extLst>
                    </a:blip>
                    <a:stretch>
                      <a:fillRect/>
                    </a:stretch>
                  </pic:blipFill>
                  <pic:spPr>
                    <a:xfrm>
                      <a:off x="0" y="0"/>
                      <a:ext cx="3556000" cy="2463800"/>
                    </a:xfrm>
                    <a:prstGeom prst="rect">
                      <a:avLst/>
                    </a:prstGeom>
                  </pic:spPr>
                </pic:pic>
              </a:graphicData>
            </a:graphic>
          </wp:inline>
        </w:drawing>
      </w:r>
      <w:bookmarkStart w:id="5" w:name="_GoBack"/>
      <w:bookmarkEnd w:id="5"/>
    </w:p>
    <w:p w:rsidR="00485B8D" w:rsidRDefault="00485B8D" w:rsidP="00154938">
      <w:pPr>
        <w:pStyle w:val="PhDNormal2"/>
      </w:pPr>
    </w:p>
    <w:sectPr w:rsidR="00485B8D" w:rsidSect="00A4092B">
      <w:footerReference w:type="even" r:id="rId21"/>
      <w:footerReference w:type="default" r:id="rId22"/>
      <w:footerReference w:type="first" r:id="rId23"/>
      <w:type w:val="oddPage"/>
      <w:pgSz w:w="11907" w:h="16840" w:code="9"/>
      <w:pgMar w:top="1418" w:right="1418" w:bottom="1418" w:left="226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C02" w:rsidRDefault="007D2C02">
      <w:r>
        <w:separator/>
      </w:r>
    </w:p>
    <w:p w:rsidR="007D2C02" w:rsidRDefault="007D2C02"/>
  </w:endnote>
  <w:endnote w:type="continuationSeparator" w:id="0">
    <w:p w:rsidR="007D2C02" w:rsidRDefault="007D2C02">
      <w:r>
        <w:continuationSeparator/>
      </w:r>
    </w:p>
    <w:p w:rsidR="007D2C02" w:rsidRDefault="007D2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03" w:rsidRDefault="00444303" w:rsidP="0015472F">
    <w:pPr>
      <w:pStyle w:val="PhDFooter"/>
    </w:pPr>
    <w:r>
      <w:fldChar w:fldCharType="begin"/>
    </w:r>
    <w:r>
      <w:instrText xml:space="preserve"> PAGE   \* MERGEFORMAT </w:instrText>
    </w:r>
    <w:r>
      <w:fldChar w:fldCharType="separate"/>
    </w:r>
    <w:r w:rsidR="00D22BE7">
      <w:rPr>
        <w:noProof/>
      </w:rPr>
      <w:t>ii</w:t>
    </w:r>
    <w:r>
      <w:rPr>
        <w:noProof/>
      </w:rPr>
      <w:fldChar w:fldCharType="end"/>
    </w:r>
    <w:r>
      <w:tab/>
    </w:r>
    <w:r w:rsidR="008431EA">
      <w:rPr>
        <w:noProof/>
      </w:rPr>
      <w:fldChar w:fldCharType="begin"/>
    </w:r>
    <w:r w:rsidR="008431EA">
      <w:rPr>
        <w:noProof/>
      </w:rPr>
      <w:instrText xml:space="preserve"> STYLEREF  "Title,PhD Title"  \* MERGEFORMAT </w:instrText>
    </w:r>
    <w:r w:rsidR="008431EA">
      <w:rPr>
        <w:noProof/>
      </w:rPr>
      <w:fldChar w:fldCharType="separate"/>
    </w:r>
    <w:r w:rsidR="00D22BE7">
      <w:rPr>
        <w:noProof/>
      </w:rPr>
      <w:t>[Project Title]</w:t>
    </w:r>
    <w:r w:rsidR="008431E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03" w:rsidRPr="008A15CE" w:rsidRDefault="008431EA" w:rsidP="008A15CE">
    <w:pPr>
      <w:pStyle w:val="PhDFooter"/>
    </w:pPr>
    <w:r>
      <w:rPr>
        <w:noProof/>
      </w:rPr>
      <w:fldChar w:fldCharType="begin"/>
    </w:r>
    <w:r>
      <w:rPr>
        <w:noProof/>
      </w:rPr>
      <w:instrText xml:space="preserve"> STYLEREF  "Title,PhD Title"  \* MERGEFORMAT </w:instrText>
    </w:r>
    <w:r>
      <w:rPr>
        <w:noProof/>
      </w:rPr>
      <w:fldChar w:fldCharType="separate"/>
    </w:r>
    <w:r w:rsidR="008E5261">
      <w:rPr>
        <w:rFonts w:hint="eastAsia"/>
        <w:b/>
        <w:bCs/>
        <w:noProof/>
        <w:lang w:eastAsia="zh-CN"/>
      </w:rPr>
      <w:t>错误</w:t>
    </w:r>
    <w:r w:rsidR="008E5261">
      <w:rPr>
        <w:rFonts w:hint="eastAsia"/>
        <w:b/>
        <w:bCs/>
        <w:noProof/>
        <w:lang w:eastAsia="zh-CN"/>
      </w:rPr>
      <w:t>!</w:t>
    </w:r>
    <w:r w:rsidR="008E5261">
      <w:rPr>
        <w:rFonts w:hint="eastAsia"/>
        <w:b/>
        <w:bCs/>
        <w:noProof/>
        <w:lang w:eastAsia="zh-CN"/>
      </w:rPr>
      <w:t>使用“开始”选项卡将</w:t>
    </w:r>
    <w:r w:rsidR="008E5261">
      <w:rPr>
        <w:rFonts w:hint="eastAsia"/>
        <w:b/>
        <w:bCs/>
        <w:noProof/>
        <w:lang w:eastAsia="zh-CN"/>
      </w:rPr>
      <w:t xml:space="preserve"> Title,PhD Title </w:t>
    </w:r>
    <w:r w:rsidR="008E5261">
      <w:rPr>
        <w:rFonts w:hint="eastAsia"/>
        <w:b/>
        <w:bCs/>
        <w:noProof/>
        <w:lang w:eastAsia="zh-CN"/>
      </w:rPr>
      <w:t>应用于要在此处显示的文字。</w:t>
    </w:r>
    <w:r>
      <w:rPr>
        <w:noProof/>
      </w:rPr>
      <w:fldChar w:fldCharType="end"/>
    </w:r>
    <w:r w:rsidR="00444303">
      <w:tab/>
    </w:r>
    <w:r w:rsidR="00444303">
      <w:fldChar w:fldCharType="begin"/>
    </w:r>
    <w:r w:rsidR="00444303">
      <w:instrText xml:space="preserve"> PAGE   \* MERGEFORMAT </w:instrText>
    </w:r>
    <w:r w:rsidR="00444303">
      <w:fldChar w:fldCharType="separate"/>
    </w:r>
    <w:r w:rsidR="00FF467C">
      <w:rPr>
        <w:noProof/>
      </w:rPr>
      <w:t>i</w:t>
    </w:r>
    <w:r w:rsidR="0044430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03" w:rsidRDefault="00444303" w:rsidP="0015472F">
    <w:pPr>
      <w:pStyle w:val="PhDFooter"/>
    </w:pPr>
    <w:r>
      <w:fldChar w:fldCharType="begin"/>
    </w:r>
    <w:r>
      <w:instrText xml:space="preserve"> PAGE   \* MERGEFORMAT </w:instrText>
    </w:r>
    <w:r>
      <w:fldChar w:fldCharType="separate"/>
    </w:r>
    <w:r w:rsidR="00FF467C">
      <w:rPr>
        <w:noProof/>
      </w:rPr>
      <w:t>2</w:t>
    </w:r>
    <w:r>
      <w:rPr>
        <w:noProof/>
      </w:rPr>
      <w:fldChar w:fldCharType="end"/>
    </w:r>
    <w:r>
      <w:tab/>
    </w:r>
    <w:r w:rsidR="008431EA">
      <w:rPr>
        <w:noProof/>
      </w:rPr>
      <w:fldChar w:fldCharType="begin"/>
    </w:r>
    <w:r w:rsidR="008431EA">
      <w:rPr>
        <w:noProof/>
      </w:rPr>
      <w:instrText xml:space="preserve"> STYLEREF  "Title,PhD Title"  \* MERGEFORMAT </w:instrText>
    </w:r>
    <w:r w:rsidR="008431EA">
      <w:rPr>
        <w:noProof/>
      </w:rPr>
      <w:fldChar w:fldCharType="separate"/>
    </w:r>
    <w:r w:rsidR="008E5261">
      <w:rPr>
        <w:rFonts w:hint="eastAsia"/>
        <w:b/>
        <w:bCs/>
        <w:noProof/>
        <w:lang w:eastAsia="zh-CN"/>
      </w:rPr>
      <w:t>错误</w:t>
    </w:r>
    <w:r w:rsidR="008E5261">
      <w:rPr>
        <w:rFonts w:hint="eastAsia"/>
        <w:b/>
        <w:bCs/>
        <w:noProof/>
        <w:lang w:eastAsia="zh-CN"/>
      </w:rPr>
      <w:t>!</w:t>
    </w:r>
    <w:r w:rsidR="008E5261">
      <w:rPr>
        <w:rFonts w:hint="eastAsia"/>
        <w:b/>
        <w:bCs/>
        <w:noProof/>
        <w:lang w:eastAsia="zh-CN"/>
      </w:rPr>
      <w:t>使用“开始”选项卡将</w:t>
    </w:r>
    <w:r w:rsidR="008E5261">
      <w:rPr>
        <w:rFonts w:hint="eastAsia"/>
        <w:b/>
        <w:bCs/>
        <w:noProof/>
        <w:lang w:eastAsia="zh-CN"/>
      </w:rPr>
      <w:t xml:space="preserve"> Title,PhD Title </w:t>
    </w:r>
    <w:r w:rsidR="008E5261">
      <w:rPr>
        <w:rFonts w:hint="eastAsia"/>
        <w:b/>
        <w:bCs/>
        <w:noProof/>
        <w:lang w:eastAsia="zh-CN"/>
      </w:rPr>
      <w:t>应用于要在此处显示的文字。</w:t>
    </w:r>
    <w:r w:rsidR="008431EA">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03" w:rsidRPr="0015472F" w:rsidRDefault="008431EA" w:rsidP="0015472F">
    <w:pPr>
      <w:pStyle w:val="PhDFooter"/>
    </w:pPr>
    <w:r>
      <w:rPr>
        <w:noProof/>
      </w:rPr>
      <w:fldChar w:fldCharType="begin"/>
    </w:r>
    <w:r>
      <w:rPr>
        <w:noProof/>
      </w:rPr>
      <w:instrText xml:space="preserve"> STYLEREF  "Title,PhD Title"  \* MERGEFORMAT </w:instrText>
    </w:r>
    <w:r>
      <w:rPr>
        <w:noProof/>
      </w:rPr>
      <w:fldChar w:fldCharType="separate"/>
    </w:r>
    <w:r w:rsidR="008E5261">
      <w:rPr>
        <w:rFonts w:hint="eastAsia"/>
        <w:b/>
        <w:bCs/>
        <w:noProof/>
        <w:lang w:eastAsia="zh-CN"/>
      </w:rPr>
      <w:t>错误</w:t>
    </w:r>
    <w:r w:rsidR="008E5261">
      <w:rPr>
        <w:rFonts w:hint="eastAsia"/>
        <w:b/>
        <w:bCs/>
        <w:noProof/>
        <w:lang w:eastAsia="zh-CN"/>
      </w:rPr>
      <w:t>!</w:t>
    </w:r>
    <w:r w:rsidR="008E5261">
      <w:rPr>
        <w:rFonts w:hint="eastAsia"/>
        <w:b/>
        <w:bCs/>
        <w:noProof/>
        <w:lang w:eastAsia="zh-CN"/>
      </w:rPr>
      <w:t>使用“开始”选项卡将</w:t>
    </w:r>
    <w:r w:rsidR="008E5261">
      <w:rPr>
        <w:rFonts w:hint="eastAsia"/>
        <w:b/>
        <w:bCs/>
        <w:noProof/>
        <w:lang w:eastAsia="zh-CN"/>
      </w:rPr>
      <w:t xml:space="preserve"> Title,PhD Title </w:t>
    </w:r>
    <w:r w:rsidR="008E5261">
      <w:rPr>
        <w:rFonts w:hint="eastAsia"/>
        <w:b/>
        <w:bCs/>
        <w:noProof/>
        <w:lang w:eastAsia="zh-CN"/>
      </w:rPr>
      <w:t>应用于要在此处显示的文字。</w:t>
    </w:r>
    <w:r>
      <w:rPr>
        <w:noProof/>
      </w:rPr>
      <w:fldChar w:fldCharType="end"/>
    </w:r>
    <w:r w:rsidR="00444303" w:rsidRPr="0015472F">
      <w:tab/>
    </w:r>
    <w:r w:rsidR="00444303">
      <w:fldChar w:fldCharType="begin"/>
    </w:r>
    <w:r w:rsidR="00444303">
      <w:instrText xml:space="preserve"> PAGE   \* MERGEFORMAT </w:instrText>
    </w:r>
    <w:r w:rsidR="00444303">
      <w:fldChar w:fldCharType="separate"/>
    </w:r>
    <w:r w:rsidR="00FF467C">
      <w:rPr>
        <w:noProof/>
      </w:rPr>
      <w:t>1</w:t>
    </w:r>
    <w:r w:rsidR="00444303">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03" w:rsidRDefault="00444303" w:rsidP="0015472F">
    <w:pPr>
      <w:pStyle w:val="PhDFooter"/>
    </w:pPr>
    <w:r>
      <w:t xml:space="preserve">Chapter 1: </w:t>
    </w:r>
    <w:r>
      <w:fldChar w:fldCharType="begin"/>
    </w:r>
    <w:r>
      <w:instrText xml:space="preserve"> STYLEREF  "Heading 1,PhD Heading 1"  \* MERGEFORMAT </w:instrText>
    </w:r>
    <w:r>
      <w:fldChar w:fldCharType="end"/>
    </w:r>
    <w:r>
      <w:tab/>
    </w: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03" w:rsidRDefault="00444303" w:rsidP="0015472F">
    <w:pPr>
      <w:pStyle w:val="PhDFooter"/>
    </w:pPr>
    <w:r>
      <w:fldChar w:fldCharType="begin"/>
    </w:r>
    <w:r>
      <w:instrText xml:space="preserve"> PAGE   \* MERGEFORMAT </w:instrText>
    </w:r>
    <w:r>
      <w:fldChar w:fldCharType="separate"/>
    </w:r>
    <w:r w:rsidR="00154938">
      <w:rPr>
        <w:noProof/>
      </w:rPr>
      <w:t>4</w:t>
    </w:r>
    <w:r>
      <w:rPr>
        <w:noProof/>
      </w:rPr>
      <w:fldChar w:fldCharType="end"/>
    </w:r>
    <w:r>
      <w:tab/>
    </w:r>
    <w:r w:rsidR="008431EA">
      <w:rPr>
        <w:noProof/>
      </w:rPr>
      <w:fldChar w:fldCharType="begin"/>
    </w:r>
    <w:r w:rsidR="008431EA">
      <w:rPr>
        <w:noProof/>
      </w:rPr>
      <w:instrText xml:space="preserve"> STYLEREF  "Title,PhD Title"  \* MERGEFORMAT </w:instrText>
    </w:r>
    <w:r w:rsidR="008431EA">
      <w:rPr>
        <w:noProof/>
      </w:rPr>
      <w:fldChar w:fldCharType="separate"/>
    </w:r>
    <w:r w:rsidR="00154938">
      <w:rPr>
        <w:noProof/>
      </w:rPr>
      <w:t>[Project Title]</w:t>
    </w:r>
    <w:r w:rsidR="008431EA">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03" w:rsidRPr="0015472F" w:rsidRDefault="00444303" w:rsidP="0015472F">
    <w:pPr>
      <w:pStyle w:val="PhDFooter"/>
    </w:pPr>
    <w:fldSimple w:instr=" STYLEREF  &quot;PhD Appendices &amp; Bibliography&quot;  \* MERGEFORMAT ">
      <w:r w:rsidR="00154938">
        <w:rPr>
          <w:b/>
          <w:bCs/>
          <w:noProof/>
          <w:lang w:val="en-US"/>
        </w:rPr>
        <w:t>Error! No text of specified style in document.</w:t>
      </w:r>
    </w:fldSimple>
    <w:r w:rsidRPr="0015472F">
      <w:tab/>
    </w:r>
    <w:r>
      <w:fldChar w:fldCharType="begin"/>
    </w:r>
    <w:r>
      <w:instrText xml:space="preserve"> PAGE   \* MERGEFORMAT </w:instrText>
    </w:r>
    <w:r>
      <w:fldChar w:fldCharType="separate"/>
    </w:r>
    <w:r w:rsidR="00154938">
      <w:rPr>
        <w:noProof/>
      </w:rPr>
      <w:t>5</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03" w:rsidRPr="0015472F" w:rsidRDefault="008431EA" w:rsidP="0015472F">
    <w:pPr>
      <w:pStyle w:val="PhDFooter"/>
    </w:pPr>
    <w:r>
      <w:rPr>
        <w:noProof/>
      </w:rPr>
      <w:fldChar w:fldCharType="begin"/>
    </w:r>
    <w:r>
      <w:rPr>
        <w:noProof/>
      </w:rPr>
      <w:instrText xml:space="preserve"> STYLEREF  "Title,PhD Title"  \* MERGEFORMAT </w:instrText>
    </w:r>
    <w:r>
      <w:rPr>
        <w:noProof/>
      </w:rPr>
      <w:fldChar w:fldCharType="separate"/>
    </w:r>
    <w:r w:rsidR="008E5261">
      <w:rPr>
        <w:rFonts w:hint="eastAsia"/>
        <w:b/>
        <w:bCs/>
        <w:noProof/>
        <w:lang w:eastAsia="zh-CN"/>
      </w:rPr>
      <w:t>错误</w:t>
    </w:r>
    <w:r w:rsidR="008E5261">
      <w:rPr>
        <w:rFonts w:hint="eastAsia"/>
        <w:b/>
        <w:bCs/>
        <w:noProof/>
        <w:lang w:eastAsia="zh-CN"/>
      </w:rPr>
      <w:t>!</w:t>
    </w:r>
    <w:r w:rsidR="008E5261">
      <w:rPr>
        <w:rFonts w:hint="eastAsia"/>
        <w:b/>
        <w:bCs/>
        <w:noProof/>
        <w:lang w:eastAsia="zh-CN"/>
      </w:rPr>
      <w:t>使用“开始”选项卡将</w:t>
    </w:r>
    <w:r w:rsidR="008E5261">
      <w:rPr>
        <w:rFonts w:hint="eastAsia"/>
        <w:b/>
        <w:bCs/>
        <w:noProof/>
        <w:lang w:eastAsia="zh-CN"/>
      </w:rPr>
      <w:t xml:space="preserve"> Title,PhD Title </w:t>
    </w:r>
    <w:r w:rsidR="008E5261">
      <w:rPr>
        <w:rFonts w:hint="eastAsia"/>
        <w:b/>
        <w:bCs/>
        <w:noProof/>
        <w:lang w:eastAsia="zh-CN"/>
      </w:rPr>
      <w:t>应用于要在此处显示的文字。</w:t>
    </w:r>
    <w:r>
      <w:rPr>
        <w:noProof/>
      </w:rPr>
      <w:fldChar w:fldCharType="end"/>
    </w:r>
    <w:r w:rsidR="00444303" w:rsidRPr="0015472F">
      <w:tab/>
    </w:r>
    <w:r w:rsidR="00444303">
      <w:fldChar w:fldCharType="begin"/>
    </w:r>
    <w:r w:rsidR="00444303">
      <w:instrText xml:space="preserve"> PAGE   \* MERGEFORMAT </w:instrText>
    </w:r>
    <w:r w:rsidR="00444303">
      <w:fldChar w:fldCharType="separate"/>
    </w:r>
    <w:r w:rsidR="00FF467C">
      <w:rPr>
        <w:noProof/>
      </w:rPr>
      <w:t>3</w:t>
    </w:r>
    <w:r w:rsidR="004443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C02" w:rsidRDefault="007D2C02">
      <w:r>
        <w:separator/>
      </w:r>
    </w:p>
    <w:p w:rsidR="007D2C02" w:rsidRDefault="007D2C02"/>
  </w:footnote>
  <w:footnote w:type="continuationSeparator" w:id="0">
    <w:p w:rsidR="007D2C02" w:rsidRDefault="007D2C02">
      <w:r>
        <w:continuationSeparator/>
      </w:r>
    </w:p>
    <w:p w:rsidR="007D2C02" w:rsidRDefault="007D2C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03" w:rsidRPr="001606C4" w:rsidRDefault="00444303" w:rsidP="001606C4">
    <w:pPr>
      <w:pStyle w:val="PhD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03" w:rsidRPr="001606C4" w:rsidRDefault="00444303" w:rsidP="001606C4">
    <w:pPr>
      <w:pStyle w:val="PhD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03" w:rsidRPr="001606C4" w:rsidRDefault="00444303" w:rsidP="001606C4">
    <w:pPr>
      <w:pStyle w:val="PhD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03" w:rsidRPr="001606C4" w:rsidRDefault="00444303" w:rsidP="001606C4">
    <w:pPr>
      <w:pStyle w:val="PhD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03" w:rsidRPr="00A4092B" w:rsidRDefault="00444303" w:rsidP="00A4092B">
    <w:pPr>
      <w:pStyle w:val="PhD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8FF"/>
    <w:multiLevelType w:val="hybridMultilevel"/>
    <w:tmpl w:val="79088546"/>
    <w:lvl w:ilvl="0" w:tplc="0C090001">
      <w:start w:val="1"/>
      <w:numFmt w:val="bullet"/>
      <w:lvlText w:val=""/>
      <w:lvlJc w:val="left"/>
      <w:pPr>
        <w:tabs>
          <w:tab w:val="num" w:pos="1134"/>
        </w:tabs>
        <w:ind w:left="1134" w:hanging="425"/>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AF4AD0"/>
    <w:multiLevelType w:val="multilevel"/>
    <w:tmpl w:val="EE2CC630"/>
    <w:lvl w:ilvl="0">
      <w:start w:val="1"/>
      <w:numFmt w:val="decimal"/>
      <w:pStyle w:val="1"/>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pStyle w:val="2"/>
      <w:lvlText w:val="%1.%2"/>
      <w:lvlJc w:val="left"/>
      <w:pPr>
        <w:tabs>
          <w:tab w:val="num" w:pos="567"/>
        </w:tabs>
        <w:ind w:left="567" w:hanging="567"/>
      </w:pPr>
      <w:rPr>
        <w:rFonts w:ascii="Times New Roman" w:hAnsi="Times New Roman" w:hint="default"/>
        <w:b/>
        <w:i w:val="0"/>
        <w:sz w:val="24"/>
      </w:rPr>
    </w:lvl>
    <w:lvl w:ilvl="2">
      <w:start w:val="1"/>
      <w:numFmt w:val="decimal"/>
      <w:pStyle w:val="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 w15:restartNumberingAfterBreak="0">
    <w:nsid w:val="2D014313"/>
    <w:multiLevelType w:val="hybridMultilevel"/>
    <w:tmpl w:val="B1DCDCAC"/>
    <w:lvl w:ilvl="0" w:tplc="5E740AA4">
      <w:start w:val="1"/>
      <w:numFmt w:val="decimal"/>
      <w:pStyle w:val="GroupMemb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5" w15:restartNumberingAfterBreak="0">
    <w:nsid w:val="46654718"/>
    <w:multiLevelType w:val="hybridMultilevel"/>
    <w:tmpl w:val="6412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30200"/>
    <w:multiLevelType w:val="multilevel"/>
    <w:tmpl w:val="7690096A"/>
    <w:lvl w:ilvl="0">
      <w:start w:val="1"/>
      <w:numFmt w:val="bullet"/>
      <w:lvlText w:val=""/>
      <w:lvlJc w:val="left"/>
      <w:pPr>
        <w:tabs>
          <w:tab w:val="num" w:pos="992"/>
        </w:tabs>
        <w:ind w:left="992" w:hanging="425"/>
      </w:pPr>
      <w:rPr>
        <w:rFonts w:ascii="Symbol" w:hAnsi="Symbol" w:hint="default"/>
        <w:sz w:val="20"/>
      </w:rPr>
    </w:lvl>
    <w:lvl w:ilvl="1">
      <w:start w:val="1"/>
      <w:numFmt w:val="bulle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184473"/>
    <w:multiLevelType w:val="hybridMultilevel"/>
    <w:tmpl w:val="8290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0" w15:restartNumberingAfterBreak="0">
    <w:nsid w:val="5FB73EAB"/>
    <w:multiLevelType w:val="hybridMultilevel"/>
    <w:tmpl w:val="E5B4B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18C5447"/>
    <w:multiLevelType w:val="hybridMultilevel"/>
    <w:tmpl w:val="D88E553A"/>
    <w:lvl w:ilvl="0" w:tplc="EBCC93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72C83C49"/>
    <w:multiLevelType w:val="hybridMultilevel"/>
    <w:tmpl w:val="0776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2D134E"/>
    <w:multiLevelType w:val="multilevel"/>
    <w:tmpl w:val="F0F46CFA"/>
    <w:lvl w:ilvl="0">
      <w:start w:val="1"/>
      <w:numFmt w:val="bullet"/>
      <w:lvlText w:val=""/>
      <w:lvlJc w:val="left"/>
      <w:pPr>
        <w:tabs>
          <w:tab w:val="num" w:pos="1134"/>
        </w:tabs>
        <w:ind w:left="992" w:hanging="425"/>
      </w:pPr>
      <w:rPr>
        <w:rFonts w:ascii="Symbol" w:hAnsi="Symbol" w:hint="default"/>
        <w:sz w:val="20"/>
      </w:rPr>
    </w:lvl>
    <w:lvl w:ilvl="1">
      <w:start w:val="1"/>
      <w:numFmt w:val="bullet"/>
      <w:lvlText w:val="o"/>
      <w:lvlJc w:val="left"/>
      <w:pPr>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2"/>
  </w:num>
  <w:num w:numId="4">
    <w:abstractNumId w:val="4"/>
  </w:num>
  <w:num w:numId="5">
    <w:abstractNumId w:val="4"/>
  </w:num>
  <w:num w:numId="6">
    <w:abstractNumId w:val="4"/>
  </w:num>
  <w:num w:numId="7">
    <w:abstractNumId w:val="4"/>
  </w:num>
  <w:num w:numId="8">
    <w:abstractNumId w:val="4"/>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4"/>
  </w:num>
  <w:num w:numId="13">
    <w:abstractNumId w:val="6"/>
  </w:num>
  <w:num w:numId="14">
    <w:abstractNumId w:val="10"/>
  </w:num>
  <w:num w:numId="15">
    <w:abstractNumId w:val="2"/>
  </w:num>
  <w:num w:numId="16">
    <w:abstractNumId w:val="2"/>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2"/>
  </w:num>
  <w:num w:numId="23">
    <w:abstractNumId w:val="11"/>
  </w:num>
  <w:num w:numId="24">
    <w:abstractNumId w:val="12"/>
    <w:lvlOverride w:ilvl="0">
      <w:startOverride w:val="1"/>
    </w:lvlOverride>
  </w:num>
  <w:num w:numId="25">
    <w:abstractNumId w:val="1"/>
  </w:num>
  <w:num w:numId="26">
    <w:abstractNumId w:val="8"/>
  </w:num>
  <w:num w:numId="27">
    <w:abstractNumId w:val="13"/>
  </w:num>
  <w:num w:numId="2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bordersDoNotSurroundHeader/>
  <w:bordersDoNotSurroundFooter/>
  <w:hideSpellingErrors/>
  <w:hideGrammaticalError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CwMDKysDQxNTUxMDNQ0lEKTi0uzszPAykwqgUAtT8JBSwAAAA="/>
  </w:docVars>
  <w:rsids>
    <w:rsidRoot w:val="00DA2DDA"/>
    <w:rsid w:val="000037A5"/>
    <w:rsid w:val="00004977"/>
    <w:rsid w:val="000049E1"/>
    <w:rsid w:val="0000554B"/>
    <w:rsid w:val="0000592F"/>
    <w:rsid w:val="00007888"/>
    <w:rsid w:val="0001187E"/>
    <w:rsid w:val="0001262D"/>
    <w:rsid w:val="00015049"/>
    <w:rsid w:val="0001528F"/>
    <w:rsid w:val="00024535"/>
    <w:rsid w:val="0003129C"/>
    <w:rsid w:val="000329B8"/>
    <w:rsid w:val="00034310"/>
    <w:rsid w:val="00044960"/>
    <w:rsid w:val="00051524"/>
    <w:rsid w:val="000578C7"/>
    <w:rsid w:val="00062548"/>
    <w:rsid w:val="000673FC"/>
    <w:rsid w:val="00067EA6"/>
    <w:rsid w:val="0007031C"/>
    <w:rsid w:val="00075EEA"/>
    <w:rsid w:val="00081FAF"/>
    <w:rsid w:val="00083E8C"/>
    <w:rsid w:val="0008584D"/>
    <w:rsid w:val="00087956"/>
    <w:rsid w:val="000A0B3F"/>
    <w:rsid w:val="000A2045"/>
    <w:rsid w:val="000A6FCD"/>
    <w:rsid w:val="000B03A2"/>
    <w:rsid w:val="000B419E"/>
    <w:rsid w:val="000C36F9"/>
    <w:rsid w:val="000E3212"/>
    <w:rsid w:val="001025AC"/>
    <w:rsid w:val="00102F05"/>
    <w:rsid w:val="00103DA2"/>
    <w:rsid w:val="00111CDC"/>
    <w:rsid w:val="00113F6A"/>
    <w:rsid w:val="001203BE"/>
    <w:rsid w:val="00121387"/>
    <w:rsid w:val="00137BF5"/>
    <w:rsid w:val="001401BF"/>
    <w:rsid w:val="00146210"/>
    <w:rsid w:val="00147E97"/>
    <w:rsid w:val="00150268"/>
    <w:rsid w:val="0015472F"/>
    <w:rsid w:val="00154938"/>
    <w:rsid w:val="00154AA5"/>
    <w:rsid w:val="001579BA"/>
    <w:rsid w:val="001606C4"/>
    <w:rsid w:val="0016519E"/>
    <w:rsid w:val="00172D57"/>
    <w:rsid w:val="00175EC2"/>
    <w:rsid w:val="00176E04"/>
    <w:rsid w:val="001869DC"/>
    <w:rsid w:val="00192D95"/>
    <w:rsid w:val="00196BA4"/>
    <w:rsid w:val="0019721B"/>
    <w:rsid w:val="001B5160"/>
    <w:rsid w:val="001B7423"/>
    <w:rsid w:val="001B77B1"/>
    <w:rsid w:val="001C3905"/>
    <w:rsid w:val="001C6B49"/>
    <w:rsid w:val="001C6CCA"/>
    <w:rsid w:val="001D00BF"/>
    <w:rsid w:val="001D0487"/>
    <w:rsid w:val="001D1804"/>
    <w:rsid w:val="001E1D4B"/>
    <w:rsid w:val="001E2E9C"/>
    <w:rsid w:val="001E3740"/>
    <w:rsid w:val="001E38E2"/>
    <w:rsid w:val="001F012C"/>
    <w:rsid w:val="001F1FD5"/>
    <w:rsid w:val="001F2EE5"/>
    <w:rsid w:val="001F40CB"/>
    <w:rsid w:val="001F7067"/>
    <w:rsid w:val="00201A2D"/>
    <w:rsid w:val="00202615"/>
    <w:rsid w:val="00217629"/>
    <w:rsid w:val="00222D6B"/>
    <w:rsid w:val="0022625B"/>
    <w:rsid w:val="002351BB"/>
    <w:rsid w:val="00241AB3"/>
    <w:rsid w:val="00241F23"/>
    <w:rsid w:val="0024293D"/>
    <w:rsid w:val="002470AA"/>
    <w:rsid w:val="00252A6E"/>
    <w:rsid w:val="0026529D"/>
    <w:rsid w:val="00267E2D"/>
    <w:rsid w:val="00270DC1"/>
    <w:rsid w:val="00276BC1"/>
    <w:rsid w:val="002837F9"/>
    <w:rsid w:val="00291130"/>
    <w:rsid w:val="00291D11"/>
    <w:rsid w:val="00292B23"/>
    <w:rsid w:val="00292B5C"/>
    <w:rsid w:val="00294C92"/>
    <w:rsid w:val="0029699A"/>
    <w:rsid w:val="002973DA"/>
    <w:rsid w:val="002A0B67"/>
    <w:rsid w:val="002A12FA"/>
    <w:rsid w:val="002A25E5"/>
    <w:rsid w:val="002B114E"/>
    <w:rsid w:val="002B25C3"/>
    <w:rsid w:val="002C1ABE"/>
    <w:rsid w:val="002C1CBA"/>
    <w:rsid w:val="002C35BD"/>
    <w:rsid w:val="002C5B7B"/>
    <w:rsid w:val="002C5E5A"/>
    <w:rsid w:val="002D2159"/>
    <w:rsid w:val="002D5AF3"/>
    <w:rsid w:val="002E1E09"/>
    <w:rsid w:val="002E71A0"/>
    <w:rsid w:val="002E77DF"/>
    <w:rsid w:val="002F0A00"/>
    <w:rsid w:val="002F2D2F"/>
    <w:rsid w:val="00301F88"/>
    <w:rsid w:val="0030271D"/>
    <w:rsid w:val="003133A4"/>
    <w:rsid w:val="00320C4E"/>
    <w:rsid w:val="00326909"/>
    <w:rsid w:val="00336F76"/>
    <w:rsid w:val="003416F9"/>
    <w:rsid w:val="0034689B"/>
    <w:rsid w:val="00351052"/>
    <w:rsid w:val="0035165B"/>
    <w:rsid w:val="00355138"/>
    <w:rsid w:val="00356A06"/>
    <w:rsid w:val="003572E5"/>
    <w:rsid w:val="003632FF"/>
    <w:rsid w:val="0036750F"/>
    <w:rsid w:val="003716E1"/>
    <w:rsid w:val="003752F3"/>
    <w:rsid w:val="00377C60"/>
    <w:rsid w:val="00380625"/>
    <w:rsid w:val="0038182E"/>
    <w:rsid w:val="0038312F"/>
    <w:rsid w:val="00387D55"/>
    <w:rsid w:val="00394F9A"/>
    <w:rsid w:val="00396D08"/>
    <w:rsid w:val="003B32F5"/>
    <w:rsid w:val="003B380E"/>
    <w:rsid w:val="003B3CEF"/>
    <w:rsid w:val="003C70D2"/>
    <w:rsid w:val="003D4D20"/>
    <w:rsid w:val="003D6413"/>
    <w:rsid w:val="003E0C5B"/>
    <w:rsid w:val="003E5225"/>
    <w:rsid w:val="003F639E"/>
    <w:rsid w:val="00402C79"/>
    <w:rsid w:val="0040416B"/>
    <w:rsid w:val="004069E5"/>
    <w:rsid w:val="00417323"/>
    <w:rsid w:val="00423462"/>
    <w:rsid w:val="00426998"/>
    <w:rsid w:val="004316B3"/>
    <w:rsid w:val="00431AC9"/>
    <w:rsid w:val="00432361"/>
    <w:rsid w:val="00434EAD"/>
    <w:rsid w:val="00437D76"/>
    <w:rsid w:val="00443E55"/>
    <w:rsid w:val="00444303"/>
    <w:rsid w:val="00462F80"/>
    <w:rsid w:val="004655D8"/>
    <w:rsid w:val="00485851"/>
    <w:rsid w:val="00485B8D"/>
    <w:rsid w:val="00486578"/>
    <w:rsid w:val="00495D30"/>
    <w:rsid w:val="00495F1D"/>
    <w:rsid w:val="004A3EE8"/>
    <w:rsid w:val="004D0C66"/>
    <w:rsid w:val="004E6B69"/>
    <w:rsid w:val="004F34AA"/>
    <w:rsid w:val="00500708"/>
    <w:rsid w:val="00503CCB"/>
    <w:rsid w:val="00503D07"/>
    <w:rsid w:val="005127C9"/>
    <w:rsid w:val="00513BD4"/>
    <w:rsid w:val="00525C27"/>
    <w:rsid w:val="005266FB"/>
    <w:rsid w:val="005356DD"/>
    <w:rsid w:val="00535E2D"/>
    <w:rsid w:val="005425FB"/>
    <w:rsid w:val="00542744"/>
    <w:rsid w:val="00542FF7"/>
    <w:rsid w:val="00543996"/>
    <w:rsid w:val="00543BBB"/>
    <w:rsid w:val="005473B7"/>
    <w:rsid w:val="00554F60"/>
    <w:rsid w:val="00555068"/>
    <w:rsid w:val="00560EAD"/>
    <w:rsid w:val="00562402"/>
    <w:rsid w:val="00570D40"/>
    <w:rsid w:val="00572556"/>
    <w:rsid w:val="00584D66"/>
    <w:rsid w:val="005863CC"/>
    <w:rsid w:val="00596692"/>
    <w:rsid w:val="005A1841"/>
    <w:rsid w:val="005A3CA7"/>
    <w:rsid w:val="005A4061"/>
    <w:rsid w:val="005A407F"/>
    <w:rsid w:val="005A4C50"/>
    <w:rsid w:val="005A69EC"/>
    <w:rsid w:val="005B033C"/>
    <w:rsid w:val="005C6341"/>
    <w:rsid w:val="005E091F"/>
    <w:rsid w:val="005E5F02"/>
    <w:rsid w:val="005F0791"/>
    <w:rsid w:val="005F650F"/>
    <w:rsid w:val="005F7CAB"/>
    <w:rsid w:val="0060534A"/>
    <w:rsid w:val="00610B92"/>
    <w:rsid w:val="00613706"/>
    <w:rsid w:val="00614088"/>
    <w:rsid w:val="00615EAF"/>
    <w:rsid w:val="0062508E"/>
    <w:rsid w:val="00631B65"/>
    <w:rsid w:val="0063334A"/>
    <w:rsid w:val="00637F6B"/>
    <w:rsid w:val="006425DA"/>
    <w:rsid w:val="006443F9"/>
    <w:rsid w:val="0064718E"/>
    <w:rsid w:val="00647206"/>
    <w:rsid w:val="00656579"/>
    <w:rsid w:val="00657DB0"/>
    <w:rsid w:val="00663A40"/>
    <w:rsid w:val="006646F6"/>
    <w:rsid w:val="0068334C"/>
    <w:rsid w:val="00684F81"/>
    <w:rsid w:val="006855F6"/>
    <w:rsid w:val="00691416"/>
    <w:rsid w:val="00695E1C"/>
    <w:rsid w:val="006A04C7"/>
    <w:rsid w:val="006A1887"/>
    <w:rsid w:val="006A6083"/>
    <w:rsid w:val="006C1BCC"/>
    <w:rsid w:val="006C367C"/>
    <w:rsid w:val="006C7969"/>
    <w:rsid w:val="006D74AA"/>
    <w:rsid w:val="00701535"/>
    <w:rsid w:val="00703F80"/>
    <w:rsid w:val="007061C6"/>
    <w:rsid w:val="00707576"/>
    <w:rsid w:val="00711A9F"/>
    <w:rsid w:val="007166B3"/>
    <w:rsid w:val="007217B9"/>
    <w:rsid w:val="0073174C"/>
    <w:rsid w:val="0074259D"/>
    <w:rsid w:val="00742768"/>
    <w:rsid w:val="00742832"/>
    <w:rsid w:val="007439BD"/>
    <w:rsid w:val="0074720A"/>
    <w:rsid w:val="007473F6"/>
    <w:rsid w:val="00754043"/>
    <w:rsid w:val="00754584"/>
    <w:rsid w:val="00762793"/>
    <w:rsid w:val="00766FFC"/>
    <w:rsid w:val="00790831"/>
    <w:rsid w:val="0079557A"/>
    <w:rsid w:val="007A338A"/>
    <w:rsid w:val="007A4C09"/>
    <w:rsid w:val="007A5CAA"/>
    <w:rsid w:val="007A70B9"/>
    <w:rsid w:val="007B38A8"/>
    <w:rsid w:val="007B4CCE"/>
    <w:rsid w:val="007C12F7"/>
    <w:rsid w:val="007C293E"/>
    <w:rsid w:val="007C31B5"/>
    <w:rsid w:val="007D2C02"/>
    <w:rsid w:val="007D306D"/>
    <w:rsid w:val="007D4D52"/>
    <w:rsid w:val="007E0579"/>
    <w:rsid w:val="007E1870"/>
    <w:rsid w:val="007E7389"/>
    <w:rsid w:val="007F25C8"/>
    <w:rsid w:val="008027F1"/>
    <w:rsid w:val="00817F9E"/>
    <w:rsid w:val="00825BC9"/>
    <w:rsid w:val="00826964"/>
    <w:rsid w:val="00837BFA"/>
    <w:rsid w:val="008405B5"/>
    <w:rsid w:val="0084199C"/>
    <w:rsid w:val="008431EA"/>
    <w:rsid w:val="00852E18"/>
    <w:rsid w:val="00855F11"/>
    <w:rsid w:val="00865073"/>
    <w:rsid w:val="00883E09"/>
    <w:rsid w:val="00893D28"/>
    <w:rsid w:val="008A15CE"/>
    <w:rsid w:val="008A1D8E"/>
    <w:rsid w:val="008A3E76"/>
    <w:rsid w:val="008B276E"/>
    <w:rsid w:val="008B3E96"/>
    <w:rsid w:val="008B5CEB"/>
    <w:rsid w:val="008C1098"/>
    <w:rsid w:val="008C59C2"/>
    <w:rsid w:val="008C69CF"/>
    <w:rsid w:val="008D20A5"/>
    <w:rsid w:val="008D432B"/>
    <w:rsid w:val="008E3365"/>
    <w:rsid w:val="008E3C56"/>
    <w:rsid w:val="008E3F08"/>
    <w:rsid w:val="008E5261"/>
    <w:rsid w:val="008E608F"/>
    <w:rsid w:val="008F42E4"/>
    <w:rsid w:val="008F6BD2"/>
    <w:rsid w:val="008F7CAD"/>
    <w:rsid w:val="009012BE"/>
    <w:rsid w:val="00902C9C"/>
    <w:rsid w:val="00905EB9"/>
    <w:rsid w:val="00921B77"/>
    <w:rsid w:val="009274EF"/>
    <w:rsid w:val="009334C6"/>
    <w:rsid w:val="00945381"/>
    <w:rsid w:val="00954832"/>
    <w:rsid w:val="00960346"/>
    <w:rsid w:val="00962062"/>
    <w:rsid w:val="0096668E"/>
    <w:rsid w:val="0096745E"/>
    <w:rsid w:val="00972FC3"/>
    <w:rsid w:val="00974C8B"/>
    <w:rsid w:val="0097619A"/>
    <w:rsid w:val="0098630B"/>
    <w:rsid w:val="00990DA5"/>
    <w:rsid w:val="0099546E"/>
    <w:rsid w:val="009A268E"/>
    <w:rsid w:val="009A70F8"/>
    <w:rsid w:val="009B0752"/>
    <w:rsid w:val="009B49CF"/>
    <w:rsid w:val="009C5054"/>
    <w:rsid w:val="009E2A10"/>
    <w:rsid w:val="009E7D33"/>
    <w:rsid w:val="00A01E12"/>
    <w:rsid w:val="00A05B43"/>
    <w:rsid w:val="00A07AF3"/>
    <w:rsid w:val="00A20831"/>
    <w:rsid w:val="00A23E98"/>
    <w:rsid w:val="00A36B1C"/>
    <w:rsid w:val="00A4092B"/>
    <w:rsid w:val="00A45F63"/>
    <w:rsid w:val="00A52B8E"/>
    <w:rsid w:val="00A571A1"/>
    <w:rsid w:val="00A70502"/>
    <w:rsid w:val="00A70FA9"/>
    <w:rsid w:val="00A763D8"/>
    <w:rsid w:val="00A867FD"/>
    <w:rsid w:val="00A87A93"/>
    <w:rsid w:val="00AA1A02"/>
    <w:rsid w:val="00AA257D"/>
    <w:rsid w:val="00AA45A7"/>
    <w:rsid w:val="00AB4D01"/>
    <w:rsid w:val="00AB7240"/>
    <w:rsid w:val="00AD071D"/>
    <w:rsid w:val="00AD2B9F"/>
    <w:rsid w:val="00AD3B58"/>
    <w:rsid w:val="00AD4536"/>
    <w:rsid w:val="00AE4631"/>
    <w:rsid w:val="00AE78C9"/>
    <w:rsid w:val="00B01AED"/>
    <w:rsid w:val="00B0354D"/>
    <w:rsid w:val="00B04A57"/>
    <w:rsid w:val="00B06B59"/>
    <w:rsid w:val="00B06D6D"/>
    <w:rsid w:val="00B0717F"/>
    <w:rsid w:val="00B0732D"/>
    <w:rsid w:val="00B10FBE"/>
    <w:rsid w:val="00B11D74"/>
    <w:rsid w:val="00B1542A"/>
    <w:rsid w:val="00B24C9A"/>
    <w:rsid w:val="00B448C7"/>
    <w:rsid w:val="00B51B0C"/>
    <w:rsid w:val="00B53470"/>
    <w:rsid w:val="00B5490C"/>
    <w:rsid w:val="00B54C5C"/>
    <w:rsid w:val="00B5648D"/>
    <w:rsid w:val="00B71275"/>
    <w:rsid w:val="00B7347E"/>
    <w:rsid w:val="00B82048"/>
    <w:rsid w:val="00B82D8A"/>
    <w:rsid w:val="00B862CE"/>
    <w:rsid w:val="00B875C6"/>
    <w:rsid w:val="00B87D7D"/>
    <w:rsid w:val="00B90C11"/>
    <w:rsid w:val="00BA0AC1"/>
    <w:rsid w:val="00BA244A"/>
    <w:rsid w:val="00BA4A04"/>
    <w:rsid w:val="00BA4EB0"/>
    <w:rsid w:val="00BB6D02"/>
    <w:rsid w:val="00BD7FC5"/>
    <w:rsid w:val="00BE465F"/>
    <w:rsid w:val="00BF23C9"/>
    <w:rsid w:val="00C00C32"/>
    <w:rsid w:val="00C02B85"/>
    <w:rsid w:val="00C0415A"/>
    <w:rsid w:val="00C06FE8"/>
    <w:rsid w:val="00C16D02"/>
    <w:rsid w:val="00C30B85"/>
    <w:rsid w:val="00C43BCA"/>
    <w:rsid w:val="00C46D58"/>
    <w:rsid w:val="00C51CB9"/>
    <w:rsid w:val="00C549B8"/>
    <w:rsid w:val="00C564A8"/>
    <w:rsid w:val="00C6284E"/>
    <w:rsid w:val="00C64DAC"/>
    <w:rsid w:val="00C701B3"/>
    <w:rsid w:val="00C71D03"/>
    <w:rsid w:val="00C747EE"/>
    <w:rsid w:val="00C83F74"/>
    <w:rsid w:val="00CA1D52"/>
    <w:rsid w:val="00CA552B"/>
    <w:rsid w:val="00CA6BD2"/>
    <w:rsid w:val="00CB1F53"/>
    <w:rsid w:val="00CB2B0D"/>
    <w:rsid w:val="00CB7E25"/>
    <w:rsid w:val="00CC2F9B"/>
    <w:rsid w:val="00CC3246"/>
    <w:rsid w:val="00CD1117"/>
    <w:rsid w:val="00CD3E3A"/>
    <w:rsid w:val="00CE190B"/>
    <w:rsid w:val="00CE382F"/>
    <w:rsid w:val="00CE50A4"/>
    <w:rsid w:val="00CE5A1E"/>
    <w:rsid w:val="00CE6D4D"/>
    <w:rsid w:val="00CE76DB"/>
    <w:rsid w:val="00CF56FC"/>
    <w:rsid w:val="00D03F5E"/>
    <w:rsid w:val="00D125B8"/>
    <w:rsid w:val="00D12B97"/>
    <w:rsid w:val="00D169C1"/>
    <w:rsid w:val="00D22BE7"/>
    <w:rsid w:val="00D262B1"/>
    <w:rsid w:val="00D31C05"/>
    <w:rsid w:val="00D334DB"/>
    <w:rsid w:val="00D343F3"/>
    <w:rsid w:val="00D427EC"/>
    <w:rsid w:val="00D46937"/>
    <w:rsid w:val="00D64AB0"/>
    <w:rsid w:val="00D665B8"/>
    <w:rsid w:val="00D7456F"/>
    <w:rsid w:val="00D76B3A"/>
    <w:rsid w:val="00D81BDE"/>
    <w:rsid w:val="00D920B7"/>
    <w:rsid w:val="00D93FC9"/>
    <w:rsid w:val="00DA2DDA"/>
    <w:rsid w:val="00DA4207"/>
    <w:rsid w:val="00DB1BF1"/>
    <w:rsid w:val="00DC58AD"/>
    <w:rsid w:val="00DC7961"/>
    <w:rsid w:val="00DE5818"/>
    <w:rsid w:val="00DE6628"/>
    <w:rsid w:val="00DE7E21"/>
    <w:rsid w:val="00DF3BCC"/>
    <w:rsid w:val="00DF77FB"/>
    <w:rsid w:val="00E0149B"/>
    <w:rsid w:val="00E01C30"/>
    <w:rsid w:val="00E06729"/>
    <w:rsid w:val="00E07392"/>
    <w:rsid w:val="00E10252"/>
    <w:rsid w:val="00E102B2"/>
    <w:rsid w:val="00E14D0D"/>
    <w:rsid w:val="00E17098"/>
    <w:rsid w:val="00E22349"/>
    <w:rsid w:val="00E22EE0"/>
    <w:rsid w:val="00E25460"/>
    <w:rsid w:val="00E3513B"/>
    <w:rsid w:val="00E35591"/>
    <w:rsid w:val="00E37B0A"/>
    <w:rsid w:val="00E4081C"/>
    <w:rsid w:val="00E446B8"/>
    <w:rsid w:val="00E50650"/>
    <w:rsid w:val="00E52A20"/>
    <w:rsid w:val="00E704F4"/>
    <w:rsid w:val="00E74067"/>
    <w:rsid w:val="00E821C8"/>
    <w:rsid w:val="00E843AE"/>
    <w:rsid w:val="00E85CED"/>
    <w:rsid w:val="00E87E04"/>
    <w:rsid w:val="00E94907"/>
    <w:rsid w:val="00EA5EEF"/>
    <w:rsid w:val="00EA6AF9"/>
    <w:rsid w:val="00EB0A81"/>
    <w:rsid w:val="00EC73CA"/>
    <w:rsid w:val="00ED003A"/>
    <w:rsid w:val="00ED30D3"/>
    <w:rsid w:val="00ED39F1"/>
    <w:rsid w:val="00ED74FF"/>
    <w:rsid w:val="00EF55BD"/>
    <w:rsid w:val="00F00D95"/>
    <w:rsid w:val="00F10377"/>
    <w:rsid w:val="00F11C2C"/>
    <w:rsid w:val="00F21C82"/>
    <w:rsid w:val="00F237EE"/>
    <w:rsid w:val="00F25010"/>
    <w:rsid w:val="00F31B63"/>
    <w:rsid w:val="00F32F55"/>
    <w:rsid w:val="00F54E88"/>
    <w:rsid w:val="00F62916"/>
    <w:rsid w:val="00F6695F"/>
    <w:rsid w:val="00F74276"/>
    <w:rsid w:val="00F756A5"/>
    <w:rsid w:val="00F80971"/>
    <w:rsid w:val="00F91958"/>
    <w:rsid w:val="00F944C7"/>
    <w:rsid w:val="00F96286"/>
    <w:rsid w:val="00F97ED7"/>
    <w:rsid w:val="00FA21A9"/>
    <w:rsid w:val="00FB22DE"/>
    <w:rsid w:val="00FB2E4D"/>
    <w:rsid w:val="00FB3752"/>
    <w:rsid w:val="00FB7891"/>
    <w:rsid w:val="00FC1366"/>
    <w:rsid w:val="00FC36F3"/>
    <w:rsid w:val="00FC53A1"/>
    <w:rsid w:val="00FE3416"/>
    <w:rsid w:val="00FF467C"/>
    <w:rsid w:val="00FF4E0C"/>
    <w:rsid w:val="00FF6213"/>
    <w:rsid w:val="00FF6FE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9FB15A"/>
  <w15:docId w15:val="{3F3369FA-6969-46EA-91D8-4D9E2ACD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5261"/>
    <w:rPr>
      <w:rFonts w:ascii="宋体" w:eastAsia="宋体" w:hAnsi="宋体" w:cs="宋体"/>
      <w:sz w:val="24"/>
      <w:szCs w:val="24"/>
      <w:lang w:val="en-US" w:eastAsia="zh-CN"/>
    </w:rPr>
  </w:style>
  <w:style w:type="paragraph" w:styleId="1">
    <w:name w:val="heading 1"/>
    <w:aliases w:val="PhD Heading 1"/>
    <w:basedOn w:val="a"/>
    <w:next w:val="PhDNormal"/>
    <w:link w:val="10"/>
    <w:qFormat/>
    <w:rsid w:val="00DE5818"/>
    <w:pPr>
      <w:keepNext/>
      <w:numPr>
        <w:numId w:val="16"/>
      </w:numPr>
      <w:tabs>
        <w:tab w:val="left" w:pos="567"/>
      </w:tabs>
      <w:spacing w:before="240" w:after="120"/>
      <w:outlineLvl w:val="0"/>
    </w:pPr>
    <w:rPr>
      <w:rFonts w:ascii="Times New Roman" w:eastAsiaTheme="minorEastAsia" w:hAnsi="Times New Roman" w:cs="Times New Roman"/>
      <w:b/>
      <w:smallCaps/>
      <w:spacing w:val="-4"/>
      <w:sz w:val="32"/>
      <w:szCs w:val="20"/>
      <w:lang w:val="en-AU" w:eastAsia="en-US"/>
    </w:rPr>
  </w:style>
  <w:style w:type="paragraph" w:styleId="2">
    <w:name w:val="heading 2"/>
    <w:aliases w:val="PhD Heading 2"/>
    <w:basedOn w:val="a"/>
    <w:next w:val="PhDNormal"/>
    <w:qFormat/>
    <w:rsid w:val="00DE5818"/>
    <w:pPr>
      <w:keepNext/>
      <w:numPr>
        <w:ilvl w:val="1"/>
        <w:numId w:val="16"/>
      </w:numPr>
      <w:spacing w:before="240" w:after="240"/>
      <w:outlineLvl w:val="1"/>
    </w:pPr>
    <w:rPr>
      <w:rFonts w:ascii="Times New Roman" w:eastAsiaTheme="minorEastAsia" w:hAnsi="Times New Roman" w:cs="Times New Roman"/>
      <w:b/>
      <w:szCs w:val="20"/>
      <w:lang w:val="en-AU" w:eastAsia="en-US"/>
    </w:rPr>
  </w:style>
  <w:style w:type="paragraph" w:styleId="3">
    <w:name w:val="heading 3"/>
    <w:aliases w:val="PhD Heading 3"/>
    <w:basedOn w:val="PhDNormal"/>
    <w:next w:val="PhDNormal"/>
    <w:qFormat/>
    <w:rsid w:val="00D31C05"/>
    <w:pPr>
      <w:keepNext/>
      <w:numPr>
        <w:ilvl w:val="2"/>
        <w:numId w:val="16"/>
      </w:numPr>
      <w:spacing w:before="180" w:after="180" w:line="240" w:lineRule="auto"/>
      <w:jc w:val="left"/>
      <w:outlineLvl w:val="2"/>
    </w:pPr>
    <w:rPr>
      <w:b/>
    </w:rPr>
  </w:style>
  <w:style w:type="paragraph" w:styleId="4">
    <w:name w:val="heading 4"/>
    <w:aliases w:val="PhD Heading 4"/>
    <w:basedOn w:val="PhDNormal"/>
    <w:next w:val="PhDNormal"/>
    <w:qFormat/>
    <w:rsid w:val="00D31C05"/>
    <w:pPr>
      <w:keepNext/>
      <w:spacing w:before="120" w:after="180" w:line="240" w:lineRule="auto"/>
      <w:ind w:left="1134" w:hanging="567"/>
      <w:jc w:val="left"/>
      <w:outlineLvl w:val="3"/>
    </w:pPr>
    <w:rPr>
      <w:b/>
      <w:i/>
    </w:rPr>
  </w:style>
  <w:style w:type="paragraph" w:styleId="5">
    <w:name w:val="heading 5"/>
    <w:aliases w:val="PhD Heading 5"/>
    <w:basedOn w:val="PhDNormal"/>
    <w:next w:val="PhDNormal"/>
    <w:qFormat/>
    <w:rsid w:val="00D31C05"/>
    <w:pPr>
      <w:spacing w:before="120" w:line="240" w:lineRule="auto"/>
      <w:ind w:left="567" w:firstLine="0"/>
      <w:jc w:val="left"/>
      <w:outlineLvl w:val="4"/>
    </w:pPr>
    <w:rPr>
      <w:i/>
    </w:rPr>
  </w:style>
  <w:style w:type="paragraph" w:styleId="6">
    <w:name w:val="heading 6"/>
    <w:basedOn w:val="a"/>
    <w:next w:val="a"/>
    <w:rsid w:val="00D31C05"/>
    <w:pPr>
      <w:numPr>
        <w:ilvl w:val="5"/>
        <w:numId w:val="16"/>
      </w:numPr>
      <w:spacing w:before="240" w:after="60"/>
      <w:outlineLvl w:val="5"/>
    </w:pPr>
    <w:rPr>
      <w:rFonts w:ascii="Times New Roman" w:eastAsiaTheme="minorEastAsia" w:hAnsi="Times New Roman" w:cs="Times New Roman"/>
      <w:i/>
      <w:szCs w:val="20"/>
      <w:lang w:val="en-AU" w:eastAsia="en-US"/>
    </w:rPr>
  </w:style>
  <w:style w:type="paragraph" w:styleId="7">
    <w:name w:val="heading 7"/>
    <w:basedOn w:val="a"/>
    <w:next w:val="a"/>
    <w:rsid w:val="00D31C05"/>
    <w:pPr>
      <w:numPr>
        <w:ilvl w:val="6"/>
        <w:numId w:val="16"/>
      </w:numPr>
      <w:spacing w:before="180" w:after="60"/>
      <w:outlineLvl w:val="6"/>
    </w:pPr>
    <w:rPr>
      <w:rFonts w:ascii="Times New Roman" w:eastAsiaTheme="minorEastAsia" w:hAnsi="Times New Roman" w:cs="Times New Roman"/>
      <w:szCs w:val="20"/>
      <w:u w:val="single"/>
      <w:lang w:val="en-AU" w:eastAsia="en-US"/>
    </w:rPr>
  </w:style>
  <w:style w:type="paragraph" w:styleId="8">
    <w:name w:val="heading 8"/>
    <w:basedOn w:val="a"/>
    <w:next w:val="PhDNormal"/>
    <w:rsid w:val="00D31C05"/>
    <w:pPr>
      <w:numPr>
        <w:ilvl w:val="7"/>
        <w:numId w:val="16"/>
      </w:numPr>
      <w:tabs>
        <w:tab w:val="left" w:pos="1843"/>
      </w:tabs>
      <w:spacing w:after="120" w:line="300" w:lineRule="atLeast"/>
      <w:outlineLvl w:val="7"/>
    </w:pPr>
    <w:rPr>
      <w:rFonts w:ascii="Times New Roman" w:eastAsiaTheme="minorEastAsia" w:hAnsi="Times New Roman" w:cs="Times New Roman"/>
      <w:szCs w:val="20"/>
      <w:lang w:val="en-AU" w:eastAsia="en-US"/>
    </w:rPr>
  </w:style>
  <w:style w:type="paragraph" w:styleId="9">
    <w:name w:val="heading 9"/>
    <w:basedOn w:val="a"/>
    <w:next w:val="a"/>
    <w:rsid w:val="00D31C05"/>
    <w:pPr>
      <w:numPr>
        <w:ilvl w:val="8"/>
        <w:numId w:val="16"/>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rFonts w:ascii="Times New Roman" w:eastAsiaTheme="minorEastAsia" w:hAnsi="Times New Roman" w:cs="Times New Roman"/>
      <w:i/>
      <w:szCs w:val="20"/>
      <w:lang w:val="en-A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hDNormal">
    <w:name w:val="PhD Normal"/>
    <w:link w:val="PhDNormalChar"/>
    <w:qFormat/>
    <w:rsid w:val="00D31C05"/>
    <w:pPr>
      <w:spacing w:after="120" w:line="360" w:lineRule="auto"/>
      <w:ind w:firstLine="567"/>
      <w:jc w:val="both"/>
    </w:pPr>
    <w:rPr>
      <w:sz w:val="24"/>
      <w:szCs w:val="22"/>
      <w:lang w:eastAsia="en-US"/>
    </w:rPr>
  </w:style>
  <w:style w:type="paragraph" w:styleId="TOC8">
    <w:name w:val="toc 8"/>
    <w:basedOn w:val="a"/>
    <w:next w:val="a"/>
    <w:autoRedefine/>
    <w:semiHidden/>
    <w:rsid w:val="00D31C05"/>
    <w:pPr>
      <w:tabs>
        <w:tab w:val="right" w:leader="dot" w:pos="8221"/>
      </w:tabs>
      <w:spacing w:line="300" w:lineRule="atLeast"/>
      <w:ind w:left="1320"/>
    </w:pPr>
    <w:rPr>
      <w:rFonts w:ascii="Times New Roman" w:eastAsiaTheme="minorEastAsia" w:hAnsi="Times New Roman" w:cs="Times New Roman"/>
      <w:sz w:val="18"/>
      <w:szCs w:val="20"/>
      <w:lang w:val="en-AU" w:eastAsia="en-US"/>
    </w:rPr>
  </w:style>
  <w:style w:type="paragraph" w:styleId="TOC7">
    <w:name w:val="toc 7"/>
    <w:basedOn w:val="a"/>
    <w:next w:val="a"/>
    <w:autoRedefine/>
    <w:semiHidden/>
    <w:rsid w:val="00D31C05"/>
    <w:pPr>
      <w:tabs>
        <w:tab w:val="right" w:leader="dot" w:pos="8221"/>
      </w:tabs>
      <w:spacing w:line="300" w:lineRule="atLeast"/>
      <w:ind w:left="1100"/>
    </w:pPr>
    <w:rPr>
      <w:sz w:val="18"/>
    </w:rPr>
  </w:style>
  <w:style w:type="paragraph" w:styleId="TOC6">
    <w:name w:val="toc 6"/>
    <w:basedOn w:val="a"/>
    <w:next w:val="a"/>
    <w:autoRedefine/>
    <w:semiHidden/>
    <w:rsid w:val="00D31C05"/>
    <w:pPr>
      <w:tabs>
        <w:tab w:val="right" w:leader="dot" w:pos="8221"/>
      </w:tabs>
      <w:spacing w:after="60" w:line="300" w:lineRule="atLeast"/>
    </w:pPr>
    <w:rPr>
      <w:sz w:val="20"/>
    </w:rPr>
  </w:style>
  <w:style w:type="paragraph" w:styleId="TOC5">
    <w:name w:val="toc 5"/>
    <w:basedOn w:val="a"/>
    <w:next w:val="a"/>
    <w:autoRedefine/>
    <w:semiHidden/>
    <w:rsid w:val="00D31C05"/>
    <w:pPr>
      <w:tabs>
        <w:tab w:val="left" w:pos="1049"/>
        <w:tab w:val="right" w:leader="dot" w:pos="8221"/>
      </w:tabs>
      <w:spacing w:before="180" w:after="120"/>
    </w:pPr>
    <w:rPr>
      <w:smallCaps/>
      <w:sz w:val="20"/>
    </w:rPr>
  </w:style>
  <w:style w:type="paragraph" w:styleId="TOC4">
    <w:name w:val="toc 4"/>
    <w:basedOn w:val="a"/>
    <w:next w:val="a"/>
    <w:autoRedefine/>
    <w:semiHidden/>
    <w:rsid w:val="00D31C05"/>
    <w:pPr>
      <w:tabs>
        <w:tab w:val="right" w:leader="dot" w:pos="8221"/>
      </w:tabs>
      <w:ind w:left="1276"/>
    </w:pPr>
    <w:rPr>
      <w:sz w:val="20"/>
    </w:rPr>
  </w:style>
  <w:style w:type="paragraph" w:styleId="TOC3">
    <w:name w:val="toc 3"/>
    <w:basedOn w:val="a"/>
    <w:next w:val="a"/>
    <w:uiPriority w:val="39"/>
    <w:rsid w:val="00D31C05"/>
    <w:pPr>
      <w:tabs>
        <w:tab w:val="left" w:pos="1276"/>
        <w:tab w:val="left" w:pos="1559"/>
        <w:tab w:val="right" w:leader="dot" w:pos="8221"/>
      </w:tabs>
      <w:ind w:left="1134" w:right="567" w:hanging="567"/>
    </w:pPr>
    <w:rPr>
      <w:rFonts w:ascii="Times New Roman" w:eastAsiaTheme="minorEastAsia" w:hAnsi="Times New Roman" w:cs="Times New Roman"/>
      <w:noProof/>
      <w:sz w:val="20"/>
      <w:szCs w:val="20"/>
      <w:lang w:val="en-AU" w:eastAsia="en-US"/>
    </w:rPr>
  </w:style>
  <w:style w:type="paragraph" w:styleId="TOC2">
    <w:name w:val="toc 2"/>
    <w:basedOn w:val="a"/>
    <w:next w:val="a"/>
    <w:uiPriority w:val="39"/>
    <w:rsid w:val="00D31C05"/>
    <w:pPr>
      <w:tabs>
        <w:tab w:val="left" w:pos="567"/>
        <w:tab w:val="right" w:leader="dot" w:pos="8221"/>
      </w:tabs>
      <w:spacing w:before="120"/>
    </w:pPr>
    <w:rPr>
      <w:rFonts w:ascii="Times New Roman" w:eastAsiaTheme="minorEastAsia" w:hAnsi="Times New Roman" w:cs="Times New Roman"/>
      <w:noProof/>
      <w:sz w:val="20"/>
      <w:szCs w:val="20"/>
      <w:lang w:val="en-AU" w:eastAsia="en-US"/>
    </w:rPr>
  </w:style>
  <w:style w:type="paragraph" w:styleId="TOC1">
    <w:name w:val="toc 1"/>
    <w:basedOn w:val="a"/>
    <w:next w:val="a"/>
    <w:link w:val="TOC10"/>
    <w:uiPriority w:val="39"/>
    <w:rsid w:val="00D31C05"/>
    <w:pPr>
      <w:tabs>
        <w:tab w:val="left" w:pos="567"/>
        <w:tab w:val="left" w:pos="1276"/>
        <w:tab w:val="right" w:leader="dot" w:pos="8222"/>
      </w:tabs>
      <w:spacing w:before="120"/>
    </w:pPr>
    <w:rPr>
      <w:rFonts w:ascii="Times New Roman" w:eastAsiaTheme="minorEastAsia" w:hAnsi="Times New Roman" w:cs="Times New Roman"/>
      <w:b/>
      <w:bCs/>
      <w:caps/>
      <w:sz w:val="20"/>
      <w:szCs w:val="20"/>
      <w:lang w:val="en-AU" w:eastAsia="en-US"/>
    </w:rPr>
  </w:style>
  <w:style w:type="paragraph" w:styleId="a3">
    <w:name w:val="footer"/>
    <w:basedOn w:val="a"/>
    <w:semiHidden/>
    <w:rsid w:val="00D31C05"/>
    <w:pPr>
      <w:pBdr>
        <w:top w:val="single" w:sz="4" w:space="2" w:color="auto"/>
      </w:pBdr>
      <w:tabs>
        <w:tab w:val="right" w:pos="7938"/>
      </w:tabs>
      <w:spacing w:before="240" w:line="240" w:lineRule="atLeast"/>
    </w:pPr>
    <w:rPr>
      <w:sz w:val="20"/>
    </w:rPr>
  </w:style>
  <w:style w:type="paragraph" w:styleId="a4">
    <w:name w:val="footnote text"/>
    <w:basedOn w:val="a"/>
    <w:semiHidden/>
    <w:rsid w:val="00D31C05"/>
    <w:rPr>
      <w:rFonts w:ascii="Times New Roman" w:eastAsiaTheme="minorEastAsia" w:hAnsi="Times New Roman" w:cs="Times New Roman"/>
      <w:sz w:val="20"/>
      <w:szCs w:val="20"/>
      <w:lang w:val="en-AU" w:eastAsia="en-US"/>
    </w:rPr>
  </w:style>
  <w:style w:type="paragraph" w:customStyle="1" w:styleId="CHAPTERHEAD">
    <w:name w:val="CHAPTER HEAD"/>
    <w:basedOn w:val="a"/>
    <w:semiHidden/>
    <w:rsid w:val="00D31C05"/>
    <w:pPr>
      <w:spacing w:after="240"/>
      <w:jc w:val="center"/>
    </w:pPr>
    <w:rPr>
      <w:b/>
      <w:caps/>
      <w:sz w:val="28"/>
    </w:rPr>
  </w:style>
  <w:style w:type="paragraph" w:customStyle="1" w:styleId="PhDHeader">
    <w:name w:val="PhD Header"/>
    <w:basedOn w:val="PhDFooter"/>
    <w:rsid w:val="00D31C05"/>
    <w:pPr>
      <w:pBdr>
        <w:top w:val="none" w:sz="0" w:space="0" w:color="auto"/>
      </w:pBdr>
    </w:pPr>
    <w:rPr>
      <w:noProof/>
    </w:rPr>
  </w:style>
  <w:style w:type="paragraph" w:styleId="a5">
    <w:name w:val="caption"/>
    <w:basedOn w:val="a"/>
    <w:rsid w:val="00D31C05"/>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rPr>
      <w:rFonts w:ascii="Times New Roman" w:eastAsiaTheme="minorEastAsia" w:hAnsi="Times New Roman" w:cs="Times New Roman"/>
      <w:szCs w:val="20"/>
      <w:lang w:val="en-AU" w:eastAsia="en-US"/>
    </w:rPr>
  </w:style>
  <w:style w:type="paragraph" w:customStyle="1" w:styleId="PhDNormal2">
    <w:name w:val="PhD Normal 2"/>
    <w:basedOn w:val="PhDNormal"/>
    <w:link w:val="PhDNormal2CharChar"/>
    <w:qFormat/>
    <w:rsid w:val="00D31C05"/>
    <w:pPr>
      <w:tabs>
        <w:tab w:val="left" w:pos="1418"/>
      </w:tabs>
      <w:ind w:firstLine="0"/>
    </w:pPr>
  </w:style>
  <w:style w:type="paragraph" w:styleId="a6">
    <w:name w:val="Title"/>
    <w:aliases w:val="PhD Title"/>
    <w:basedOn w:val="a"/>
    <w:next w:val="PhDNormal"/>
    <w:qFormat/>
    <w:rsid w:val="00444303"/>
    <w:pPr>
      <w:spacing w:before="1320" w:after="240"/>
      <w:jc w:val="center"/>
    </w:pPr>
    <w:rPr>
      <w:rFonts w:ascii="Times New Roman" w:eastAsiaTheme="minorEastAsia" w:hAnsi="Times New Roman" w:cs="Times New Roman"/>
      <w:b/>
      <w:smallCaps/>
      <w:sz w:val="48"/>
      <w:szCs w:val="48"/>
      <w:lang w:val="en-AU" w:eastAsia="en-US"/>
    </w:rPr>
  </w:style>
  <w:style w:type="paragraph" w:customStyle="1" w:styleId="PhDReference">
    <w:name w:val="PhD Reference"/>
    <w:basedOn w:val="PhDNormal"/>
    <w:qFormat/>
    <w:rsid w:val="00D31C05"/>
    <w:pPr>
      <w:spacing w:after="180" w:line="240" w:lineRule="auto"/>
      <w:ind w:left="454" w:hanging="454"/>
      <w:jc w:val="left"/>
    </w:pPr>
  </w:style>
  <w:style w:type="character" w:styleId="a7">
    <w:name w:val="footnote reference"/>
    <w:semiHidden/>
    <w:rsid w:val="00D31C05"/>
    <w:rPr>
      <w:vertAlign w:val="superscript"/>
    </w:rPr>
  </w:style>
  <w:style w:type="paragraph" w:customStyle="1" w:styleId="PhDQualifications">
    <w:name w:val="PhD Qualifications"/>
    <w:basedOn w:val="PhDNameofCandidate"/>
    <w:next w:val="PhDNormal2"/>
    <w:qFormat/>
    <w:rsid w:val="00D31C05"/>
    <w:pPr>
      <w:spacing w:before="0" w:after="1080"/>
    </w:pPr>
  </w:style>
  <w:style w:type="paragraph" w:customStyle="1" w:styleId="PhDBulletIndent">
    <w:name w:val="PhD Bullet Indent"/>
    <w:basedOn w:val="PhDBullet"/>
    <w:qFormat/>
    <w:rsid w:val="00D31C05"/>
    <w:pPr>
      <w:numPr>
        <w:ilvl w:val="1"/>
      </w:numPr>
      <w:contextualSpacing/>
    </w:pPr>
  </w:style>
  <w:style w:type="paragraph" w:styleId="a8">
    <w:name w:val="table of figures"/>
    <w:basedOn w:val="a"/>
    <w:next w:val="a"/>
    <w:uiPriority w:val="99"/>
    <w:rsid w:val="00D31C05"/>
    <w:pPr>
      <w:tabs>
        <w:tab w:val="right" w:leader="dot" w:pos="8221"/>
      </w:tabs>
      <w:spacing w:after="120"/>
      <w:ind w:left="851" w:right="567" w:hanging="851"/>
    </w:pPr>
    <w:rPr>
      <w:rFonts w:ascii="Times New Roman" w:eastAsiaTheme="minorEastAsia" w:hAnsi="Times New Roman" w:cs="Times New Roman"/>
      <w:sz w:val="20"/>
      <w:szCs w:val="20"/>
      <w:lang w:val="en-AU" w:eastAsia="en-US"/>
    </w:rPr>
  </w:style>
  <w:style w:type="paragraph" w:customStyle="1" w:styleId="TOC1A">
    <w:name w:val="TOC 1A"/>
    <w:basedOn w:val="TOC1"/>
    <w:semiHidden/>
    <w:rsid w:val="00D31C05"/>
    <w:pPr>
      <w:jc w:val="center"/>
    </w:pPr>
  </w:style>
  <w:style w:type="paragraph" w:styleId="TOC9">
    <w:name w:val="toc 9"/>
    <w:basedOn w:val="a"/>
    <w:next w:val="a"/>
    <w:autoRedefine/>
    <w:semiHidden/>
    <w:rsid w:val="00D31C05"/>
    <w:pPr>
      <w:tabs>
        <w:tab w:val="right" w:leader="dot" w:pos="8221"/>
      </w:tabs>
      <w:spacing w:line="300" w:lineRule="atLeast"/>
      <w:ind w:left="1540"/>
    </w:pPr>
    <w:rPr>
      <w:sz w:val="18"/>
    </w:rPr>
  </w:style>
  <w:style w:type="character" w:styleId="a9">
    <w:name w:val="Hyperlink"/>
    <w:uiPriority w:val="99"/>
    <w:rsid w:val="00D31C05"/>
    <w:rPr>
      <w:color w:val="0000FF"/>
      <w:u w:val="single"/>
    </w:rPr>
  </w:style>
  <w:style w:type="paragraph" w:customStyle="1" w:styleId="PhDFooter">
    <w:name w:val="PhD Footer"/>
    <w:basedOn w:val="a"/>
    <w:rsid w:val="00D31C05"/>
    <w:pPr>
      <w:pBdr>
        <w:top w:val="single" w:sz="4" w:space="2" w:color="auto"/>
      </w:pBdr>
      <w:tabs>
        <w:tab w:val="right" w:pos="8222"/>
      </w:tabs>
    </w:pPr>
    <w:rPr>
      <w:rFonts w:ascii="Times New Roman" w:eastAsiaTheme="minorEastAsia" w:hAnsi="Times New Roman" w:cs="Times New Roman"/>
      <w:sz w:val="18"/>
      <w:szCs w:val="20"/>
      <w:lang w:val="en-AU" w:eastAsia="en-US"/>
    </w:rPr>
  </w:style>
  <w:style w:type="paragraph" w:styleId="aa">
    <w:name w:val="header"/>
    <w:basedOn w:val="a"/>
    <w:link w:val="ab"/>
    <w:rsid w:val="00D31C05"/>
    <w:pPr>
      <w:tabs>
        <w:tab w:val="center" w:pos="4153"/>
        <w:tab w:val="right" w:pos="8306"/>
      </w:tabs>
    </w:pPr>
    <w:rPr>
      <w:rFonts w:ascii="Times New Roman" w:eastAsiaTheme="minorEastAsia" w:hAnsi="Times New Roman" w:cs="Times New Roman"/>
      <w:szCs w:val="20"/>
      <w:lang w:val="en-AU" w:eastAsia="en-US"/>
    </w:rPr>
  </w:style>
  <w:style w:type="paragraph" w:customStyle="1" w:styleId="PhDNameofCandidate">
    <w:name w:val="PhD Name of Candidate"/>
    <w:basedOn w:val="3"/>
    <w:qFormat/>
    <w:rsid w:val="00D31C05"/>
    <w:pPr>
      <w:numPr>
        <w:ilvl w:val="0"/>
        <w:numId w:val="0"/>
      </w:numPr>
      <w:spacing w:before="960" w:after="120"/>
      <w:jc w:val="center"/>
      <w:outlineLvl w:val="9"/>
    </w:pPr>
    <w:rPr>
      <w:sz w:val="32"/>
    </w:rPr>
  </w:style>
  <w:style w:type="paragraph" w:styleId="ac">
    <w:name w:val="Balloon Text"/>
    <w:basedOn w:val="a"/>
    <w:semiHidden/>
    <w:rsid w:val="00D31C05"/>
    <w:rPr>
      <w:rFonts w:ascii="Tahoma" w:eastAsiaTheme="minorEastAsia" w:hAnsi="Tahoma" w:cs="Tahoma"/>
      <w:sz w:val="16"/>
      <w:szCs w:val="16"/>
      <w:lang w:val="en-AU" w:eastAsia="en-US"/>
    </w:rPr>
  </w:style>
  <w:style w:type="character" w:styleId="ad">
    <w:name w:val="page number"/>
    <w:basedOn w:val="a0"/>
    <w:semiHidden/>
    <w:rsid w:val="00D31C05"/>
  </w:style>
  <w:style w:type="numbering" w:styleId="111111">
    <w:name w:val="Outline List 2"/>
    <w:basedOn w:val="a2"/>
    <w:rsid w:val="00D31C05"/>
    <w:pPr>
      <w:numPr>
        <w:numId w:val="1"/>
      </w:numPr>
    </w:pPr>
  </w:style>
  <w:style w:type="paragraph" w:styleId="ae">
    <w:name w:val="Document Map"/>
    <w:basedOn w:val="a"/>
    <w:semiHidden/>
    <w:rsid w:val="00D31C05"/>
    <w:pPr>
      <w:shd w:val="clear" w:color="auto" w:fill="000080"/>
    </w:pPr>
    <w:rPr>
      <w:rFonts w:ascii="Tahoma" w:hAnsi="Tahoma" w:cs="Tahoma"/>
      <w:sz w:val="20"/>
    </w:rPr>
  </w:style>
  <w:style w:type="character" w:customStyle="1" w:styleId="PhDNormalChar">
    <w:name w:val="PhD Normal Char"/>
    <w:link w:val="PhDNormal"/>
    <w:rsid w:val="00D31C05"/>
    <w:rPr>
      <w:sz w:val="24"/>
      <w:szCs w:val="22"/>
      <w:lang w:val="en-AU" w:eastAsia="en-US" w:bidi="ar-SA"/>
    </w:rPr>
  </w:style>
  <w:style w:type="character" w:styleId="af">
    <w:name w:val="FollowedHyperlink"/>
    <w:rsid w:val="00D31C05"/>
    <w:rPr>
      <w:color w:val="800080"/>
      <w:u w:val="single"/>
    </w:rPr>
  </w:style>
  <w:style w:type="paragraph" w:customStyle="1" w:styleId="PhDLongQuote">
    <w:name w:val="PhD Long Quote"/>
    <w:basedOn w:val="PhDNormal"/>
    <w:next w:val="PhDNormal"/>
    <w:qFormat/>
    <w:rsid w:val="00D31C05"/>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a1"/>
    <w:rsid w:val="00D31C05"/>
    <w:tblPr>
      <w:tblCellSpacing w:w="28" w:type="dxa"/>
      <w:tblBorders>
        <w:top w:val="single" w:sz="4" w:space="0" w:color="auto"/>
        <w:bottom w:val="single" w:sz="4" w:space="0" w:color="auto"/>
      </w:tblBorders>
    </w:tblPr>
    <w:trPr>
      <w:tblHeader/>
      <w:tblCellSpacing w:w="28" w:type="dxa"/>
    </w:trPr>
  </w:style>
  <w:style w:type="paragraph" w:customStyle="1" w:styleId="PhDTableCaption">
    <w:name w:val="PhD Table Caption"/>
    <w:next w:val="PhDNormal"/>
    <w:qFormat/>
    <w:rsid w:val="00D31C05"/>
    <w:pPr>
      <w:spacing w:before="120" w:after="180" w:line="360" w:lineRule="auto"/>
    </w:pPr>
    <w:rPr>
      <w:lang w:eastAsia="en-US"/>
    </w:rPr>
  </w:style>
  <w:style w:type="paragraph" w:customStyle="1" w:styleId="PhDAppendicesBibliography">
    <w:name w:val="PhD Appendices &amp; Bibliography"/>
    <w:basedOn w:val="1"/>
    <w:next w:val="PhDNormal"/>
    <w:rsid w:val="00D31C05"/>
    <w:pPr>
      <w:numPr>
        <w:numId w:val="0"/>
      </w:numPr>
      <w:spacing w:after="480"/>
    </w:pPr>
  </w:style>
  <w:style w:type="paragraph" w:customStyle="1" w:styleId="PhDAppendixSub-heading">
    <w:name w:val="PhD Appendix Sub-heading"/>
    <w:basedOn w:val="3"/>
    <w:next w:val="PhDNormal"/>
    <w:rsid w:val="00D31C05"/>
    <w:pPr>
      <w:numPr>
        <w:ilvl w:val="0"/>
        <w:numId w:val="0"/>
      </w:numPr>
      <w:jc w:val="center"/>
    </w:pPr>
  </w:style>
  <w:style w:type="paragraph" w:customStyle="1" w:styleId="PhDNumberIndent">
    <w:name w:val="PhD Number Indent"/>
    <w:qFormat/>
    <w:rsid w:val="00D31C05"/>
    <w:pPr>
      <w:keepLines/>
      <w:numPr>
        <w:numId w:val="18"/>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D31C05"/>
    <w:pPr>
      <w:spacing w:before="120" w:after="240"/>
      <w:jc w:val="center"/>
    </w:pPr>
    <w:rPr>
      <w:szCs w:val="22"/>
      <w:lang w:eastAsia="en-US"/>
    </w:rPr>
  </w:style>
  <w:style w:type="paragraph" w:styleId="af0">
    <w:name w:val="endnote text"/>
    <w:basedOn w:val="a"/>
    <w:semiHidden/>
    <w:rsid w:val="00D31C05"/>
    <w:rPr>
      <w:sz w:val="20"/>
    </w:rPr>
  </w:style>
  <w:style w:type="character" w:customStyle="1" w:styleId="PhDFigureCaptionCharChar">
    <w:name w:val="PhD Figure Caption Char Char"/>
    <w:link w:val="PhDFigureCaption"/>
    <w:rsid w:val="00D31C05"/>
    <w:rPr>
      <w:sz w:val="24"/>
      <w:szCs w:val="22"/>
      <w:lang w:val="en-AU" w:eastAsia="en-US" w:bidi="ar-SA"/>
    </w:rPr>
  </w:style>
  <w:style w:type="character" w:styleId="af1">
    <w:name w:val="endnote reference"/>
    <w:semiHidden/>
    <w:rsid w:val="00D31C05"/>
    <w:rPr>
      <w:vertAlign w:val="superscript"/>
    </w:rPr>
  </w:style>
  <w:style w:type="paragraph" w:customStyle="1" w:styleId="PhDPreliminaryHeading">
    <w:name w:val="PhD Preliminary Heading"/>
    <w:basedOn w:val="2"/>
    <w:next w:val="PhDNormal"/>
    <w:rsid w:val="00DE5818"/>
    <w:pPr>
      <w:numPr>
        <w:ilvl w:val="0"/>
        <w:numId w:val="0"/>
      </w:numPr>
      <w:spacing w:after="720"/>
      <w:jc w:val="center"/>
    </w:pPr>
    <w:rPr>
      <w:caps/>
      <w:sz w:val="28"/>
      <w:szCs w:val="28"/>
    </w:rPr>
  </w:style>
  <w:style w:type="paragraph" w:customStyle="1" w:styleId="Glossary">
    <w:name w:val="Glossary"/>
    <w:basedOn w:val="PhDNormal"/>
    <w:rsid w:val="00D31C05"/>
    <w:pPr>
      <w:spacing w:line="240" w:lineRule="auto"/>
      <w:ind w:firstLine="0"/>
      <w:jc w:val="left"/>
    </w:pPr>
  </w:style>
  <w:style w:type="paragraph" w:customStyle="1" w:styleId="PhDPreamble">
    <w:name w:val="PhD Preamble"/>
    <w:basedOn w:val="1"/>
    <w:qFormat/>
    <w:rsid w:val="00D31C05"/>
    <w:pPr>
      <w:numPr>
        <w:numId w:val="0"/>
      </w:numPr>
    </w:pPr>
  </w:style>
  <w:style w:type="character" w:customStyle="1" w:styleId="10">
    <w:name w:val="标题 1 字符"/>
    <w:aliases w:val="PhD Heading 1 字符"/>
    <w:link w:val="1"/>
    <w:rsid w:val="00DE5818"/>
    <w:rPr>
      <w:b/>
      <w:smallCaps/>
      <w:spacing w:val="-4"/>
      <w:sz w:val="32"/>
      <w:lang w:eastAsia="en-US"/>
    </w:rPr>
  </w:style>
  <w:style w:type="paragraph" w:customStyle="1" w:styleId="PhDBullet">
    <w:name w:val="PhD Bullet"/>
    <w:basedOn w:val="PhDNormal"/>
    <w:qFormat/>
    <w:rsid w:val="00D31C05"/>
    <w:pPr>
      <w:numPr>
        <w:numId w:val="17"/>
      </w:numPr>
    </w:pPr>
  </w:style>
  <w:style w:type="character" w:customStyle="1" w:styleId="PhDNormal2CharChar">
    <w:name w:val="PhD Normal 2 Char Char"/>
    <w:link w:val="PhDNormal2"/>
    <w:rsid w:val="00D31C05"/>
    <w:rPr>
      <w:sz w:val="24"/>
      <w:szCs w:val="22"/>
      <w:lang w:eastAsia="en-US"/>
    </w:rPr>
  </w:style>
  <w:style w:type="character" w:customStyle="1" w:styleId="TOC10">
    <w:name w:val="TOC 1 字符"/>
    <w:link w:val="TOC1"/>
    <w:uiPriority w:val="39"/>
    <w:rsid w:val="00D31C05"/>
    <w:rPr>
      <w:b/>
      <w:bCs/>
      <w:caps/>
      <w:lang w:eastAsia="en-US"/>
    </w:rPr>
  </w:style>
  <w:style w:type="character" w:customStyle="1" w:styleId="ab">
    <w:name w:val="页眉 字符"/>
    <w:link w:val="aa"/>
    <w:rsid w:val="00D31C05"/>
    <w:rPr>
      <w:sz w:val="24"/>
      <w:lang w:eastAsia="en-US"/>
    </w:rPr>
  </w:style>
  <w:style w:type="paragraph" w:customStyle="1" w:styleId="ReportNormal">
    <w:name w:val="Report Normal"/>
    <w:link w:val="ReportNormalChar"/>
    <w:qFormat/>
    <w:rsid w:val="00DE5818"/>
    <w:pPr>
      <w:spacing w:after="120" w:line="360" w:lineRule="auto"/>
      <w:ind w:firstLine="567"/>
      <w:jc w:val="both"/>
    </w:pPr>
    <w:rPr>
      <w:sz w:val="24"/>
      <w:szCs w:val="22"/>
      <w:lang w:eastAsia="en-US"/>
    </w:rPr>
  </w:style>
  <w:style w:type="character" w:customStyle="1" w:styleId="ReportNormalChar">
    <w:name w:val="Report Normal Char"/>
    <w:link w:val="ReportNormal"/>
    <w:rsid w:val="00DE5818"/>
    <w:rPr>
      <w:sz w:val="24"/>
      <w:szCs w:val="22"/>
      <w:lang w:eastAsia="en-US"/>
    </w:rPr>
  </w:style>
  <w:style w:type="paragraph" w:customStyle="1" w:styleId="GroupMembers">
    <w:name w:val="GroupMembers"/>
    <w:basedOn w:val="PhDNormal"/>
    <w:link w:val="GroupMembersChar"/>
    <w:qFormat/>
    <w:rsid w:val="00444303"/>
    <w:pPr>
      <w:numPr>
        <w:numId w:val="21"/>
      </w:numPr>
      <w:spacing w:after="60" w:line="240" w:lineRule="auto"/>
      <w:ind w:left="714" w:hanging="357"/>
      <w:jc w:val="left"/>
    </w:pPr>
    <w:rPr>
      <w:szCs w:val="24"/>
    </w:rPr>
  </w:style>
  <w:style w:type="paragraph" w:customStyle="1" w:styleId="NumberedList">
    <w:name w:val="Numbered List"/>
    <w:basedOn w:val="af2"/>
    <w:link w:val="NumberedListChar"/>
    <w:qFormat/>
    <w:rsid w:val="00444303"/>
  </w:style>
  <w:style w:type="character" w:customStyle="1" w:styleId="GroupMembersChar">
    <w:name w:val="GroupMembers Char"/>
    <w:basedOn w:val="PhDNormalChar"/>
    <w:link w:val="GroupMembers"/>
    <w:rsid w:val="00444303"/>
    <w:rPr>
      <w:sz w:val="24"/>
      <w:szCs w:val="24"/>
      <w:lang w:val="en-AU" w:eastAsia="en-US" w:bidi="ar-SA"/>
    </w:rPr>
  </w:style>
  <w:style w:type="character" w:customStyle="1" w:styleId="NumberedListChar">
    <w:name w:val="Numbered List Char"/>
    <w:basedOn w:val="a0"/>
    <w:link w:val="NumberedList"/>
    <w:rsid w:val="00444303"/>
    <w:rPr>
      <w:sz w:val="24"/>
      <w:lang w:eastAsia="en-US"/>
    </w:rPr>
  </w:style>
  <w:style w:type="paragraph" w:styleId="af2">
    <w:name w:val="List Number"/>
    <w:basedOn w:val="a"/>
    <w:rsid w:val="00444303"/>
    <w:pPr>
      <w:ind w:left="1080" w:hanging="360"/>
      <w:contextualSpacing/>
    </w:pPr>
    <w:rPr>
      <w:rFonts w:ascii="Times New Roman" w:eastAsiaTheme="minorEastAsia" w:hAnsi="Times New Roman" w:cs="Times New Roman"/>
      <w:szCs w:val="20"/>
      <w:lang w:val="en-AU" w:eastAsia="en-US"/>
    </w:rPr>
  </w:style>
  <w:style w:type="table" w:styleId="af3">
    <w:name w:val="Table Grid"/>
    <w:basedOn w:val="a1"/>
    <w:uiPriority w:val="59"/>
    <w:rsid w:val="00444303"/>
    <w:rPr>
      <w:color w:val="000000" w:themeColor="text1"/>
      <w:sz w:val="21"/>
      <w:szCs w:val="21"/>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ing">
    <w:name w:val="Spacing"/>
    <w:basedOn w:val="PhDNormal2"/>
    <w:link w:val="SpacingChar"/>
    <w:qFormat/>
    <w:rsid w:val="00E22EE0"/>
    <w:pPr>
      <w:spacing w:after="0" w:line="240" w:lineRule="auto"/>
    </w:pPr>
  </w:style>
  <w:style w:type="character" w:customStyle="1" w:styleId="SpacingChar">
    <w:name w:val="Spacing Char"/>
    <w:basedOn w:val="PhDNormal2CharChar"/>
    <w:link w:val="Spacing"/>
    <w:rsid w:val="00E22EE0"/>
    <w:rPr>
      <w:sz w:val="24"/>
      <w:szCs w:val="22"/>
      <w:lang w:eastAsia="en-US"/>
    </w:rPr>
  </w:style>
  <w:style w:type="paragraph" w:styleId="af4">
    <w:name w:val="List Paragraph"/>
    <w:basedOn w:val="a"/>
    <w:uiPriority w:val="34"/>
    <w:rsid w:val="00826964"/>
    <w:pPr>
      <w:ind w:left="720"/>
      <w:contextualSpacing/>
    </w:pPr>
    <w:rPr>
      <w:rFonts w:ascii="Times New Roman" w:hAnsi="Times New Roman" w:cs="Times New Roman"/>
      <w:szCs w:val="20"/>
      <w:lang w:val="en-AU" w:eastAsia="en-US"/>
    </w:rPr>
  </w:style>
  <w:style w:type="paragraph" w:styleId="af5">
    <w:name w:val="Normal (Web)"/>
    <w:basedOn w:val="a"/>
    <w:uiPriority w:val="99"/>
    <w:semiHidden/>
    <w:unhideWhenUsed/>
    <w:rsid w:val="008E526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04435">
      <w:bodyDiv w:val="1"/>
      <w:marLeft w:val="0"/>
      <w:marRight w:val="0"/>
      <w:marTop w:val="0"/>
      <w:marBottom w:val="0"/>
      <w:divBdr>
        <w:top w:val="none" w:sz="0" w:space="0" w:color="auto"/>
        <w:left w:val="none" w:sz="0" w:space="0" w:color="auto"/>
        <w:bottom w:val="none" w:sz="0" w:space="0" w:color="auto"/>
        <w:right w:val="none" w:sz="0" w:space="0" w:color="auto"/>
      </w:divBdr>
    </w:div>
    <w:div w:id="763767323">
      <w:bodyDiv w:val="1"/>
      <w:marLeft w:val="0"/>
      <w:marRight w:val="0"/>
      <w:marTop w:val="0"/>
      <w:marBottom w:val="0"/>
      <w:divBdr>
        <w:top w:val="none" w:sz="0" w:space="0" w:color="auto"/>
        <w:left w:val="none" w:sz="0" w:space="0" w:color="auto"/>
        <w:bottom w:val="none" w:sz="0" w:space="0" w:color="auto"/>
        <w:right w:val="none" w:sz="0" w:space="0" w:color="auto"/>
      </w:divBdr>
    </w:div>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 w:id="20989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intosm\Desktop\From%20desktop%2021-4-11\Main%20Folders\PROCEDURES\Word%20for%20Thesis\Thesis%20Template%20(Baturo%20&amp;%20Cottier%20YDC%20QUT%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39D542-9B84-764D-9437-5EB7A662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Settings\mcintosm\Desktop\From desktop 21-4-11\Main Folders\PROCEDURES\Word for Thesis\Thesis Template (Baturo &amp; Cottier YDC QUT 2010).dotx</Template>
  <TotalTime>1</TotalTime>
  <Pages>11</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Chapter 1, version A</vt:lpstr>
    </vt:vector>
  </TitlesOfParts>
  <Company>QUT</Company>
  <LinksUpToDate>false</LinksUpToDate>
  <CharactersWithSpaces>5749</CharactersWithSpaces>
  <SharedDoc>false</SharedDoc>
  <HLinks>
    <vt:vector size="216" baseType="variant">
      <vt:variant>
        <vt:i4>1703952</vt:i4>
      </vt:variant>
      <vt:variant>
        <vt:i4>264</vt:i4>
      </vt:variant>
      <vt:variant>
        <vt:i4>0</vt:i4>
      </vt:variant>
      <vt:variant>
        <vt:i4>5</vt:i4>
      </vt:variant>
      <vt:variant>
        <vt:lpwstr>http://www.citewrite.qut.edu.au)/</vt:lpwstr>
      </vt:variant>
      <vt:variant>
        <vt:lpwstr/>
      </vt:variant>
      <vt:variant>
        <vt:i4>2031676</vt:i4>
      </vt:variant>
      <vt:variant>
        <vt:i4>206</vt:i4>
      </vt:variant>
      <vt:variant>
        <vt:i4>0</vt:i4>
      </vt:variant>
      <vt:variant>
        <vt:i4>5</vt:i4>
      </vt:variant>
      <vt:variant>
        <vt:lpwstr/>
      </vt:variant>
      <vt:variant>
        <vt:lpwstr>_Toc258759336</vt:lpwstr>
      </vt:variant>
      <vt:variant>
        <vt:i4>2031676</vt:i4>
      </vt:variant>
      <vt:variant>
        <vt:i4>200</vt:i4>
      </vt:variant>
      <vt:variant>
        <vt:i4>0</vt:i4>
      </vt:variant>
      <vt:variant>
        <vt:i4>5</vt:i4>
      </vt:variant>
      <vt:variant>
        <vt:lpwstr/>
      </vt:variant>
      <vt:variant>
        <vt:lpwstr>_Toc258759335</vt:lpwstr>
      </vt:variant>
      <vt:variant>
        <vt:i4>2031676</vt:i4>
      </vt:variant>
      <vt:variant>
        <vt:i4>194</vt:i4>
      </vt:variant>
      <vt:variant>
        <vt:i4>0</vt:i4>
      </vt:variant>
      <vt:variant>
        <vt:i4>5</vt:i4>
      </vt:variant>
      <vt:variant>
        <vt:lpwstr/>
      </vt:variant>
      <vt:variant>
        <vt:lpwstr>_Toc258759334</vt:lpwstr>
      </vt:variant>
      <vt:variant>
        <vt:i4>2031676</vt:i4>
      </vt:variant>
      <vt:variant>
        <vt:i4>188</vt:i4>
      </vt:variant>
      <vt:variant>
        <vt:i4>0</vt:i4>
      </vt:variant>
      <vt:variant>
        <vt:i4>5</vt:i4>
      </vt:variant>
      <vt:variant>
        <vt:lpwstr/>
      </vt:variant>
      <vt:variant>
        <vt:lpwstr>_Toc258759333</vt:lpwstr>
      </vt:variant>
      <vt:variant>
        <vt:i4>2031676</vt:i4>
      </vt:variant>
      <vt:variant>
        <vt:i4>182</vt:i4>
      </vt:variant>
      <vt:variant>
        <vt:i4>0</vt:i4>
      </vt:variant>
      <vt:variant>
        <vt:i4>5</vt:i4>
      </vt:variant>
      <vt:variant>
        <vt:lpwstr/>
      </vt:variant>
      <vt:variant>
        <vt:lpwstr>_Toc258759332</vt:lpwstr>
      </vt:variant>
      <vt:variant>
        <vt:i4>2031676</vt:i4>
      </vt:variant>
      <vt:variant>
        <vt:i4>176</vt:i4>
      </vt:variant>
      <vt:variant>
        <vt:i4>0</vt:i4>
      </vt:variant>
      <vt:variant>
        <vt:i4>5</vt:i4>
      </vt:variant>
      <vt:variant>
        <vt:lpwstr/>
      </vt:variant>
      <vt:variant>
        <vt:lpwstr>_Toc258759331</vt:lpwstr>
      </vt:variant>
      <vt:variant>
        <vt:i4>2031676</vt:i4>
      </vt:variant>
      <vt:variant>
        <vt:i4>170</vt:i4>
      </vt:variant>
      <vt:variant>
        <vt:i4>0</vt:i4>
      </vt:variant>
      <vt:variant>
        <vt:i4>5</vt:i4>
      </vt:variant>
      <vt:variant>
        <vt:lpwstr/>
      </vt:variant>
      <vt:variant>
        <vt:lpwstr>_Toc258759330</vt:lpwstr>
      </vt:variant>
      <vt:variant>
        <vt:i4>1966140</vt:i4>
      </vt:variant>
      <vt:variant>
        <vt:i4>164</vt:i4>
      </vt:variant>
      <vt:variant>
        <vt:i4>0</vt:i4>
      </vt:variant>
      <vt:variant>
        <vt:i4>5</vt:i4>
      </vt:variant>
      <vt:variant>
        <vt:lpwstr/>
      </vt:variant>
      <vt:variant>
        <vt:lpwstr>_Toc258759329</vt:lpwstr>
      </vt:variant>
      <vt:variant>
        <vt:i4>1966140</vt:i4>
      </vt:variant>
      <vt:variant>
        <vt:i4>158</vt:i4>
      </vt:variant>
      <vt:variant>
        <vt:i4>0</vt:i4>
      </vt:variant>
      <vt:variant>
        <vt:i4>5</vt:i4>
      </vt:variant>
      <vt:variant>
        <vt:lpwstr/>
      </vt:variant>
      <vt:variant>
        <vt:lpwstr>_Toc258759328</vt:lpwstr>
      </vt:variant>
      <vt:variant>
        <vt:i4>1966140</vt:i4>
      </vt:variant>
      <vt:variant>
        <vt:i4>152</vt:i4>
      </vt:variant>
      <vt:variant>
        <vt:i4>0</vt:i4>
      </vt:variant>
      <vt:variant>
        <vt:i4>5</vt:i4>
      </vt:variant>
      <vt:variant>
        <vt:lpwstr/>
      </vt:variant>
      <vt:variant>
        <vt:lpwstr>_Toc258759327</vt:lpwstr>
      </vt:variant>
      <vt:variant>
        <vt:i4>1966140</vt:i4>
      </vt:variant>
      <vt:variant>
        <vt:i4>146</vt:i4>
      </vt:variant>
      <vt:variant>
        <vt:i4>0</vt:i4>
      </vt:variant>
      <vt:variant>
        <vt:i4>5</vt:i4>
      </vt:variant>
      <vt:variant>
        <vt:lpwstr/>
      </vt:variant>
      <vt:variant>
        <vt:lpwstr>_Toc258759326</vt:lpwstr>
      </vt:variant>
      <vt:variant>
        <vt:i4>1966140</vt:i4>
      </vt:variant>
      <vt:variant>
        <vt:i4>140</vt:i4>
      </vt:variant>
      <vt:variant>
        <vt:i4>0</vt:i4>
      </vt:variant>
      <vt:variant>
        <vt:i4>5</vt:i4>
      </vt:variant>
      <vt:variant>
        <vt:lpwstr/>
      </vt:variant>
      <vt:variant>
        <vt:lpwstr>_Toc258759325</vt:lpwstr>
      </vt:variant>
      <vt:variant>
        <vt:i4>1966140</vt:i4>
      </vt:variant>
      <vt:variant>
        <vt:i4>134</vt:i4>
      </vt:variant>
      <vt:variant>
        <vt:i4>0</vt:i4>
      </vt:variant>
      <vt:variant>
        <vt:i4>5</vt:i4>
      </vt:variant>
      <vt:variant>
        <vt:lpwstr/>
      </vt:variant>
      <vt:variant>
        <vt:lpwstr>_Toc258759324</vt:lpwstr>
      </vt:variant>
      <vt:variant>
        <vt:i4>1966140</vt:i4>
      </vt:variant>
      <vt:variant>
        <vt:i4>128</vt:i4>
      </vt:variant>
      <vt:variant>
        <vt:i4>0</vt:i4>
      </vt:variant>
      <vt:variant>
        <vt:i4>5</vt:i4>
      </vt:variant>
      <vt:variant>
        <vt:lpwstr/>
      </vt:variant>
      <vt:variant>
        <vt:lpwstr>_Toc258759323</vt:lpwstr>
      </vt:variant>
      <vt:variant>
        <vt:i4>1966140</vt:i4>
      </vt:variant>
      <vt:variant>
        <vt:i4>122</vt:i4>
      </vt:variant>
      <vt:variant>
        <vt:i4>0</vt:i4>
      </vt:variant>
      <vt:variant>
        <vt:i4>5</vt:i4>
      </vt:variant>
      <vt:variant>
        <vt:lpwstr/>
      </vt:variant>
      <vt:variant>
        <vt:lpwstr>_Toc258759322</vt:lpwstr>
      </vt:variant>
      <vt:variant>
        <vt:i4>1966140</vt:i4>
      </vt:variant>
      <vt:variant>
        <vt:i4>116</vt:i4>
      </vt:variant>
      <vt:variant>
        <vt:i4>0</vt:i4>
      </vt:variant>
      <vt:variant>
        <vt:i4>5</vt:i4>
      </vt:variant>
      <vt:variant>
        <vt:lpwstr/>
      </vt:variant>
      <vt:variant>
        <vt:lpwstr>_Toc258759321</vt:lpwstr>
      </vt:variant>
      <vt:variant>
        <vt:i4>1966140</vt:i4>
      </vt:variant>
      <vt:variant>
        <vt:i4>110</vt:i4>
      </vt:variant>
      <vt:variant>
        <vt:i4>0</vt:i4>
      </vt:variant>
      <vt:variant>
        <vt:i4>5</vt:i4>
      </vt:variant>
      <vt:variant>
        <vt:lpwstr/>
      </vt:variant>
      <vt:variant>
        <vt:lpwstr>_Toc258759320</vt:lpwstr>
      </vt:variant>
      <vt:variant>
        <vt:i4>1900604</vt:i4>
      </vt:variant>
      <vt:variant>
        <vt:i4>104</vt:i4>
      </vt:variant>
      <vt:variant>
        <vt:i4>0</vt:i4>
      </vt:variant>
      <vt:variant>
        <vt:i4>5</vt:i4>
      </vt:variant>
      <vt:variant>
        <vt:lpwstr/>
      </vt:variant>
      <vt:variant>
        <vt:lpwstr>_Toc258759319</vt:lpwstr>
      </vt:variant>
      <vt:variant>
        <vt:i4>1900604</vt:i4>
      </vt:variant>
      <vt:variant>
        <vt:i4>98</vt:i4>
      </vt:variant>
      <vt:variant>
        <vt:i4>0</vt:i4>
      </vt:variant>
      <vt:variant>
        <vt:i4>5</vt:i4>
      </vt:variant>
      <vt:variant>
        <vt:lpwstr/>
      </vt:variant>
      <vt:variant>
        <vt:lpwstr>_Toc258759318</vt:lpwstr>
      </vt:variant>
      <vt:variant>
        <vt:i4>1900604</vt:i4>
      </vt:variant>
      <vt:variant>
        <vt:i4>92</vt:i4>
      </vt:variant>
      <vt:variant>
        <vt:i4>0</vt:i4>
      </vt:variant>
      <vt:variant>
        <vt:i4>5</vt:i4>
      </vt:variant>
      <vt:variant>
        <vt:lpwstr/>
      </vt:variant>
      <vt:variant>
        <vt:lpwstr>_Toc258759317</vt:lpwstr>
      </vt:variant>
      <vt:variant>
        <vt:i4>1900604</vt:i4>
      </vt:variant>
      <vt:variant>
        <vt:i4>86</vt:i4>
      </vt:variant>
      <vt:variant>
        <vt:i4>0</vt:i4>
      </vt:variant>
      <vt:variant>
        <vt:i4>5</vt:i4>
      </vt:variant>
      <vt:variant>
        <vt:lpwstr/>
      </vt:variant>
      <vt:variant>
        <vt:lpwstr>_Toc258759316</vt:lpwstr>
      </vt:variant>
      <vt:variant>
        <vt:i4>1900604</vt:i4>
      </vt:variant>
      <vt:variant>
        <vt:i4>80</vt:i4>
      </vt:variant>
      <vt:variant>
        <vt:i4>0</vt:i4>
      </vt:variant>
      <vt:variant>
        <vt:i4>5</vt:i4>
      </vt:variant>
      <vt:variant>
        <vt:lpwstr/>
      </vt:variant>
      <vt:variant>
        <vt:lpwstr>_Toc258759315</vt:lpwstr>
      </vt:variant>
      <vt:variant>
        <vt:i4>1900604</vt:i4>
      </vt:variant>
      <vt:variant>
        <vt:i4>74</vt:i4>
      </vt:variant>
      <vt:variant>
        <vt:i4>0</vt:i4>
      </vt:variant>
      <vt:variant>
        <vt:i4>5</vt:i4>
      </vt:variant>
      <vt:variant>
        <vt:lpwstr/>
      </vt:variant>
      <vt:variant>
        <vt:lpwstr>_Toc258759314</vt:lpwstr>
      </vt:variant>
      <vt:variant>
        <vt:i4>1900604</vt:i4>
      </vt:variant>
      <vt:variant>
        <vt:i4>68</vt:i4>
      </vt:variant>
      <vt:variant>
        <vt:i4>0</vt:i4>
      </vt:variant>
      <vt:variant>
        <vt:i4>5</vt:i4>
      </vt:variant>
      <vt:variant>
        <vt:lpwstr/>
      </vt:variant>
      <vt:variant>
        <vt:lpwstr>_Toc258759313</vt:lpwstr>
      </vt:variant>
      <vt:variant>
        <vt:i4>1900604</vt:i4>
      </vt:variant>
      <vt:variant>
        <vt:i4>62</vt:i4>
      </vt:variant>
      <vt:variant>
        <vt:i4>0</vt:i4>
      </vt:variant>
      <vt:variant>
        <vt:i4>5</vt:i4>
      </vt:variant>
      <vt:variant>
        <vt:lpwstr/>
      </vt:variant>
      <vt:variant>
        <vt:lpwstr>_Toc258759312</vt:lpwstr>
      </vt:variant>
      <vt:variant>
        <vt:i4>1900604</vt:i4>
      </vt:variant>
      <vt:variant>
        <vt:i4>56</vt:i4>
      </vt:variant>
      <vt:variant>
        <vt:i4>0</vt:i4>
      </vt:variant>
      <vt:variant>
        <vt:i4>5</vt:i4>
      </vt:variant>
      <vt:variant>
        <vt:lpwstr/>
      </vt:variant>
      <vt:variant>
        <vt:lpwstr>_Toc258759311</vt:lpwstr>
      </vt:variant>
      <vt:variant>
        <vt:i4>1900604</vt:i4>
      </vt:variant>
      <vt:variant>
        <vt:i4>50</vt:i4>
      </vt:variant>
      <vt:variant>
        <vt:i4>0</vt:i4>
      </vt:variant>
      <vt:variant>
        <vt:i4>5</vt:i4>
      </vt:variant>
      <vt:variant>
        <vt:lpwstr/>
      </vt:variant>
      <vt:variant>
        <vt:lpwstr>_Toc258759310</vt:lpwstr>
      </vt:variant>
      <vt:variant>
        <vt:i4>1835068</vt:i4>
      </vt:variant>
      <vt:variant>
        <vt:i4>44</vt:i4>
      </vt:variant>
      <vt:variant>
        <vt:i4>0</vt:i4>
      </vt:variant>
      <vt:variant>
        <vt:i4>5</vt:i4>
      </vt:variant>
      <vt:variant>
        <vt:lpwstr/>
      </vt:variant>
      <vt:variant>
        <vt:lpwstr>_Toc258759309</vt:lpwstr>
      </vt:variant>
      <vt:variant>
        <vt:i4>1835068</vt:i4>
      </vt:variant>
      <vt:variant>
        <vt:i4>38</vt:i4>
      </vt:variant>
      <vt:variant>
        <vt:i4>0</vt:i4>
      </vt:variant>
      <vt:variant>
        <vt:i4>5</vt:i4>
      </vt:variant>
      <vt:variant>
        <vt:lpwstr/>
      </vt:variant>
      <vt:variant>
        <vt:lpwstr>_Toc258759308</vt:lpwstr>
      </vt:variant>
      <vt:variant>
        <vt:i4>1835068</vt:i4>
      </vt:variant>
      <vt:variant>
        <vt:i4>32</vt:i4>
      </vt:variant>
      <vt:variant>
        <vt:i4>0</vt:i4>
      </vt:variant>
      <vt:variant>
        <vt:i4>5</vt:i4>
      </vt:variant>
      <vt:variant>
        <vt:lpwstr/>
      </vt:variant>
      <vt:variant>
        <vt:lpwstr>_Toc258759307</vt:lpwstr>
      </vt:variant>
      <vt:variant>
        <vt:i4>1835068</vt:i4>
      </vt:variant>
      <vt:variant>
        <vt:i4>26</vt:i4>
      </vt:variant>
      <vt:variant>
        <vt:i4>0</vt:i4>
      </vt:variant>
      <vt:variant>
        <vt:i4>5</vt:i4>
      </vt:variant>
      <vt:variant>
        <vt:lpwstr/>
      </vt:variant>
      <vt:variant>
        <vt:lpwstr>_Toc258759306</vt:lpwstr>
      </vt:variant>
      <vt:variant>
        <vt:i4>1835068</vt:i4>
      </vt:variant>
      <vt:variant>
        <vt:i4>20</vt:i4>
      </vt:variant>
      <vt:variant>
        <vt:i4>0</vt:i4>
      </vt:variant>
      <vt:variant>
        <vt:i4>5</vt:i4>
      </vt:variant>
      <vt:variant>
        <vt:lpwstr/>
      </vt:variant>
      <vt:variant>
        <vt:lpwstr>_Toc258759305</vt:lpwstr>
      </vt:variant>
      <vt:variant>
        <vt:i4>1835068</vt:i4>
      </vt:variant>
      <vt:variant>
        <vt:i4>14</vt:i4>
      </vt:variant>
      <vt:variant>
        <vt:i4>0</vt:i4>
      </vt:variant>
      <vt:variant>
        <vt:i4>5</vt:i4>
      </vt:variant>
      <vt:variant>
        <vt:lpwstr/>
      </vt:variant>
      <vt:variant>
        <vt:lpwstr>_Toc258759304</vt:lpwstr>
      </vt:variant>
      <vt:variant>
        <vt:i4>1835068</vt:i4>
      </vt:variant>
      <vt:variant>
        <vt:i4>8</vt:i4>
      </vt:variant>
      <vt:variant>
        <vt:i4>0</vt:i4>
      </vt:variant>
      <vt:variant>
        <vt:i4>5</vt:i4>
      </vt:variant>
      <vt:variant>
        <vt:lpwstr/>
      </vt:variant>
      <vt:variant>
        <vt:lpwstr>_Toc258759303</vt:lpwstr>
      </vt:variant>
      <vt:variant>
        <vt:i4>1835068</vt:i4>
      </vt:variant>
      <vt:variant>
        <vt:i4>2</vt:i4>
      </vt:variant>
      <vt:variant>
        <vt:i4>0</vt:i4>
      </vt:variant>
      <vt:variant>
        <vt:i4>5</vt:i4>
      </vt:variant>
      <vt:variant>
        <vt:lpwstr/>
      </vt:variant>
      <vt:variant>
        <vt:lpwstr>_Toc258759302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version A</dc:title>
  <dc:creator>mcintosm</dc:creator>
  <cp:lastModifiedBy>Shengyuan Sun</cp:lastModifiedBy>
  <cp:revision>2</cp:revision>
  <cp:lastPrinted>2010-04-10T05:22:00Z</cp:lastPrinted>
  <dcterms:created xsi:type="dcterms:W3CDTF">2019-04-12T12:22:00Z</dcterms:created>
  <dcterms:modified xsi:type="dcterms:W3CDTF">2019-04-12T12:22:00Z</dcterms:modified>
</cp:coreProperties>
</file>