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13E" w:rsidRDefault="00C51757">
      <w:pPr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hint="eastAsia"/>
        </w:rPr>
        <w:t>주제:</w:t>
      </w:r>
      <w: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블록체인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>ESS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유통관리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어플리케이션</w:t>
      </w:r>
    </w:p>
    <w:p w:rsidR="00C51757" w:rsidRDefault="00C51757">
      <w:pPr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관련인: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정부(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시별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배터리관리부서 직원들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C51757" w:rsidRDefault="00C51757">
      <w:r>
        <w:rPr>
          <w:rFonts w:hint="eastAsia"/>
        </w:rPr>
        <w:t>형태:</w:t>
      </w:r>
      <w:r>
        <w:t xml:space="preserve"> </w:t>
      </w:r>
      <w:r>
        <w:rPr>
          <w:rFonts w:hint="eastAsia"/>
        </w:rPr>
        <w:t>어플</w:t>
      </w:r>
    </w:p>
    <w:p w:rsidR="00C51757" w:rsidRDefault="00C51757">
      <w:r>
        <w:rPr>
          <w:rFonts w:hint="eastAsia"/>
        </w:rPr>
        <w:t>배터리 관리 사이클:</w:t>
      </w:r>
    </w:p>
    <w:p w:rsidR="00C51757" w:rsidRDefault="009346DE">
      <w:r>
        <w:rPr>
          <w:noProof/>
        </w:rPr>
        <w:drawing>
          <wp:inline distT="0" distB="0" distL="0" distR="0" wp14:anchorId="6525A97F" wp14:editId="7319C6A2">
            <wp:extent cx="5731510" cy="1685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57" w:rsidRDefault="00C51757">
      <w:r>
        <w:rPr>
          <w:rFonts w:hint="eastAsia"/>
        </w:rPr>
        <w:t>데이터 구성 시 참고:</w:t>
      </w:r>
    </w:p>
    <w:p w:rsidR="00C51757" w:rsidRDefault="00C51757">
      <w:r w:rsidRPr="00C51757">
        <w:rPr>
          <w:rFonts w:hint="eastAsia"/>
          <w:b/>
        </w:rPr>
        <w:t>R</w:t>
      </w:r>
      <w:r w:rsidRPr="00C51757">
        <w:rPr>
          <w:b/>
        </w:rPr>
        <w:t>DBMS</w:t>
      </w:r>
      <w:r>
        <w:rPr>
          <w:rFonts w:hint="eastAsia"/>
        </w:rPr>
        <w:t xml:space="preserve">로 </w:t>
      </w:r>
      <w:r w:rsidRPr="009346DE">
        <w:rPr>
          <w:rFonts w:hint="eastAsia"/>
          <w:b/>
        </w:rPr>
        <w:t>차주정보</w:t>
      </w:r>
      <w:r>
        <w:rPr>
          <w:rFonts w:hint="eastAsia"/>
        </w:rPr>
        <w:t>(전기차 구입 지원금 받을 때 등록한 개인정보들 관리</w:t>
      </w:r>
      <w:r>
        <w:t xml:space="preserve">), </w:t>
      </w:r>
      <w:r>
        <w:rPr>
          <w:rFonts w:hint="eastAsia"/>
        </w:rPr>
        <w:t xml:space="preserve">현재 사용되는 </w:t>
      </w:r>
      <w:r w:rsidRPr="009346DE">
        <w:rPr>
          <w:rFonts w:hint="eastAsia"/>
          <w:b/>
        </w:rPr>
        <w:t>배터리</w:t>
      </w:r>
      <w:r w:rsidRPr="009346DE">
        <w:rPr>
          <w:b/>
        </w:rPr>
        <w:t xml:space="preserve"> </w:t>
      </w:r>
      <w:r w:rsidRPr="009346DE">
        <w:rPr>
          <w:rFonts w:hint="eastAsia"/>
          <w:b/>
        </w:rPr>
        <w:t>별 정보</w:t>
      </w:r>
      <w:r>
        <w:t xml:space="preserve"> </w:t>
      </w:r>
      <w:r>
        <w:rPr>
          <w:rFonts w:hint="eastAsia"/>
        </w:rPr>
        <w:t>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C51757" w:rsidTr="00C51757">
        <w:tc>
          <w:tcPr>
            <w:tcW w:w="2263" w:type="dxa"/>
          </w:tcPr>
          <w:p w:rsidR="00C51757" w:rsidRDefault="00C51757" w:rsidP="00C51757">
            <w:pPr>
              <w:jc w:val="center"/>
            </w:pPr>
          </w:p>
        </w:tc>
        <w:tc>
          <w:tcPr>
            <w:tcW w:w="2835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[차주정보</w:t>
            </w:r>
            <w:r>
              <w:t>] DB</w:t>
            </w:r>
          </w:p>
        </w:tc>
      </w:tr>
      <w:tr w:rsidR="00C51757" w:rsidTr="00C51757">
        <w:tc>
          <w:tcPr>
            <w:tcW w:w="2263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835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</w:tr>
      <w:tr w:rsidR="00C51757" w:rsidTr="00C51757">
        <w:tc>
          <w:tcPr>
            <w:tcW w:w="2263" w:type="dxa"/>
          </w:tcPr>
          <w:p w:rsidR="00C51757" w:rsidRDefault="00C51757" w:rsidP="008D5272">
            <w:pPr>
              <w:jc w:val="center"/>
            </w:pPr>
            <w:r>
              <w:rPr>
                <w:rFonts w:hint="eastAsia"/>
              </w:rPr>
              <w:t>차주I</w:t>
            </w:r>
            <w:r>
              <w:t>D</w:t>
            </w:r>
          </w:p>
        </w:tc>
        <w:tc>
          <w:tcPr>
            <w:tcW w:w="2835" w:type="dxa"/>
          </w:tcPr>
          <w:p w:rsidR="00C51757" w:rsidRDefault="00C51757" w:rsidP="008D5272">
            <w:pPr>
              <w:jc w:val="center"/>
            </w:pPr>
            <w:r>
              <w:t>Hong1</w:t>
            </w:r>
          </w:p>
        </w:tc>
      </w:tr>
      <w:tr w:rsidR="00C51757" w:rsidTr="00C51757">
        <w:tc>
          <w:tcPr>
            <w:tcW w:w="2263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차종</w:t>
            </w:r>
          </w:p>
        </w:tc>
        <w:tc>
          <w:tcPr>
            <w:tcW w:w="2835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아반떼</w:t>
            </w:r>
          </w:p>
        </w:tc>
      </w:tr>
      <w:tr w:rsidR="00C51757" w:rsidTr="00C51757">
        <w:tc>
          <w:tcPr>
            <w:tcW w:w="2263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2835" w:type="dxa"/>
          </w:tcPr>
          <w:p w:rsidR="00C51757" w:rsidRDefault="00C51757" w:rsidP="00C5175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</w:tr>
    </w:tbl>
    <w:p w:rsidR="00C51757" w:rsidRDefault="00C517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[현재사용 배터리</w:t>
            </w:r>
            <w:r>
              <w:t>] DB</w:t>
            </w:r>
          </w:p>
        </w:tc>
      </w:tr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배터리I</w:t>
            </w:r>
            <w:r>
              <w:t>D</w:t>
            </w: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1</w:t>
            </w:r>
            <w:r>
              <w:t>2345</w:t>
            </w:r>
          </w:p>
        </w:tc>
      </w:tr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배터리 상태</w:t>
            </w: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사용시작날짜</w:t>
            </w: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2</w:t>
            </w:r>
            <w:r>
              <w:t>019.03.10</w:t>
            </w:r>
          </w:p>
        </w:tc>
      </w:tr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만료날짜</w:t>
            </w: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2</w:t>
            </w:r>
            <w:r>
              <w:t>01912..31</w:t>
            </w:r>
          </w:p>
        </w:tc>
      </w:tr>
      <w:tr w:rsidR="00C51757" w:rsidTr="00065AB4">
        <w:tc>
          <w:tcPr>
            <w:tcW w:w="2263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차주</w:t>
            </w:r>
          </w:p>
        </w:tc>
        <w:tc>
          <w:tcPr>
            <w:tcW w:w="2835" w:type="dxa"/>
          </w:tcPr>
          <w:p w:rsidR="00C51757" w:rsidRDefault="00C51757" w:rsidP="00065AB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</w:tr>
    </w:tbl>
    <w:p w:rsidR="00C51757" w:rsidRDefault="009346DE">
      <w:r>
        <w:rPr>
          <w:rFonts w:hint="eastAsia"/>
        </w:rPr>
        <w:t xml:space="preserve"> </w:t>
      </w:r>
      <w:r>
        <w:t>**</w:t>
      </w:r>
      <w:r>
        <w:rPr>
          <w:rFonts w:hint="eastAsia"/>
        </w:rPr>
        <w:t>필요시 더 정보 추가</w:t>
      </w:r>
    </w:p>
    <w:p w:rsidR="009346DE" w:rsidRDefault="009346DE"/>
    <w:p w:rsidR="009346DE" w:rsidRDefault="009346D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346DE" w:rsidRDefault="00C51757">
      <w:r w:rsidRPr="009346DE">
        <w:rPr>
          <w:rFonts w:hint="eastAsia"/>
          <w:b/>
        </w:rPr>
        <w:lastRenderedPageBreak/>
        <w:t>블록체인</w:t>
      </w:r>
      <w:r>
        <w:rPr>
          <w:rFonts w:hint="eastAsia"/>
        </w:rPr>
        <w:t xml:space="preserve"> 상에는 각 사이클 별로 </w:t>
      </w:r>
      <w:r w:rsidRPr="009346DE">
        <w:rPr>
          <w:rFonts w:hint="eastAsia"/>
          <w:u w:val="single"/>
        </w:rPr>
        <w:t>상태 전환 시</w:t>
      </w:r>
      <w:r>
        <w:t>, [</w:t>
      </w:r>
      <w:r>
        <w:rPr>
          <w:rFonts w:hint="eastAsia"/>
        </w:rPr>
        <w:t>현재사용 배터리</w:t>
      </w:r>
      <w:r>
        <w:t>] DB</w:t>
      </w:r>
      <w:r>
        <w:rPr>
          <w:rFonts w:hint="eastAsia"/>
        </w:rPr>
        <w:t xml:space="preserve">에서 필요한 정보만 빼서 </w:t>
      </w:r>
    </w:p>
    <w:p w:rsidR="00C51757" w:rsidRDefault="00C51757">
      <w:r>
        <w:rPr>
          <w:rFonts w:hint="eastAsia"/>
        </w:rPr>
        <w:t>체인 상에 저장하는 방식.</w:t>
      </w:r>
    </w:p>
    <w:p w:rsidR="00C51757" w:rsidRDefault="00C51757">
      <w:r>
        <w:t>Ex)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9346DE" w:rsidTr="00065AB4">
        <w:tc>
          <w:tcPr>
            <w:tcW w:w="2263" w:type="dxa"/>
          </w:tcPr>
          <w:p w:rsidR="009346DE" w:rsidRDefault="009346DE" w:rsidP="00065AB4">
            <w:pPr>
              <w:jc w:val="center"/>
            </w:pPr>
          </w:p>
        </w:tc>
        <w:tc>
          <w:tcPr>
            <w:tcW w:w="2835" w:type="dxa"/>
          </w:tcPr>
          <w:p w:rsidR="009346DE" w:rsidRDefault="009346DE" w:rsidP="009346DE">
            <w:r>
              <w:rPr>
                <w:rFonts w:hint="eastAsia"/>
              </w:rPr>
              <w:t xml:space="preserve">배터리 정보 </w:t>
            </w:r>
            <w:r w:rsidRPr="009346DE">
              <w:rPr>
                <w:rFonts w:hint="eastAsia"/>
                <w:b/>
              </w:rPr>
              <w:t>블록</w:t>
            </w:r>
          </w:p>
        </w:tc>
      </w:tr>
      <w:tr w:rsidR="009346DE" w:rsidTr="00065AB4">
        <w:tc>
          <w:tcPr>
            <w:tcW w:w="2263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배터리 상태</w:t>
            </w:r>
          </w:p>
        </w:tc>
        <w:tc>
          <w:tcPr>
            <w:tcW w:w="2835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  <w:tr w:rsidR="009346DE" w:rsidTr="00065AB4">
        <w:tc>
          <w:tcPr>
            <w:tcW w:w="2263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사용시작날짜</w:t>
            </w:r>
          </w:p>
        </w:tc>
        <w:tc>
          <w:tcPr>
            <w:tcW w:w="2835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2</w:t>
            </w:r>
            <w:r>
              <w:t>019.03.10</w:t>
            </w:r>
          </w:p>
        </w:tc>
      </w:tr>
      <w:tr w:rsidR="009346DE" w:rsidTr="00065AB4">
        <w:tc>
          <w:tcPr>
            <w:tcW w:w="2263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끝난 날짜</w:t>
            </w:r>
          </w:p>
        </w:tc>
        <w:tc>
          <w:tcPr>
            <w:tcW w:w="2835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2</w:t>
            </w:r>
            <w:r>
              <w:t>01912..31</w:t>
            </w:r>
          </w:p>
        </w:tc>
      </w:tr>
      <w:tr w:rsidR="009346DE" w:rsidTr="00065AB4">
        <w:tc>
          <w:tcPr>
            <w:tcW w:w="2263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차주</w:t>
            </w:r>
          </w:p>
        </w:tc>
        <w:tc>
          <w:tcPr>
            <w:tcW w:w="2835" w:type="dxa"/>
          </w:tcPr>
          <w:p w:rsidR="009346DE" w:rsidRDefault="009346DE" w:rsidP="00065AB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</w:tr>
    </w:tbl>
    <w:p w:rsidR="00C51757" w:rsidRDefault="00C51757"/>
    <w:p w:rsidR="009346DE" w:rsidRDefault="009346DE"/>
    <w:p w:rsidR="009346DE" w:rsidRDefault="009346DE">
      <w:r>
        <w:rPr>
          <w:rFonts w:hint="eastAsia"/>
        </w:rPr>
        <w:t>화면구성:</w:t>
      </w:r>
      <w:r>
        <w:t xml:space="preserve"> (</w:t>
      </w:r>
      <w:r>
        <w:rPr>
          <w:rFonts w:hint="eastAsia"/>
        </w:rPr>
        <w:t>정부관련인이 보는 화면만 있으면 됨</w:t>
      </w:r>
      <w:r>
        <w:t>)</w:t>
      </w:r>
    </w:p>
    <w:p w:rsidR="009346DE" w:rsidRDefault="009346DE" w:rsidP="009346D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만료날짜별</w:t>
      </w:r>
      <w:proofErr w:type="spellEnd"/>
      <w:r>
        <w:rPr>
          <w:rFonts w:hint="eastAsia"/>
        </w:rPr>
        <w:t xml:space="preserve"> 배터리 </w:t>
      </w:r>
      <w:proofErr w:type="spellStart"/>
      <w:r>
        <w:rPr>
          <w:rFonts w:hint="eastAsia"/>
        </w:rPr>
        <w:t>리스팅</w:t>
      </w:r>
      <w:proofErr w:type="spellEnd"/>
    </w:p>
    <w:p w:rsidR="009346DE" w:rsidRDefault="009346DE" w:rsidP="009346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배터리회수율</w:t>
      </w:r>
      <w:r>
        <w:t>(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회수율 그래프</w:t>
      </w:r>
      <w:r>
        <w:t>)</w:t>
      </w:r>
    </w:p>
    <w:p w:rsidR="00D45551" w:rsidRDefault="00D45551">
      <w:pPr>
        <w:widowControl/>
        <w:wordWrap/>
        <w:autoSpaceDE/>
        <w:autoSpaceDN/>
      </w:pPr>
      <w:r>
        <w:br w:type="page"/>
      </w:r>
    </w:p>
    <w:p w:rsidR="009346DE" w:rsidRDefault="00832452" w:rsidP="009346DE">
      <w:bookmarkStart w:id="0" w:name="_Hlk25773146"/>
      <w:r>
        <w:lastRenderedPageBreak/>
        <w:t>[</w:t>
      </w:r>
      <w:r>
        <w:rPr>
          <w:rFonts w:hint="eastAsia"/>
        </w:rPr>
        <w:t>세부내용</w:t>
      </w:r>
      <w:r>
        <w:t>]</w:t>
      </w:r>
    </w:p>
    <w:p w:rsidR="007753F1" w:rsidRDefault="007753F1" w:rsidP="009346DE"/>
    <w:p w:rsidR="007753F1" w:rsidRDefault="007753F1" w:rsidP="009346DE">
      <w:r>
        <w:rPr>
          <w:noProof/>
        </w:rPr>
        <w:drawing>
          <wp:inline distT="0" distB="0" distL="0" distR="0" wp14:anchorId="521B8C44" wp14:editId="05E0E32D">
            <wp:extent cx="4725909" cy="3346082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152" cy="33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F1" w:rsidRDefault="007753F1" w:rsidP="009346DE">
      <w:r>
        <w:rPr>
          <w:rFonts w:hint="eastAsia"/>
        </w:rPr>
        <w:t xml:space="preserve">배터리시스템은 큰 것부터 </w:t>
      </w:r>
      <w:proofErr w:type="spellStart"/>
      <w:r>
        <w:rPr>
          <w:rFonts w:hint="eastAsia"/>
        </w:rPr>
        <w:t>배터리팩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배터리모듈</w:t>
      </w:r>
      <w:proofErr w:type="spellEnd"/>
      <w:r>
        <w:rPr>
          <w:rFonts w:hint="eastAsia"/>
        </w:rPr>
        <w:t xml:space="preserve">-배터리 셀 단위로 구성되며 전기차 제조비용의 </w:t>
      </w:r>
      <w:r>
        <w:t xml:space="preserve">1/4 </w:t>
      </w:r>
      <w:r>
        <w:rPr>
          <w:rFonts w:hint="eastAsia"/>
        </w:rPr>
        <w:t>차지.</w:t>
      </w:r>
    </w:p>
    <w:p w:rsidR="007753F1" w:rsidRDefault="007753F1" w:rsidP="009346DE">
      <w:r>
        <w:rPr>
          <w:rFonts w:hint="eastAsia"/>
        </w:rPr>
        <w:t>*</w:t>
      </w:r>
      <w:r>
        <w:t>[</w:t>
      </w:r>
      <w:r>
        <w:rPr>
          <w:rFonts w:hint="eastAsia"/>
        </w:rPr>
        <w:t>전기차 배터리시스템</w:t>
      </w:r>
      <w:r>
        <w:t>]</w:t>
      </w:r>
    </w:p>
    <w:p w:rsidR="007753F1" w:rsidRDefault="007753F1" w:rsidP="009346DE">
      <w:r>
        <w:rPr>
          <w:rFonts w:hint="eastAsia"/>
        </w:rPr>
        <w:t>-배터리 셀:</w:t>
      </w:r>
      <w:r>
        <w:t xml:space="preserve"> </w:t>
      </w:r>
      <w:r>
        <w:rPr>
          <w:rFonts w:hint="eastAsia"/>
        </w:rPr>
        <w:t xml:space="preserve">전기차 </w:t>
      </w:r>
      <w:proofErr w:type="spellStart"/>
      <w:r>
        <w:rPr>
          <w:rFonts w:hint="eastAsia"/>
        </w:rPr>
        <w:t>리튜이온전지</w:t>
      </w:r>
      <w:proofErr w:type="spellEnd"/>
      <w:r>
        <w:rPr>
          <w:rFonts w:hint="eastAsia"/>
        </w:rPr>
        <w:t xml:space="preserve"> 최소단위.</w:t>
      </w:r>
      <w:r>
        <w:t xml:space="preserve"> </w:t>
      </w:r>
      <w:r>
        <w:rPr>
          <w:rFonts w:hint="eastAsia"/>
        </w:rPr>
        <w:t xml:space="preserve">최소 </w:t>
      </w:r>
      <w:r>
        <w:t>4</w:t>
      </w:r>
      <w:r>
        <w:rPr>
          <w:rFonts w:hint="eastAsia"/>
        </w:rPr>
        <w:t>개 이상 병렬/직렬로 연결되어 모듈 구성.</w:t>
      </w:r>
    </w:p>
    <w:p w:rsidR="007753F1" w:rsidRDefault="007753F1" w:rsidP="009346DE">
      <w:r>
        <w:t>-</w:t>
      </w:r>
      <w:r>
        <w:rPr>
          <w:rFonts w:hint="eastAsia"/>
        </w:rPr>
        <w:t>배터리 모듈:</w:t>
      </w:r>
      <w:r>
        <w:t xml:space="preserve"> </w:t>
      </w:r>
      <w:r>
        <w:rPr>
          <w:rFonts w:hint="eastAsia"/>
        </w:rPr>
        <w:t xml:space="preserve">셀 </w:t>
      </w:r>
      <w:r>
        <w:t>+</w:t>
      </w:r>
      <w:r>
        <w:rPr>
          <w:rFonts w:hint="eastAsia"/>
        </w:rPr>
        <w:t xml:space="preserve"> 열 관리센서(</w:t>
      </w:r>
      <w:r>
        <w:t xml:space="preserve">TMS), </w:t>
      </w:r>
      <w:r>
        <w:rPr>
          <w:rFonts w:hint="eastAsia"/>
        </w:rPr>
        <w:t>제어부</w:t>
      </w:r>
      <w:r>
        <w:t>[</w:t>
      </w:r>
      <w:r>
        <w:rPr>
          <w:rFonts w:hint="eastAsia"/>
        </w:rPr>
        <w:t>전압/온도센서,</w:t>
      </w:r>
      <w:r>
        <w:t xml:space="preserve"> </w:t>
      </w:r>
      <w:r>
        <w:rPr>
          <w:rFonts w:hint="eastAsia"/>
        </w:rPr>
        <w:t xml:space="preserve">셀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시스템]</w:t>
      </w:r>
    </w:p>
    <w:p w:rsidR="007753F1" w:rsidRPr="007753F1" w:rsidRDefault="007753F1" w:rsidP="009346DE">
      <w:pPr>
        <w:rPr>
          <w:rFonts w:hint="eastAsia"/>
        </w:rPr>
      </w:pPr>
      <w:r>
        <w:t>-</w:t>
      </w:r>
      <w:r>
        <w:rPr>
          <w:rFonts w:hint="eastAsia"/>
        </w:rPr>
        <w:t>배터리 팩:</w:t>
      </w:r>
      <w:r>
        <w:t xml:space="preserve"> </w:t>
      </w:r>
      <w:r>
        <w:rPr>
          <w:rFonts w:hint="eastAsia"/>
        </w:rPr>
        <w:t>팩 +</w:t>
      </w:r>
      <w:r>
        <w:t xml:space="preserve"> </w:t>
      </w:r>
      <w:r>
        <w:rPr>
          <w:rFonts w:hint="eastAsia"/>
        </w:rPr>
        <w:t>하부시스템</w:t>
      </w:r>
      <w:r>
        <w:t>[</w:t>
      </w:r>
      <w:r>
        <w:rPr>
          <w:rFonts w:hint="eastAsia"/>
        </w:rPr>
        <w:t>제어기(</w:t>
      </w:r>
      <w:r>
        <w:t>BMS</w:t>
      </w:r>
      <w:proofErr w:type="gramStart"/>
      <w:r>
        <w:t>),</w:t>
      </w:r>
      <w:r>
        <w:rPr>
          <w:rFonts w:hint="eastAsia"/>
        </w:rPr>
        <w:t>냉각시스템</w:t>
      </w:r>
      <w:proofErr w:type="gramEnd"/>
      <w:r>
        <w:rPr>
          <w:rFonts w:hint="eastAsia"/>
        </w:rPr>
        <w:t>,</w:t>
      </w:r>
      <w:r>
        <w:t xml:space="preserve"> RA(Power Relay Assembly), Wire Harness, Service Plug]</w:t>
      </w:r>
    </w:p>
    <w:p w:rsidR="007753F1" w:rsidRDefault="007753F1" w:rsidP="009346DE">
      <w:pPr>
        <w:rPr>
          <w:rFonts w:hint="eastAsia"/>
        </w:rPr>
      </w:pPr>
      <w:r>
        <w:rPr>
          <w:noProof/>
        </w:rPr>
        <w:drawing>
          <wp:inline distT="0" distB="0" distL="0" distR="0" wp14:anchorId="61ABB4DE" wp14:editId="0B677D28">
            <wp:extent cx="5314950" cy="1952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F1" w:rsidRDefault="007753F1">
      <w:pPr>
        <w:widowControl/>
        <w:wordWrap/>
        <w:autoSpaceDE/>
        <w:autoSpaceDN/>
      </w:pPr>
      <w:r>
        <w:br w:type="page"/>
      </w:r>
    </w:p>
    <w:p w:rsidR="00832452" w:rsidRDefault="00832452" w:rsidP="009346DE"/>
    <w:p w:rsidR="006E7346" w:rsidRDefault="006E7346" w:rsidP="009346DE">
      <w:r>
        <w:rPr>
          <w:rFonts w:hint="eastAsia"/>
        </w:rPr>
        <w:t>배터리를 사용하는 차 종류에는 하이브리드 전기차</w:t>
      </w:r>
      <w:r>
        <w:t xml:space="preserve">(PHEV), </w:t>
      </w:r>
      <w:r>
        <w:rPr>
          <w:rFonts w:hint="eastAsia"/>
        </w:rPr>
        <w:t>배터리 전기차(</w:t>
      </w:r>
      <w:r>
        <w:t>BEV)</w:t>
      </w:r>
      <w:r>
        <w:rPr>
          <w:rFonts w:hint="eastAsia"/>
        </w:rPr>
        <w:t>가 있는데</w:t>
      </w:r>
    </w:p>
    <w:p w:rsidR="006E7346" w:rsidRDefault="006E7346" w:rsidP="009346DE">
      <w:pPr>
        <w:rPr>
          <w:rFonts w:hint="eastAsia"/>
        </w:rPr>
      </w:pPr>
      <w:r>
        <w:rPr>
          <w:rFonts w:hint="eastAsia"/>
        </w:rPr>
        <w:t>배터리 전기차에(</w:t>
      </w:r>
      <w:r>
        <w:t>BEV)</w:t>
      </w:r>
      <w:r>
        <w:rPr>
          <w:rFonts w:hint="eastAsia"/>
        </w:rPr>
        <w:t xml:space="preserve">는 대부분 </w:t>
      </w:r>
      <w:proofErr w:type="spellStart"/>
      <w:r>
        <w:rPr>
          <w:rFonts w:hint="eastAsia"/>
        </w:rPr>
        <w:t>리튬이차전지</w:t>
      </w:r>
      <w:proofErr w:type="spellEnd"/>
      <w:r>
        <w:rPr>
          <w:rFonts w:hint="eastAsia"/>
        </w:rPr>
        <w:t xml:space="preserve"> 사용.</w:t>
      </w:r>
      <w:r>
        <w:t xml:space="preserve"> </w:t>
      </w:r>
      <w:r>
        <w:rPr>
          <w:rFonts w:hint="eastAsia"/>
        </w:rPr>
        <w:t xml:space="preserve">우리 주제에서는 </w:t>
      </w:r>
      <w:r>
        <w:t xml:space="preserve">BEV </w:t>
      </w:r>
      <w:r>
        <w:rPr>
          <w:rFonts w:hint="eastAsia"/>
        </w:rPr>
        <w:t>중심으로 다룸.</w:t>
      </w:r>
    </w:p>
    <w:p w:rsidR="006E7346" w:rsidRDefault="006E7346" w:rsidP="009346DE">
      <w:r>
        <w:rPr>
          <w:rFonts w:hint="eastAsia"/>
        </w:rPr>
        <w:t>[</w:t>
      </w:r>
      <w:proofErr w:type="spellStart"/>
      <w:r>
        <w:rPr>
          <w:rFonts w:hint="eastAsia"/>
        </w:rPr>
        <w:t>리튬이차전지</w:t>
      </w:r>
      <w:proofErr w:type="spellEnd"/>
      <w:r>
        <w:t>]</w:t>
      </w:r>
    </w:p>
    <w:p w:rsidR="006E7346" w:rsidRDefault="006E7346" w:rsidP="009346DE">
      <w:pPr>
        <w:rPr>
          <w:rFonts w:hint="eastAsia"/>
        </w:rPr>
      </w:pPr>
      <w:r>
        <w:rPr>
          <w:rFonts w:hint="eastAsia"/>
        </w:rPr>
        <w:t>원리</w:t>
      </w:r>
      <w:r>
        <w:t xml:space="preserve">: </w:t>
      </w:r>
      <w:r>
        <w:rPr>
          <w:rFonts w:hint="eastAsia"/>
        </w:rPr>
        <w:t>리튬이온의 이동을 통해 충전/방전</w:t>
      </w:r>
    </w:p>
    <w:p w:rsidR="00832452" w:rsidRDefault="00832452" w:rsidP="009346DE">
      <w:r>
        <w:rPr>
          <w:rFonts w:hint="eastAsia"/>
        </w:rPr>
        <w:t>*</w:t>
      </w:r>
      <w:proofErr w:type="spellStart"/>
      <w:r>
        <w:rPr>
          <w:rFonts w:hint="eastAsia"/>
        </w:rPr>
        <w:t>리튬이차전지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대 소재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1798"/>
        <w:gridCol w:w="3118"/>
        <w:gridCol w:w="3209"/>
      </w:tblGrid>
      <w:tr w:rsidR="00832452" w:rsidTr="006E7346">
        <w:tc>
          <w:tcPr>
            <w:tcW w:w="891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4대 소재명</w:t>
            </w:r>
          </w:p>
        </w:tc>
        <w:tc>
          <w:tcPr>
            <w:tcW w:w="1798" w:type="dxa"/>
          </w:tcPr>
          <w:p w:rsidR="00832452" w:rsidRDefault="00832452" w:rsidP="00832452">
            <w:pPr>
              <w:rPr>
                <w:rFonts w:hint="eastAsia"/>
              </w:rPr>
            </w:pPr>
            <w:r>
              <w:rPr>
                <w:rFonts w:hint="eastAsia"/>
              </w:rPr>
              <w:t>구성물질 종류 수</w:t>
            </w:r>
            <w:r w:rsidR="006E73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 역할</w:t>
            </w:r>
          </w:p>
        </w:tc>
        <w:tc>
          <w:tcPr>
            <w:tcW w:w="3118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구성물질 종류</w:t>
            </w:r>
          </w:p>
        </w:tc>
        <w:tc>
          <w:tcPr>
            <w:tcW w:w="3209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832452" w:rsidTr="006E7346">
        <w:tc>
          <w:tcPr>
            <w:tcW w:w="891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양극 물질</w:t>
            </w:r>
          </w:p>
        </w:tc>
        <w:tc>
          <w:tcPr>
            <w:tcW w:w="1798" w:type="dxa"/>
          </w:tcPr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개+</w:t>
            </w:r>
            <w:r>
              <w:t xml:space="preserve">) </w:t>
            </w:r>
          </w:p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리튬이온을 제공</w:t>
            </w:r>
          </w:p>
        </w:tc>
        <w:tc>
          <w:tcPr>
            <w:tcW w:w="3118" w:type="dxa"/>
          </w:tcPr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리튬코발트산화물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리튬망간산화물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리튜니켈산화물</w:t>
            </w:r>
            <w:proofErr w:type="spellEnd"/>
            <w:r>
              <w:rPr>
                <w:rFonts w:hint="eastAsia"/>
              </w:rPr>
              <w:t>,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리튬니켈망간코발트산화물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리튬인산철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32452" w:rsidRDefault="00832452" w:rsidP="0083245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리튬니켈코발트알루미늄산화물</w:t>
            </w:r>
            <w:proofErr w:type="spellEnd"/>
          </w:p>
        </w:tc>
        <w:tc>
          <w:tcPr>
            <w:tcW w:w="3209" w:type="dxa"/>
          </w:tcPr>
          <w:p w:rsidR="00832452" w:rsidRDefault="00832452" w:rsidP="00832452">
            <w:pPr>
              <w:jc w:val="left"/>
            </w:pPr>
            <w:r>
              <w:rPr>
                <w:rFonts w:hint="eastAsia"/>
              </w:rPr>
              <w:t xml:space="preserve">전지 원재료비의 </w:t>
            </w:r>
            <w:r>
              <w:t xml:space="preserve">40% </w:t>
            </w:r>
            <w:r>
              <w:rPr>
                <w:rFonts w:hint="eastAsia"/>
              </w:rPr>
              <w:t>이상을 차지.</w:t>
            </w:r>
          </w:p>
          <w:p w:rsidR="00832452" w:rsidRDefault="00832452" w:rsidP="008324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코발트의 매장량이 적고 </w:t>
            </w:r>
            <w:proofErr w:type="spellStart"/>
            <w:r>
              <w:rPr>
                <w:rFonts w:hint="eastAsia"/>
              </w:rPr>
              <w:t>비싸지만수명이</w:t>
            </w:r>
            <w:proofErr w:type="spellEnd"/>
            <w:r>
              <w:rPr>
                <w:rFonts w:hint="eastAsia"/>
              </w:rPr>
              <w:t xml:space="preserve"> 길어 재사용이 필요</w:t>
            </w:r>
          </w:p>
        </w:tc>
      </w:tr>
      <w:tr w:rsidR="00832452" w:rsidTr="006E7346">
        <w:tc>
          <w:tcPr>
            <w:tcW w:w="891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음극 물질</w:t>
            </w:r>
          </w:p>
        </w:tc>
        <w:tc>
          <w:tcPr>
            <w:tcW w:w="1798" w:type="dxa"/>
          </w:tcPr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>(</w:t>
            </w:r>
            <w:r w:rsidR="006E7346">
              <w:t>4</w:t>
            </w:r>
            <w:r>
              <w:rPr>
                <w:rFonts w:hint="eastAsia"/>
              </w:rPr>
              <w:t>개</w:t>
            </w:r>
            <w:r>
              <w:t>)</w:t>
            </w:r>
          </w:p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 xml:space="preserve">충전 시 </w:t>
            </w:r>
          </w:p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>리튬이온을</w:t>
            </w:r>
          </w:p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흡수</w:t>
            </w:r>
          </w:p>
        </w:tc>
        <w:tc>
          <w:tcPr>
            <w:tcW w:w="3118" w:type="dxa"/>
          </w:tcPr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천연흑연</w:t>
            </w:r>
            <w:proofErr w:type="spellEnd"/>
            <w:r>
              <w:rPr>
                <w:rFonts w:hint="eastAsia"/>
              </w:rPr>
              <w:t>,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인조흑연</w:t>
            </w:r>
            <w:proofErr w:type="spellEnd"/>
            <w:r>
              <w:rPr>
                <w:rFonts w:hint="eastAsia"/>
              </w:rPr>
              <w:t>,</w:t>
            </w:r>
          </w:p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저결정성</w:t>
            </w:r>
            <w:proofErr w:type="spellEnd"/>
            <w:r>
              <w:rPr>
                <w:rFonts w:hint="eastAsia"/>
              </w:rPr>
              <w:t xml:space="preserve"> 탄소,</w:t>
            </w:r>
          </w:p>
          <w:p w:rsidR="00832452" w:rsidRDefault="00832452" w:rsidP="008324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금속 </w:t>
            </w:r>
            <w:proofErr w:type="spellStart"/>
            <w:r>
              <w:rPr>
                <w:rFonts w:hint="eastAsia"/>
              </w:rPr>
              <w:t>음극제</w:t>
            </w:r>
            <w:proofErr w:type="spellEnd"/>
          </w:p>
        </w:tc>
        <w:tc>
          <w:tcPr>
            <w:tcW w:w="3209" w:type="dxa"/>
          </w:tcPr>
          <w:p w:rsidR="00832452" w:rsidRDefault="00832452" w:rsidP="00832452">
            <w:pPr>
              <w:jc w:val="left"/>
            </w:pPr>
            <w:proofErr w:type="spellStart"/>
            <w:r>
              <w:rPr>
                <w:rFonts w:hint="eastAsia"/>
              </w:rPr>
              <w:t>천연흑연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인조흑연</w:t>
            </w:r>
            <w:proofErr w:type="spellEnd"/>
            <w:r>
              <w:rPr>
                <w:rFonts w:hint="eastAsia"/>
              </w:rPr>
              <w:t xml:space="preserve"> 가장 </w:t>
            </w:r>
            <w:proofErr w:type="spellStart"/>
            <w:r>
              <w:rPr>
                <w:rFonts w:hint="eastAsia"/>
              </w:rPr>
              <w:t>많이사용</w:t>
            </w:r>
            <w:proofErr w:type="spellEnd"/>
            <w:r>
              <w:rPr>
                <w:rFonts w:hint="eastAsia"/>
              </w:rPr>
              <w:t>.</w:t>
            </w:r>
          </w:p>
          <w:p w:rsidR="00832452" w:rsidRDefault="00832452" w:rsidP="00832452">
            <w:pPr>
              <w:jc w:val="left"/>
              <w:rPr>
                <w:rFonts w:hint="eastAsia"/>
              </w:rPr>
            </w:pPr>
          </w:p>
        </w:tc>
      </w:tr>
      <w:tr w:rsidR="00832452" w:rsidTr="006E7346">
        <w:tc>
          <w:tcPr>
            <w:tcW w:w="891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분리막</w:t>
            </w:r>
            <w:proofErr w:type="spellEnd"/>
          </w:p>
        </w:tc>
        <w:tc>
          <w:tcPr>
            <w:tcW w:w="1798" w:type="dxa"/>
          </w:tcPr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>(</w:t>
            </w:r>
            <w:r w:rsidR="006E7346">
              <w:t>1</w:t>
            </w:r>
            <w:r>
              <w:rPr>
                <w:rFonts w:hint="eastAsia"/>
              </w:rPr>
              <w:t>개</w:t>
            </w:r>
            <w:r>
              <w:t>)</w:t>
            </w:r>
          </w:p>
          <w:p w:rsidR="006E7346" w:rsidRDefault="006E7346" w:rsidP="00832452">
            <w:pPr>
              <w:jc w:val="center"/>
            </w:pPr>
            <w:r>
              <w:rPr>
                <w:rFonts w:hint="eastAsia"/>
              </w:rPr>
              <w:t xml:space="preserve">과전류 발생 시 </w:t>
            </w:r>
          </w:p>
          <w:p w:rsidR="006E7346" w:rsidRDefault="006E7346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전지회로를 차단</w:t>
            </w:r>
          </w:p>
        </w:tc>
        <w:tc>
          <w:tcPr>
            <w:tcW w:w="3118" w:type="dxa"/>
          </w:tcPr>
          <w:p w:rsidR="00832452" w:rsidRDefault="006E7346" w:rsidP="008324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주요성분: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폴리올레핀계</w:t>
            </w:r>
            <w:proofErr w:type="spellEnd"/>
            <w:r>
              <w:rPr>
                <w:rFonts w:hint="eastAsia"/>
              </w:rPr>
              <w:t xml:space="preserve"> 물질</w:t>
            </w:r>
          </w:p>
        </w:tc>
        <w:tc>
          <w:tcPr>
            <w:tcW w:w="3209" w:type="dxa"/>
          </w:tcPr>
          <w:p w:rsidR="00832452" w:rsidRDefault="00832452" w:rsidP="00832452">
            <w:pPr>
              <w:jc w:val="left"/>
              <w:rPr>
                <w:rFonts w:hint="eastAsia"/>
              </w:rPr>
            </w:pPr>
          </w:p>
        </w:tc>
      </w:tr>
      <w:tr w:rsidR="00832452" w:rsidTr="006E7346">
        <w:tc>
          <w:tcPr>
            <w:tcW w:w="891" w:type="dxa"/>
          </w:tcPr>
          <w:p w:rsidR="00832452" w:rsidRDefault="00832452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전해액</w:t>
            </w:r>
          </w:p>
        </w:tc>
        <w:tc>
          <w:tcPr>
            <w:tcW w:w="1798" w:type="dxa"/>
          </w:tcPr>
          <w:p w:rsidR="00832452" w:rsidRDefault="00832452" w:rsidP="00832452">
            <w:pPr>
              <w:jc w:val="center"/>
            </w:pPr>
            <w:r>
              <w:rPr>
                <w:rFonts w:hint="eastAsia"/>
              </w:rPr>
              <w:t>(</w:t>
            </w:r>
            <w:r w:rsidR="006E7346">
              <w:t>1</w:t>
            </w:r>
            <w:r>
              <w:rPr>
                <w:rFonts w:hint="eastAsia"/>
              </w:rPr>
              <w:t>개</w:t>
            </w:r>
            <w:r>
              <w:t>)</w:t>
            </w:r>
          </w:p>
          <w:p w:rsidR="006E7346" w:rsidRDefault="006E7346" w:rsidP="008324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양극과 음극 사이에서 리튬이온 전달</w:t>
            </w:r>
          </w:p>
        </w:tc>
        <w:tc>
          <w:tcPr>
            <w:tcW w:w="3118" w:type="dxa"/>
          </w:tcPr>
          <w:p w:rsidR="00832452" w:rsidRDefault="006E7346" w:rsidP="008324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주요성분:</w:t>
            </w:r>
            <w:r>
              <w:t xml:space="preserve"> </w:t>
            </w:r>
            <w:r>
              <w:rPr>
                <w:rFonts w:hint="eastAsia"/>
              </w:rPr>
              <w:t xml:space="preserve">유기용매 </w:t>
            </w:r>
            <w:proofErr w:type="spellStart"/>
            <w:r>
              <w:rPr>
                <w:rFonts w:hint="eastAsia"/>
              </w:rPr>
              <w:t>전해질염</w:t>
            </w:r>
            <w:proofErr w:type="spellEnd"/>
            <w:r>
              <w:rPr>
                <w:rFonts w:hint="eastAsia"/>
              </w:rPr>
              <w:t xml:space="preserve"> 및 첨가제</w:t>
            </w:r>
          </w:p>
        </w:tc>
        <w:tc>
          <w:tcPr>
            <w:tcW w:w="3209" w:type="dxa"/>
          </w:tcPr>
          <w:p w:rsidR="00832452" w:rsidRDefault="00832452" w:rsidP="00832452">
            <w:pPr>
              <w:jc w:val="left"/>
              <w:rPr>
                <w:rFonts w:hint="eastAsia"/>
              </w:rPr>
            </w:pPr>
          </w:p>
        </w:tc>
      </w:tr>
    </w:tbl>
    <w:p w:rsidR="006E7346" w:rsidRDefault="00991DC9" w:rsidP="009346DE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배터리 소재 </w:t>
      </w:r>
      <w:r>
        <w:t>DB</w:t>
      </w:r>
      <w:r>
        <w:rPr>
          <w:rFonts w:hint="eastAsia"/>
        </w:rPr>
        <w:t>등록(</w:t>
      </w:r>
      <w:proofErr w:type="gramStart"/>
      <w:r>
        <w:rPr>
          <w:rFonts w:hint="eastAsia"/>
        </w:rPr>
        <w:t>양극물질,음극물질</w:t>
      </w:r>
      <w:proofErr w:type="gramEnd"/>
      <w:r>
        <w:t>)</w:t>
      </w:r>
    </w:p>
    <w:p w:rsidR="006E7346" w:rsidRDefault="006E7346">
      <w:pPr>
        <w:widowControl/>
        <w:wordWrap/>
        <w:autoSpaceDE/>
        <w:autoSpaceDN/>
      </w:pPr>
      <w:r>
        <w:br w:type="page"/>
      </w:r>
    </w:p>
    <w:p w:rsidR="00832452" w:rsidRDefault="006E7346" w:rsidP="009346DE">
      <w:r>
        <w:rPr>
          <w:rFonts w:hint="eastAsia"/>
        </w:rPr>
        <w:lastRenderedPageBreak/>
        <w:t>*차종 별 배터리 용량</w:t>
      </w:r>
    </w:p>
    <w:p w:rsidR="006E7346" w:rsidRDefault="006E7346" w:rsidP="009346DE">
      <w:r>
        <w:rPr>
          <w:noProof/>
        </w:rPr>
        <w:drawing>
          <wp:inline distT="0" distB="0" distL="0" distR="0" wp14:anchorId="3F22BCB1" wp14:editId="498CAB73">
            <wp:extent cx="5181600" cy="5010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46" w:rsidRDefault="006E7346" w:rsidP="009346D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위의 차종을 대상으로 </w:t>
      </w:r>
      <w:r w:rsidR="00991DC9">
        <w:t>DB</w:t>
      </w:r>
      <w:r w:rsidR="00991DC9">
        <w:rPr>
          <w:rFonts w:hint="eastAsia"/>
        </w:rPr>
        <w:t>등록해 배터리 관리하고 주행거리(상온/저온</w:t>
      </w:r>
      <w:proofErr w:type="gramStart"/>
      <w:r w:rsidR="00991DC9">
        <w:t>),</w:t>
      </w:r>
      <w:r w:rsidR="00991DC9">
        <w:rPr>
          <w:rFonts w:hint="eastAsia"/>
        </w:rPr>
        <w:t>배터리</w:t>
      </w:r>
      <w:proofErr w:type="gramEnd"/>
      <w:r w:rsidR="00991DC9">
        <w:rPr>
          <w:rFonts w:hint="eastAsia"/>
        </w:rPr>
        <w:t xml:space="preserve"> 용량의 데이터를 사용</w:t>
      </w:r>
    </w:p>
    <w:p w:rsidR="00991DC9" w:rsidRDefault="00991DC9" w:rsidP="009346DE">
      <w:r>
        <w:rPr>
          <w:noProof/>
        </w:rPr>
        <w:lastRenderedPageBreak/>
        <w:drawing>
          <wp:inline distT="0" distB="0" distL="0" distR="0" wp14:anchorId="6F9C6432" wp14:editId="2B3C0762">
            <wp:extent cx="5200650" cy="5105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9" w:rsidRDefault="00991DC9" w:rsidP="009346DE">
      <w:r>
        <w:rPr>
          <w:rFonts w:hint="eastAsia"/>
        </w:rPr>
        <w:t>-</w:t>
      </w:r>
      <w:r>
        <w:t>&gt;</w:t>
      </w:r>
      <w:r>
        <w:rPr>
          <w:rFonts w:hint="eastAsia"/>
        </w:rPr>
        <w:t>이 자료 기준으로 지역 별 차종 데이터 만들어서 줄 예정</w:t>
      </w:r>
    </w:p>
    <w:p w:rsidR="00991DC9" w:rsidRDefault="00991DC9" w:rsidP="009346DE">
      <w:r>
        <w:rPr>
          <w:noProof/>
        </w:rPr>
        <w:lastRenderedPageBreak/>
        <w:drawing>
          <wp:inline distT="0" distB="0" distL="0" distR="0" wp14:anchorId="69D37C67" wp14:editId="003900F7">
            <wp:extent cx="5219700" cy="4619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9" w:rsidRDefault="00991DC9" w:rsidP="009346DE">
      <w:r>
        <w:rPr>
          <w:rFonts w:hint="eastAsia"/>
        </w:rPr>
        <w:t>-</w:t>
      </w:r>
      <w:r>
        <w:t>&gt;</w:t>
      </w:r>
      <w:r>
        <w:rPr>
          <w:rFonts w:hint="eastAsia"/>
        </w:rPr>
        <w:t>전기자동차(</w:t>
      </w:r>
      <w:proofErr w:type="gramStart"/>
      <w:r>
        <w:t>EV,PHEV</w:t>
      </w:r>
      <w:proofErr w:type="gramEnd"/>
      <w:r>
        <w:t xml:space="preserve">,HEV) </w:t>
      </w:r>
      <w:r>
        <w:rPr>
          <w:rFonts w:hint="eastAsia"/>
        </w:rPr>
        <w:t>별 제조형태로 배터리모양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등록</w:t>
      </w:r>
    </w:p>
    <w:p w:rsidR="00991DC9" w:rsidRDefault="00991DC9" w:rsidP="009346DE">
      <w:r>
        <w:rPr>
          <w:noProof/>
        </w:rPr>
        <w:lastRenderedPageBreak/>
        <w:drawing>
          <wp:inline distT="0" distB="0" distL="0" distR="0" wp14:anchorId="26F244D5" wp14:editId="1FDF8D30">
            <wp:extent cx="5457825" cy="4048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9" w:rsidRDefault="00991DC9" w:rsidP="009346DE">
      <w:r>
        <w:rPr>
          <w:noProof/>
        </w:rPr>
        <w:drawing>
          <wp:inline distT="0" distB="0" distL="0" distR="0" wp14:anchorId="20DFDFA5" wp14:editId="0A8C8FE0">
            <wp:extent cx="5305425" cy="3248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9" w:rsidRDefault="00991DC9" w:rsidP="009346D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배터리 성능 </w:t>
      </w:r>
      <w:r>
        <w:t>DB</w:t>
      </w:r>
      <w:r>
        <w:rPr>
          <w:rFonts w:hint="eastAsia"/>
        </w:rPr>
        <w:t>구성에 활용</w:t>
      </w:r>
    </w:p>
    <w:p w:rsidR="00991DC9" w:rsidRDefault="00991DC9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bookmarkEnd w:id="0"/>
    <w:p w:rsidR="00991DC9" w:rsidRPr="00D45551" w:rsidRDefault="00991DC9" w:rsidP="009346DE">
      <w:pPr>
        <w:rPr>
          <w:rFonts w:hint="eastAsia"/>
        </w:rPr>
      </w:pPr>
    </w:p>
    <w:sectPr w:rsidR="00991DC9" w:rsidRPr="00D45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2C4"/>
    <w:multiLevelType w:val="hybridMultilevel"/>
    <w:tmpl w:val="FA3EBB3A"/>
    <w:lvl w:ilvl="0" w:tplc="77F45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57"/>
    <w:rsid w:val="0022613E"/>
    <w:rsid w:val="00385762"/>
    <w:rsid w:val="006E7346"/>
    <w:rsid w:val="007753F1"/>
    <w:rsid w:val="00832452"/>
    <w:rsid w:val="008D5272"/>
    <w:rsid w:val="009346DE"/>
    <w:rsid w:val="00991DC9"/>
    <w:rsid w:val="00C51757"/>
    <w:rsid w:val="00D4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CACE"/>
  <w15:chartTrackingRefBased/>
  <w15:docId w15:val="{C7A3E55E-CFFA-469D-9568-56C0D23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6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46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46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346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5</cp:revision>
  <dcterms:created xsi:type="dcterms:W3CDTF">2019-11-21T09:20:00Z</dcterms:created>
  <dcterms:modified xsi:type="dcterms:W3CDTF">2019-11-27T09:52:00Z</dcterms:modified>
</cp:coreProperties>
</file>