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26EB1" w14:textId="13B0F429" w:rsidR="002919E4" w:rsidRPr="00546D08" w:rsidRDefault="002919E4" w:rsidP="002919E4">
      <w:pPr>
        <w:widowControl/>
        <w:shd w:val="clear" w:color="auto" w:fill="FFFFFF"/>
        <w:wordWrap/>
        <w:autoSpaceDE/>
        <w:autoSpaceDN/>
        <w:spacing w:after="0" w:line="272" w:lineRule="atLeast"/>
        <w:jc w:val="center"/>
        <w:rPr>
          <w:rFonts w:ascii="나눔스퀘어 Bold" w:eastAsia="나눔스퀘어 Bold" w:hAnsi="나눔스퀘어 Bold" w:cs="Helvetica"/>
          <w:b/>
          <w:color w:val="000000" w:themeColor="text1"/>
          <w:kern w:val="0"/>
          <w:sz w:val="28"/>
          <w:szCs w:val="28"/>
        </w:rPr>
      </w:pPr>
      <w:r>
        <w:rPr>
          <w:rFonts w:ascii="나눔스퀘어 Bold" w:eastAsia="나눔스퀘어 Bold" w:hAnsi="나눔스퀘어 Bold" w:cs="Helvetica" w:hint="eastAsia"/>
          <w:b/>
          <w:color w:val="000000" w:themeColor="text1"/>
          <w:kern w:val="0"/>
          <w:sz w:val="28"/>
          <w:szCs w:val="28"/>
        </w:rPr>
        <w:t>D</w:t>
      </w:r>
      <w:r>
        <w:rPr>
          <w:rFonts w:ascii="나눔스퀘어 Bold" w:eastAsia="나눔스퀘어 Bold" w:hAnsi="나눔스퀘어 Bold" w:cs="Helvetica"/>
          <w:b/>
          <w:color w:val="000000" w:themeColor="text1"/>
          <w:kern w:val="0"/>
          <w:sz w:val="28"/>
          <w:szCs w:val="28"/>
        </w:rPr>
        <w:t>eep Learning</w:t>
      </w:r>
    </w:p>
    <w:p w14:paraId="3ADD3AA4" w14:textId="77777777" w:rsidR="002919E4" w:rsidRPr="00546D08" w:rsidRDefault="002919E4" w:rsidP="002919E4">
      <w:pPr>
        <w:widowControl/>
        <w:shd w:val="clear" w:color="auto" w:fill="FFFFFF"/>
        <w:wordWrap/>
        <w:autoSpaceDE/>
        <w:autoSpaceDN/>
        <w:spacing w:after="0" w:line="272" w:lineRule="atLeast"/>
        <w:jc w:val="center"/>
        <w:rPr>
          <w:rFonts w:ascii="나눔스퀘어 Bold" w:eastAsia="나눔스퀘어 Bold" w:hAnsi="나눔스퀘어 Bold" w:cs="Helvetica"/>
          <w:b/>
          <w:color w:val="000000" w:themeColor="text1"/>
          <w:kern w:val="0"/>
          <w:sz w:val="28"/>
          <w:szCs w:val="28"/>
        </w:rPr>
      </w:pPr>
      <w:r w:rsidRPr="00546D08">
        <w:rPr>
          <w:rFonts w:ascii="나눔스퀘어 Bold" w:eastAsia="나눔스퀘어 Bold" w:hAnsi="나눔스퀘어 Bold" w:cs="Helvetica" w:hint="eastAsia"/>
          <w:b/>
          <w:color w:val="000000" w:themeColor="text1"/>
          <w:kern w:val="0"/>
          <w:sz w:val="28"/>
          <w:szCs w:val="28"/>
        </w:rPr>
        <w:t xml:space="preserve">Spring </w:t>
      </w:r>
      <w:r w:rsidRPr="00546D08">
        <w:rPr>
          <w:rFonts w:ascii="나눔스퀘어 Bold" w:eastAsia="나눔스퀘어 Bold" w:hAnsi="나눔스퀘어 Bold" w:cs="Helvetica"/>
          <w:b/>
          <w:color w:val="000000" w:themeColor="text1"/>
          <w:kern w:val="0"/>
          <w:sz w:val="28"/>
          <w:szCs w:val="28"/>
        </w:rPr>
        <w:t>2020</w:t>
      </w:r>
    </w:p>
    <w:p w14:paraId="541F8436" w14:textId="77777777" w:rsidR="002919E4" w:rsidRPr="00EA1B08" w:rsidRDefault="002919E4" w:rsidP="002919E4">
      <w:pPr>
        <w:widowControl/>
        <w:shd w:val="clear" w:color="auto" w:fill="FFFFFF"/>
        <w:wordWrap/>
        <w:autoSpaceDE/>
        <w:autoSpaceDN/>
        <w:spacing w:after="0" w:line="272" w:lineRule="atLeast"/>
        <w:jc w:val="center"/>
        <w:rPr>
          <w:rFonts w:ascii="나눔스퀘어 Bold" w:eastAsia="나눔스퀘어 Bold" w:hAnsi="나눔스퀘어 Bold" w:cs="Helvetica"/>
          <w:b/>
          <w:color w:val="000000" w:themeColor="text1"/>
          <w:kern w:val="0"/>
          <w:sz w:val="32"/>
          <w:szCs w:val="32"/>
        </w:rPr>
      </w:pPr>
      <w:r>
        <w:rPr>
          <w:rFonts w:ascii="나눔스퀘어 Bold" w:eastAsia="나눔스퀘어 Bold" w:hAnsi="나눔스퀘어 Bold" w:cs="Helvetica"/>
          <w:b/>
          <w:color w:val="000000" w:themeColor="text1"/>
          <w:kern w:val="0"/>
          <w:sz w:val="32"/>
          <w:szCs w:val="32"/>
        </w:rPr>
        <w:t>Lab #3</w:t>
      </w:r>
    </w:p>
    <w:p w14:paraId="581FF544" w14:textId="77777777" w:rsidR="002919E4" w:rsidRPr="00EA1B08" w:rsidRDefault="002919E4" w:rsidP="002919E4">
      <w:pPr>
        <w:widowControl/>
        <w:shd w:val="clear" w:color="auto" w:fill="FFFFFF"/>
        <w:wordWrap/>
        <w:autoSpaceDE/>
        <w:autoSpaceDN/>
        <w:spacing w:after="0" w:line="272" w:lineRule="atLeast"/>
        <w:jc w:val="right"/>
        <w:rPr>
          <w:rFonts w:ascii="나눔스퀘어 Bold" w:eastAsia="나눔스퀘어 Bold" w:hAnsi="나눔스퀘어 Bold" w:cs="Helvetica"/>
          <w:b/>
          <w:color w:val="000000" w:themeColor="text1"/>
          <w:kern w:val="0"/>
          <w:sz w:val="22"/>
        </w:rPr>
      </w:pPr>
      <w:r w:rsidRPr="00EA1B08">
        <w:rPr>
          <w:rFonts w:ascii="나눔스퀘어 Bold" w:eastAsia="나눔스퀘어 Bold" w:hAnsi="나눔스퀘어 Bold" w:cs="Helvetica" w:hint="eastAsia"/>
          <w:b/>
          <w:color w:val="000000" w:themeColor="text1"/>
          <w:kern w:val="0"/>
          <w:sz w:val="22"/>
        </w:rPr>
        <w:t>D</w:t>
      </w:r>
      <w:r w:rsidRPr="00EA1B08">
        <w:rPr>
          <w:rFonts w:ascii="나눔스퀘어 Bold" w:eastAsia="나눔스퀘어 Bold" w:hAnsi="나눔스퀘어 Bold" w:cs="Helvetica"/>
          <w:b/>
          <w:color w:val="000000" w:themeColor="text1"/>
          <w:kern w:val="0"/>
          <w:sz w:val="22"/>
        </w:rPr>
        <w:t xml:space="preserve">ate: </w:t>
      </w:r>
      <w:r>
        <w:rPr>
          <w:rFonts w:ascii="나눔스퀘어 Bold" w:eastAsia="나눔스퀘어 Bold" w:hAnsi="나눔스퀘어 Bold" w:cs="Helvetica"/>
          <w:b/>
          <w:color w:val="000000" w:themeColor="text1"/>
          <w:kern w:val="0"/>
          <w:sz w:val="22"/>
        </w:rPr>
        <w:t xml:space="preserve">          </w:t>
      </w:r>
      <w:r w:rsidRPr="00EA1B08">
        <w:rPr>
          <w:rFonts w:ascii="나눔스퀘어 Bold" w:eastAsia="나눔스퀘어 Bold" w:hAnsi="나눔스퀘어 Bold" w:cs="Helvetica"/>
          <w:b/>
          <w:color w:val="000000" w:themeColor="text1"/>
          <w:kern w:val="0"/>
          <w:sz w:val="22"/>
        </w:rPr>
        <w:t xml:space="preserve">2020. 04. </w:t>
      </w:r>
      <w:r>
        <w:rPr>
          <w:rFonts w:ascii="나눔스퀘어 Bold" w:eastAsia="나눔스퀘어 Bold" w:hAnsi="나눔스퀘어 Bold" w:cs="Helvetica"/>
          <w:b/>
          <w:color w:val="000000" w:themeColor="text1"/>
          <w:kern w:val="0"/>
          <w:sz w:val="22"/>
        </w:rPr>
        <w:t>30</w:t>
      </w:r>
    </w:p>
    <w:p w14:paraId="5D110FE3" w14:textId="77777777" w:rsidR="002919E4" w:rsidRPr="00EA1B08" w:rsidRDefault="002919E4" w:rsidP="002919E4">
      <w:pPr>
        <w:widowControl/>
        <w:shd w:val="clear" w:color="auto" w:fill="FFFFFF"/>
        <w:wordWrap/>
        <w:autoSpaceDE/>
        <w:autoSpaceDN/>
        <w:spacing w:after="0" w:line="272" w:lineRule="atLeast"/>
        <w:jc w:val="right"/>
        <w:rPr>
          <w:rFonts w:ascii="나눔스퀘어 Bold" w:eastAsia="나눔스퀘어 Bold" w:hAnsi="나눔스퀘어 Bold" w:cs="Helvetica"/>
          <w:b/>
          <w:color w:val="000000" w:themeColor="text1"/>
          <w:kern w:val="0"/>
          <w:sz w:val="22"/>
        </w:rPr>
      </w:pPr>
      <w:r w:rsidRPr="00EA1B08">
        <w:rPr>
          <w:rFonts w:ascii="나눔스퀘어 Bold" w:eastAsia="나눔스퀘어 Bold" w:hAnsi="나눔스퀘어 Bold" w:cs="Helvetica"/>
          <w:b/>
          <w:color w:val="000000" w:themeColor="text1"/>
          <w:kern w:val="0"/>
          <w:sz w:val="22"/>
        </w:rPr>
        <w:t xml:space="preserve">ID/Name: 201533661 </w:t>
      </w:r>
      <w:r w:rsidRPr="00EA1B08">
        <w:rPr>
          <w:rFonts w:ascii="나눔스퀘어 Bold" w:eastAsia="나눔스퀘어 Bold" w:hAnsi="나눔스퀘어 Bold" w:cs="Helvetica" w:hint="eastAsia"/>
          <w:b/>
          <w:color w:val="000000" w:themeColor="text1"/>
          <w:kern w:val="0"/>
          <w:sz w:val="22"/>
        </w:rPr>
        <w:t>이승수</w:t>
      </w:r>
    </w:p>
    <w:p w14:paraId="729B5DAA" w14:textId="77777777" w:rsidR="002919E4" w:rsidRDefault="002919E4" w:rsidP="002919E4">
      <w:pPr>
        <w:spacing w:after="0"/>
        <w:rPr>
          <w:b/>
          <w:bCs/>
          <w:sz w:val="24"/>
          <w:szCs w:val="28"/>
        </w:rPr>
      </w:pPr>
    </w:p>
    <w:p w14:paraId="4D6539AB" w14:textId="1D48EDAE" w:rsidR="002919E4" w:rsidRPr="0028552F" w:rsidRDefault="002919E4" w:rsidP="002919E4">
      <w:pPr>
        <w:spacing w:after="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[HW#2] </w:t>
      </w:r>
    </w:p>
    <w:p w14:paraId="51405BB2" w14:textId="7B1DBD07" w:rsidR="00F86F35" w:rsidRDefault="00B56ACB" w:rsidP="00F86F35">
      <w:r>
        <w:rPr>
          <w:noProof/>
        </w:rPr>
        <w:drawing>
          <wp:anchor distT="0" distB="0" distL="114300" distR="114300" simplePos="0" relativeHeight="251658240" behindDoc="0" locked="0" layoutInCell="1" allowOverlap="1" wp14:anchorId="243F9E38" wp14:editId="533D6A05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4772025" cy="910946"/>
            <wp:effectExtent l="0" t="0" r="0" b="381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10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9DFE9" w14:textId="697127C1" w:rsidR="00C54F1E" w:rsidRDefault="00C54F1E" w:rsidP="00C54F1E">
      <w:pPr>
        <w:jc w:val="center"/>
      </w:pPr>
    </w:p>
    <w:p w14:paraId="3B32DA1E" w14:textId="350EF5F9" w:rsidR="00C54F1E" w:rsidRDefault="00C54F1E" w:rsidP="00C54F1E">
      <w:pPr>
        <w:rPr>
          <w:b/>
          <w:bCs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BAE44B" wp14:editId="4A01573F">
            <wp:simplePos x="0" y="0"/>
            <wp:positionH relativeFrom="margin">
              <wp:posOffset>1457325</wp:posOffset>
            </wp:positionH>
            <wp:positionV relativeFrom="paragraph">
              <wp:posOffset>158115</wp:posOffset>
            </wp:positionV>
            <wp:extent cx="2124075" cy="551180"/>
            <wp:effectExtent l="0" t="0" r="9525" b="127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3F774" w14:textId="418A642F" w:rsidR="00C54F1E" w:rsidRDefault="00C54F1E" w:rsidP="00C54F1E">
      <w:pPr>
        <w:rPr>
          <w:b/>
          <w:bCs/>
          <w:sz w:val="22"/>
          <w:szCs w:val="24"/>
        </w:rPr>
      </w:pPr>
    </w:p>
    <w:p w14:paraId="752A554A" w14:textId="614C0E93" w:rsidR="00C54F1E" w:rsidRDefault="00C54F1E" w:rsidP="00C54F1E">
      <w:pPr>
        <w:rPr>
          <w:b/>
          <w:bCs/>
          <w:sz w:val="22"/>
          <w:szCs w:val="24"/>
        </w:rPr>
      </w:pPr>
      <w:r w:rsidRPr="00C54F1E">
        <w:rPr>
          <w:b/>
          <w:bCs/>
          <w:sz w:val="22"/>
          <w:szCs w:val="24"/>
        </w:rPr>
        <w:t>What are</w:t>
      </w:r>
      <w:r>
        <w:rPr>
          <w:b/>
          <w:bCs/>
          <w:sz w:val="22"/>
          <w:szCs w:val="24"/>
        </w:rPr>
        <w:t xml:space="preserve"> </w:t>
      </w:r>
      <w:r w:rsidRPr="00C54F1E">
        <w:rPr>
          <w:b/>
          <w:bCs/>
          <w:sz w:val="22"/>
          <w:szCs w:val="24"/>
        </w:rPr>
        <w:t xml:space="preserve">parameters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2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4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4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2"/>
            <w:szCs w:val="24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2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4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2"/>
            <w:szCs w:val="24"/>
          </w:rPr>
          <m:t>,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2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4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szCs w:val="24"/>
              </w:rPr>
              <m:t>2</m:t>
            </m:r>
          </m:sub>
        </m:sSub>
      </m:oMath>
      <w:r w:rsidRPr="00C54F1E">
        <w:rPr>
          <w:b/>
          <w:bCs/>
          <w:sz w:val="22"/>
          <w:szCs w:val="24"/>
        </w:rPr>
        <w:t>, after back-propagation once?</w:t>
      </w:r>
    </w:p>
    <w:p w14:paraId="3DD80627" w14:textId="409141F0" w:rsidR="000064BB" w:rsidRDefault="007760D6" w:rsidP="00C54F1E">
      <w:pPr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Answer)</w:t>
      </w:r>
    </w:p>
    <w:p w14:paraId="1F9B772C" w14:textId="426BFDFB" w:rsidR="007760D6" w:rsidRPr="007760D6" w:rsidRDefault="007760D6" w:rsidP="00C54F1E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Firstly, </w:t>
      </w:r>
      <w:r w:rsidR="00EE265A">
        <w:rPr>
          <w:szCs w:val="20"/>
        </w:rPr>
        <w:t>I will change (w0*x0+w1*x1+w2) into character A.</w:t>
      </w:r>
      <w:r w:rsidR="00BA4803">
        <w:rPr>
          <w:szCs w:val="20"/>
        </w:rPr>
        <w:t xml:space="preserve"> then I can get following results as below.</w:t>
      </w:r>
    </w:p>
    <w:p w14:paraId="177694CC" w14:textId="3595F5E2" w:rsidR="00F86F35" w:rsidRPr="007760D6" w:rsidRDefault="000064BB" w:rsidP="00673B1D">
      <w:pPr>
        <w:jc w:val="center"/>
        <w:rPr>
          <w:szCs w:val="20"/>
        </w:rPr>
      </w:pPr>
      <w:r w:rsidRPr="007760D6">
        <w:rPr>
          <w:noProof/>
          <w:szCs w:val="20"/>
        </w:rPr>
        <w:drawing>
          <wp:inline distT="0" distB="0" distL="0" distR="0" wp14:anchorId="36FFA3A8" wp14:editId="1B28E9A1">
            <wp:extent cx="4581525" cy="162683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38" cy="164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BE2F" w14:textId="5A265F93" w:rsidR="000064BB" w:rsidRPr="007760D6" w:rsidRDefault="007C0949" w:rsidP="00F86F35">
      <w:pPr>
        <w:rPr>
          <w:szCs w:val="20"/>
        </w:rPr>
      </w:pPr>
      <w:r>
        <w:rPr>
          <w:szCs w:val="20"/>
        </w:rPr>
        <w:t>Then, we know w0=1,w1=</w:t>
      </w:r>
      <w:r w:rsidR="00443415">
        <w:rPr>
          <w:szCs w:val="20"/>
        </w:rPr>
        <w:t>2, w2=3, and x0=2, x1=1 as given, we can get following result as below.</w:t>
      </w:r>
    </w:p>
    <w:p w14:paraId="66B5A371" w14:textId="584574BA" w:rsidR="000064BB" w:rsidRPr="007760D6" w:rsidRDefault="000064BB" w:rsidP="00673B1D">
      <w:pPr>
        <w:jc w:val="center"/>
        <w:rPr>
          <w:rFonts w:hint="eastAsia"/>
          <w:szCs w:val="20"/>
        </w:rPr>
      </w:pPr>
      <w:r w:rsidRPr="007760D6">
        <w:rPr>
          <w:noProof/>
          <w:szCs w:val="20"/>
        </w:rPr>
        <w:drawing>
          <wp:inline distT="0" distB="0" distL="0" distR="0" wp14:anchorId="7FE684BE" wp14:editId="4396CE20">
            <wp:extent cx="5519913" cy="1143000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731" cy="116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102FC" w14:textId="45167A6C" w:rsidR="005243F6" w:rsidRPr="007760D6" w:rsidRDefault="005243F6">
      <w:pPr>
        <w:rPr>
          <w:szCs w:val="20"/>
        </w:rPr>
      </w:pPr>
    </w:p>
    <w:p w14:paraId="34DE5E84" w14:textId="51DCBD3A" w:rsidR="005243F6" w:rsidRPr="007760D6" w:rsidRDefault="005243F6">
      <w:pPr>
        <w:rPr>
          <w:szCs w:val="20"/>
        </w:rPr>
      </w:pPr>
    </w:p>
    <w:p w14:paraId="1C543AA8" w14:textId="313B124A" w:rsidR="005243F6" w:rsidRDefault="00D11103">
      <w:pPr>
        <w:rPr>
          <w:szCs w:val="20"/>
        </w:rPr>
      </w:pPr>
      <w:r>
        <w:rPr>
          <w:szCs w:val="20"/>
        </w:rPr>
        <w:lastRenderedPageBreak/>
        <w:t xml:space="preserve">Cost Function(CF) is known as (f(x))^2, so we </w:t>
      </w:r>
      <w:r w:rsidR="000E133D">
        <w:rPr>
          <w:szCs w:val="20"/>
        </w:rPr>
        <w:t xml:space="preserve">can get </w:t>
      </w:r>
      <w:r w:rsidR="000A3FA8">
        <w:rPr>
          <w:szCs w:val="20"/>
        </w:rPr>
        <w:t xml:space="preserve">cost function </w:t>
      </w:r>
      <w:r w:rsidR="000A53F0">
        <w:rPr>
          <w:szCs w:val="20"/>
        </w:rPr>
        <w:t>as below.</w:t>
      </w:r>
    </w:p>
    <w:p w14:paraId="423974CD" w14:textId="6B9EDD28" w:rsidR="000A53F0" w:rsidRDefault="000A53F0" w:rsidP="000A53F0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204C64A3" wp14:editId="447EA11F">
            <wp:extent cx="5538856" cy="2190750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4589" cy="219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29B0" w14:textId="4B224215" w:rsidR="000A53F0" w:rsidRPr="007760D6" w:rsidRDefault="00C26598">
      <w:pPr>
        <w:rPr>
          <w:rFonts w:hint="eastAsia"/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hen, we can calculate d(CF)/d(A) from Cost Function as below.</w:t>
      </w:r>
    </w:p>
    <w:p w14:paraId="4ADC8DF9" w14:textId="18C52DFD" w:rsidR="005243F6" w:rsidRPr="007760D6" w:rsidRDefault="00BB241A" w:rsidP="00673B1D">
      <w:pPr>
        <w:jc w:val="center"/>
        <w:rPr>
          <w:szCs w:val="20"/>
        </w:rPr>
      </w:pPr>
      <w:r w:rsidRPr="007760D6">
        <w:rPr>
          <w:noProof/>
          <w:szCs w:val="20"/>
        </w:rPr>
        <w:drawing>
          <wp:inline distT="0" distB="0" distL="0" distR="0" wp14:anchorId="185A6056" wp14:editId="0CDF1F78">
            <wp:extent cx="4972050" cy="20045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00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F45C" w14:textId="0666C414" w:rsidR="00BB241A" w:rsidRPr="007760D6" w:rsidRDefault="00775890">
      <w:pPr>
        <w:rPr>
          <w:szCs w:val="20"/>
        </w:rPr>
      </w:pPr>
      <w:r>
        <w:rPr>
          <w:szCs w:val="20"/>
        </w:rPr>
        <w:t xml:space="preserve">As result from above, we can get three results 1,2,3 as below. Remember the result </w:t>
      </w:r>
      <w:r w:rsidR="007B1131">
        <w:rPr>
          <w:szCs w:val="20"/>
        </w:rPr>
        <w:t>for later.</w:t>
      </w:r>
    </w:p>
    <w:p w14:paraId="6735EC8E" w14:textId="1E75EE70" w:rsidR="00BB241A" w:rsidRPr="007760D6" w:rsidRDefault="00BB241A" w:rsidP="00673B1D">
      <w:pPr>
        <w:jc w:val="center"/>
        <w:rPr>
          <w:szCs w:val="20"/>
        </w:rPr>
      </w:pPr>
      <w:r w:rsidRPr="007760D6">
        <w:rPr>
          <w:noProof/>
          <w:szCs w:val="20"/>
        </w:rPr>
        <w:drawing>
          <wp:inline distT="0" distB="0" distL="0" distR="0" wp14:anchorId="42BB0BDD" wp14:editId="09E3B08F">
            <wp:extent cx="5038725" cy="270693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704" cy="27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9938E" w14:textId="2F7CF9A0" w:rsidR="00BB241A" w:rsidRDefault="00BB241A">
      <w:pPr>
        <w:rPr>
          <w:szCs w:val="20"/>
        </w:rPr>
      </w:pPr>
    </w:p>
    <w:p w14:paraId="6881381A" w14:textId="2B70158D" w:rsidR="007B1131" w:rsidRPr="007760D6" w:rsidRDefault="007B1131">
      <w:pPr>
        <w:rPr>
          <w:rFonts w:hint="eastAsia"/>
          <w:szCs w:val="20"/>
        </w:rPr>
      </w:pPr>
      <w:r>
        <w:rPr>
          <w:szCs w:val="20"/>
        </w:rPr>
        <w:lastRenderedPageBreak/>
        <w:t xml:space="preserve">Using the result from </w:t>
      </w:r>
      <w:r w:rsidR="006B2F5F">
        <w:rPr>
          <w:szCs w:val="20"/>
        </w:rPr>
        <w:t xml:space="preserve">above updating weight </w:t>
      </w:r>
      <w:r w:rsidR="00AA027D">
        <w:rPr>
          <w:szCs w:val="20"/>
        </w:rPr>
        <w:t xml:space="preserve">form is given as below, so we can get </w:t>
      </w:r>
      <w:r w:rsidR="008B59C0">
        <w:rPr>
          <w:szCs w:val="20"/>
        </w:rPr>
        <w:t>result from 1,2,3 results from above as below result.</w:t>
      </w:r>
    </w:p>
    <w:p w14:paraId="01F343D2" w14:textId="24FF40C4" w:rsidR="00BB241A" w:rsidRPr="007760D6" w:rsidRDefault="00BB241A" w:rsidP="00673B1D">
      <w:pPr>
        <w:jc w:val="center"/>
        <w:rPr>
          <w:szCs w:val="20"/>
        </w:rPr>
      </w:pPr>
      <w:r w:rsidRPr="007760D6">
        <w:rPr>
          <w:noProof/>
          <w:szCs w:val="20"/>
        </w:rPr>
        <w:drawing>
          <wp:inline distT="0" distB="0" distL="0" distR="0" wp14:anchorId="69644C2F" wp14:editId="7072D535">
            <wp:extent cx="5210175" cy="417749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444" cy="418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6196" w14:textId="05F78B6E" w:rsidR="00BB0FB7" w:rsidRDefault="00BB0FB7">
      <w:pPr>
        <w:rPr>
          <w:szCs w:val="20"/>
        </w:rPr>
      </w:pPr>
    </w:p>
    <w:p w14:paraId="04ACC033" w14:textId="6D53371D" w:rsidR="008B59C0" w:rsidRPr="007760D6" w:rsidRDefault="008B59C0">
      <w:pPr>
        <w:rPr>
          <w:rFonts w:hint="eastAsia"/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s a result, W0,W1,W2 weight values are updated as </w:t>
      </w:r>
      <w:r w:rsidR="00F827CE">
        <w:rPr>
          <w:szCs w:val="20"/>
        </w:rPr>
        <w:t>below, after one iteration.</w:t>
      </w:r>
      <w:bookmarkStart w:id="0" w:name="_GoBack"/>
      <w:bookmarkEnd w:id="0"/>
    </w:p>
    <w:p w14:paraId="2B323DCF" w14:textId="5F432B54" w:rsidR="00BB0FB7" w:rsidRPr="007760D6" w:rsidRDefault="00BB0FB7" w:rsidP="00673B1D">
      <w:pPr>
        <w:jc w:val="center"/>
        <w:rPr>
          <w:rFonts w:hint="eastAsia"/>
          <w:szCs w:val="20"/>
        </w:rPr>
      </w:pPr>
      <w:r w:rsidRPr="007760D6">
        <w:rPr>
          <w:noProof/>
          <w:szCs w:val="20"/>
        </w:rPr>
        <w:drawing>
          <wp:inline distT="0" distB="0" distL="0" distR="0" wp14:anchorId="6341018C" wp14:editId="1C644C78">
            <wp:extent cx="3295650" cy="1998348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022" cy="200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F6E0A" w14:textId="217D4163" w:rsidR="00BB241A" w:rsidRPr="007760D6" w:rsidRDefault="00BB241A">
      <w:pPr>
        <w:rPr>
          <w:szCs w:val="20"/>
        </w:rPr>
      </w:pPr>
    </w:p>
    <w:p w14:paraId="5D423EF1" w14:textId="5175846F" w:rsidR="00BB241A" w:rsidRPr="007760D6" w:rsidRDefault="00BB241A">
      <w:pPr>
        <w:rPr>
          <w:szCs w:val="20"/>
        </w:rPr>
      </w:pPr>
    </w:p>
    <w:p w14:paraId="24666AD8" w14:textId="77777777" w:rsidR="00BB241A" w:rsidRPr="007760D6" w:rsidRDefault="00BB241A">
      <w:pPr>
        <w:rPr>
          <w:rFonts w:hint="eastAsia"/>
          <w:szCs w:val="20"/>
        </w:rPr>
      </w:pPr>
    </w:p>
    <w:sectPr w:rsidR="00BB241A" w:rsidRPr="007760D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787A1C"/>
    <w:multiLevelType w:val="hybridMultilevel"/>
    <w:tmpl w:val="A8E038E8"/>
    <w:lvl w:ilvl="0" w:tplc="A942E6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4246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C659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D066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AEB8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DE2B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827E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C6E1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DEA5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80E13B7"/>
    <w:multiLevelType w:val="hybridMultilevel"/>
    <w:tmpl w:val="10FAAB9C"/>
    <w:lvl w:ilvl="0" w:tplc="0824B0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70B4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867E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D2BF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BE3A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5EA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54F1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1EB3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4654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D805D99"/>
    <w:multiLevelType w:val="hybridMultilevel"/>
    <w:tmpl w:val="E654D820"/>
    <w:lvl w:ilvl="0" w:tplc="E0F48A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464F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C032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8223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6CA0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4E0E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0A83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A45E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92B4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1C5"/>
    <w:rsid w:val="000064BB"/>
    <w:rsid w:val="000A3FA8"/>
    <w:rsid w:val="000A53F0"/>
    <w:rsid w:val="000E133D"/>
    <w:rsid w:val="002919E4"/>
    <w:rsid w:val="00443415"/>
    <w:rsid w:val="004825C5"/>
    <w:rsid w:val="005243F6"/>
    <w:rsid w:val="005B1AEF"/>
    <w:rsid w:val="00673B1D"/>
    <w:rsid w:val="006B2F5F"/>
    <w:rsid w:val="007256C4"/>
    <w:rsid w:val="00775890"/>
    <w:rsid w:val="007760D6"/>
    <w:rsid w:val="007A4D0D"/>
    <w:rsid w:val="007B1131"/>
    <w:rsid w:val="007C0949"/>
    <w:rsid w:val="008011C5"/>
    <w:rsid w:val="008B59C0"/>
    <w:rsid w:val="00AA027D"/>
    <w:rsid w:val="00B56ACB"/>
    <w:rsid w:val="00BA4803"/>
    <w:rsid w:val="00BB0FB7"/>
    <w:rsid w:val="00BB241A"/>
    <w:rsid w:val="00C26598"/>
    <w:rsid w:val="00C54F1E"/>
    <w:rsid w:val="00D11103"/>
    <w:rsid w:val="00DA18F8"/>
    <w:rsid w:val="00E84C06"/>
    <w:rsid w:val="00EE265A"/>
    <w:rsid w:val="00F827CE"/>
    <w:rsid w:val="00F86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66388"/>
  <w15:chartTrackingRefBased/>
  <w15:docId w15:val="{A839605B-0088-4F2A-8416-498E6956D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919E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1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604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6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822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5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910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3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승수 이</dc:creator>
  <cp:keywords/>
  <dc:description/>
  <cp:lastModifiedBy>승수 이</cp:lastModifiedBy>
  <cp:revision>30</cp:revision>
  <dcterms:created xsi:type="dcterms:W3CDTF">2020-04-30T10:50:00Z</dcterms:created>
  <dcterms:modified xsi:type="dcterms:W3CDTF">2020-04-30T14:51:00Z</dcterms:modified>
</cp:coreProperties>
</file>