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7B6CA8"/>
          <w:sz w:val="52"/>
          <w:szCs w:val="52"/>
        </w:rPr>
        <w:t xml:space="preserve">BookLingua</w:t>
      </w:r>
    </w:p>
    <w:p>
      <w:pPr>
        <w:spacing w:after="100" w:before="0"/>
        <w:jc w:val="center"/>
      </w:pPr>
      <w:r>
        <w:rPr>
          <w:rFonts w:ascii="Calibri" w:cs="Calibri" w:eastAsia="Calibri" w:hAnsi="Calibri"/>
          <w:color w:val="2C2C2C"/>
          <w:sz w:val="36"/>
          <w:szCs w:val="36"/>
        </w:rPr>
        <w:t xml:space="preserve">Author Upload &amp; Formatting Guide</w:t>
      </w:r>
    </w:p>
    <w:p>
      <w:pPr>
        <w:pBdr>
          <w:bottom w:val="single" w:color="7B6CA8" w:sz="6" w:space="1"/>
        </w:pBdr>
        <w:spacing w:after="120" w:before="0"/>
      </w:pPr>
    </w:p>
    <w:p>
      <w:pPr>
        <w:spacing w:after="0" w:before="80"/>
        <w:jc w:val="center"/>
      </w:pPr>
      <w:r>
        <w:rPr>
          <w:rFonts w:ascii="Calibri" w:cs="Calibri" w:eastAsia="Calibri" w:hAnsi="Calibri"/>
          <w:i/>
          <w:iCs/>
          <w:color w:val="7A7A7A"/>
          <w:sz w:val="22"/>
          <w:szCs w:val="22"/>
        </w:rPr>
        <w:t xml:space="preserve">Everything you need to get your translated book live on KDP</w:t>
      </w:r>
    </w:p>
    <w:p>
      <w:r>
        <w:rPr>
          <w:b/>
        </w:rPr>
        <w:t>How to Use Your Chapter &amp; Subtitle Table</w:t>
      </w:r>
    </w:p>
    <w:p>
      <w:r>
        <w:t>Every BookLingua order includes a Chapter &amp; Subtitle Table. This is a side-by-side comparison of your original manuscript and the translated version, listing every chapter title, subtitle, and major section heading in both languages.</w:t>
      </w:r>
    </w:p>
    <w:p>
      <w:r>
        <w:t>Use this table as a map when you are checking or formatting the final files. It is especially useful if you cannot read the target language fluently — you can match each English section to its exact translated equivalent.</w:t>
      </w:r>
    </w:p>
    <w:p>
      <w:r>
        <w:rPr>
          <w:b/>
        </w:rPr>
        <w:t>What the table shows</w:t>
      </w:r>
    </w:p>
    <w:p>
      <w:pPr>
        <w:pStyle w:val="ListParagraph"/>
      </w:pPr>
      <w:r>
        <w:t>Source heading — the chapter, subtitle, or section title exactly as it appears in your original manuscript.</w:t>
      </w:r>
    </w:p>
    <w:p>
      <w:pPr>
        <w:pStyle w:val="ListParagraph"/>
      </w:pPr>
      <w:r>
        <w:t>Translated heading — the same heading after translation and editorial review.</w:t>
      </w:r>
    </w:p>
    <w:p>
      <w:pPr>
        <w:pStyle w:val="ListParagraph"/>
      </w:pPr>
      <w:r>
        <w:t>Heading level — H1 for chapter titles, H2 for subtitles, H3 for sub-sections, and so on.</w:t>
      </w:r>
    </w:p>
    <w:p>
      <w:pPr>
        <w:pStyle w:val="ListParagraph"/>
      </w:pPr>
      <w:r>
        <w:t>Location markers — paragraph index numbers that help you find the exact same spot in the Clean DOCX and the Review DOCX.</w:t>
      </w:r>
    </w:p>
    <w:p>
      <w:r>
        <w:rPr>
          <w:b/>
        </w:rPr>
        <w:t>How to use the table while editing</w:t>
      </w:r>
    </w:p>
    <w:p>
      <w:pPr>
        <w:pStyle w:val="ListParagraph"/>
      </w:pPr>
      <w:r>
        <w:t>Open the Chapter &amp; Subtitle Table alongside the translated file you want to edit.</w:t>
      </w:r>
    </w:p>
    <w:p>
      <w:pPr>
        <w:pStyle w:val="ListParagraph"/>
      </w:pPr>
      <w:r>
        <w:t>Find the English heading you want to check in the table.</w:t>
      </w:r>
    </w:p>
    <w:p>
      <w:pPr>
        <w:pStyle w:val="ListParagraph"/>
      </w:pPr>
      <w:r>
        <w:t>Use the location marker or heading level to jump to the same place in the DOCX or EPUB.</w:t>
      </w:r>
    </w:p>
    <w:p>
      <w:pPr>
        <w:pStyle w:val="ListParagraph"/>
      </w:pPr>
      <w:r>
        <w:t>Compare the translated heading in the table with what you see in your formatting tool. If they match, the structure is correct.</w:t>
      </w:r>
    </w:p>
    <w:p>
      <w:pPr>
        <w:pStyle w:val="ListParagraph"/>
      </w:pPr>
      <w:r>
        <w:t>If a heading looks wrong, use the Review DOCX to see the editorial note or the tracked change that explains the decision.</w:t>
      </w:r>
    </w:p>
    <w:p>
      <w:r>
        <w:rPr>
          <w:b/>
        </w:rPr>
        <w:t>Using the table in Atticus</w:t>
      </w:r>
    </w:p>
    <w:p>
      <w:pPr>
        <w:pStyle w:val="ListParagraph"/>
      </w:pPr>
      <w:r>
        <w:t>Import your Clean DOCX or EPUB into Atticus as normal.</w:t>
      </w:r>
    </w:p>
    <w:p>
      <w:pPr>
        <w:pStyle w:val="ListParagraph"/>
      </w:pPr>
      <w:r>
        <w:t>Open the Chapter &amp; Subtitle Table and check the order of chapters and subtitles in the left-hand chapter list.</w:t>
      </w:r>
    </w:p>
    <w:p>
      <w:pPr>
        <w:pStyle w:val="ListParagraph"/>
      </w:pPr>
      <w:r>
        <w:t>If Atticus merges chapters or misses a subtitle, use the table to confirm the correct heading text and level, then split or re-style the chapter in Atticus.</w:t>
      </w:r>
    </w:p>
    <w:p>
      <w:pPr>
        <w:pStyle w:val="ListParagraph"/>
      </w:pPr>
      <w:r>
        <w:t>For non-English headings, copy the translated text directly from the table into Atticus to avoid typing errors with accented characters or special characters.</w:t>
      </w:r>
    </w:p>
    <w:p>
      <w:r>
        <w:rPr>
          <w:b/>
        </w:rPr>
        <w:t>Using the table in Vellum</w:t>
      </w:r>
    </w:p>
    <w:p>
      <w:pPr>
        <w:pStyle w:val="ListParagraph"/>
      </w:pPr>
      <w:r>
        <w:t>Import your Clean DOCX into Vellum. Vellum reads Word heading styles (Heading 1, Heading 2, etc.) to build the chapter list.</w:t>
      </w:r>
    </w:p>
    <w:p>
      <w:pPr>
        <w:pStyle w:val="ListParagraph"/>
      </w:pPr>
      <w:r>
        <w:t>Open the Chapter &amp; Subtitle Table and compare each Vellum chapter/subtitle to the translated column.</w:t>
      </w:r>
    </w:p>
    <w:p>
      <w:pPr>
        <w:pStyle w:val="ListParagraph"/>
      </w:pPr>
      <w:r>
        <w:t>If Vellum splits a chapter incorrectly, check the heading level in the table. A subtitle that should be H2 may have been styled as body text, causing Vellum to miss it.</w:t>
      </w:r>
    </w:p>
    <w:p>
      <w:pPr>
        <w:pStyle w:val="ListParagraph"/>
      </w:pPr>
      <w:r>
        <w:t>Vellum users on Mac: you can use the table to verify accented characters and non-Latin scripts by copying the exact translated heading from the table into Vellum.</w:t>
      </w:r>
    </w:p>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1. Your Files</w:t>
            </w:r>
          </w:p>
        </w:tc>
      </w:tr>
    </w:tbl>
    <w:p>
      <w:pPr>
        <w:spacing w:after="0" w:before="160"/>
      </w:pPr>
    </w:p>
    <w:p>
      <w:pPr>
        <w:spacing w:after="80" w:before="40"/>
      </w:pPr>
      <w:r>
        <w:rPr>
          <w:rFonts w:ascii="Calibri" w:cs="Calibri" w:eastAsia="Calibri" w:hAnsi="Calibri"/>
          <w:i w:val="false"/>
          <w:iCs w:val="false"/>
          <w:color w:val="2C2C2C"/>
          <w:sz w:val="22"/>
          <w:szCs w:val="22"/>
        </w:rPr>
        <w:t xml:space="preserve">Every BookLingua order includes two files per language. Here is what each one is.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Clean file</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Your finished translation — formatted, structured, and publication-ready. This is the file you publish.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Review file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The same translation with every editorial improvement highlighted in yellow. This is for your reference — it shows what our editorial pass changed and why. You do not publish this file.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Note — </w:t>
            </w:r>
            <w:r>
              <w:rPr>
                <w:rFonts w:ascii="Calibri" w:cs="Calibri" w:eastAsia="Calibri" w:hAnsi="Calibri"/>
                <w:i/>
                <w:iCs/>
                <w:color w:val="2C2C2C"/>
                <w:sz w:val="21"/>
                <w:szCs w:val="21"/>
              </w:rPr>
              <w:t xml:space="preserve">If you received a .docx file, this is your working file. If you received an .epub, it is ready to upload directly to KDP or your formatting software. Both formats contain the same complete translation.</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2. Editing Your Translation Before Publishing</w:t>
            </w:r>
          </w:p>
        </w:tc>
      </w:tr>
    </w:tbl>
    <w:p>
      <w:pPr>
        <w:spacing w:after="0" w:before="160"/>
      </w:pPr>
    </w:p>
    <w:p>
      <w:pPr>
        <w:spacing w:after="80" w:before="40"/>
      </w:pPr>
      <w:r>
        <w:rPr>
          <w:rFonts w:ascii="Calibri" w:cs="Calibri" w:eastAsia="Calibri" w:hAnsi="Calibri"/>
          <w:i w:val="false"/>
          <w:iCs w:val="false"/>
          <w:color w:val="2C2C2C"/>
          <w:sz w:val="22"/>
          <w:szCs w:val="22"/>
        </w:rPr>
        <w:t xml:space="preserve">You may want to make edits before publishing — correcting a word, adjusting a heading, or fixing formatting. Here is how to do that depending on which format you received.</w:t>
      </w:r>
    </w:p>
    <w:p>
      <w:pPr>
        <w:spacing w:after="0" w:before="120"/>
      </w:pPr>
    </w:p>
    <w:p>
      <w:pPr>
        <w:pStyle w:val="Heading2"/>
        <w:spacing w:after="80" w:before="200"/>
      </w:pPr>
      <w:r>
        <w:rPr>
          <w:rFonts w:ascii="Calibri" w:cs="Calibri" w:eastAsia="Calibri" w:hAnsi="Calibri"/>
          <w:b/>
          <w:bCs/>
          <w:color w:val="2C2C2C"/>
          <w:sz w:val="24"/>
          <w:szCs w:val="24"/>
        </w:rPr>
        <w:t xml:space="preserve">If you received a .docx file</w:t>
      </w:r>
    </w:p>
    <w:p>
      <w:pPr>
        <w:spacing w:after="80" w:before="40"/>
      </w:pPr>
      <w:r>
        <w:rPr>
          <w:rFonts w:ascii="Calibri" w:cs="Calibri" w:eastAsia="Calibri" w:hAnsi="Calibri"/>
          <w:i w:val="false"/>
          <w:iCs w:val="false"/>
          <w:color w:val="2C2C2C"/>
          <w:sz w:val="22"/>
          <w:szCs w:val="22"/>
        </w:rPr>
        <w:t xml:space="preserve">Open the file in Microsoft Word or Google Docs. You can edit it exactly as you would any Word document. When you are done, save it and use the edited version for the next steps.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Tip — </w:t>
            </w:r>
            <w:r>
              <w:rPr>
                <w:rFonts w:ascii="Calibri" w:cs="Calibri" w:eastAsia="Calibri" w:hAnsi="Calibri"/>
                <w:i/>
                <w:iCs/>
                <w:color w:val="2C2C2C"/>
                <w:sz w:val="21"/>
                <w:szCs w:val="21"/>
              </w:rPr>
              <w:t xml:space="preserve">Google Docs is free and opens .docx files well. Go to docs.google.com, click New, then Upload, and select your file.</w:t>
            </w:r>
          </w:p>
        </w:tc>
      </w:tr>
    </w:tbl>
    <w:p>
      <w:pPr>
        <w:spacing w:after="0" w:before="120"/>
      </w:pPr>
    </w:p>
    <w:p>
      <w:pPr>
        <w:pStyle w:val="Heading2"/>
        <w:spacing w:after="80" w:before="200"/>
      </w:pPr>
      <w:r>
        <w:rPr>
          <w:rFonts w:ascii="Calibri" w:cs="Calibri" w:eastAsia="Calibri" w:hAnsi="Calibri"/>
          <w:b/>
          <w:bCs/>
          <w:color w:val="2C2C2C"/>
          <w:sz w:val="24"/>
          <w:szCs w:val="24"/>
        </w:rPr>
        <w:t xml:space="preserve">If you received an .epub file</w:t>
      </w:r>
    </w:p>
    <w:p>
      <w:pPr>
        <w:spacing w:after="80" w:before="40"/>
      </w:pPr>
      <w:r>
        <w:rPr>
          <w:rFonts w:ascii="Calibri" w:cs="Calibri" w:eastAsia="Calibri" w:hAnsi="Calibri"/>
          <w:i w:val="false"/>
          <w:iCs w:val="false"/>
          <w:color w:val="2C2C2C"/>
          <w:sz w:val="22"/>
          <w:szCs w:val="22"/>
        </w:rPr>
        <w:t xml:space="preserve">EPUB files are not as easy to edit as Word documents. The simplest approach is to import the EPUB into Atticus or Vellum (see Section 3), make your edits there, and export a new file. Alternatively, email us at hello@booklingua.io and we can make corrections for you.</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3. Formatting in Atticus</w:t>
            </w:r>
          </w:p>
        </w:tc>
      </w:tr>
    </w:tbl>
    <w:p>
      <w:pPr>
        <w:spacing w:after="0" w:before="160"/>
      </w:pPr>
    </w:p>
    <w:p>
      <w:pPr>
        <w:spacing w:after="80" w:before="40"/>
      </w:pPr>
      <w:r>
        <w:rPr>
          <w:rFonts w:ascii="Calibri" w:cs="Calibri" w:eastAsia="Calibri" w:hAnsi="Calibri"/>
          <w:i w:val="false"/>
          <w:iCs w:val="false"/>
          <w:color w:val="2C2C2C"/>
          <w:sz w:val="22"/>
          <w:szCs w:val="22"/>
        </w:rPr>
        <w:t xml:space="preserve">Atticus is a popular book formatting tool. Here is how to use it with your BookLingua translation.</w:t>
      </w:r>
    </w:p>
    <w:p>
      <w:pPr>
        <w:spacing w:after="0" w:before="120"/>
      </w:pPr>
    </w:p>
    <w:p>
      <w:pPr>
        <w:pStyle w:val="Heading2"/>
        <w:spacing w:after="80" w:before="200"/>
      </w:pPr>
      <w:r>
        <w:rPr>
          <w:rFonts w:ascii="Calibri" w:cs="Calibri" w:eastAsia="Calibri" w:hAnsi="Calibri"/>
          <w:b/>
          <w:bCs/>
          <w:color w:val="2C2C2C"/>
          <w:sz w:val="24"/>
          <w:szCs w:val="24"/>
        </w:rPr>
        <w:t xml:space="preserve">Importing your file</w:t>
      </w:r>
    </w:p>
    <w:p>
      <w:pPr>
        <w:pStyle w:val="ListParagraph"/>
        <w:numPr>
          <w:ilvl w:val="0"/>
          <w:numId w:val="2"/>
        </w:numPr>
        <w:spacing w:after="60" w:before="40"/>
      </w:pPr>
      <w:r>
        <w:rPr>
          <w:rFonts w:ascii="Calibri" w:cs="Calibri" w:eastAsia="Calibri" w:hAnsi="Calibri"/>
          <w:color w:val="2C2C2C"/>
          <w:sz w:val="22"/>
          <w:szCs w:val="22"/>
        </w:rPr>
        <w:t xml:space="preserve">Open Atticus and create a new book project.</w:t>
      </w:r>
    </w:p>
    <w:p>
      <w:pPr>
        <w:pStyle w:val="ListParagraph"/>
        <w:numPr>
          <w:ilvl w:val="0"/>
          <w:numId w:val="2"/>
        </w:numPr>
        <w:spacing w:after="60" w:before="40"/>
      </w:pPr>
      <w:r>
        <w:rPr>
          <w:rFonts w:ascii="Calibri" w:cs="Calibri" w:eastAsia="Calibri" w:hAnsi="Calibri"/>
          <w:color w:val="2C2C2C"/>
          <w:sz w:val="22"/>
          <w:szCs w:val="22"/>
        </w:rPr>
        <w:t xml:space="preserve">Click Import, then select your Clean .docx or .epub file.</w:t>
      </w:r>
    </w:p>
    <w:p>
      <w:pPr>
        <w:pStyle w:val="ListParagraph"/>
        <w:numPr>
          <w:ilvl w:val="0"/>
          <w:numId w:val="2"/>
        </w:numPr>
        <w:spacing w:after="60" w:before="40"/>
      </w:pPr>
      <w:r>
        <w:rPr>
          <w:rFonts w:ascii="Calibri" w:cs="Calibri" w:eastAsia="Calibri" w:hAnsi="Calibri"/>
          <w:color w:val="2C2C2C"/>
          <w:sz w:val="22"/>
          <w:szCs w:val="22"/>
        </w:rPr>
        <w:t xml:space="preserve">Atticus will read your chapter headings and create a chapter for each one automatically.</w:t>
      </w:r>
    </w:p>
    <w:p>
      <w:pPr>
        <w:pStyle w:val="ListParagraph"/>
        <w:numPr>
          <w:ilvl w:val="0"/>
          <w:numId w:val="2"/>
        </w:numPr>
        <w:spacing w:after="60" w:before="40"/>
      </w:pPr>
      <w:r>
        <w:rPr>
          <w:rFonts w:ascii="Calibri" w:cs="Calibri" w:eastAsia="Calibri" w:hAnsi="Calibri"/>
          <w:color w:val="2C2C2C"/>
          <w:sz w:val="22"/>
          <w:szCs w:val="22"/>
        </w:rPr>
        <w:t xml:space="preserve">If chapters are not detected correctly, check the steps below.</w:t>
      </w:r>
    </w:p>
    <w:p>
      <w:pPr>
        <w:spacing w:after="0" w:before="120"/>
      </w:pPr>
    </w:p>
    <w:p>
      <w:pPr>
        <w:pStyle w:val="Heading2"/>
        <w:spacing w:after="80" w:before="200"/>
      </w:pPr>
      <w:r>
        <w:rPr>
          <w:rFonts w:ascii="Calibri" w:cs="Calibri" w:eastAsia="Calibri" w:hAnsi="Calibri"/>
          <w:b/>
          <w:bCs/>
          <w:color w:val="2C2C2C"/>
          <w:sz w:val="24"/>
          <w:szCs w:val="24"/>
        </w:rPr>
        <w:t xml:space="preserve">If Atticus shows the whole book as one chapter</w:t>
      </w:r>
    </w:p>
    <w:p>
      <w:pPr>
        <w:spacing w:after="80" w:before="40"/>
      </w:pPr>
      <w:r>
        <w:rPr>
          <w:rFonts w:ascii="Calibri" w:cs="Calibri" w:eastAsia="Calibri" w:hAnsi="Calibri"/>
          <w:i w:val="false"/>
          <w:iCs w:val="false"/>
          <w:color w:val="2C2C2C"/>
          <w:sz w:val="22"/>
          <w:szCs w:val="22"/>
        </w:rPr>
        <w:t xml:space="preserve">This means the chapter headings were not detected. Try the following:</w:t>
      </w:r>
    </w:p>
    <w:p>
      <w:pPr>
        <w:pStyle w:val="ListParagraph"/>
        <w:numPr>
          <w:ilvl w:val="0"/>
          <w:numId w:val="2"/>
        </w:numPr>
        <w:spacing w:after="60" w:before="40"/>
      </w:pPr>
      <w:r>
        <w:rPr>
          <w:rFonts w:ascii="Calibri" w:cs="Calibri" w:eastAsia="Calibri" w:hAnsi="Calibri"/>
          <w:color w:val="2C2C2C"/>
          <w:sz w:val="22"/>
          <w:szCs w:val="22"/>
        </w:rPr>
        <w:t xml:space="preserve">In Atticus, go to Edit › Find and Replace. Check that chapter titles exist in the document.</w:t>
      </w:r>
    </w:p>
    <w:p>
      <w:pPr>
        <w:pStyle w:val="ListParagraph"/>
        <w:numPr>
          <w:ilvl w:val="0"/>
          <w:numId w:val="2"/>
        </w:numPr>
        <w:spacing w:after="60" w:before="40"/>
      </w:pPr>
      <w:r>
        <w:rPr>
          <w:rFonts w:ascii="Calibri" w:cs="Calibri" w:eastAsia="Calibri" w:hAnsi="Calibri"/>
          <w:color w:val="2C2C2C"/>
          <w:sz w:val="22"/>
          <w:szCs w:val="22"/>
        </w:rPr>
        <w:t xml:space="preserve">If using a .docx, open it in Word or Google Docs first and confirm the chapter titles are styled as Heading 1 (not regular body text). If they are plain text, apply Heading 1 style to each one, save, and re-import.</w:t>
      </w:r>
    </w:p>
    <w:p>
      <w:pPr>
        <w:pStyle w:val="ListParagraph"/>
        <w:numPr>
          <w:ilvl w:val="0"/>
          <w:numId w:val="2"/>
        </w:numPr>
        <w:spacing w:after="60" w:before="40"/>
      </w:pPr>
      <w:r>
        <w:rPr>
          <w:rFonts w:ascii="Calibri" w:cs="Calibri" w:eastAsia="Calibri" w:hAnsi="Calibri"/>
          <w:color w:val="2C2C2C"/>
          <w:sz w:val="22"/>
          <w:szCs w:val="22"/>
        </w:rPr>
        <w:t xml:space="preserve">If using an .epub, try importing the .docx version instead if you have it.</w:t>
      </w:r>
    </w:p>
    <w:p>
      <w:pPr>
        <w:pStyle w:val="ListParagraph"/>
        <w:numPr>
          <w:ilvl w:val="0"/>
          <w:numId w:val="2"/>
        </w:numPr>
        <w:spacing w:after="60" w:before="40"/>
      </w:pPr>
      <w:r>
        <w:rPr>
          <w:rFonts w:ascii="Calibri" w:cs="Calibri" w:eastAsia="Calibri" w:hAnsi="Calibri"/>
          <w:color w:val="2C2C2C"/>
          <w:sz w:val="22"/>
          <w:szCs w:val="22"/>
        </w:rPr>
        <w:t xml:space="preserve">If you are still stuck, email us with a screenshot and we will fix the file for you.</w:t>
      </w:r>
    </w:p>
    <w:p>
      <w:pPr>
        <w:spacing w:after="0" w:before="120"/>
      </w:pPr>
    </w:p>
    <w:p>
      <w:pPr>
        <w:pStyle w:val="Heading2"/>
        <w:spacing w:after="80" w:before="200"/>
      </w:pPr>
      <w:r>
        <w:rPr>
          <w:rFonts w:ascii="Calibri" w:cs="Calibri" w:eastAsia="Calibri" w:hAnsi="Calibri"/>
          <w:b/>
          <w:bCs/>
          <w:color w:val="2C2C2C"/>
          <w:sz w:val="24"/>
          <w:szCs w:val="24"/>
        </w:rPr>
        <w:t xml:space="preserve">Front matter: Title, Copyright, About the Author</w:t>
      </w:r>
    </w:p>
    <w:p>
      <w:pPr>
        <w:spacing w:after="80" w:before="40"/>
      </w:pPr>
      <w:r>
        <w:rPr>
          <w:rFonts w:ascii="Calibri" w:cs="Calibri" w:eastAsia="Calibri" w:hAnsi="Calibri"/>
          <w:i w:val="false"/>
          <w:iCs w:val="false"/>
          <w:color w:val="2C2C2C"/>
          <w:sz w:val="22"/>
          <w:szCs w:val="22"/>
        </w:rPr>
        <w:t xml:space="preserve">Your translation includes front matter pages — the book title, the "Translated by BookLingua" credit, and the copyright page. In Atticus, these may appear as separate chapters when you first import.</w:t>
      </w:r>
    </w:p>
    <w:p>
      <w:pPr>
        <w:spacing w:after="80" w:before="40"/>
      </w:pPr>
      <w:r>
        <w:rPr>
          <w:rFonts w:ascii="Calibri" w:cs="Calibri" w:eastAsia="Calibri" w:hAnsi="Calibri"/>
          <w:i w:val="false"/>
          <w:iCs w:val="false"/>
          <w:color w:val="2C2C2C"/>
          <w:sz w:val="22"/>
          <w:szCs w:val="22"/>
        </w:rPr>
        <w:t xml:space="preserve">To move them to front matter: in the left-hand chapter list, drag each front matter item above the first real chapter. Atticus has a Front Matter section at the top of the list — drag these items there.</w:t>
      </w:r>
    </w:p>
    <w:p>
      <w:pPr>
        <w:spacing w:after="0" w:before="120"/>
      </w:pPr>
    </w:p>
    <w:p>
      <w:pPr>
        <w:pStyle w:val="Heading2"/>
        <w:spacing w:after="80" w:before="200"/>
      </w:pPr>
      <w:r>
        <w:rPr>
          <w:rFonts w:ascii="Calibri" w:cs="Calibri" w:eastAsia="Calibri" w:hAnsi="Calibri"/>
          <w:b/>
          <w:bCs/>
          <w:color w:val="2C2C2C"/>
          <w:sz w:val="24"/>
          <w:szCs w:val="24"/>
        </w:rPr>
        <w:t xml:space="preserve">Endnotes and references</w:t>
      </w:r>
    </w:p>
    <w:p>
      <w:pPr>
        <w:spacing w:after="80" w:before="40"/>
      </w:pPr>
      <w:r>
        <w:rPr>
          <w:rFonts w:ascii="Calibri" w:cs="Calibri" w:eastAsia="Calibri" w:hAnsi="Calibri"/>
          <w:i w:val="false"/>
          <w:iCs w:val="false"/>
          <w:color w:val="2C2C2C"/>
          <w:sz w:val="22"/>
          <w:szCs w:val="22"/>
        </w:rPr>
        <w:t xml:space="preserve">If your book has endnotes or a references section, these will appear at the end of the chapter list after import. To move them to back matter, drag them below the final chapter. Atticus has a Back Matter section at the bottom of the list.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Note — </w:t>
            </w:r>
            <w:r>
              <w:rPr>
                <w:rFonts w:ascii="Calibri" w:cs="Calibri" w:eastAsia="Calibri" w:hAnsi="Calibri"/>
                <w:i/>
                <w:iCs/>
                <w:color w:val="2C2C2C"/>
                <w:sz w:val="21"/>
                <w:szCs w:val="21"/>
              </w:rPr>
              <w:t xml:space="preserve">If you find any text appearing in the wrong place — for example, a paragraph that belongs in Chapter 1 appearing after the endnotes — email us with the paragraph text and we will identify where it belongs and send a corrected file.</w:t>
            </w:r>
          </w:p>
        </w:tc>
      </w:tr>
    </w:tbl>
    <w:p>
      <w:pPr>
        <w:spacing w:after="0" w:before="120"/>
      </w:pPr>
    </w:p>
    <w:p>
      <w:pPr>
        <w:pStyle w:val="Heading2"/>
        <w:spacing w:after="80" w:before="200"/>
      </w:pPr>
      <w:r>
        <w:rPr>
          <w:rFonts w:ascii="Calibri" w:cs="Calibri" w:eastAsia="Calibri" w:hAnsi="Calibri"/>
          <w:b/>
          <w:bCs/>
          <w:color w:val="2C2C2C"/>
          <w:sz w:val="24"/>
          <w:szCs w:val="24"/>
        </w:rPr>
        <w:t xml:space="preserve">Applying a formatting theme</w:t>
      </w:r>
    </w:p>
    <w:p>
      <w:pPr>
        <w:spacing w:after="80" w:before="40"/>
      </w:pPr>
      <w:r>
        <w:rPr>
          <w:rFonts w:ascii="Calibri" w:cs="Calibri" w:eastAsia="Calibri" w:hAnsi="Calibri"/>
          <w:i w:val="false"/>
          <w:iCs w:val="false"/>
          <w:color w:val="2C2C2C"/>
          <w:sz w:val="22"/>
          <w:szCs w:val="22"/>
        </w:rPr>
        <w:t xml:space="preserve">Once your chapters are in the right order, choose a formatting theme from the Themes panel on the right. The theme controls fonts, spacing, and chapter heading styles.</w:t>
      </w:r>
    </w:p>
    <w:p>
      <w:pPr>
        <w:spacing w:after="80" w:before="40"/>
      </w:pPr>
      <w:r>
        <w:rPr>
          <w:rFonts w:ascii="Calibri" w:cs="Calibri" w:eastAsia="Calibri" w:hAnsi="Calibri"/>
          <w:i w:val="false"/>
          <w:iCs w:val="false"/>
          <w:color w:val="2C2C2C"/>
          <w:sz w:val="22"/>
          <w:szCs w:val="22"/>
        </w:rPr>
        <w:t xml:space="preserve">For foreign language books, choose a theme that supports the target language's character set. Atticus's built-in themes all support German, Italian, Spanish, French, and Portuguese. For Polish or Japanese, check the theme preview for correct character rendering.</w:t>
      </w:r>
    </w:p>
    <w:p>
      <w:pPr>
        <w:spacing w:after="0" w:before="120"/>
      </w:pPr>
    </w:p>
    <w:p>
      <w:pPr>
        <w:pStyle w:val="Heading2"/>
        <w:spacing w:after="80" w:before="200"/>
      </w:pPr>
      <w:r>
        <w:rPr>
          <w:rFonts w:ascii="Calibri" w:cs="Calibri" w:eastAsia="Calibri" w:hAnsi="Calibri"/>
          <w:b/>
          <w:bCs/>
          <w:color w:val="2C2C2C"/>
          <w:sz w:val="24"/>
          <w:szCs w:val="24"/>
        </w:rPr>
        <w:t xml:space="preserve">Exporting from Atticus</w:t>
      </w:r>
    </w:p>
    <w:p>
      <w:pPr>
        <w:pStyle w:val="ListParagraph"/>
        <w:numPr>
          <w:ilvl w:val="0"/>
          <w:numId w:val="2"/>
        </w:numPr>
        <w:spacing w:after="60" w:before="40"/>
      </w:pPr>
      <w:r>
        <w:rPr>
          <w:rFonts w:ascii="Calibri" w:cs="Calibri" w:eastAsia="Calibri" w:hAnsi="Calibri"/>
          <w:color w:val="2C2C2C"/>
          <w:sz w:val="22"/>
          <w:szCs w:val="22"/>
        </w:rPr>
        <w:t xml:space="preserve">For KDP eBook: export as EPUB.</w:t>
      </w:r>
    </w:p>
    <w:p>
      <w:pPr>
        <w:pStyle w:val="ListParagraph"/>
        <w:numPr>
          <w:ilvl w:val="0"/>
          <w:numId w:val="2"/>
        </w:numPr>
        <w:spacing w:after="60" w:before="40"/>
      </w:pPr>
      <w:r>
        <w:rPr>
          <w:rFonts w:ascii="Calibri" w:cs="Calibri" w:eastAsia="Calibri" w:hAnsi="Calibri"/>
          <w:color w:val="2C2C2C"/>
          <w:sz w:val="22"/>
          <w:szCs w:val="22"/>
        </w:rPr>
        <w:t xml:space="preserve">For KDP Paperback: export as PDF.</w:t>
      </w:r>
    </w:p>
    <w:p>
      <w:pPr>
        <w:pStyle w:val="ListParagraph"/>
        <w:numPr>
          <w:ilvl w:val="0"/>
          <w:numId w:val="2"/>
        </w:numPr>
        <w:spacing w:after="60" w:before="40"/>
      </w:pPr>
      <w:r>
        <w:rPr>
          <w:rFonts w:ascii="Calibri" w:cs="Calibri" w:eastAsia="Calibri" w:hAnsi="Calibri"/>
          <w:color w:val="2C2C2C"/>
          <w:sz w:val="22"/>
          <w:szCs w:val="22"/>
        </w:rPr>
        <w:t xml:space="preserve">For Draft2Digital or other distributors: export as EPUB.</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4. Formatting in Vellum (Mac only)</w:t>
            </w:r>
          </w:p>
        </w:tc>
      </w:tr>
    </w:tbl>
    <w:p>
      <w:pPr>
        <w:spacing w:after="0" w:before="160"/>
      </w:pPr>
    </w:p>
    <w:p>
      <w:pPr>
        <w:spacing w:after="80" w:before="40"/>
      </w:pPr>
      <w:r>
        <w:rPr>
          <w:rFonts w:ascii="Calibri" w:cs="Calibri" w:eastAsia="Calibri" w:hAnsi="Calibri"/>
          <w:i w:val="false"/>
          <w:iCs w:val="false"/>
          <w:color w:val="2C2C2C"/>
          <w:sz w:val="22"/>
          <w:szCs w:val="22"/>
        </w:rPr>
        <w:t xml:space="preserve">Vellum produces beautifully formatted books and is the preferred tool for many professional authors. It is Mac only.</w:t>
      </w:r>
    </w:p>
    <w:p>
      <w:pPr>
        <w:spacing w:after="0" w:before="120"/>
      </w:pPr>
    </w:p>
    <w:p>
      <w:pPr>
        <w:pStyle w:val="Heading2"/>
        <w:spacing w:after="80" w:before="200"/>
      </w:pPr>
      <w:r>
        <w:rPr>
          <w:rFonts w:ascii="Calibri" w:cs="Calibri" w:eastAsia="Calibri" w:hAnsi="Calibri"/>
          <w:b/>
          <w:bCs/>
          <w:color w:val="2C2C2C"/>
          <w:sz w:val="24"/>
          <w:szCs w:val="24"/>
        </w:rPr>
        <w:t xml:space="preserve">Importing your file</w:t>
      </w:r>
    </w:p>
    <w:p>
      <w:pPr>
        <w:pStyle w:val="ListParagraph"/>
        <w:numPr>
          <w:ilvl w:val="0"/>
          <w:numId w:val="2"/>
        </w:numPr>
        <w:spacing w:after="60" w:before="40"/>
      </w:pPr>
      <w:r>
        <w:rPr>
          <w:rFonts w:ascii="Calibri" w:cs="Calibri" w:eastAsia="Calibri" w:hAnsi="Calibri"/>
          <w:color w:val="2C2C2C"/>
          <w:sz w:val="22"/>
          <w:szCs w:val="22"/>
        </w:rPr>
        <w:t xml:space="preserve">Open Vellum and click Import.</w:t>
      </w:r>
    </w:p>
    <w:p>
      <w:pPr>
        <w:pStyle w:val="ListParagraph"/>
        <w:numPr>
          <w:ilvl w:val="0"/>
          <w:numId w:val="2"/>
        </w:numPr>
        <w:spacing w:after="60" w:before="40"/>
      </w:pPr>
      <w:r>
        <w:rPr>
          <w:rFonts w:ascii="Calibri" w:cs="Calibri" w:eastAsia="Calibri" w:hAnsi="Calibri"/>
          <w:color w:val="2C2C2C"/>
          <w:sz w:val="22"/>
          <w:szCs w:val="22"/>
        </w:rPr>
        <w:t xml:space="preserve">Select your Clean .docx file. Vellum reads Word heading styles (Heading 1, Heading 2) to detect chapters — do not import an EPUB into Vellum.</w:t>
      </w:r>
    </w:p>
    <w:p>
      <w:pPr>
        <w:pStyle w:val="ListParagraph"/>
        <w:numPr>
          <w:ilvl w:val="0"/>
          <w:numId w:val="2"/>
        </w:numPr>
        <w:spacing w:after="60" w:before="40"/>
      </w:pPr>
      <w:r>
        <w:rPr>
          <w:rFonts w:ascii="Calibri" w:cs="Calibri" w:eastAsia="Calibri" w:hAnsi="Calibri"/>
          <w:color w:val="2C2C2C"/>
          <w:sz w:val="22"/>
          <w:szCs w:val="22"/>
        </w:rPr>
        <w:t xml:space="preserve">Your chapters will appear in the left panel.</w:t>
      </w:r>
    </w:p>
    <w:p>
      <w:pPr>
        <w:spacing w:after="0" w:before="120"/>
      </w:pPr>
    </w:p>
    <w:p>
      <w:pPr>
        <w:pStyle w:val="Heading2"/>
        <w:spacing w:after="80" w:before="200"/>
      </w:pPr>
      <w:r>
        <w:rPr>
          <w:rFonts w:ascii="Calibri" w:cs="Calibri" w:eastAsia="Calibri" w:hAnsi="Calibri"/>
          <w:b/>
          <w:bCs/>
          <w:color w:val="2C2C2C"/>
          <w:sz w:val="24"/>
          <w:szCs w:val="24"/>
        </w:rPr>
        <w:t xml:space="preserve">If chapters are not detected</w:t>
      </w:r>
    </w:p>
    <w:p>
      <w:pPr>
        <w:spacing w:after="80" w:before="40"/>
      </w:pPr>
      <w:r>
        <w:rPr>
          <w:rFonts w:ascii="Calibri" w:cs="Calibri" w:eastAsia="Calibri" w:hAnsi="Calibri"/>
          <w:i w:val="false"/>
          <w:iCs w:val="false"/>
          <w:color w:val="2C2C2C"/>
          <w:sz w:val="22"/>
          <w:szCs w:val="22"/>
        </w:rPr>
        <w:t xml:space="preserve">Vellum relies on Word heading styles. If chapters are missing, open the .docx in Word or Google Docs and confirm each chapter title is set to Heading 1. Save and re-import.</w:t>
      </w:r>
    </w:p>
    <w:p>
      <w:pPr>
        <w:spacing w:after="0" w:before="120"/>
      </w:pPr>
    </w:p>
    <w:p>
      <w:pPr>
        <w:pStyle w:val="Heading2"/>
        <w:spacing w:after="80" w:before="200"/>
      </w:pPr>
      <w:r>
        <w:rPr>
          <w:rFonts w:ascii="Calibri" w:cs="Calibri" w:eastAsia="Calibri" w:hAnsi="Calibri"/>
          <w:b/>
          <w:bCs/>
          <w:color w:val="2C2C2C"/>
          <w:sz w:val="24"/>
          <w:szCs w:val="24"/>
        </w:rPr>
        <w:t xml:space="preserve">Front matter and back matter</w:t>
      </w:r>
    </w:p>
    <w:p>
      <w:pPr>
        <w:spacing w:after="80" w:before="40"/>
      </w:pPr>
      <w:r>
        <w:rPr>
          <w:rFonts w:ascii="Calibri" w:cs="Calibri" w:eastAsia="Calibri" w:hAnsi="Calibri"/>
          <w:i w:val="false"/>
          <w:iCs w:val="false"/>
          <w:color w:val="2C2C2C"/>
          <w:sz w:val="22"/>
          <w:szCs w:val="22"/>
        </w:rPr>
        <w:t xml:space="preserve">Vellum handles front and back matter in a dedicated section on the left panel. Drag the Title, Copyright, About the Author, and Translator Credit pages into the Front Matter section. Drag Endnotes or References into Back Matter.</w:t>
      </w:r>
    </w:p>
    <w:p>
      <w:pPr>
        <w:spacing w:after="0" w:before="120"/>
      </w:pPr>
    </w:p>
    <w:p>
      <w:pPr>
        <w:pStyle w:val="Heading2"/>
        <w:spacing w:after="80" w:before="200"/>
      </w:pPr>
      <w:r>
        <w:rPr>
          <w:rFonts w:ascii="Calibri" w:cs="Calibri" w:eastAsia="Calibri" w:hAnsi="Calibri"/>
          <w:b/>
          <w:bCs/>
          <w:color w:val="2C2C2C"/>
          <w:sz w:val="24"/>
          <w:szCs w:val="24"/>
        </w:rPr>
        <w:t xml:space="preserve">Exporting from Vellum</w:t>
      </w:r>
    </w:p>
    <w:p>
      <w:pPr>
        <w:spacing w:after="80" w:before="40"/>
      </w:pPr>
      <w:r>
        <w:rPr>
          <w:rFonts w:ascii="Calibri" w:cs="Calibri" w:eastAsia="Calibri" w:hAnsi="Calibri"/>
          <w:i w:val="false"/>
          <w:iCs w:val="false"/>
          <w:color w:val="2C2C2C"/>
          <w:sz w:val="22"/>
          <w:szCs w:val="22"/>
        </w:rPr>
        <w:t xml:space="preserve">Click Generate. Vellum will produce EPUB, MOBI, and PDF files ready for upload. Use the EPUB for KDP eBook and the PDF for KDP Paperback.</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5. Uploading to Amazon KDP</w:t>
            </w:r>
          </w:p>
        </w:tc>
      </w:tr>
    </w:tbl>
    <w:p>
      <w:pPr>
        <w:spacing w:after="0" w:before="160"/>
      </w:pPr>
    </w:p>
    <w:p>
      <w:pPr>
        <w:spacing w:after="80" w:before="40"/>
      </w:pPr>
      <w:r>
        <w:rPr>
          <w:rFonts w:ascii="Calibri" w:cs="Calibri" w:eastAsia="Calibri" w:hAnsi="Calibri"/>
          <w:i w:val="false"/>
          <w:iCs w:val="false"/>
          <w:color w:val="2C2C2C"/>
          <w:sz w:val="22"/>
          <w:szCs w:val="22"/>
        </w:rPr>
        <w:t xml:space="preserve">Once your file is formatted and exported, upload it to KDP at kdp.amazon.com. Here is the full process for a translated edition.</w:t>
      </w:r>
    </w:p>
    <w:p>
      <w:pPr>
        <w:spacing w:after="0" w:before="120"/>
      </w:pPr>
    </w:p>
    <w:p>
      <w:pPr>
        <w:pStyle w:val="Heading2"/>
        <w:spacing w:after="80" w:before="200"/>
      </w:pPr>
      <w:r>
        <w:rPr>
          <w:rFonts w:ascii="Calibri" w:cs="Calibri" w:eastAsia="Calibri" w:hAnsi="Calibri"/>
          <w:b/>
          <w:bCs/>
          <w:color w:val="2C2C2C"/>
          <w:sz w:val="24"/>
          <w:szCs w:val="24"/>
        </w:rPr>
        <w:t xml:space="preserve">Step 1 — Create a new title</w:t>
      </w:r>
    </w:p>
    <w:p>
      <w:pPr>
        <w:pStyle w:val="ListParagraph"/>
        <w:numPr>
          <w:ilvl w:val="0"/>
          <w:numId w:val="2"/>
        </w:numPr>
        <w:spacing w:after="60" w:before="40"/>
      </w:pPr>
      <w:r>
        <w:rPr>
          <w:rFonts w:ascii="Calibri" w:cs="Calibri" w:eastAsia="Calibri" w:hAnsi="Calibri"/>
          <w:color w:val="2C2C2C"/>
          <w:sz w:val="22"/>
          <w:szCs w:val="22"/>
        </w:rPr>
        <w:t xml:space="preserve">Log into kdp.amazon.com and click Create a New Title.</w:t>
      </w:r>
    </w:p>
    <w:p>
      <w:pPr>
        <w:pStyle w:val="ListParagraph"/>
        <w:numPr>
          <w:ilvl w:val="0"/>
          <w:numId w:val="2"/>
        </w:numPr>
        <w:spacing w:after="60" w:before="40"/>
      </w:pPr>
      <w:r>
        <w:rPr>
          <w:rFonts w:ascii="Calibri" w:cs="Calibri" w:eastAsia="Calibri" w:hAnsi="Calibri"/>
          <w:color w:val="2C2C2C"/>
          <w:sz w:val="22"/>
          <w:szCs w:val="22"/>
        </w:rPr>
        <w:t xml:space="preserve">Select Kindle eBook or Paperback depending on which format you are uploading.</w:t>
      </w:r>
    </w:p>
    <w:p>
      <w:pPr>
        <w:spacing w:after="0" w:before="120"/>
      </w:pPr>
    </w:p>
    <w:p>
      <w:pPr>
        <w:pStyle w:val="Heading2"/>
        <w:spacing w:after="80" w:before="200"/>
      </w:pPr>
      <w:r>
        <w:rPr>
          <w:rFonts w:ascii="Calibri" w:cs="Calibri" w:eastAsia="Calibri" w:hAnsi="Calibri"/>
          <w:b/>
          <w:bCs/>
          <w:color w:val="2C2C2C"/>
          <w:sz w:val="24"/>
          <w:szCs w:val="24"/>
        </w:rPr>
        <w:t xml:space="preserve">Step 2 — Book details</w:t>
      </w:r>
    </w:p>
    <w:p>
      <w:pPr>
        <w:pStyle w:val="ListParagraph"/>
        <w:numPr>
          <w:ilvl w:val="0"/>
          <w:numId w:val="2"/>
        </w:numPr>
        <w:spacing w:after="60" w:before="40"/>
      </w:pPr>
      <w:r>
        <w:rPr>
          <w:rFonts w:ascii="Calibri" w:cs="Calibri" w:eastAsia="Calibri" w:hAnsi="Calibri"/>
          <w:color w:val="2C2C2C"/>
          <w:sz w:val="22"/>
          <w:szCs w:val="22"/>
        </w:rPr>
        <w:t xml:space="preserve">Title: enter the translated title, not the English one.</w:t>
      </w:r>
    </w:p>
    <w:p>
      <w:pPr>
        <w:pStyle w:val="ListParagraph"/>
        <w:numPr>
          <w:ilvl w:val="0"/>
          <w:numId w:val="2"/>
        </w:numPr>
        <w:spacing w:after="60" w:before="40"/>
      </w:pPr>
      <w:r>
        <w:rPr>
          <w:rFonts w:ascii="Calibri" w:cs="Calibri" w:eastAsia="Calibri" w:hAnsi="Calibri"/>
          <w:color w:val="2C2C2C"/>
          <w:sz w:val="22"/>
          <w:szCs w:val="22"/>
        </w:rPr>
        <w:t xml:space="preserve">Subtitle: enter the translated subtitle if there is one.</w:t>
      </w:r>
    </w:p>
    <w:p>
      <w:pPr>
        <w:pStyle w:val="ListParagraph"/>
        <w:numPr>
          <w:ilvl w:val="0"/>
          <w:numId w:val="2"/>
        </w:numPr>
        <w:spacing w:after="60" w:before="40"/>
      </w:pPr>
      <w:r>
        <w:rPr>
          <w:rFonts w:ascii="Calibri" w:cs="Calibri" w:eastAsia="Calibri" w:hAnsi="Calibri"/>
          <w:color w:val="2C2C2C"/>
          <w:sz w:val="22"/>
          <w:szCs w:val="22"/>
        </w:rPr>
        <w:t xml:space="preserve">Author: your name (same as the English edition).</w:t>
      </w:r>
    </w:p>
    <w:p>
      <w:pPr>
        <w:pStyle w:val="ListParagraph"/>
        <w:numPr>
          <w:ilvl w:val="0"/>
          <w:numId w:val="2"/>
        </w:numPr>
        <w:spacing w:after="60" w:before="40"/>
      </w:pPr>
      <w:r>
        <w:rPr>
          <w:rFonts w:ascii="Calibri" w:cs="Calibri" w:eastAsia="Calibri" w:hAnsi="Calibri"/>
          <w:color w:val="2C2C2C"/>
          <w:sz w:val="22"/>
          <w:szCs w:val="22"/>
        </w:rPr>
        <w:t xml:space="preserve">Contributors: add Translator and enter "BookLingua" as the translator name.</w:t>
      </w:r>
    </w:p>
    <w:p>
      <w:pPr>
        <w:pStyle w:val="ListParagraph"/>
        <w:numPr>
          <w:ilvl w:val="0"/>
          <w:numId w:val="2"/>
        </w:numPr>
        <w:spacing w:after="60" w:before="40"/>
      </w:pPr>
      <w:r>
        <w:rPr>
          <w:rFonts w:ascii="Calibri" w:cs="Calibri" w:eastAsia="Calibri" w:hAnsi="Calibri"/>
          <w:color w:val="2C2C2C"/>
          <w:sz w:val="22"/>
          <w:szCs w:val="22"/>
        </w:rPr>
        <w:t xml:space="preserve">Description: paste your translated book description (from your Launch Strategy Pack if you have one, or translate your English description).</w:t>
      </w:r>
    </w:p>
    <w:p>
      <w:pPr>
        <w:pStyle w:val="ListParagraph"/>
        <w:numPr>
          <w:ilvl w:val="0"/>
          <w:numId w:val="2"/>
        </w:numPr>
        <w:spacing w:after="60" w:before="40"/>
      </w:pPr>
      <w:r>
        <w:rPr>
          <w:rFonts w:ascii="Calibri" w:cs="Calibri" w:eastAsia="Calibri" w:hAnsi="Calibri"/>
          <w:color w:val="2C2C2C"/>
          <w:sz w:val="22"/>
          <w:szCs w:val="22"/>
        </w:rPr>
        <w:t xml:space="preserve">Language: select the target language (German, Italian, Spanish, etc.).</w:t>
      </w:r>
    </w:p>
    <w:p>
      <w:pPr>
        <w:pStyle w:val="ListParagraph"/>
        <w:numPr>
          <w:ilvl w:val="0"/>
          <w:numId w:val="2"/>
        </w:numPr>
        <w:spacing w:after="60" w:before="40"/>
      </w:pPr>
      <w:r>
        <w:rPr>
          <w:rFonts w:ascii="Calibri" w:cs="Calibri" w:eastAsia="Calibri" w:hAnsi="Calibri"/>
          <w:color w:val="2C2C2C"/>
          <w:sz w:val="22"/>
          <w:szCs w:val="22"/>
        </w:rPr>
        <w:t xml:space="preserve">Publication date: leave blank or enter today's date.</w:t>
      </w:r>
    </w:p>
    <w:p>
      <w:pPr>
        <w:spacing w:after="0" w:before="120"/>
      </w:pPr>
    </w:p>
    <w:p>
      <w:pPr>
        <w:pStyle w:val="Heading2"/>
        <w:spacing w:after="80" w:before="200"/>
      </w:pPr>
      <w:r>
        <w:rPr>
          <w:rFonts w:ascii="Calibri" w:cs="Calibri" w:eastAsia="Calibri" w:hAnsi="Calibri"/>
          <w:b/>
          <w:bCs/>
          <w:color w:val="2C2C2C"/>
          <w:sz w:val="24"/>
          <w:szCs w:val="24"/>
        </w:rPr>
        <w:t xml:space="preserve">Step 3 — Keywords and categories</w:t>
      </w:r>
    </w:p>
    <w:p>
      <w:pPr>
        <w:spacing w:after="80" w:before="40"/>
      </w:pPr>
      <w:r>
        <w:rPr>
          <w:rFonts w:ascii="Calibri" w:cs="Calibri" w:eastAsia="Calibri" w:hAnsi="Calibri"/>
          <w:i w:val="false"/>
          <w:iCs w:val="false"/>
          <w:color w:val="2C2C2C"/>
          <w:sz w:val="22"/>
          <w:szCs w:val="22"/>
        </w:rPr>
        <w:t xml:space="preserve">Enter your seven backend keywords in the keyword fields. These should be in the target language and reflect how readers in that country actually search for books.</w:t>
      </w:r>
    </w:p>
    <w:p>
      <w:pPr>
        <w:spacing w:after="80" w:before="40"/>
      </w:pPr>
      <w:r>
        <w:rPr>
          <w:rFonts w:ascii="Calibri" w:cs="Calibri" w:eastAsia="Calibri" w:hAnsi="Calibri"/>
          <w:i w:val="false"/>
          <w:iCs w:val="false"/>
          <w:color w:val="2C2C2C"/>
          <w:sz w:val="22"/>
          <w:szCs w:val="22"/>
        </w:rPr>
        <w:t xml:space="preserve">For categories: select your two primary categories from the KDP dropdown. After publishing, you can email KDP support to request up to eight additional categories (ten total).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Important — </w:t>
            </w:r>
            <w:r>
              <w:rPr>
                <w:rFonts w:ascii="Calibri" w:cs="Calibri" w:eastAsia="Calibri" w:hAnsi="Calibri"/>
                <w:i/>
                <w:iCs/>
                <w:color w:val="2C2C2C"/>
                <w:sz w:val="21"/>
                <w:szCs w:val="21"/>
              </w:rPr>
              <w:t xml:space="preserve">KDP category paths differ by marketplace. The categories on amazon.de (Germany) are not the same as amazon.co.uk or amazon.com — check the category tree on the specific marketplace you are publishing to. Your Launch Strategy Pack includes categories verified for your target market.</w:t>
            </w:r>
          </w:p>
        </w:tc>
      </w:tr>
    </w:tbl>
    <w:p>
      <w:pPr>
        <w:spacing w:after="0" w:before="120"/>
      </w:pPr>
    </w:p>
    <w:p>
      <w:pPr>
        <w:pStyle w:val="Heading2"/>
        <w:spacing w:after="80" w:before="200"/>
      </w:pPr>
      <w:r>
        <w:rPr>
          <w:rFonts w:ascii="Calibri" w:cs="Calibri" w:eastAsia="Calibri" w:hAnsi="Calibri"/>
          <w:b/>
          <w:bCs/>
          <w:color w:val="2C2C2C"/>
          <w:sz w:val="24"/>
          <w:szCs w:val="24"/>
        </w:rPr>
        <w:t xml:space="preserve">Step 4 — Upload your manuscript</w:t>
      </w:r>
    </w:p>
    <w:p>
      <w:pPr>
        <w:pStyle w:val="ListParagraph"/>
        <w:numPr>
          <w:ilvl w:val="0"/>
          <w:numId w:val="2"/>
        </w:numPr>
        <w:spacing w:after="60" w:before="40"/>
      </w:pPr>
      <w:r>
        <w:rPr>
          <w:rFonts w:ascii="Calibri" w:cs="Calibri" w:eastAsia="Calibri" w:hAnsi="Calibri"/>
          <w:color w:val="2C2C2C"/>
          <w:sz w:val="22"/>
          <w:szCs w:val="22"/>
        </w:rPr>
        <w:t xml:space="preserve">Click Upload eBook Manuscript (or Upload Paperback Manuscript).</w:t>
      </w:r>
    </w:p>
    <w:p>
      <w:pPr>
        <w:pStyle w:val="ListParagraph"/>
        <w:numPr>
          <w:ilvl w:val="0"/>
          <w:numId w:val="2"/>
        </w:numPr>
        <w:spacing w:after="60" w:before="40"/>
      </w:pPr>
      <w:r>
        <w:rPr>
          <w:rFonts w:ascii="Calibri" w:cs="Calibri" w:eastAsia="Calibri" w:hAnsi="Calibri"/>
          <w:color w:val="2C2C2C"/>
          <w:sz w:val="22"/>
          <w:szCs w:val="22"/>
        </w:rPr>
        <w:t xml:space="preserve">Upload the EPUB (for eBook) or PDF (for paperback) you exported from Atticus or Vellum.</w:t>
      </w:r>
    </w:p>
    <w:p>
      <w:pPr>
        <w:pStyle w:val="ListParagraph"/>
        <w:numPr>
          <w:ilvl w:val="0"/>
          <w:numId w:val="2"/>
        </w:numPr>
        <w:spacing w:after="60" w:before="40"/>
      </w:pPr>
      <w:r>
        <w:rPr>
          <w:rFonts w:ascii="Calibri" w:cs="Calibri" w:eastAsia="Calibri" w:hAnsi="Calibri"/>
          <w:color w:val="2C2C2C"/>
          <w:sz w:val="22"/>
          <w:szCs w:val="22"/>
        </w:rPr>
        <w:t xml:space="preserve">KDP will process the file and show a green tick when complete. If it shows an error, see Section 6.</w:t>
      </w:r>
    </w:p>
    <w:p>
      <w:pPr>
        <w:spacing w:after="0" w:before="120"/>
      </w:pPr>
    </w:p>
    <w:p>
      <w:pPr>
        <w:pStyle w:val="Heading2"/>
        <w:spacing w:after="80" w:before="200"/>
      </w:pPr>
      <w:r>
        <w:rPr>
          <w:rFonts w:ascii="Calibri" w:cs="Calibri" w:eastAsia="Calibri" w:hAnsi="Calibri"/>
          <w:b/>
          <w:bCs/>
          <w:color w:val="2C2C2C"/>
          <w:sz w:val="24"/>
          <w:szCs w:val="24"/>
        </w:rPr>
        <w:t xml:space="preserve">Step 5 — Cover</w:t>
      </w:r>
    </w:p>
    <w:p>
      <w:pPr>
        <w:spacing w:after="80" w:before="40"/>
      </w:pPr>
      <w:r>
        <w:rPr>
          <w:rFonts w:ascii="Calibri" w:cs="Calibri" w:eastAsia="Calibri" w:hAnsi="Calibri"/>
          <w:i w:val="false"/>
          <w:iCs w:val="false"/>
          <w:color w:val="2C2C2C"/>
          <w:sz w:val="22"/>
          <w:szCs w:val="22"/>
        </w:rPr>
        <w:t xml:space="preserve">Your cover should be in the target language. If you need the cover text translated, we offer a cover translation service — see booklingua.io for details.</w:t>
      </w:r>
    </w:p>
    <w:p>
      <w:pPr>
        <w:spacing w:after="80" w:before="40"/>
      </w:pPr>
      <w:r>
        <w:rPr>
          <w:rFonts w:ascii="Calibri" w:cs="Calibri" w:eastAsia="Calibri" w:hAnsi="Calibri"/>
          <w:i w:val="false"/>
          <w:iCs w:val="false"/>
          <w:color w:val="2C2C2C"/>
          <w:sz w:val="22"/>
          <w:szCs w:val="22"/>
        </w:rPr>
        <w:t xml:space="preserve">If you are using the same cover as your English edition temporarily, KDP will still accept it. You can update the cover at any time after publishing without unpublishing the book.</w:t>
      </w:r>
    </w:p>
    <w:p>
      <w:pPr>
        <w:spacing w:after="0" w:before="120"/>
      </w:pPr>
    </w:p>
    <w:p>
      <w:pPr>
        <w:pStyle w:val="Heading2"/>
        <w:spacing w:after="80" w:before="200"/>
      </w:pPr>
      <w:r>
        <w:rPr>
          <w:rFonts w:ascii="Calibri" w:cs="Calibri" w:eastAsia="Calibri" w:hAnsi="Calibri"/>
          <w:b/>
          <w:bCs/>
          <w:color w:val="2C2C2C"/>
          <w:sz w:val="24"/>
          <w:szCs w:val="24"/>
        </w:rPr>
        <w:t xml:space="preserve">Step 6 — Pricing</w:t>
      </w:r>
    </w:p>
    <w:p>
      <w:pPr>
        <w:spacing w:after="80" w:before="40"/>
      </w:pPr>
      <w:r>
        <w:rPr>
          <w:rFonts w:ascii="Calibri" w:cs="Calibri" w:eastAsia="Calibri" w:hAnsi="Calibri"/>
          <w:i w:val="false"/>
          <w:iCs w:val="false"/>
          <w:color w:val="2C2C2C"/>
          <w:sz w:val="22"/>
          <w:szCs w:val="22"/>
        </w:rPr>
        <w:t xml:space="preserve">Set your price for each marketplace. KDP shows royalty amounts as you enter prices — use these to check your margin. For a launch price strategy tailored to your target market, refer to your Launch Strategy Pack.</w:t>
      </w:r>
    </w:p>
    <w:p>
      <w:pPr>
        <w:spacing w:after="0" w:before="120"/>
      </w:pPr>
    </w:p>
    <w:p>
      <w:pPr>
        <w:pStyle w:val="Heading2"/>
        <w:spacing w:after="80" w:before="200"/>
      </w:pPr>
      <w:r>
        <w:rPr>
          <w:rFonts w:ascii="Calibri" w:cs="Calibri" w:eastAsia="Calibri" w:hAnsi="Calibri"/>
          <w:b/>
          <w:bCs/>
          <w:color w:val="2C2C2C"/>
          <w:sz w:val="24"/>
          <w:szCs w:val="24"/>
        </w:rPr>
        <w:t xml:space="preserve">Step 7 — Publish</w:t>
      </w:r>
    </w:p>
    <w:p>
      <w:pPr>
        <w:spacing w:after="80" w:before="40"/>
      </w:pPr>
      <w:r>
        <w:rPr>
          <w:rFonts w:ascii="Calibri" w:cs="Calibri" w:eastAsia="Calibri" w:hAnsi="Calibri"/>
          <w:i w:val="false"/>
          <w:iCs w:val="false"/>
          <w:color w:val="2C2C2C"/>
          <w:sz w:val="22"/>
          <w:szCs w:val="22"/>
        </w:rPr>
        <w:t xml:space="preserve">Click Publish. KDP typically takes 24-72 hours to make your book live. You will receive an email confirmation when it is available.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6. Common Problems and Fixes</w:t>
            </w:r>
          </w:p>
        </w:tc>
      </w:tr>
    </w:tbl>
    <w:p>
      <w:pPr>
        <w:spacing w:after="0" w:before="160"/>
      </w:pPr>
    </w:p>
    <w:p>
      <w:pPr>
        <w:pStyle w:val="Heading2"/>
        <w:spacing w:after="80" w:before="200"/>
      </w:pPr>
      <w:r>
        <w:rPr>
          <w:rFonts w:ascii="Calibri" w:cs="Calibri" w:eastAsia="Calibri" w:hAnsi="Calibri"/>
          <w:b/>
          <w:bCs/>
          <w:color w:val="2C2C2C"/>
          <w:sz w:val="24"/>
          <w:szCs w:val="24"/>
        </w:rPr>
        <w:t xml:space="preserve">My book shows as one chapter in Atticus or Vellum</w:t>
      </w:r>
    </w:p>
    <w:p>
      <w:pPr>
        <w:spacing w:after="80" w:before="40"/>
      </w:pPr>
      <w:r>
        <w:rPr>
          <w:rFonts w:ascii="Calibri" w:cs="Calibri" w:eastAsia="Calibri" w:hAnsi="Calibri"/>
          <w:i w:val="false"/>
          <w:iCs w:val="false"/>
          <w:color w:val="2C2C2C"/>
          <w:sz w:val="22"/>
          <w:szCs w:val="22"/>
        </w:rPr>
        <w:t xml:space="preserve">Chapter headings are not styled correctly in the file. Open the .docx in Word or Google Docs, select each chapter title, and apply Heading 1 style from the styles panel. Save and re-import.</w:t>
      </w:r>
    </w:p>
    <w:p>
      <w:pPr>
        <w:spacing w:after="0" w:before="100"/>
      </w:pPr>
    </w:p>
    <w:p>
      <w:pPr>
        <w:pStyle w:val="Heading2"/>
        <w:spacing w:after="80" w:before="200"/>
      </w:pPr>
      <w:r>
        <w:rPr>
          <w:rFonts w:ascii="Calibri" w:cs="Calibri" w:eastAsia="Calibri" w:hAnsi="Calibri"/>
          <w:b/>
          <w:bCs/>
          <w:color w:val="2C2C2C"/>
          <w:sz w:val="24"/>
          <w:szCs w:val="24"/>
        </w:rPr>
        <w:t xml:space="preserve">KDP rejected my file</w:t>
      </w:r>
    </w:p>
    <w:p>
      <w:pPr>
        <w:spacing w:after="80" w:before="40"/>
      </w:pPr>
      <w:r>
        <w:rPr>
          <w:rFonts w:ascii="Calibri" w:cs="Calibri" w:eastAsia="Calibri" w:hAnsi="Calibri"/>
          <w:i w:val="false"/>
          <w:iCs w:val="false"/>
          <w:color w:val="2C2C2C"/>
          <w:sz w:val="22"/>
          <w:szCs w:val="22"/>
        </w:rPr>
        <w:t xml:space="preserve">Common reasons: the file contains unsupported fonts, images are too large, or the EPUB has validation errors. Try re-exporting from Atticus or Vellum and uploading again. If the error persists, email us at hello@booklingua.io with the error message KDP showed you.</w:t>
      </w:r>
    </w:p>
    <w:p>
      <w:pPr>
        <w:spacing w:after="0" w:before="100"/>
      </w:pPr>
    </w:p>
    <w:p>
      <w:pPr>
        <w:pStyle w:val="Heading2"/>
        <w:spacing w:after="80" w:before="200"/>
      </w:pPr>
      <w:r>
        <w:rPr>
          <w:rFonts w:ascii="Calibri" w:cs="Calibri" w:eastAsia="Calibri" w:hAnsi="Calibri"/>
          <w:b/>
          <w:bCs/>
          <w:color w:val="2C2C2C"/>
          <w:sz w:val="24"/>
          <w:szCs w:val="24"/>
        </w:rPr>
        <w:t xml:space="preserve">I found a paragraph in the wrong place</w:t>
      </w:r>
    </w:p>
    <w:p>
      <w:pPr>
        <w:spacing w:after="80" w:before="40"/>
      </w:pPr>
      <w:r>
        <w:rPr>
          <w:rFonts w:ascii="Calibri" w:cs="Calibri" w:eastAsia="Calibri" w:hAnsi="Calibri"/>
          <w:i w:val="false"/>
          <w:iCs w:val="false"/>
          <w:color w:val="2C2C2C"/>
          <w:sz w:val="22"/>
          <w:szCs w:val="22"/>
        </w:rPr>
        <w:t xml:space="preserve">This occasionally happens during translation assembly. Email us the paragraph text and which file it is in, and we will identify where it belongs and send a corrected file within 48 hours.</w:t>
      </w:r>
    </w:p>
    <w:p>
      <w:pPr>
        <w:spacing w:after="0" w:before="100"/>
      </w:pPr>
    </w:p>
    <w:p>
      <w:pPr>
        <w:pStyle w:val="Heading2"/>
        <w:spacing w:after="80" w:before="200"/>
      </w:pPr>
      <w:r>
        <w:rPr>
          <w:rFonts w:ascii="Calibri" w:cs="Calibri" w:eastAsia="Calibri" w:hAnsi="Calibri"/>
          <w:b/>
          <w:bCs/>
          <w:color w:val="2C2C2C"/>
          <w:sz w:val="24"/>
          <w:szCs w:val="24"/>
        </w:rPr>
        <w:t xml:space="preserve">There is English text in my translation</w:t>
      </w:r>
    </w:p>
    <w:p>
      <w:pPr>
        <w:spacing w:after="80" w:before="40"/>
      </w:pPr>
      <w:r>
        <w:rPr>
          <w:rFonts w:ascii="Calibri" w:cs="Calibri" w:eastAsia="Calibri" w:hAnsi="Calibri"/>
          <w:i w:val="false"/>
          <w:iCs w:val="false"/>
          <w:color w:val="2C2C2C"/>
          <w:sz w:val="22"/>
          <w:szCs w:val="22"/>
        </w:rPr>
        <w:t xml:space="preserve">Most commonly this is the Translation Notes block near the top of the Review file — this is intentional and is written in English for you, the author. It should not be in the Clean file. If you find English text in the Clean file body, email us and we will fix it.</w:t>
      </w:r>
    </w:p>
    <w:p>
      <w:pPr>
        <w:spacing w:after="0" w:before="100"/>
      </w:pPr>
    </w:p>
    <w:p>
      <w:pPr>
        <w:pStyle w:val="Heading2"/>
        <w:spacing w:after="80" w:before="200"/>
      </w:pPr>
      <w:r>
        <w:rPr>
          <w:rFonts w:ascii="Calibri" w:cs="Calibri" w:eastAsia="Calibri" w:hAnsi="Calibri"/>
          <w:b/>
          <w:bCs/>
          <w:color w:val="2C2C2C"/>
          <w:sz w:val="24"/>
          <w:szCs w:val="24"/>
        </w:rPr>
        <w:t xml:space="preserve">The category I was given does not exist on KDP</w:t>
      </w:r>
    </w:p>
    <w:p>
      <w:pPr>
        <w:spacing w:after="80" w:before="40"/>
      </w:pPr>
      <w:r>
        <w:rPr>
          <w:rFonts w:ascii="Calibri" w:cs="Calibri" w:eastAsia="Calibri" w:hAnsi="Calibri"/>
          <w:i w:val="false"/>
          <w:iCs w:val="false"/>
          <w:color w:val="2C2C2C"/>
          <w:sz w:val="22"/>
          <w:szCs w:val="22"/>
        </w:rPr>
        <w:t xml:space="preserve">KDP category trees change periodically and vary by marketplace. If a category from your Launch Strategy Pack does not appear in the KDP dropdown, use the closest available equivalent. Email us and we will update the pack with verified current categories.</w:t>
      </w:r>
    </w:p>
    <w:p>
      <w:pPr>
        <w:spacing w:after="0" w:before="100"/>
      </w:pPr>
    </w:p>
    <w:p>
      <w:pPr>
        <w:pStyle w:val="Heading2"/>
        <w:spacing w:after="80" w:before="200"/>
      </w:pPr>
      <w:r>
        <w:rPr>
          <w:rFonts w:ascii="Calibri" w:cs="Calibri" w:eastAsia="Calibri" w:hAnsi="Calibri"/>
          <w:b/>
          <w:bCs/>
          <w:color w:val="2C2C2C"/>
          <w:sz w:val="24"/>
          <w:szCs w:val="24"/>
        </w:rPr>
        <w:t xml:space="preserve">I am not sure which file to upload</w:t>
      </w:r>
    </w:p>
    <w:p>
      <w:pPr>
        <w:spacing w:after="80" w:before="40"/>
      </w:pPr>
      <w:r>
        <w:rPr>
          <w:rFonts w:ascii="Calibri" w:cs="Calibri" w:eastAsia="Calibri" w:hAnsi="Calibri"/>
          <w:i w:val="false"/>
          <w:iCs w:val="false"/>
          <w:color w:val="2C2C2C"/>
          <w:sz w:val="22"/>
          <w:szCs w:val="22"/>
        </w:rPr>
        <w:t xml:space="preserve">Always use the Clean file for publishing. The Review file is for your reference only. For KDP eBook, upload EPUB. For KDP Paperback, upload PDF. Do not upload .docx directly unless KDP specifically accepts it and you have no formatting software.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7. Pre-Publication Checklist</w:t>
            </w:r>
          </w:p>
        </w:tc>
      </w:tr>
    </w:tbl>
    <w:p>
      <w:pPr>
        <w:spacing w:after="0" w:before="160"/>
      </w:pPr>
    </w:p>
    <w:p>
      <w:pPr>
        <w:spacing w:after="80" w:before="40"/>
      </w:pPr>
      <w:r>
        <w:rPr>
          <w:rFonts w:ascii="Calibri" w:cs="Calibri" w:eastAsia="Calibri" w:hAnsi="Calibri"/>
          <w:i w:val="false"/>
          <w:iCs w:val="false"/>
          <w:color w:val="2C2C2C"/>
          <w:sz w:val="22"/>
          <w:szCs w:val="22"/>
        </w:rPr>
        <w:t xml:space="preserve">Before hitting Publish, confirm each of the following:</w:t>
      </w:r>
    </w:p>
    <w:p>
      <w:pPr>
        <w:spacing w:after="0" w:before="80"/>
      </w:pPr>
    </w:p>
    <w:p>
      <w:pPr>
        <w:spacing w:after="60" w:before="160"/>
      </w:pPr>
      <w:r>
        <w:rPr>
          <w:rFonts w:ascii="Calibri" w:cs="Calibri" w:eastAsia="Calibri" w:hAnsi="Calibri"/>
          <w:b/>
          <w:bCs/>
          <w:color w:val="9B89C4"/>
          <w:sz w:val="22"/>
          <w:szCs w:val="22"/>
        </w:rPr>
        <w:t xml:space="preserve">Your file</w:t>
      </w:r>
    </w:p>
    <w:p>
      <w:pPr>
        <w:pStyle w:val="ListParagraph"/>
        <w:numPr>
          <w:ilvl w:val="0"/>
          <w:numId w:val="3"/>
        </w:numPr>
        <w:spacing w:after="60" w:before="40"/>
      </w:pPr>
      <w:r>
        <w:rPr>
          <w:rFonts w:ascii="Calibri" w:cs="Calibri" w:eastAsia="Calibri" w:hAnsi="Calibri"/>
          <w:color w:val="2C2C2C"/>
          <w:sz w:val="22"/>
          <w:szCs w:val="22"/>
        </w:rPr>
        <w:t xml:space="preserve">I am uploading the Clean file, not the Review file</w:t>
      </w:r>
    </w:p>
    <w:p>
      <w:pPr>
        <w:pStyle w:val="ListParagraph"/>
        <w:numPr>
          <w:ilvl w:val="0"/>
          <w:numId w:val="3"/>
        </w:numPr>
        <w:spacing w:after="60" w:before="40"/>
      </w:pPr>
      <w:r>
        <w:rPr>
          <w:rFonts w:ascii="Calibri" w:cs="Calibri" w:eastAsia="Calibri" w:hAnsi="Calibri"/>
          <w:color w:val="2C2C2C"/>
          <w:sz w:val="22"/>
          <w:szCs w:val="22"/>
        </w:rPr>
        <w:t xml:space="preserve">The chapter structure looks correct in my formatting software</w:t>
      </w:r>
    </w:p>
    <w:p>
      <w:pPr>
        <w:pStyle w:val="ListParagraph"/>
        <w:numPr>
          <w:ilvl w:val="0"/>
          <w:numId w:val="3"/>
        </w:numPr>
        <w:spacing w:after="60" w:before="40"/>
      </w:pPr>
      <w:r>
        <w:rPr>
          <w:rFonts w:ascii="Calibri" w:cs="Calibri" w:eastAsia="Calibri" w:hAnsi="Calibri"/>
          <w:color w:val="2C2C2C"/>
          <w:sz w:val="22"/>
          <w:szCs w:val="22"/>
        </w:rPr>
        <w:t xml:space="preserve">Front matter (title, copyright, about the author) is in the right section</w:t>
      </w:r>
    </w:p>
    <w:p>
      <w:pPr>
        <w:pStyle w:val="ListParagraph"/>
        <w:numPr>
          <w:ilvl w:val="0"/>
          <w:numId w:val="3"/>
        </w:numPr>
        <w:spacing w:after="60" w:before="40"/>
      </w:pPr>
      <w:r>
        <w:rPr>
          <w:rFonts w:ascii="Calibri" w:cs="Calibri" w:eastAsia="Calibri" w:hAnsi="Calibri"/>
          <w:color w:val="2C2C2C"/>
          <w:sz w:val="22"/>
          <w:szCs w:val="22"/>
        </w:rPr>
        <w:t xml:space="preserve">Back matter (endnotes, references) is at the end, not mid-book</w:t>
      </w:r>
    </w:p>
    <w:p>
      <w:pPr>
        <w:pStyle w:val="ListParagraph"/>
        <w:numPr>
          <w:ilvl w:val="0"/>
          <w:numId w:val="3"/>
        </w:numPr>
        <w:spacing w:after="60" w:before="40"/>
      </w:pPr>
      <w:r>
        <w:rPr>
          <w:rFonts w:ascii="Calibri" w:cs="Calibri" w:eastAsia="Calibri" w:hAnsi="Calibri"/>
          <w:color w:val="2C2C2C"/>
          <w:sz w:val="22"/>
          <w:szCs w:val="22"/>
        </w:rPr>
        <w:t xml:space="preserve">I have previewed the file in KDP's previewer or Atticus/Vellum's preview before publishing</w:t>
      </w:r>
    </w:p>
    <w:p>
      <w:pPr>
        <w:spacing w:after="0" w:before="120"/>
      </w:pPr>
    </w:p>
    <w:p>
      <w:pPr>
        <w:spacing w:after="60" w:before="160"/>
      </w:pPr>
      <w:r>
        <w:rPr>
          <w:rFonts w:ascii="Calibri" w:cs="Calibri" w:eastAsia="Calibri" w:hAnsi="Calibri"/>
          <w:b/>
          <w:bCs/>
          <w:color w:val="9B89C4"/>
          <w:sz w:val="22"/>
          <w:szCs w:val="22"/>
        </w:rPr>
        <w:t xml:space="preserve">KDP backend</w:t>
      </w:r>
    </w:p>
    <w:p>
      <w:pPr>
        <w:pStyle w:val="ListParagraph"/>
        <w:numPr>
          <w:ilvl w:val="0"/>
          <w:numId w:val="3"/>
        </w:numPr>
        <w:spacing w:after="60" w:before="40"/>
      </w:pPr>
      <w:r>
        <w:rPr>
          <w:rFonts w:ascii="Calibri" w:cs="Calibri" w:eastAsia="Calibri" w:hAnsi="Calibri"/>
          <w:color w:val="2C2C2C"/>
          <w:sz w:val="22"/>
          <w:szCs w:val="22"/>
        </w:rPr>
        <w:t xml:space="preserve">Book title is in the target language</w:t>
      </w:r>
    </w:p>
    <w:p>
      <w:pPr>
        <w:pStyle w:val="ListParagraph"/>
        <w:numPr>
          <w:ilvl w:val="0"/>
          <w:numId w:val="3"/>
        </w:numPr>
        <w:spacing w:after="60" w:before="40"/>
      </w:pPr>
      <w:r>
        <w:rPr>
          <w:rFonts w:ascii="Calibri" w:cs="Calibri" w:eastAsia="Calibri" w:hAnsi="Calibri"/>
          <w:color w:val="2C2C2C"/>
          <w:sz w:val="22"/>
          <w:szCs w:val="22"/>
        </w:rPr>
        <w:t xml:space="preserve">Language is set correctly (not English)</w:t>
      </w:r>
    </w:p>
    <w:p>
      <w:pPr>
        <w:pStyle w:val="ListParagraph"/>
        <w:numPr>
          <w:ilvl w:val="0"/>
          <w:numId w:val="3"/>
        </w:numPr>
        <w:spacing w:after="60" w:before="40"/>
      </w:pPr>
      <w:r>
        <w:rPr>
          <w:rFonts w:ascii="Calibri" w:cs="Calibri" w:eastAsia="Calibri" w:hAnsi="Calibri"/>
          <w:color w:val="2C2C2C"/>
          <w:sz w:val="22"/>
          <w:szCs w:val="22"/>
        </w:rPr>
        <w:t xml:space="preserve">BookLingua is listed as Translator under Contributors</w:t>
      </w:r>
    </w:p>
    <w:p>
      <w:pPr>
        <w:pStyle w:val="ListParagraph"/>
        <w:numPr>
          <w:ilvl w:val="0"/>
          <w:numId w:val="3"/>
        </w:numPr>
        <w:spacing w:after="60" w:before="40"/>
      </w:pPr>
      <w:r>
        <w:rPr>
          <w:rFonts w:ascii="Calibri" w:cs="Calibri" w:eastAsia="Calibri" w:hAnsi="Calibri"/>
          <w:color w:val="2C2C2C"/>
          <w:sz w:val="22"/>
          <w:szCs w:val="22"/>
        </w:rPr>
        <w:t xml:space="preserve">Description is in the target language</w:t>
      </w:r>
    </w:p>
    <w:p>
      <w:pPr>
        <w:pStyle w:val="ListParagraph"/>
        <w:numPr>
          <w:ilvl w:val="0"/>
          <w:numId w:val="3"/>
        </w:numPr>
        <w:spacing w:after="60" w:before="40"/>
      </w:pPr>
      <w:r>
        <w:rPr>
          <w:rFonts w:ascii="Calibri" w:cs="Calibri" w:eastAsia="Calibri" w:hAnsi="Calibri"/>
          <w:color w:val="2C2C2C"/>
          <w:sz w:val="22"/>
          <w:szCs w:val="22"/>
        </w:rPr>
        <w:t xml:space="preserve">Keywords are in the target language</w:t>
      </w:r>
    </w:p>
    <w:p>
      <w:pPr>
        <w:pStyle w:val="ListParagraph"/>
        <w:numPr>
          <w:ilvl w:val="0"/>
          <w:numId w:val="3"/>
        </w:numPr>
        <w:spacing w:after="60" w:before="40"/>
      </w:pPr>
      <w:r>
        <w:rPr>
          <w:rFonts w:ascii="Calibri" w:cs="Calibri" w:eastAsia="Calibri" w:hAnsi="Calibri"/>
          <w:color w:val="2C2C2C"/>
          <w:sz w:val="22"/>
          <w:szCs w:val="22"/>
        </w:rPr>
        <w:t xml:space="preserve">At least two categories are selected</w:t>
      </w:r>
    </w:p>
    <w:p>
      <w:pPr>
        <w:pStyle w:val="ListParagraph"/>
        <w:numPr>
          <w:ilvl w:val="0"/>
          <w:numId w:val="3"/>
        </w:numPr>
        <w:spacing w:after="60" w:before="40"/>
      </w:pPr>
      <w:r>
        <w:rPr>
          <w:rFonts w:ascii="Calibri" w:cs="Calibri" w:eastAsia="Calibri" w:hAnsi="Calibri"/>
          <w:color w:val="2C2C2C"/>
          <w:sz w:val="22"/>
          <w:szCs w:val="22"/>
        </w:rPr>
        <w:t xml:space="preserve">Price is set for the target marketplace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8. Contact and Support</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Email</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hello@booklingua.io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Website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booklingua.io</w:t>
            </w:r>
          </w:p>
        </w:tc>
      </w:tr>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Response time</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Within 48 hours, usually same day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File corrections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Free for issues resulting from our translation — email with the problem and your order details</w:t>
            </w:r>
          </w:p>
        </w:tc>
      </w:tr>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Cover translation</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Available as an add-on — see booklingua.io for current pricing</w:t>
            </w:r>
          </w:p>
        </w:tc>
      </w:tr>
    </w:tbl>
    <w:p>
      <w:r>
        <w:rPr>
          <w:b/>
        </w:rPr>
        <w:t>How to Use Your Chapter &amp; Subtitle Table</w:t>
      </w:r>
    </w:p>
    <w:p>
      <w:r>
        <w:rPr>
          <w:b/>
        </w:rPr>
        <w:t>What the table shows</w:t>
      </w:r>
    </w:p>
    <w:p>
      <w:r>
        <w:rPr>
          <w:b/>
        </w:rPr>
        <w:t>How to use the table while editing</w:t>
      </w:r>
    </w:p>
    <w:p>
      <w:r>
        <w:rPr>
          <w:b/>
        </w:rPr>
        <w:t>Using the table in Atticus</w:t>
      </w:r>
    </w:p>
    <w:p>
      <w:r>
        <w:rPr>
          <w:b/>
        </w:rPr>
        <w:t>Using the table in Vellum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60"/>
    </w:pPr>
    <w:r>
      <w:rPr>
        <w:rFonts w:ascii="Calibri" w:cs="Calibri" w:eastAsia="Calibri" w:hAnsi="Calibri"/>
        <w:color w:val="7A7A7A"/>
        <w:sz w:val="18"/>
        <w:szCs w:val="18"/>
      </w:rPr>
      <w:t xml:space="preserve">hello@booklingua.io</w:t>
    </w:r>
    <w:r>
      <w:rPr>
        <w:rFonts w:ascii="Calibri" w:cs="Calibri" w:eastAsia="Calibri" w:hAnsi="Calibri"/>
        <w:color w:val="7A7A7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6CA8" w:sz="6" w:space="1"/>
      </w:pBdr>
      <w:tabs>
        <w:tab w:val="right" w:pos="9026"/>
      </w:tabs>
      <w:spacing w:after="60" w:before="0"/>
    </w:pPr>
    <w:r>
      <w:rPr>
        <w:rFonts w:ascii="Calibri" w:cs="Calibri" w:eastAsia="Calibri" w:hAnsi="Calibri"/>
        <w:color w:val="9B89C4"/>
        <w:sz w:val="18"/>
        <w:szCs w:val="18"/>
      </w:rPr>
      <w:t xml:space="preserve">BookLingua — Author Upload &amp; Formatting Guide</w:t>
    </w:r>
    <w:r>
      <w:rPr>
        <w:rFonts w:ascii="Calibri" w:cs="Calibri" w:eastAsia="Calibri" w:hAnsi="Calibri"/>
        <w:color w:val="7A7A7A"/>
        <w:sz w:val="18"/>
        <w:szCs w:val="18"/>
      </w:rPr>
      <w:t xml:space="preserve">	booklingua.io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Calibri" w:cs="Calibri" w:eastAsia="Calibri" w:hAnsi="Calibri"/>
        <w:color w:val="7B6CA8"/>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Calibri" w:cs="Calibri" w:eastAsia="Calibri" w:hAnsi="Calibri"/>
        <w:color w:val="7B6CA8"/>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7B6CA8"/>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C2C2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2026-07-02T09:32:52.495Z</dcterms:created>
  <dcterms:modified xsi:type="dcterms:W3CDTF">2026-07-02T09:32:52.519Z</dcterms:modified>
</cp:coreProperties>
</file>

<file path=docProps/custom.xml><?xml version="1.0" encoding="utf-8"?>
<Properties xmlns="http://schemas.openxmlformats.org/officeDocument/2006/custom-properties" xmlns:vt="http://schemas.openxmlformats.org/officeDocument/2006/docPropsVTypes"/>
</file>