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Casos de Uso Extendidos</w:t>
      </w:r>
    </w:p>
    <w:p>
      <w:pPr>
        <w:pStyle w:val="6"/>
        <w:rPr>
          <w:sz w:val="20"/>
        </w:rPr>
      </w:pPr>
    </w:p>
    <w:tbl>
      <w:tblPr>
        <w:tblStyle w:val="3"/>
        <w:tblW w:w="0" w:type="auto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>CU001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Ingresar al sistema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ingresa el correo mi sena y la contraseña.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debe estar creado en el sistema.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Ingresar al sistema: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El sistema muestra una ventana con dos casillas: CORREO 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El usuario digita su correo mi sena y 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>
            <w:pPr>
              <w:pStyle w:val="10"/>
              <w:numPr>
                <w:ilvl w:val="0"/>
                <w:numId w:val="1"/>
              </w:numPr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El sistema verifica los datos ingresados por el usuario. Otorga al usuario acceso y privilegios dentro de la aplicación según el rol con el que se haya accedido.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debe mostrar las opciones de acuerdo al rol del usuario que tenga asignado.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3.1 Niega el acceso al usuario. Muestra mensaje de “Clave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existe”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2000 veces por Día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tbl>
      <w:tblPr>
        <w:tblStyle w:val="3"/>
        <w:tblW w:w="0" w:type="auto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>CU00101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>RECUPERAR CONTRASEÑA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no recuerda su contraseña y el sistema envía el link para reestablecer contraseña mediante su correo electrónico mi sena.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debe estar creado en el sistema.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recuperar contraseña: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>1.El sistema pide el correo.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>2.El sistema procede a enviar link para reestablecer contraseña.</w:t>
            </w:r>
          </w:p>
          <w:p>
            <w:pPr>
              <w:pStyle w:val="10"/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>3.El usuario ingresa al link y establece una nueva contraseña.</w:t>
            </w:r>
          </w:p>
          <w:p>
            <w:pPr>
              <w:pStyle w:val="10"/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 xml:space="preserve">4.El sistema guarda los cambios de la nueva contraseña. 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debe mostrar las opciones de acuerdo al rol del usuario que tenga asignado.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3.1 Niega el acceso al usuario. Muestra mensaje de “Clave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existe”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2000 veces por Día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after="1"/>
        <w:rPr>
          <w:sz w:val="20"/>
        </w:rPr>
      </w:pPr>
    </w:p>
    <w:tbl>
      <w:tblPr>
        <w:tblStyle w:val="3"/>
        <w:tblW w:w="0" w:type="auto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6009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>CU002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>Configurar cuenta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4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sistema permite al usuario acceder al panel de personalización para modificar la cuenta (agregar foto, eliminar foto, escoger avatar y cambiar tema).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CU00101</w:t>
            </w:r>
          </w:p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CU00102</w:t>
            </w:r>
          </w:p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CU00103</w:t>
            </w:r>
          </w:p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CU00104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rPr>
                <w:sz w:val="24"/>
              </w:rPr>
              <w:t>US002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cuando halla ingresado al aplicativo y acceda al panel para personalizar la cuenta.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3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6" w:hRule="atLeast"/>
        </w:trPr>
        <w:tc>
          <w:tcPr>
            <w:tcW w:w="8820" w:type="dxa"/>
            <w:gridSpan w:val="3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configuración de cuenta :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269"/>
                <w:tab w:val="clear" w:pos="312"/>
              </w:tabs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 xml:space="preserve">El sistema muestra las opciones para personalizar cuenta. 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269"/>
                <w:tab w:val="clear" w:pos="312"/>
              </w:tabs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>El usuario selecciona la opción a la que desea acceder.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269"/>
                <w:tab w:val="clear" w:pos="312"/>
              </w:tabs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 xml:space="preserve"> El sistema despliega el formulario de acuerdo a la opción seccionada por el usuario.</w:t>
            </w:r>
          </w:p>
          <w:p>
            <w:pPr>
              <w:pStyle w:val="10"/>
              <w:numPr>
                <w:ilvl w:val="0"/>
                <w:numId w:val="2"/>
              </w:numPr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>El usuario accede a realizar el ajuste de la cuenta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guarda la nueva configuración del usuario.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3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60"/>
              <w:ind w:left="27"/>
              <w:rPr>
                <w:sz w:val="24"/>
              </w:rPr>
            </w:pPr>
            <w:r>
              <w:rPr>
                <w:sz w:val="24"/>
              </w:rPr>
              <w:t>4.1El usuario no cuenta con una opción para personalizar y que le guste.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Poco frecuente 100 veces por Día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/>
    <w:p/>
    <w:p/>
    <w:p/>
    <w:p/>
    <w:p/>
    <w:tbl>
      <w:tblPr>
        <w:tblStyle w:val="3"/>
        <w:tblpPr w:leftFromText="180" w:rightFromText="180" w:vertAnchor="text" w:horzAnchor="page" w:tblpX="1757" w:tblpY="27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6009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 xml:space="preserve">CU00201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>Agregar imagen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accede a archivos personales y escoge una imagen de su agrado.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rPr>
                <w:sz w:val="24"/>
              </w:rPr>
              <w:t>US002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personaliza la cuenta.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3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3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personalizar cuenta: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 xml:space="preserve">1.Muestra los archivos personales para escoger una imagen. 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2.Se espera a que el usuario modifique su cuenta.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3. El sistema guarda los cambios realizados por el usuario.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usuario realiza la modificación satisfactoriamente.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3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12"/>
                <w:tab w:val="left" w:pos="389"/>
              </w:tabs>
              <w:spacing w:before="60"/>
              <w:ind w:left="0"/>
              <w:rPr>
                <w:sz w:val="24"/>
              </w:rPr>
            </w:pPr>
            <w:r>
              <w:rPr>
                <w:sz w:val="24"/>
              </w:rPr>
              <w:t>1.1 Formato o tamaño de imagen no compatible.</w:t>
            </w:r>
          </w:p>
          <w:p>
            <w:pPr>
              <w:pStyle w:val="10"/>
              <w:tabs>
                <w:tab w:val="left" w:pos="312"/>
                <w:tab w:val="left" w:pos="389"/>
              </w:tabs>
              <w:spacing w:before="60"/>
              <w:ind w:left="27"/>
              <w:rPr>
                <w:sz w:val="24"/>
              </w:rPr>
            </w:pPr>
            <w:r>
              <w:rPr>
                <w:sz w:val="24"/>
              </w:rPr>
              <w:t>1.2 No hay una imagen de su agrado.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2000 veces por Día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/>
    <w:p/>
    <w:tbl>
      <w:tblPr>
        <w:tblStyle w:val="3"/>
        <w:tblpPr w:leftFromText="180" w:rightFromText="180" w:vertAnchor="text" w:horzAnchor="page" w:tblpX="1757" w:tblpY="27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6009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 xml:space="preserve">CU00202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>Cambiar contraseña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  <w:p>
            <w:pPr>
              <w:pStyle w:val="10"/>
              <w:spacing w:before="6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accede a la opción para cambiar contraseña.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rPr>
                <w:sz w:val="24"/>
              </w:rPr>
              <w:t>US002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cambia la contraseña verificando la contraseña anterior.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3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3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cambiar contraseña: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 xml:space="preserve">1.Accede a la opción para cambiar contraseña. 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2.El sistema solicita la contraseña anterior y la nueva.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3.El usuario ingresa su contraseña anterior y la nueva para efectuar un nuevo cambio.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4.El sistema guarda los cambios realizados por el usuario.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usuario realiza la modificación satisfactoriamente y el sistema registra el cambio correctamente.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3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12"/>
                <w:tab w:val="left" w:pos="389"/>
              </w:tabs>
              <w:spacing w:before="60"/>
              <w:ind w:left="27"/>
              <w:rPr>
                <w:sz w:val="24"/>
              </w:rPr>
            </w:pPr>
            <w:r>
              <w:rPr>
                <w:sz w:val="24"/>
              </w:rPr>
              <w:t xml:space="preserve">3.1ingresar mal la contraseña antigua </w:t>
            </w:r>
          </w:p>
          <w:p>
            <w:pPr>
              <w:pStyle w:val="10"/>
              <w:tabs>
                <w:tab w:val="left" w:pos="312"/>
                <w:tab w:val="left" w:pos="389"/>
              </w:tabs>
              <w:spacing w:before="60"/>
              <w:ind w:left="27"/>
              <w:rPr>
                <w:sz w:val="24"/>
              </w:rPr>
            </w:pPr>
            <w:r>
              <w:rPr>
                <w:sz w:val="24"/>
              </w:rPr>
              <w:t>3.2La contraseña no cumple los requisitos de seguridad.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1 vez por mes.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/>
    <w:p/>
    <w:tbl>
      <w:tblPr>
        <w:tblStyle w:val="3"/>
        <w:tblpPr w:leftFromText="180" w:rightFromText="180" w:vertAnchor="text" w:horzAnchor="page" w:tblpX="1757" w:tblpY="27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6009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 xml:space="preserve">CU00203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>Escoger avatar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accede a la opción para escoger avatar.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rPr>
                <w:sz w:val="24"/>
              </w:rPr>
              <w:t>US002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personaliza la cuenta.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3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3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personalizar cuenta:</w:t>
            </w:r>
          </w:p>
          <w:p>
            <w:pPr>
              <w:pStyle w:val="10"/>
              <w:tabs>
                <w:tab w:val="left" w:pos="269"/>
                <w:tab w:val="left" w:pos="312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1.Muestra los avatares disponibles. </w:t>
            </w:r>
          </w:p>
          <w:p>
            <w:pPr>
              <w:pStyle w:val="10"/>
              <w:tabs>
                <w:tab w:val="left" w:pos="269"/>
                <w:tab w:val="left" w:pos="312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2.Se espera a que el usuario modifique su cuenta.</w:t>
            </w:r>
          </w:p>
          <w:p>
            <w:pPr>
              <w:pStyle w:val="10"/>
              <w:tabs>
                <w:tab w:val="left" w:pos="269"/>
                <w:tab w:val="left" w:pos="312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3.El sistema guarda los cambios realizados por el usuario.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usuario realiza la modificación satisfactoriamente y el sistema lo registra correctamente.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3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12"/>
                <w:tab w:val="left" w:pos="389"/>
              </w:tabs>
              <w:spacing w:before="60"/>
              <w:ind w:left="27"/>
              <w:rPr>
                <w:sz w:val="24"/>
              </w:rPr>
            </w:pPr>
            <w:r>
              <w:rPr>
                <w:sz w:val="24"/>
              </w:rPr>
              <w:t>1.1El avatar no está disponible.</w:t>
            </w:r>
          </w:p>
          <w:p>
            <w:pPr>
              <w:pStyle w:val="10"/>
              <w:tabs>
                <w:tab w:val="left" w:pos="312"/>
                <w:tab w:val="left" w:pos="389"/>
              </w:tabs>
              <w:spacing w:before="60"/>
              <w:ind w:left="27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2000 veces por Día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/>
    <w:p/>
    <w:p/>
    <w:p/>
    <w:p/>
    <w:tbl>
      <w:tblPr>
        <w:tblStyle w:val="3"/>
        <w:tblpPr w:leftFromText="180" w:rightFromText="180" w:vertAnchor="text" w:horzAnchor="page" w:tblpX="1757" w:tblpY="27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6009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>CU00204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>Cambiar tema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accede a la opción para modificar tema.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>CU002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rPr>
                <w:sz w:val="24"/>
              </w:rPr>
              <w:t>US002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personaliza la cuenta.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3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3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configuración de cuenta:</w:t>
            </w:r>
          </w:p>
          <w:p>
            <w:pPr>
              <w:pStyle w:val="10"/>
              <w:tabs>
                <w:tab w:val="left" w:pos="269"/>
                <w:tab w:val="left" w:pos="312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 xml:space="preserve">1.El sistema muestra las opciones cambiar tema de claro a oscuro o según requiera el usuario. </w:t>
            </w:r>
          </w:p>
          <w:p>
            <w:pPr>
              <w:pStyle w:val="10"/>
              <w:tabs>
                <w:tab w:val="left" w:pos="269"/>
                <w:tab w:val="left" w:pos="312"/>
              </w:tabs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>2.Se espera a que el usuario modifique su cuenta.</w:t>
            </w:r>
          </w:p>
          <w:p>
            <w:pPr>
              <w:pStyle w:val="10"/>
              <w:tabs>
                <w:tab w:val="left" w:pos="269"/>
                <w:tab w:val="left" w:pos="312"/>
              </w:tabs>
              <w:spacing w:before="120"/>
              <w:ind w:left="27"/>
              <w:rPr>
                <w:sz w:val="24"/>
              </w:rPr>
            </w:pPr>
            <w:r>
              <w:rPr>
                <w:sz w:val="24"/>
              </w:rPr>
              <w:t>3.El sistema guarda los cambios realizados por el usuario.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usuario realiza la modificación satisfactoriamente y el sistema registra el cambio correctamente.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3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12"/>
                <w:tab w:val="left" w:pos="389"/>
              </w:tabs>
              <w:spacing w:before="6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1 vez por mes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600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Media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600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</w:tbl>
    <w:p/>
    <w:tbl>
      <w:tblPr>
        <w:tblStyle w:val="3"/>
        <w:tblW w:w="0" w:type="auto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>CU003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Notificación de PQR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manifiesta una inquietud o una solicitud para modificar el aplicativo mediante el chat boot.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usuario no tiene conocimiento sobre alguna herramienta del aplicativo web.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chatboot:</w:t>
            </w:r>
          </w:p>
          <w:p>
            <w:pPr>
              <w:pStyle w:val="10"/>
              <w:tabs>
                <w:tab w:val="left" w:pos="26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1.El usuario accede al chat boot.</w:t>
            </w:r>
          </w:p>
          <w:p>
            <w:pPr>
              <w:pStyle w:val="10"/>
              <w:tabs>
                <w:tab w:val="left" w:pos="269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2.El sistema muestra una canal de ayuda para que el usuario manifieste una PQR.</w:t>
            </w:r>
          </w:p>
          <w:p>
            <w:pPr>
              <w:pStyle w:val="10"/>
              <w:spacing w:before="120"/>
              <w:rPr>
                <w:sz w:val="24"/>
              </w:rPr>
            </w:pPr>
            <w:r>
              <w:rPr>
                <w:sz w:val="24"/>
              </w:rPr>
              <w:t>3.El usuario redacta la PQR y la envía.</w:t>
            </w:r>
          </w:p>
          <w:p>
            <w:pPr>
              <w:pStyle w:val="10"/>
              <w:spacing w:before="120"/>
              <w:rPr>
                <w:sz w:val="24"/>
              </w:rPr>
            </w:pPr>
            <w:r>
              <w:rPr>
                <w:sz w:val="24"/>
              </w:rPr>
              <w:t>4.El sistema brinda una solución efectiva al usuario o la escala al personal de soporte.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o personal de soporte soluciona la PQR del usuario.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3.1El usuario redacta una pregunta que no tiene que ver con el aplicativo web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 xml:space="preserve">4.1El sistema no puede dar solución a la inquietud o pregunta y se escalaria al personal de soporte 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2000 veces por Día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tbl>
      <w:tblPr>
        <w:tblStyle w:val="3"/>
        <w:tblW w:w="0" w:type="auto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>CU004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Modificar datos de contacto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quiere verifica si hay algún tipo de error y procede a modificarlo sus datos.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Verificar los datos.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Verificar información personal: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1.el usuario accede a modificar los datos de contacto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 xml:space="preserve">2.El sistema procede a mostrar sus respectivos datos </w:t>
            </w:r>
          </w:p>
          <w:p>
            <w:pPr>
              <w:pStyle w:val="10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3.El usuario procede a verificar sus datos en el sistema </w:t>
            </w:r>
          </w:p>
          <w:p>
            <w:pPr>
              <w:pStyle w:val="10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4.El usuario observa que hay un error en sus datos y procede a modificarlos </w:t>
            </w:r>
          </w:p>
          <w:p>
            <w:pPr>
              <w:pStyle w:val="10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5.El sistema guarda los cambios satisfactoriamente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usuario actualiza sus datos satisfactoriamente.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2 veces por mes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p/>
    <w:p/>
    <w:p/>
    <w:p/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  <w:highlight w:val="green"/>
              </w:rPr>
              <w:t>CU005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40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340"/>
              <w:rPr>
                <w:sz w:val="24"/>
              </w:rPr>
            </w:pPr>
            <w:r>
              <w:rPr>
                <w:sz w:val="24"/>
              </w:rPr>
              <w:t xml:space="preserve">Verificar registro de inasistencia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640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640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>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640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640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quiere consultar su registro de inasistencias.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rStyle w:val="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US006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aprendiz debe estar registrado a 1 ficha o varias clases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consultar inasistencia:</w:t>
            </w:r>
          </w:p>
          <w:p>
            <w:r>
              <w:t>1.El aprendiz procede a consultar su registro de asistencia.</w:t>
            </w:r>
          </w:p>
          <w:p>
            <w:r>
              <w:t>2.El sistema muestra el registro de asistencia del aprendiz de las distintas clases.</w:t>
            </w:r>
            <w:r>
              <w:br w:type="textWrapping"/>
            </w:r>
          </w:p>
          <w:p/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El sistema brinda información correcta al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1.1El aprendiz no se encuentra registrado en una clase o alguna ficha.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1 vez a la semana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  <w:highlight w:val="green"/>
              </w:rPr>
              <w:t>CU00501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Adjuntar justificación.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El aprendiz procede a adjuntar justificación.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US006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El aprendiz debe conocer el estado de asistencia.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Ingresar al sistema:</w:t>
            </w:r>
          </w:p>
          <w:p>
            <w:r>
              <w:t>1.El aprendiz verifica las inasistencias pendientes por justificar.</w:t>
            </w:r>
          </w:p>
          <w:p>
            <w:r>
              <w:t>2.El sistema da una opción para adjuntar una justificación valida por una falla.</w:t>
            </w:r>
          </w:p>
          <w:p>
            <w:r>
              <w:t>3.El aprendiz adjunta la justificación.</w:t>
            </w:r>
          </w:p>
          <w:p>
            <w:pPr>
              <w:pStyle w:val="10"/>
              <w:spacing w:before="120"/>
              <w:rPr>
                <w:sz w:val="24"/>
              </w:rPr>
            </w:pPr>
            <w:r>
              <w:t>4.El sistema guarda correctamente la justificación adjuntada.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El sistema guarde los cambios realizados por el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sz w:val="24"/>
              </w:rPr>
              <w:t>1.1El aprendiz no cuenta con inasistencias.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  <w:r>
              <w:rPr>
                <w:sz w:val="24"/>
              </w:rPr>
              <w:t>3.1El aprendiz no tiene justificación de la falla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1 vez por semana.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sz w:val="24"/>
              </w:rPr>
              <w:t>6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Consultar registro de inasistencia de la ficha.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Vocero.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El vocero puede observar el estado de asistencia de los aprendices de su ficha correspondiente.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US0013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Tener habilitado el rol de vocero en su respectiva ficha.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verificacion de asistencia de la ficha:</w:t>
            </w:r>
          </w:p>
          <w:p>
            <w:r>
              <w:t>1.El vocero accede al registro de asistencia de la ficha.</w:t>
            </w:r>
          </w:p>
          <w:p>
            <w:r>
              <w:t xml:space="preserve">2.El sistema muestra el registro de inasistencia  </w:t>
            </w:r>
          </w:p>
          <w:p/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El vocero accede al registro de asistencia de la ficha.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sz w:val="24"/>
              </w:rPr>
              <w:t>1.1El vocero no este asociado a alguna ficha.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1 vez por semana.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p/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sz w:val="24"/>
              </w:rPr>
              <w:t>7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Modificar registro de inasistencia.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El instructor procede a</w:t>
            </w:r>
            <w:r>
              <w:rPr>
                <w:rFonts w:hint="default"/>
                <w:sz w:val="24"/>
                <w:lang/>
              </w:rPr>
              <w:t xml:space="preserve"> consultar o</w:t>
            </w:r>
            <w:r>
              <w:rPr>
                <w:sz w:val="24"/>
              </w:rPr>
              <w:t xml:space="preserve"> modificar el registro de inasistencia.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</w:pPr>
            <w:r>
              <w:t>US009</w:t>
            </w:r>
          </w:p>
          <w:p>
            <w:pPr>
              <w:pStyle w:val="10"/>
              <w:ind w:left="24" w:right="20"/>
            </w:pPr>
            <w:r>
              <w:t>US012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Tener asignada alguna o varias fichas.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Modificar registro de inasistencia:</w:t>
            </w:r>
          </w:p>
          <w:p>
            <w:r>
              <w:t>1.El instructor accede al registro de asistencia de la ficha.</w:t>
            </w:r>
          </w:p>
          <w:p>
            <w:r>
              <w:t>2.El sistema muestra el registro de inasistencia y muestra opciones para filtrar, verificar justificaciones de las fallas y modificar inasistencias.</w:t>
            </w:r>
          </w:p>
          <w:p>
            <w:r>
              <w:t xml:space="preserve">3.El instructor accede a una de las opciones o se retira del menú de barra de herramientas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El instructor elige una herramienta para modificar el registro de inasistencia o lo verifica visualmente.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sz w:val="24"/>
              </w:rPr>
              <w:t>1.1El instructor no tiene asignada ninguna ficha.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Frecuente 1 vez por día.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sz w:val="24"/>
              </w:rPr>
              <w:t>701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Filtrar registro de inasistencia.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El instructor procede a buscar por ficha hora de la clase, dia, mes y nombre y documento del aprendiz.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sz w:val="24"/>
              </w:rPr>
            </w:pPr>
            <w:r>
              <w:t>US008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sz w:val="24"/>
              </w:rPr>
              <w:t xml:space="preserve">Tener asignada una ficha.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filtrar registro de inasistencia:</w:t>
            </w:r>
          </w:p>
          <w:p>
            <w:r>
              <w:t>1.El instructor ingresa el criterio de la búsqueda para filtrar el registro de inasistencia.</w:t>
            </w:r>
          </w:p>
          <w:p>
            <w:r>
              <w:t>2.El sistema muestra el registro de inasistencia filtrado.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>El sistema muestra en pantalla los resultados filtrados por el 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sz w:val="24"/>
              </w:rPr>
              <w:t>1.1El instructor filtre mal en los criterios de búsqueda.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1 vez por dia.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sz w:val="24"/>
              </w:rPr>
              <w:t>70</w:t>
            </w:r>
            <w:r>
              <w:rPr>
                <w:rFonts w:hint="default"/>
                <w:sz w:val="24"/>
              </w:rPr>
              <w:t>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rFonts w:hint="default"/>
                <w:sz w:val="24"/>
              </w:rPr>
              <w:t>verificar justificaficación de las fallas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El instructor procede </w:t>
            </w:r>
            <w:r>
              <w:rPr>
                <w:rFonts w:hint="default"/>
                <w:sz w:val="24"/>
              </w:rPr>
              <w:t>a verificar las justificaciones presentadas por los aprendices y cambiar el estado de la inasistencia</w:t>
            </w:r>
            <w:r>
              <w:rPr>
                <w:sz w:val="24"/>
              </w:rPr>
              <w:t xml:space="preserve">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US00</w:t>
            </w: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El aprendiz debe adjuntar una justificación por la inasistencia y a su podrá ser verificada por el instructor</w:t>
            </w:r>
            <w:r>
              <w:rPr>
                <w:sz w:val="24"/>
              </w:rPr>
              <w:t xml:space="preserve">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verificar justificaciones de inasistencia</w:t>
            </w:r>
            <w:r>
              <w:rPr>
                <w:b/>
                <w:sz w:val="24"/>
              </w:rPr>
              <w:t>:</w:t>
            </w:r>
          </w:p>
          <w:p>
            <w:r>
              <w:t>1.</w:t>
            </w:r>
            <w:r>
              <w:rPr>
                <w:rFonts w:hint="default"/>
              </w:rPr>
              <w:t>El sistema muestra las justificaciones pendientes enviadas por los aprendices</w:t>
            </w:r>
            <w:r>
              <w:t>.</w:t>
            </w:r>
          </w:p>
          <w:p>
            <w:r>
              <w:t>2.</w:t>
            </w:r>
            <w:r>
              <w:rPr>
                <w:rFonts w:hint="default"/>
              </w:rPr>
              <w:t>El instructor accede visualmente a la justificación y verifica si es valida</w:t>
            </w:r>
            <w:r>
              <w:t>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3.El instructor procede a cambiar el estado de la inasistencia.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4.El sistema guarda y actualiza los cambios realizados por el 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actualiza el registro de inasistencias satisfactoriamente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rFonts w:hint="default"/>
                <w:sz w:val="24"/>
              </w:rPr>
              <w:t>.Los aprendices no hallan adjuntado alguna justificación</w:t>
            </w:r>
            <w:r>
              <w:rPr>
                <w:sz w:val="24"/>
              </w:rPr>
              <w:t>.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rFonts w:hint="default"/>
                <w:sz w:val="24"/>
              </w:rPr>
              <w:t>3.1.La justificación no es valida para el instructor.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b/>
                <w:sz w:val="24"/>
              </w:rPr>
            </w:pP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1 vez por dia.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rFonts w:hint="default"/>
                <w:sz w:val="24"/>
                <w:highlight w:val="green"/>
              </w:rPr>
              <w:t>8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Iniciar clase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instructor procede </w:t>
            </w:r>
            <w:r>
              <w:rPr>
                <w:rFonts w:hint="default"/>
                <w:sz w:val="24"/>
              </w:rPr>
              <w:t>a iniciar la clase desde el aplicativo web.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El instructor debe tener asignada una ficha</w:t>
            </w:r>
            <w:r>
              <w:rPr>
                <w:sz w:val="24"/>
              </w:rPr>
              <w:t xml:space="preserve">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iniciar clase</w:t>
            </w:r>
            <w:r>
              <w:rPr>
                <w:b/>
                <w:sz w:val="24"/>
              </w:rPr>
              <w:t>:</w:t>
            </w:r>
          </w:p>
          <w:p>
            <w:r>
              <w:t>1.</w:t>
            </w:r>
            <w:r>
              <w:rPr>
                <w:rFonts w:hint="default"/>
              </w:rPr>
              <w:t>El instructor accede a iniciar clase</w:t>
            </w:r>
            <w:r>
              <w:t>.</w:t>
            </w:r>
          </w:p>
          <w:p>
            <w:r>
              <w:t>2.</w:t>
            </w:r>
            <w:r>
              <w:rPr>
                <w:rFonts w:hint="default"/>
              </w:rPr>
              <w:t>El sistema inicia el proceso para tomar el registro de asistencia</w:t>
            </w:r>
            <w:r>
              <w:t>.</w:t>
            </w:r>
          </w:p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despliega las opciones para la toma de asistencia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rFonts w:hint="default"/>
                <w:sz w:val="24"/>
              </w:rPr>
              <w:t>.No se encuentra en el horario habilitado para iniciar la clase.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1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</w:rPr>
              <w:t>2.El instructor no tiene asignada una ficha.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b/>
                <w:sz w:val="24"/>
              </w:rPr>
            </w:pP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1 vez por dia.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rFonts w:hint="default"/>
                <w:sz w:val="24"/>
                <w:highlight w:val="green"/>
              </w:rPr>
              <w:t>801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Indicar tiempo para la asistencia puntual.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instructor procede </w:t>
            </w:r>
            <w:r>
              <w:rPr>
                <w:rFonts w:hint="default"/>
                <w:sz w:val="24"/>
              </w:rPr>
              <w:t>a indicar el tiempo en que los aprendices tienen para registrar código del carnet puntualmente.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El instructor debe iniciar la clase</w:t>
            </w:r>
            <w:r>
              <w:rPr>
                <w:sz w:val="24"/>
              </w:rPr>
              <w:t xml:space="preserve">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indicar el tiempo de asistencia puntual</w:t>
            </w:r>
            <w:r>
              <w:rPr>
                <w:b/>
                <w:sz w:val="24"/>
              </w:rPr>
              <w:t>:</w:t>
            </w:r>
          </w:p>
          <w:p>
            <w:r>
              <w:t>1.</w:t>
            </w:r>
            <w:r>
              <w:rPr>
                <w:rFonts w:hint="default"/>
              </w:rPr>
              <w:t>El sistema solicite el tiempo de asistencia puntual</w:t>
            </w:r>
            <w:r>
              <w:t>.</w:t>
            </w:r>
          </w:p>
          <w:p>
            <w:r>
              <w:t>2.</w:t>
            </w:r>
            <w:r>
              <w:rPr>
                <w:rFonts w:hint="default"/>
              </w:rPr>
              <w:t>El instructor digita el tiempo de asistencia puntual</w:t>
            </w:r>
            <w:r>
              <w:t>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3.El sistema guarda el tiempo asignado y emplea para los aprendices registren la asistencia en el tiempo determinado.</w:t>
            </w:r>
          </w:p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emplea el tiempo establecido por el instructor para un criterio a la hora de tomar la asistencia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2.1.El tiempo establecido por el instructor es invalido.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b/>
                <w:sz w:val="24"/>
              </w:rPr>
            </w:pP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1 vez por dia.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rFonts w:hint="default"/>
                <w:sz w:val="24"/>
                <w:highlight w:val="green"/>
              </w:rPr>
              <w:t>802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Registro de asistencia manual.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instructor procede </w:t>
            </w:r>
            <w:r>
              <w:rPr>
                <w:rFonts w:hint="default"/>
                <w:sz w:val="24"/>
              </w:rPr>
              <w:t>a hacer el registro manual de asistencia.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El aprendiz debe registrado en la plataforma</w:t>
            </w:r>
            <w:r>
              <w:rPr>
                <w:sz w:val="24"/>
              </w:rPr>
              <w:t xml:space="preserve">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registrar asistencia manual</w:t>
            </w:r>
            <w:r>
              <w:rPr>
                <w:b/>
                <w:sz w:val="24"/>
              </w:rPr>
              <w:t>:</w:t>
            </w:r>
          </w:p>
          <w:p>
            <w:r>
              <w:t>1.</w:t>
            </w:r>
            <w:r>
              <w:rPr>
                <w:rFonts w:hint="default"/>
              </w:rPr>
              <w:t>El instructor solicita registrar asistencia manual</w:t>
            </w:r>
            <w:r>
              <w:t>.</w:t>
            </w:r>
          </w:p>
          <w:p>
            <w:r>
              <w:t>2.</w:t>
            </w:r>
            <w:r>
              <w:rPr>
                <w:rFonts w:hint="default"/>
              </w:rPr>
              <w:t>El sistema solicita el numero de documento y el nombre del aprendiz</w:t>
            </w:r>
            <w:r>
              <w:t>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3.El sistema valida que el aprendiz este registrado en la ficha.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4.El sistema registra la asistencia del aprendiz.</w:t>
            </w:r>
          </w:p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actualiza el registro de inasistencias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3.1.El aprendiz registrado en la ficha.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b/>
                <w:sz w:val="24"/>
              </w:rPr>
            </w:pP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1 vez por dia.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tbl>
      <w:tblPr>
        <w:tblStyle w:val="3"/>
        <w:tblW w:w="0" w:type="auto"/>
        <w:tblInd w:w="294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CU00</w:t>
            </w:r>
            <w:r>
              <w:rPr>
                <w:rFonts w:hint="default"/>
                <w:sz w:val="24"/>
                <w:highlight w:val="green"/>
              </w:rPr>
              <w:t>9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Notificar inasistencias o deserciones.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Instructor.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instructor procede </w:t>
            </w:r>
            <w:r>
              <w:rPr>
                <w:rFonts w:hint="default"/>
                <w:sz w:val="24"/>
              </w:rPr>
              <w:t>a notificar inasistencias a los aprendices.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</w:rPr>
            </w:pPr>
            <w:r>
              <w:t>US0</w:t>
            </w:r>
            <w:r>
              <w:rPr>
                <w:rFonts w:hint="default"/>
              </w:rPr>
              <w:t>11</w:t>
            </w:r>
          </w:p>
          <w:p>
            <w:pPr>
              <w:pStyle w:val="10"/>
              <w:ind w:left="24" w:right="20"/>
              <w:rPr>
                <w:rFonts w:hint="default"/>
                <w:lang/>
              </w:rPr>
            </w:pPr>
            <w:r>
              <w:t>US0</w:t>
            </w:r>
            <w:r>
              <w:rPr>
                <w:rFonts w:hint="default"/>
              </w:rPr>
              <w:t>1</w:t>
            </w:r>
            <w:r>
              <w:rPr>
                <w:rFonts w:hint="default"/>
                <w:lang/>
              </w:rPr>
              <w:t>5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El aprendiz debe tener inasistencia</w:t>
            </w:r>
            <w:r>
              <w:rPr>
                <w:sz w:val="24"/>
              </w:rPr>
              <w:t>.</w:t>
            </w:r>
          </w:p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El sistema debe tener los datos de contacto del aprendiz para enviar la notificación.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Notificar inasistencias o deserciones:</w:t>
            </w:r>
          </w:p>
          <w:p>
            <w:r>
              <w:t>1.</w:t>
            </w:r>
            <w:r>
              <w:rPr>
                <w:rFonts w:hint="default"/>
              </w:rPr>
              <w:t>El sistema solicita al instructor que envié notificaciones de las inasistencias</w:t>
            </w:r>
            <w:r>
              <w:t>.</w:t>
            </w:r>
          </w:p>
          <w:p>
            <w:r>
              <w:t>2.</w:t>
            </w:r>
            <w:r>
              <w:rPr>
                <w:rFonts w:hint="default"/>
              </w:rPr>
              <w:t>El instructor accede a enviar las notificaciones pendientes</w:t>
            </w:r>
            <w:r>
              <w:t>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3.El sistema solicita redactar un mensaje o enviar el mensaje por defecto.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4.El sistema envía el mensaje satisfactoriamente.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envía la notificación y guarda el registro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rFonts w:hint="default"/>
                <w:b/>
                <w:sz w:val="24"/>
              </w:rPr>
            </w:pPr>
            <w:r>
              <w:rPr>
                <w:rFonts w:hint="default"/>
                <w:sz w:val="24"/>
              </w:rPr>
              <w:t>4.1.El sistema no tiene los datos de contacto.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1 vez por dia.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tbl>
      <w:tblPr>
        <w:tblStyle w:val="3"/>
        <w:tblpPr w:leftFromText="180" w:rightFromText="180" w:vertAnchor="text" w:horzAnchor="page" w:tblpX="1904" w:tblpY="25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</w:t>
            </w:r>
            <w:r>
              <w:rPr>
                <w:rFonts w:hint="default"/>
                <w:sz w:val="24"/>
                <w:highlight w:val="green"/>
              </w:rPr>
              <w:t>10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Administrar la base de datos.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rFonts w:hint="default"/>
                <w:sz w:val="24"/>
              </w:rPr>
              <w:t>Administrador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</w:t>
            </w:r>
            <w:r>
              <w:rPr>
                <w:rFonts w:hint="default"/>
                <w:sz w:val="24"/>
              </w:rPr>
              <w:t>administrador accede a la base de datos para modificar, agregar, eliminar y cambiar estado de los usuarios.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Estar registrado en el sistema como administrador.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Administrar base de datos: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</w:rPr>
            </w:pPr>
            <w:r>
              <w:rPr>
                <w:rFonts w:hint="default"/>
              </w:rPr>
              <w:t>El administrador solicita acceder a la base de datos.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</w:rPr>
            </w:pPr>
            <w:r>
              <w:rPr>
                <w:rFonts w:hint="default"/>
              </w:rPr>
              <w:t>El sistema muestra la base de datos y las opciones para modificarla.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</w:rPr>
            </w:pPr>
            <w:r>
              <w:rPr>
                <w:rFonts w:hint="default"/>
              </w:rPr>
              <w:t>El administrador modifica la base de datos.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</w:rPr>
            </w:pPr>
            <w:r>
              <w:rPr>
                <w:rFonts w:hint="default"/>
              </w:rPr>
              <w:t>El sistema guarda los cambios.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actualiza la base de datos satisfactoriamente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3.1 El administrador realiza modificación no valida.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>Frecuente 1 vez por dia.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p/>
    <w:tbl>
      <w:tblPr>
        <w:tblStyle w:val="3"/>
        <w:tblpPr w:leftFromText="180" w:rightFromText="180" w:vertAnchor="text" w:horzAnchor="page" w:tblpX="1904" w:tblpY="25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</w:t>
            </w:r>
            <w:r>
              <w:rPr>
                <w:rFonts w:hint="default"/>
                <w:sz w:val="24"/>
                <w:highlight w:val="green"/>
              </w:rPr>
              <w:t>1001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Registrar usuario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rFonts w:hint="default"/>
                <w:sz w:val="24"/>
              </w:rPr>
              <w:t>Administrador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</w:t>
            </w:r>
            <w:r>
              <w:rPr>
                <w:rFonts w:hint="default"/>
                <w:sz w:val="24"/>
              </w:rPr>
              <w:t>administrador accede a la base de datos para registrar uno o varios varios usuarios nuevos.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Que el numero de documento no este asociado a un usuario registrado.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Registrar un nuevo usuario: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1.El administrador solicita registrar un nuevo usuario.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2.El sistema solicita los datos del nuevo usuario.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3.El sistema verifica que la información sea diligenciada correctamente.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4.El sistema registra el usuario satisfactoriamente.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agrega un nuevo usuario a la base de datos satisfactoriamente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3.1 El administrador agrega datos inválidos para el sistema.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</w:rPr>
              <w:t>1</w:t>
            </w:r>
            <w:r>
              <w:rPr>
                <w:sz w:val="24"/>
              </w:rPr>
              <w:t xml:space="preserve"> vez </w:t>
            </w:r>
            <w:r>
              <w:rPr>
                <w:rFonts w:hint="default"/>
                <w:sz w:val="24"/>
              </w:rPr>
              <w:t>cada trimestre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p/>
    <w:tbl>
      <w:tblPr>
        <w:tblStyle w:val="3"/>
        <w:tblpPr w:leftFromText="180" w:rightFromText="180" w:vertAnchor="text" w:horzAnchor="page" w:tblpX="1904" w:tblpY="25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</w:t>
            </w:r>
            <w:r>
              <w:rPr>
                <w:rFonts w:hint="default"/>
                <w:sz w:val="24"/>
                <w:highlight w:val="green"/>
              </w:rPr>
              <w:t>1002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Actualizar datos del usuario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rFonts w:hint="default"/>
                <w:sz w:val="24"/>
              </w:rPr>
              <w:t>Administrador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</w:t>
            </w:r>
            <w:r>
              <w:rPr>
                <w:rFonts w:hint="default"/>
                <w:sz w:val="24"/>
              </w:rPr>
              <w:t>administrador accede a la base de datos para actualizar uno o varios varios usuarios.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Que el usuario este registrado en el sistema para proceder a actualizar los datos.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Actualizar datos del usuario: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1.El administrador solicita actualizar datos de un usuario especifico.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2.El sistema solicita los nuevos datos del usuario.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3.El sistema verifica que la información sea diligenciada correctamente.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4.El sistema registra el usuario satisfactoriamente.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sistema </w:t>
            </w:r>
            <w:r>
              <w:rPr>
                <w:rFonts w:hint="default"/>
                <w:sz w:val="24"/>
              </w:rPr>
              <w:t>actualiza los datos del usuario en la base de datos satisfactoriamente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left="0" w:leftChars="0" w:right="657" w:firstLine="0" w:firstLineChars="0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1.1El usuario no existe.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3.1 El administrador agrega datos inválidos para el sistema.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</w:rPr>
              <w:t>1</w:t>
            </w:r>
            <w:r>
              <w:rPr>
                <w:sz w:val="24"/>
              </w:rPr>
              <w:t xml:space="preserve"> vez </w:t>
            </w:r>
            <w:r>
              <w:rPr>
                <w:rFonts w:hint="default"/>
                <w:sz w:val="24"/>
              </w:rPr>
              <w:t>cada trimestre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tbl>
      <w:tblPr>
        <w:tblStyle w:val="3"/>
        <w:tblpPr w:leftFromText="180" w:rightFromText="180" w:vertAnchor="text" w:horzAnchor="page" w:tblpX="1904" w:tblpY="25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</w:t>
            </w:r>
            <w:r>
              <w:rPr>
                <w:rFonts w:hint="default"/>
                <w:sz w:val="24"/>
                <w:highlight w:val="green"/>
              </w:rPr>
              <w:t>1003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Modificar el usuario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rFonts w:hint="default"/>
                <w:sz w:val="24"/>
              </w:rPr>
              <w:t>Administrador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</w:t>
            </w:r>
            <w:r>
              <w:rPr>
                <w:rFonts w:hint="default"/>
                <w:sz w:val="24"/>
              </w:rPr>
              <w:t>administrador accede a la base de datos para modificar uno o varios varios usuarios.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Que el usuario este registrado en el sistema para proceder modificar el usuario.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Modificar el usuario: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1.El administrador solicita modificar un usuario especifico.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2.El sistema despliega opciones para modificar el usuario.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3.El administrador modifica el usuario.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4.El sistema verifica que la modificación se valida.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5.El sistema registra los cambios del usuario satisfactoriamente.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rFonts w:hint="default"/>
                <w:sz w:val="24"/>
              </w:rPr>
            </w:pPr>
            <w:r>
              <w:rPr>
                <w:sz w:val="24"/>
              </w:rPr>
              <w:t>El sistema</w:t>
            </w:r>
            <w:r>
              <w:rPr>
                <w:rFonts w:hint="default"/>
                <w:sz w:val="24"/>
              </w:rPr>
              <w:t xml:space="preserve"> guarda la modificación del usuario en la base de datos satisfactoriamente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left="0" w:leftChars="0" w:right="657" w:firstLine="0" w:firstLineChars="0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1.1El usuario no existe.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4.1La modificación es invalida para el sistema.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</w:rPr>
              <w:t>1</w:t>
            </w:r>
            <w:r>
              <w:rPr>
                <w:sz w:val="24"/>
              </w:rPr>
              <w:t xml:space="preserve"> vez </w:t>
            </w:r>
            <w:r>
              <w:rPr>
                <w:rFonts w:hint="default"/>
                <w:sz w:val="24"/>
              </w:rPr>
              <w:t>cada mes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tbl>
      <w:tblPr>
        <w:tblStyle w:val="3"/>
        <w:tblpPr w:leftFromText="180" w:rightFromText="180" w:vertAnchor="text" w:horzAnchor="page" w:tblpX="1904" w:tblpY="257"/>
        <w:tblOverlap w:val="never"/>
        <w:tblW w:w="0" w:type="auto"/>
        <w:tblInd w:w="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  <w:highlight w:val="green"/>
              </w:rPr>
              <w:t>CU0</w:t>
            </w:r>
            <w:r>
              <w:rPr>
                <w:rFonts w:hint="default"/>
                <w:sz w:val="24"/>
                <w:highlight w:val="green"/>
              </w:rPr>
              <w:t>1004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t>Consultar</w:t>
            </w:r>
            <w:r>
              <w:rPr>
                <w:rFonts w:hint="default"/>
              </w:rPr>
              <w:t xml:space="preserve"> base de datos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rFonts w:hint="default"/>
                <w:sz w:val="24"/>
              </w:rPr>
              <w:t>Administrador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598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</w:tcPr>
          <w:p>
            <w:pPr>
              <w:pStyle w:val="10"/>
              <w:spacing w:before="4"/>
              <w:ind w:left="27" w:right="455"/>
              <w:rPr>
                <w:rFonts w:hint="default"/>
                <w:sz w:val="24"/>
              </w:rPr>
            </w:pPr>
            <w:r>
              <w:rPr>
                <w:sz w:val="24"/>
              </w:rPr>
              <w:t xml:space="preserve">El </w:t>
            </w:r>
            <w:r>
              <w:rPr>
                <w:rFonts w:hint="default"/>
                <w:sz w:val="24"/>
              </w:rPr>
              <w:t>administrador accede a la base de datos para consultar.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74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97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  <w:sz w:val="24"/>
              </w:rPr>
            </w:pPr>
            <w:r>
              <w:t>US0</w:t>
            </w:r>
            <w:r>
              <w:rPr>
                <w:rFonts w:hint="default"/>
              </w:rPr>
              <w:t>14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40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sz w:val="24"/>
              </w:rPr>
            </w:pPr>
            <w:r>
              <w:rPr>
                <w:rFonts w:hint="default"/>
                <w:sz w:val="24"/>
              </w:rPr>
              <w:t>Que los usuarios a consultar estén registrados en la base datos.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649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649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 xml:space="preserve">ESCENARIO </w:t>
            </w:r>
            <w:r>
              <w:rPr>
                <w:rFonts w:hint="default"/>
                <w:b/>
                <w:sz w:val="24"/>
              </w:rPr>
              <w:t>Consultar base de datos: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1.El administrador solicita consultar la base de datos.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2.El sistema despliega opciones para el criterio de la consulta.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3.El administrador diligencia las opciones para el criterio de busqueda.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4.El sistema verifica los criterios de busqueda.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5.El sistema muestra satisfactoriamente los resultados de la busqueda.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 w:right="209"/>
              <w:rPr>
                <w:rFonts w:hint="default"/>
                <w:sz w:val="24"/>
              </w:rPr>
            </w:pPr>
            <w:r>
              <w:rPr>
                <w:sz w:val="24"/>
              </w:rPr>
              <w:t>El sistema</w:t>
            </w:r>
            <w:r>
              <w:rPr>
                <w:rFonts w:hint="default"/>
                <w:sz w:val="24"/>
              </w:rPr>
              <w:t xml:space="preserve"> realiza una busqueda en la base de datos y la muestra al administrador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649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left="0" w:leftChars="0" w:right="657" w:firstLine="0" w:firstLineChars="0"/>
              <w:rPr>
                <w:rFonts w:hint="default"/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4.1Los criterios de la busqueda no son validos.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</w:rPr>
              <w:t>1</w:t>
            </w:r>
            <w:r>
              <w:rPr>
                <w:sz w:val="24"/>
              </w:rPr>
              <w:t xml:space="preserve"> vez </w:t>
            </w:r>
            <w:r>
              <w:rPr>
                <w:rFonts w:hint="default"/>
                <w:sz w:val="24"/>
              </w:rPr>
              <w:t>cada mes</w:t>
            </w:r>
            <w:r>
              <w:rPr>
                <w:sz w:val="24"/>
              </w:rPr>
              <w:t>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8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  <w:bookmarkStart w:id="0" w:name="_GoBack"/>
            <w:bookmarkEnd w:id="0"/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661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8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p/>
    <w:p/>
    <w:tbl>
      <w:tblPr>
        <w:tblStyle w:val="3"/>
        <w:tblW w:w="0" w:type="auto"/>
        <w:tblInd w:w="122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666"/>
        <w:gridCol w:w="21"/>
        <w:gridCol w:w="5988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27"/>
              <w:ind w:left="24" w:right="220"/>
              <w:rPr>
                <w:rFonts w:hint="default"/>
                <w:sz w:val="24"/>
                <w:lang/>
              </w:rPr>
            </w:pPr>
            <w:r>
              <w:rPr>
                <w:sz w:val="24"/>
                <w:highlight w:val="green"/>
              </w:rPr>
              <w:t>CU</w:t>
            </w:r>
            <w:r>
              <w:rPr>
                <w:rFonts w:hint="default"/>
                <w:sz w:val="24"/>
                <w:highlight w:val="green"/>
                <w:lang/>
              </w:rPr>
              <w:t>011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340"/>
              <w:rPr>
                <w:rFonts w:hint="default"/>
                <w:sz w:val="24"/>
                <w:lang/>
              </w:rPr>
            </w:pPr>
            <w:r>
              <w:rPr>
                <w:rFonts w:hint="default"/>
                <w:sz w:val="24"/>
                <w:lang/>
              </w:rPr>
              <w:t>Cerrar cesión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/>
              <w:rPr>
                <w:sz w:val="24"/>
              </w:rPr>
            </w:pPr>
            <w:r>
              <w:rPr>
                <w:sz w:val="24"/>
              </w:rPr>
              <w:t>Duvan Molina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 xml:space="preserve">05-11-2020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54"/>
              <w:rPr>
                <w:sz w:val="24"/>
              </w:rPr>
            </w:pPr>
            <w:r>
              <w:rPr>
                <w:sz w:val="24"/>
              </w:rPr>
              <w:t>Versión 1.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453"/>
              <w:rPr>
                <w:sz w:val="24"/>
              </w:rPr>
            </w:pPr>
            <w:r>
              <w:rPr>
                <w:sz w:val="24"/>
              </w:rPr>
              <w:t>Administrador, Instructor, Vocero y Aprendiz.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2812" w:type="dxa"/>
            <w:gridSpan w:val="2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</w:t>
            </w:r>
            <w:r>
              <w:rPr>
                <w:rFonts w:hint="default"/>
                <w:sz w:val="24"/>
                <w:lang/>
              </w:rPr>
              <w:t>se asegura que su cuenta quede cerrado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2146" w:type="dxa"/>
            <w:vMerge w:val="restart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>
            <w:pPr>
              <w:pStyle w:val="10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 w:line="270" w:lineRule="atLeast"/>
              <w:ind w:left="24" w:right="139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>
            <w:pPr>
              <w:pStyle w:val="10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ind w:left="24" w:right="20"/>
              <w:rPr>
                <w:rFonts w:hint="default"/>
              </w:rPr>
            </w:pPr>
            <w:r>
              <w:t>US00</w:t>
            </w:r>
            <w:r>
              <w:rPr>
                <w:rFonts w:hint="default"/>
              </w:rPr>
              <w:t>7</w:t>
            </w:r>
          </w:p>
          <w:p>
            <w:pPr>
              <w:pStyle w:val="10"/>
              <w:ind w:left="24" w:right="20"/>
              <w:rPr>
                <w:rFonts w:hint="default"/>
                <w:lang/>
              </w:rPr>
            </w:pPr>
            <w:r>
              <w:t>US0</w:t>
            </w:r>
            <w:r>
              <w:rPr>
                <w:rFonts w:hint="default"/>
                <w:lang/>
              </w:rPr>
              <w:t>16</w:t>
            </w:r>
          </w:p>
          <w:p>
            <w:pPr>
              <w:pStyle w:val="10"/>
              <w:ind w:left="24" w:right="20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US021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12" w:type="dxa"/>
            <w:gridSpan w:val="2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</w:tcPr>
          <w:p>
            <w:pPr>
              <w:pStyle w:val="10"/>
              <w:spacing w:before="6"/>
              <w:ind w:left="24" w:right="320"/>
              <w:rPr>
                <w:rFonts w:hint="default"/>
                <w:sz w:val="24"/>
                <w:lang/>
              </w:rPr>
            </w:pPr>
            <w:r>
              <w:rPr>
                <w:rFonts w:hint="default"/>
                <w:sz w:val="24"/>
                <w:lang/>
              </w:rPr>
              <w:t>Tener iniciada la cesión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821" w:type="dxa"/>
            <w:gridSpan w:val="4"/>
          </w:tcPr>
          <w:p>
            <w:pPr>
              <w:pStyle w:val="10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()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3" w:hRule="atLeast"/>
        </w:trPr>
        <w:tc>
          <w:tcPr>
            <w:tcW w:w="8820" w:type="dxa"/>
            <w:gridSpan w:val="4"/>
            <w:tcBorders>
              <w:top w:val="nil"/>
            </w:tcBorders>
          </w:tcPr>
          <w:p>
            <w:pPr>
              <w:pStyle w:val="10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Verificar información personal: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rFonts w:hint="default"/>
                <w:sz w:val="24"/>
                <w:lang/>
              </w:rPr>
            </w:pPr>
            <w:r>
              <w:rPr>
                <w:sz w:val="24"/>
              </w:rPr>
              <w:t xml:space="preserve">1.el usuario </w:t>
            </w:r>
            <w:r>
              <w:rPr>
                <w:rFonts w:hint="default"/>
                <w:sz w:val="24"/>
                <w:lang/>
              </w:rPr>
              <w:t>da clic sobre el botón cerrar cesión.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rFonts w:hint="default"/>
                <w:sz w:val="24"/>
                <w:lang/>
              </w:rPr>
            </w:pPr>
            <w:r>
              <w:rPr>
                <w:sz w:val="24"/>
              </w:rPr>
              <w:t>2.El</w:t>
            </w:r>
            <w:r>
              <w:rPr>
                <w:rFonts w:hint="default"/>
                <w:sz w:val="24"/>
                <w:lang/>
              </w:rPr>
              <w:t xml:space="preserve"> sistema confirma que el usuario desee cerrar cesión.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rFonts w:hint="default"/>
                <w:sz w:val="24"/>
                <w:lang/>
              </w:rPr>
            </w:pPr>
            <w:r>
              <w:rPr>
                <w:rFonts w:hint="default"/>
                <w:sz w:val="24"/>
                <w:lang/>
              </w:rPr>
              <w:t>3.El usuario da clic en confirmar para cerrar cesión.</w:t>
            </w:r>
          </w:p>
          <w:p>
            <w:pPr>
              <w:pStyle w:val="10"/>
              <w:tabs>
                <w:tab w:val="left" w:pos="269"/>
              </w:tabs>
              <w:spacing w:before="120"/>
              <w:ind w:left="0"/>
              <w:rPr>
                <w:rFonts w:hint="default"/>
                <w:sz w:val="24"/>
                <w:lang/>
              </w:rPr>
            </w:pPr>
            <w:r>
              <w:rPr>
                <w:rFonts w:hint="default"/>
                <w:sz w:val="24"/>
                <w:lang/>
              </w:rPr>
              <w:t>4.El sistema cierra la cesión</w:t>
            </w:r>
          </w:p>
          <w:p>
            <w:pPr>
              <w:pStyle w:val="10"/>
              <w:spacing w:before="12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 w:right="209"/>
              <w:rPr>
                <w:sz w:val="24"/>
              </w:rPr>
            </w:pPr>
            <w:r>
              <w:rPr>
                <w:sz w:val="24"/>
              </w:rPr>
              <w:t xml:space="preserve">El usuario </w:t>
            </w:r>
            <w:r>
              <w:rPr>
                <w:rFonts w:hint="default"/>
                <w:sz w:val="24"/>
                <w:lang/>
              </w:rPr>
              <w:t>cierra la cesión satisfactoriamente</w:t>
            </w:r>
            <w:r>
              <w:rPr>
                <w:sz w:val="24"/>
              </w:rPr>
              <w:t xml:space="preserve">. 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820" w:type="dxa"/>
            <w:gridSpan w:val="4"/>
          </w:tcPr>
          <w:p>
            <w:pPr>
              <w:pStyle w:val="10"/>
              <w:spacing w:before="3"/>
              <w:ind w:left="0"/>
              <w:rPr>
                <w:rFonts w:ascii="Arial"/>
                <w:sz w:val="21"/>
              </w:rPr>
            </w:pPr>
          </w:p>
          <w:p>
            <w:pPr>
              <w:pStyle w:val="10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</w:p>
          <w:p>
            <w:pPr>
              <w:pStyle w:val="10"/>
              <w:tabs>
                <w:tab w:val="left" w:pos="389"/>
              </w:tabs>
              <w:spacing w:before="120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209"/>
              <w:rPr>
                <w:rFonts w:hint="default"/>
                <w:sz w:val="24"/>
                <w:lang/>
              </w:rPr>
            </w:pPr>
            <w:r>
              <w:rPr>
                <w:sz w:val="24"/>
              </w:rPr>
              <w:t xml:space="preserve">Frecuente </w:t>
            </w:r>
            <w:r>
              <w:rPr>
                <w:rFonts w:hint="default"/>
                <w:sz w:val="24"/>
                <w:lang/>
              </w:rPr>
              <w:t>1 vez al día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>
            <w:pPr>
              <w:pStyle w:val="10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833" w:type="dxa"/>
            <w:gridSpan w:val="3"/>
          </w:tcPr>
          <w:p>
            <w:pPr>
              <w:pStyle w:val="10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>
            <w:pPr>
              <w:pStyle w:val="10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</w:tbl>
    <w:p/>
    <w:p/>
    <w:sectPr>
      <w:pgSz w:w="12240" w:h="15840"/>
      <w:pgMar w:top="1420" w:right="158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EA056"/>
    <w:multiLevelType w:val="singleLevel"/>
    <w:tmpl w:val="9DDEA0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A671A6"/>
    <w:multiLevelType w:val="singleLevel"/>
    <w:tmpl w:val="FBA67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EF16D0"/>
    <w:multiLevelType w:val="multilevel"/>
    <w:tmpl w:val="FFEF16D0"/>
    <w:lvl w:ilvl="0" w:tentative="0">
      <w:start w:val="1"/>
      <w:numFmt w:val="decimal"/>
      <w:lvlText w:val="%1."/>
      <w:lvlJc w:val="left"/>
      <w:pPr>
        <w:ind w:left="268" w:hanging="24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114" w:hanging="24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968" w:hanging="24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822" w:hanging="24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676" w:hanging="24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530" w:hanging="24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384" w:hanging="24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238" w:hanging="24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092" w:hanging="24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D45275"/>
    <w:rsid w:val="0004087C"/>
    <w:rsid w:val="001D0E79"/>
    <w:rsid w:val="002E5E8E"/>
    <w:rsid w:val="00343BE2"/>
    <w:rsid w:val="003A4369"/>
    <w:rsid w:val="003F11CD"/>
    <w:rsid w:val="004B2A3D"/>
    <w:rsid w:val="004B6CDE"/>
    <w:rsid w:val="005170DD"/>
    <w:rsid w:val="0061493B"/>
    <w:rsid w:val="006758CF"/>
    <w:rsid w:val="006C21D6"/>
    <w:rsid w:val="006F31CF"/>
    <w:rsid w:val="007025B1"/>
    <w:rsid w:val="007A00B4"/>
    <w:rsid w:val="00820B82"/>
    <w:rsid w:val="009720DB"/>
    <w:rsid w:val="00A819B9"/>
    <w:rsid w:val="00C13F65"/>
    <w:rsid w:val="00CC67C8"/>
    <w:rsid w:val="00CD3226"/>
    <w:rsid w:val="00D45275"/>
    <w:rsid w:val="00DA0BAF"/>
    <w:rsid w:val="00DC36C7"/>
    <w:rsid w:val="00F01435"/>
    <w:rsid w:val="00F065E4"/>
    <w:rsid w:val="00F2000E"/>
    <w:rsid w:val="3DCB9E9A"/>
    <w:rsid w:val="4FF2B1E8"/>
    <w:rsid w:val="59F74BB3"/>
    <w:rsid w:val="6B98D385"/>
    <w:rsid w:val="6EEF13EF"/>
    <w:rsid w:val="6EFE8A87"/>
    <w:rsid w:val="6FFE756B"/>
    <w:rsid w:val="7B6F6141"/>
    <w:rsid w:val="B7E80ABE"/>
    <w:rsid w:val="CFFAB2F1"/>
    <w:rsid w:val="EFBB081D"/>
    <w:rsid w:val="F7DDA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Subtitle"/>
    <w:basedOn w:val="1"/>
    <w:next w:val="1"/>
    <w:link w:val="11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5"/>
      <w:spacing w:val="15"/>
    </w:rPr>
  </w:style>
  <w:style w:type="paragraph" w:styleId="6">
    <w:name w:val="Body Text"/>
    <w:basedOn w:val="1"/>
    <w:qFormat/>
    <w:uiPriority w:val="1"/>
    <w:rPr>
      <w:rFonts w:ascii="Arial" w:hAnsi="Arial" w:eastAsia="Arial" w:cs="Arial"/>
    </w:rPr>
  </w:style>
  <w:style w:type="paragraph" w:styleId="7">
    <w:name w:val="Title"/>
    <w:basedOn w:val="1"/>
    <w:qFormat/>
    <w:uiPriority w:val="1"/>
    <w:pPr>
      <w:spacing w:before="78"/>
      <w:ind w:left="102"/>
      <w:jc w:val="both"/>
    </w:pPr>
    <w:rPr>
      <w:rFonts w:ascii="Arial" w:hAnsi="Arial" w:eastAsia="Arial" w:cs="Arial"/>
      <w:b/>
      <w:bCs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8"/>
      <w:ind w:left="28"/>
    </w:pPr>
  </w:style>
  <w:style w:type="character" w:customStyle="1" w:styleId="11">
    <w:name w:val="Subtítulo Car"/>
    <w:basedOn w:val="2"/>
    <w:link w:val="5"/>
    <w:qFormat/>
    <w:uiPriority w:val="0"/>
    <w:rPr>
      <w:rFonts w:eastAsiaTheme="minorEastAsia"/>
      <w:color w:val="595959" w:themeColor="text1" w:themeTint="A5"/>
      <w:spacing w:val="15"/>
      <w:sz w:val="22"/>
      <w:szCs w:val="22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2009</Words>
  <Characters>11053</Characters>
  <Lines>92</Lines>
  <Paragraphs>26</Paragraphs>
  <TotalTime>0</TotalTime>
  <ScaleCrop>false</ScaleCrop>
  <LinksUpToDate>false</LinksUpToDate>
  <CharactersWithSpaces>13036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2020-11-04T14:12:00Z</dcterms:created>
  <dc:creator>Hernando Enrique Moreno Moreno</dc:creator>
  <cp:lastModifiedBy>ted</cp:lastModifiedBy>
  <dcterms:modified xsi:type="dcterms:W3CDTF">2021-01-25T21:35:17Z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2020-11-05T00:00:00Z</vt:filetime>
  </property>
  <property fmtid="{D5CDD505-2E9C-101B-9397-08002B2CF9AE}" pid="5" name="KSOProductBuildVer">
    <vt:lpwstr>3082-11.1.0.9719</vt:lpwstr>
  </property>
</Properties>
</file>