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BE" w:rsidRDefault="00204804" w:rsidP="00204804">
      <w:pPr>
        <w:pStyle w:val="Title"/>
      </w:pPr>
      <w:r>
        <w:t>An approach to NP Complete Programs</w:t>
      </w:r>
    </w:p>
    <w:p w:rsidR="00204804" w:rsidRDefault="00204804" w:rsidP="00204804"/>
    <w:p w:rsidR="00204804" w:rsidRDefault="00204804" w:rsidP="00204804">
      <w:r>
        <w:t>Ted Gress</w:t>
      </w:r>
    </w:p>
    <w:p w:rsidR="00204804" w:rsidRDefault="00204804">
      <w:r>
        <w:br w:type="page"/>
      </w:r>
    </w:p>
    <w:p w:rsidR="00204804" w:rsidRPr="00204804" w:rsidRDefault="00204804" w:rsidP="00204804">
      <w:r>
        <w:lastRenderedPageBreak/>
        <w:t xml:space="preserve">We will take the Convex Hull problem as an example. Programmatically the problem is NP. However, if an image is taken of the points for the Convex Hull, computer vision algorithms can be used to solve the problem quite easily, in </w:t>
      </w:r>
      <w:proofErr w:type="spellStart"/>
      <w:r>
        <w:t>polynomiail</w:t>
      </w:r>
      <w:proofErr w:type="spellEnd"/>
      <w:r>
        <w:t xml:space="preserve"> time, I claim. Showing one NP Complete problem can be solved in P allows us to reduce other NP Complete problems visually like the Convex Hull Problem. This suggests that P=NP</w:t>
      </w:r>
      <w:bookmarkStart w:id="0" w:name="_GoBack"/>
      <w:bookmarkEnd w:id="0"/>
    </w:p>
    <w:sectPr w:rsidR="00204804" w:rsidRPr="00204804"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04"/>
    <w:rsid w:val="00204804"/>
    <w:rsid w:val="00321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B2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8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80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8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80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Words>
  <Characters>398</Characters>
  <Application>Microsoft Macintosh Word</Application>
  <DocSecurity>0</DocSecurity>
  <Lines>3</Lines>
  <Paragraphs>1</Paragraphs>
  <ScaleCrop>false</ScaleCrop>
  <Company/>
  <LinksUpToDate>false</LinksUpToDate>
  <CharactersWithSpaces>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cp:revision>
  <dcterms:created xsi:type="dcterms:W3CDTF">2016-03-28T06:09:00Z</dcterms:created>
  <dcterms:modified xsi:type="dcterms:W3CDTF">2016-03-28T06:14:00Z</dcterms:modified>
</cp:coreProperties>
</file>