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539D0147" wp14:paraId="3BFEFB25" wp14:textId="3372415E">
      <w:pPr>
        <w:jc w:val="center"/>
        <w:rPr>
          <w:sz w:val="44"/>
          <w:szCs w:val="44"/>
          <w:u w:val="single"/>
        </w:rPr>
      </w:pPr>
      <w:r w:rsidRPr="539D0147" w:rsidR="69379E43">
        <w:rPr>
          <w:sz w:val="44"/>
          <w:szCs w:val="44"/>
          <w:u w:val="single"/>
        </w:rPr>
        <w:t xml:space="preserve">Rapport </w:t>
      </w:r>
      <w:r w:rsidRPr="539D0147" w:rsidR="1694D967">
        <w:rPr>
          <w:sz w:val="44"/>
          <w:szCs w:val="44"/>
          <w:u w:val="single"/>
        </w:rPr>
        <w:t>TP</w:t>
      </w:r>
      <w:r w:rsidRPr="539D0147" w:rsidR="69379E43">
        <w:rPr>
          <w:sz w:val="44"/>
          <w:szCs w:val="44"/>
          <w:u w:val="single"/>
        </w:rPr>
        <w:t xml:space="preserve"> </w:t>
      </w:r>
      <w:r w:rsidRPr="539D0147" w:rsidR="2DB016A4">
        <w:rPr>
          <w:sz w:val="44"/>
          <w:szCs w:val="44"/>
          <w:u w:val="single"/>
        </w:rPr>
        <w:t>systèmes</w:t>
      </w:r>
      <w:r w:rsidRPr="539D0147" w:rsidR="69379E43">
        <w:rPr>
          <w:sz w:val="44"/>
          <w:szCs w:val="44"/>
          <w:u w:val="single"/>
        </w:rPr>
        <w:t xml:space="preserve"> asservis 2</w:t>
      </w:r>
    </w:p>
    <w:p w:rsidR="1BC58BA3" w:rsidRDefault="1BC58BA3" w14:paraId="1BB596B0" w14:textId="56350761"/>
    <w:p w:rsidR="539D0147" w:rsidRDefault="539D0147" w14:paraId="65E5476A" w14:textId="55F5DC00"/>
    <w:p w:rsidR="539D0147" w:rsidRDefault="539D0147" w14:paraId="5C7F7FD2" w14:textId="0F2F7674"/>
    <w:p w:rsidR="539D0147" w:rsidRDefault="539D0147" w14:paraId="3714D3EF" w14:textId="311C6485"/>
    <w:p w:rsidR="539D0147" w:rsidRDefault="539D0147" w14:paraId="6A89A3A1" w14:textId="17551BDB"/>
    <w:p w:rsidR="539D0147" w:rsidRDefault="539D0147" w14:paraId="126B5800" w14:textId="16539A8F"/>
    <w:p w:rsidR="539D0147" w:rsidRDefault="539D0147" w14:paraId="7153B114" w14:textId="3C515F6F"/>
    <w:p w:rsidR="539D0147" w:rsidRDefault="539D0147" w14:paraId="494D3CE7" w14:textId="07D5C1F8"/>
    <w:p w:rsidR="539D0147" w:rsidRDefault="539D0147" w14:paraId="32574D2B" w14:textId="3911080C"/>
    <w:p w:rsidR="69379E43" w:rsidP="539D0147" w:rsidRDefault="69379E43" w14:paraId="7F6CD2EE" w14:textId="0A7EAAEB">
      <w:pPr>
        <w:rPr>
          <w:sz w:val="44"/>
          <w:szCs w:val="44"/>
        </w:rPr>
      </w:pPr>
      <w:proofErr w:type="spellStart"/>
      <w:r w:rsidRPr="539D0147" w:rsidR="69379E43">
        <w:rPr>
          <w:sz w:val="40"/>
          <w:szCs w:val="40"/>
        </w:rPr>
        <w:t>Dahmoun</w:t>
      </w:r>
      <w:proofErr w:type="spellEnd"/>
      <w:r w:rsidRPr="539D0147" w:rsidR="69379E43">
        <w:rPr>
          <w:sz w:val="40"/>
          <w:szCs w:val="40"/>
        </w:rPr>
        <w:t xml:space="preserve"> </w:t>
      </w:r>
      <w:proofErr w:type="spellStart"/>
      <w:r w:rsidRPr="539D0147" w:rsidR="69379E43">
        <w:rPr>
          <w:sz w:val="40"/>
          <w:szCs w:val="40"/>
        </w:rPr>
        <w:t>sarah</w:t>
      </w:r>
      <w:proofErr w:type="spellEnd"/>
    </w:p>
    <w:p w:rsidR="69379E43" w:rsidP="539D0147" w:rsidRDefault="69379E43" w14:paraId="76714E96" w14:textId="1FC83314">
      <w:pPr>
        <w:rPr>
          <w:sz w:val="44"/>
          <w:szCs w:val="44"/>
        </w:rPr>
      </w:pPr>
      <w:proofErr w:type="spellStart"/>
      <w:r w:rsidRPr="539D0147" w:rsidR="69379E43">
        <w:rPr>
          <w:sz w:val="40"/>
          <w:szCs w:val="40"/>
        </w:rPr>
        <w:t>Sinacer</w:t>
      </w:r>
      <w:proofErr w:type="spellEnd"/>
      <w:r w:rsidRPr="539D0147" w:rsidR="69379E43">
        <w:rPr>
          <w:sz w:val="40"/>
          <w:szCs w:val="40"/>
        </w:rPr>
        <w:t xml:space="preserve"> </w:t>
      </w:r>
      <w:proofErr w:type="spellStart"/>
      <w:r w:rsidRPr="539D0147" w:rsidR="69379E43">
        <w:rPr>
          <w:sz w:val="40"/>
          <w:szCs w:val="40"/>
        </w:rPr>
        <w:t>tedj</w:t>
      </w:r>
      <w:proofErr w:type="spellEnd"/>
      <w:r w:rsidRPr="539D0147" w:rsidR="69379E43">
        <w:rPr>
          <w:sz w:val="40"/>
          <w:szCs w:val="40"/>
        </w:rPr>
        <w:t xml:space="preserve"> el </w:t>
      </w:r>
      <w:proofErr w:type="spellStart"/>
      <w:r w:rsidRPr="539D0147" w:rsidR="69379E43">
        <w:rPr>
          <w:sz w:val="40"/>
          <w:szCs w:val="40"/>
        </w:rPr>
        <w:t>moulk</w:t>
      </w:r>
      <w:proofErr w:type="spellEnd"/>
    </w:p>
    <w:p w:rsidR="1BC58BA3" w:rsidRDefault="1BC58BA3" w14:paraId="1F2E4DD7" w14:textId="4C54E230"/>
    <w:p w:rsidR="1BC58BA3" w:rsidRDefault="1BC58BA3" w14:paraId="670AB5E8" w14:textId="03290B05"/>
    <w:p w:rsidR="1BC58BA3" w:rsidRDefault="1BC58BA3" w14:paraId="6872F9EA" w14:textId="2F8F6F31"/>
    <w:p w:rsidR="1BC58BA3" w:rsidRDefault="1BC58BA3" w14:paraId="536F37F2" w14:textId="74154D8F"/>
    <w:p w:rsidR="1BC58BA3" w:rsidRDefault="1BC58BA3" w14:paraId="1BF4C30E" w14:textId="6D9FB211"/>
    <w:p w:rsidR="1BC58BA3" w:rsidRDefault="1BC58BA3" w14:paraId="271B4650" w14:textId="7CAC46B6"/>
    <w:p w:rsidR="1BC58BA3" w:rsidRDefault="1BC58BA3" w14:paraId="11F4B101" w14:textId="2FB30ABD"/>
    <w:p w:rsidR="1BC58BA3" w:rsidRDefault="1BC58BA3" w14:paraId="17424949" w14:textId="0725180A"/>
    <w:p w:rsidR="1BC58BA3" w:rsidRDefault="1BC58BA3" w14:paraId="05A3FAAF" w14:textId="27AC2A09"/>
    <w:p w:rsidR="1BC58BA3" w:rsidRDefault="1BC58BA3" w14:paraId="78917D16" w14:textId="3E359E71"/>
    <w:p w:rsidR="1BC58BA3" w:rsidRDefault="1BC58BA3" w14:paraId="5D801D32" w14:textId="513A0FC4"/>
    <w:p w:rsidR="1BC58BA3" w:rsidRDefault="1BC58BA3" w14:paraId="58AFB2AE" w14:textId="53956652"/>
    <w:p w:rsidR="1BC58BA3" w:rsidRDefault="1BC58BA3" w14:paraId="5FD9666F" w14:textId="539AD745"/>
    <w:p w:rsidR="1BC58BA3" w:rsidRDefault="1BC58BA3" w14:paraId="7066F56C" w14:textId="01A5C85F"/>
    <w:p w:rsidR="1BC58BA3" w:rsidRDefault="1BC58BA3" w14:paraId="4D4989FC" w14:textId="2CB459C5"/>
    <w:p w:rsidR="1BC58BA3" w:rsidRDefault="1BC58BA3" w14:paraId="12EA3448" w14:textId="464B0905"/>
    <w:p w:rsidR="2D555A14" w:rsidP="539D0147" w:rsidRDefault="2D555A14" w14:paraId="5FD4E6FE" w14:textId="3336DA10">
      <w:pPr/>
      <w:r w:rsidR="2D555A14">
        <w:rPr/>
        <w:t xml:space="preserve">On veut commander la puissance électrique fournie par une centrale électrique thermique en </w:t>
      </w:r>
      <w:r w:rsidR="0192BE2D">
        <w:rPr/>
        <w:t>agissant</w:t>
      </w:r>
      <w:r w:rsidR="0192BE2D">
        <w:rPr/>
        <w:t xml:space="preserve"> sur de débit de combustible dans le foyer</w:t>
      </w:r>
    </w:p>
    <w:p w:rsidR="2D555A14" w:rsidP="539D0147" w:rsidRDefault="2D555A14" w14:paraId="3B8C1749" w14:textId="34E2E9E8">
      <w:pPr/>
      <w:proofErr w:type="gramStart"/>
      <w:r w:rsidR="2D555A14">
        <w:rPr/>
        <w:t>un</w:t>
      </w:r>
      <w:proofErr w:type="gramEnd"/>
      <w:r w:rsidR="2D555A14">
        <w:rPr/>
        <w:t xml:space="preserve"> modèle simplifié du système</w:t>
      </w:r>
      <w:r w:rsidR="7EF17B82">
        <w:rPr/>
        <w:t xml:space="preserve"> </w:t>
      </w:r>
      <w:r w:rsidR="2D555A14">
        <w:rPr/>
        <w:t>est donné par les équations :</w:t>
      </w:r>
    </w:p>
    <w:p w:rsidR="2D555A14" w:rsidP="1BC58BA3" w:rsidRDefault="2D555A14" w14:paraId="7C392FD9" w14:textId="0FF0A391">
      <w:pPr>
        <w:pStyle w:val="Normal"/>
      </w:pPr>
      <w:r w:rsidR="2D555A14">
        <w:rPr/>
        <w:t>d (t) + 60 ˙d (t) = u (t) (1)</w:t>
      </w:r>
    </w:p>
    <w:p w:rsidR="2D555A14" w:rsidP="1BC58BA3" w:rsidRDefault="2D555A14" w14:paraId="5FCBE6B8" w14:textId="7924995C">
      <w:pPr>
        <w:pStyle w:val="Normal"/>
      </w:pPr>
      <w:r w:rsidR="2D555A14">
        <w:rPr/>
        <w:t>x (t) + 120 ˙x (t) = 2 d (t) (2)</w:t>
      </w:r>
    </w:p>
    <w:p w:rsidR="2D555A14" w:rsidP="1BC58BA3" w:rsidRDefault="2D555A14" w14:paraId="45A73398" w14:textId="73364E1D">
      <w:pPr>
        <w:pStyle w:val="Normal"/>
      </w:pPr>
      <w:r w:rsidR="2D555A14">
        <w:rPr/>
        <w:t>y (t) = 2 (x (t) − d (t)) − w (t) (3)</w:t>
      </w:r>
    </w:p>
    <w:p w:rsidR="1BC58BA3" w:rsidP="1BC58BA3" w:rsidRDefault="1BC58BA3" w14:paraId="3EFF0E9C" w14:textId="75393973">
      <w:pPr>
        <w:pStyle w:val="Normal"/>
      </w:pPr>
    </w:p>
    <w:p w:rsidR="11615381" w:rsidP="539D0147" w:rsidRDefault="11615381" w14:paraId="16357AA9" w14:textId="6D1EC74E">
      <w:pPr>
        <w:pStyle w:val="Normal"/>
      </w:pPr>
      <w:r w:rsidR="11615381">
        <w:rPr/>
        <w:t xml:space="preserve">Avec </w:t>
      </w:r>
    </w:p>
    <w:p w:rsidR="11615381" w:rsidP="539D0147" w:rsidRDefault="11615381" w14:paraId="7A246A34" w14:textId="3BFC3E59">
      <w:pPr>
        <w:pStyle w:val="ListParagraph"/>
        <w:numPr>
          <w:ilvl w:val="0"/>
          <w:numId w:val="1"/>
        </w:numPr>
        <w:rPr/>
      </w:pPr>
      <w:r w:rsidR="11615381">
        <w:rPr/>
        <w:t>D(t</w:t>
      </w:r>
      <w:proofErr w:type="gramStart"/>
      <w:r w:rsidR="0B1CE683">
        <w:rPr/>
        <w:t>):</w:t>
      </w:r>
      <w:proofErr w:type="gramEnd"/>
      <w:r w:rsidR="0B1CE683">
        <w:rPr/>
        <w:t xml:space="preserve"> le</w:t>
      </w:r>
      <w:r w:rsidR="11615381">
        <w:rPr/>
        <w:t xml:space="preserve"> </w:t>
      </w:r>
      <w:r w:rsidR="07BA2F1A">
        <w:rPr/>
        <w:t>débit</w:t>
      </w:r>
      <w:r w:rsidR="11615381">
        <w:rPr/>
        <w:t xml:space="preserve"> du combustible dans le </w:t>
      </w:r>
      <w:r w:rsidR="320B326A">
        <w:rPr/>
        <w:t>foyer</w:t>
      </w:r>
      <w:r w:rsidR="11615381">
        <w:rPr/>
        <w:t xml:space="preserve"> </w:t>
      </w:r>
    </w:p>
    <w:p w:rsidR="11615381" w:rsidP="539D0147" w:rsidRDefault="11615381" w14:paraId="0C3646FE" w14:textId="40007130">
      <w:pPr>
        <w:pStyle w:val="ListParagraph"/>
        <w:numPr>
          <w:ilvl w:val="0"/>
          <w:numId w:val="1"/>
        </w:numPr>
        <w:rPr/>
      </w:pPr>
      <w:r w:rsidR="11615381">
        <w:rPr/>
        <w:t>U(t</w:t>
      </w:r>
      <w:proofErr w:type="gramStart"/>
      <w:r w:rsidR="11615381">
        <w:rPr/>
        <w:t>):</w:t>
      </w:r>
      <w:proofErr w:type="gramEnd"/>
      <w:r w:rsidR="11615381">
        <w:rPr/>
        <w:t xml:space="preserve"> la commande du </w:t>
      </w:r>
      <w:r w:rsidR="42904CF2">
        <w:rPr/>
        <w:t>débit</w:t>
      </w:r>
      <w:r w:rsidR="11615381">
        <w:rPr/>
        <w:t xml:space="preserve"> du </w:t>
      </w:r>
      <w:r w:rsidR="4AD6059D">
        <w:rPr/>
        <w:t>comestible</w:t>
      </w:r>
      <w:r w:rsidR="11615381">
        <w:rPr/>
        <w:t xml:space="preserve"> </w:t>
      </w:r>
    </w:p>
    <w:p w:rsidR="11615381" w:rsidP="539D0147" w:rsidRDefault="11615381" w14:paraId="2301CB97" w14:textId="46F723B3">
      <w:pPr>
        <w:pStyle w:val="ListParagraph"/>
        <w:numPr>
          <w:ilvl w:val="0"/>
          <w:numId w:val="1"/>
        </w:numPr>
        <w:rPr/>
      </w:pPr>
      <w:r w:rsidR="11615381">
        <w:rPr/>
        <w:t xml:space="preserve">X(t): le flux thermique </w:t>
      </w:r>
    </w:p>
    <w:p w:rsidR="11615381" w:rsidP="539D0147" w:rsidRDefault="11615381" w14:paraId="234B8FBA" w14:textId="777B3742">
      <w:pPr>
        <w:pStyle w:val="ListParagraph"/>
        <w:numPr>
          <w:ilvl w:val="0"/>
          <w:numId w:val="1"/>
        </w:numPr>
        <w:rPr/>
      </w:pPr>
      <w:r w:rsidR="11615381">
        <w:rPr/>
        <w:t xml:space="preserve">Y(t) la puissance </w:t>
      </w:r>
      <w:r w:rsidR="6B28F279">
        <w:rPr/>
        <w:t>électrique</w:t>
      </w:r>
      <w:r w:rsidR="11615381">
        <w:rPr/>
        <w:t xml:space="preserve"> </w:t>
      </w:r>
    </w:p>
    <w:p w:rsidR="11615381" w:rsidP="539D0147" w:rsidRDefault="11615381" w14:paraId="3D1028B6" w14:textId="1E86A7A2">
      <w:pPr>
        <w:pStyle w:val="ListParagraph"/>
        <w:numPr>
          <w:ilvl w:val="0"/>
          <w:numId w:val="1"/>
        </w:numPr>
        <w:rPr/>
      </w:pPr>
      <w:r w:rsidR="11615381">
        <w:rPr/>
        <w:t>W</w:t>
      </w:r>
      <w:r w:rsidR="63A6767B">
        <w:rPr/>
        <w:t>(</w:t>
      </w:r>
      <w:r w:rsidR="11615381">
        <w:rPr/>
        <w:t>t) : la perturbation</w:t>
      </w:r>
    </w:p>
    <w:p w:rsidR="539D0147" w:rsidP="539D0147" w:rsidRDefault="539D0147" w14:paraId="46D5CBAC" w14:textId="5991DB7E">
      <w:pPr>
        <w:pStyle w:val="Normal"/>
        <w:ind w:left="0"/>
      </w:pPr>
    </w:p>
    <w:p w:rsidR="2D555A14" w:rsidP="1BC58BA3" w:rsidRDefault="2D555A14" w14:paraId="77A055EA" w14:textId="11F5C8BC">
      <w:pPr>
        <w:pStyle w:val="Normal"/>
      </w:pPr>
      <w:r w:rsidR="2D555A14">
        <w:rPr/>
        <w:t xml:space="preserve">1/ </w:t>
      </w:r>
      <w:r w:rsidR="18418092">
        <w:rPr/>
        <w:t>On dessine</w:t>
      </w:r>
      <w:r w:rsidR="2D555A14">
        <w:rPr/>
        <w:t xml:space="preserve"> un schéma-bloc du système qui permette d’accéder aux variables d, x et y.</w:t>
      </w:r>
    </w:p>
    <w:p w:rsidR="1784844B" w:rsidP="1BC58BA3" w:rsidRDefault="1784844B" w14:paraId="59DB856C" w14:textId="5FDB5277">
      <w:pPr>
        <w:pStyle w:val="Normal"/>
      </w:pPr>
      <w:r w:rsidR="1784844B">
        <w:drawing>
          <wp:inline wp14:editId="731D65E6" wp14:anchorId="41202F33">
            <wp:extent cx="3187880" cy="4248148"/>
            <wp:effectExtent l="530134" t="0" r="530134" b="0"/>
            <wp:docPr id="174720310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cdf2c55239c41cb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 flipH="0" flipV="0">
                      <a:off x="0" y="0"/>
                      <a:ext cx="3187880" cy="424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84844B" w:rsidP="1BC58BA3" w:rsidRDefault="1784844B" w14:paraId="4C16F953" w14:textId="35EB0A10">
      <w:pPr>
        <w:pStyle w:val="Normal"/>
      </w:pPr>
      <w:r w:rsidR="1784844B">
        <w:rPr/>
        <w:t xml:space="preserve">Cette configuration de bloc va nous permettre de visualiser chacun </w:t>
      </w:r>
      <w:r w:rsidR="6A713539">
        <w:rPr/>
        <w:t>des paramètres</w:t>
      </w:r>
      <w:r w:rsidR="1784844B">
        <w:rPr/>
        <w:t xml:space="preserve"> tous</w:t>
      </w:r>
      <w:r w:rsidR="75E8F751">
        <w:rPr/>
        <w:t xml:space="preserve">t </w:t>
      </w:r>
      <w:r w:rsidR="401A4A79">
        <w:rPr/>
        <w:t>seul,</w:t>
      </w:r>
      <w:r w:rsidR="1784844B">
        <w:rPr/>
        <w:t xml:space="preserve"> ce qui peut </w:t>
      </w:r>
      <w:r w:rsidR="0033148F">
        <w:rPr/>
        <w:t>intéressant</w:t>
      </w:r>
      <w:r w:rsidR="1784844B">
        <w:rPr/>
        <w:t xml:space="preserve"> lors de la simulation </w:t>
      </w:r>
    </w:p>
    <w:p w:rsidR="1BC58BA3" w:rsidP="1BC58BA3" w:rsidRDefault="1BC58BA3" w14:paraId="56F1B8CB" w14:textId="3109C200">
      <w:pPr>
        <w:pStyle w:val="Normal"/>
      </w:pPr>
    </w:p>
    <w:p w:rsidR="2D555A14" w:rsidP="1BC58BA3" w:rsidRDefault="2D555A14" w14:paraId="249F6641" w14:textId="16021A6B">
      <w:pPr>
        <w:pStyle w:val="Normal"/>
      </w:pPr>
      <w:r w:rsidR="2D555A14">
        <w:rPr/>
        <w:t xml:space="preserve"> À partir de ce schéma-bloc, </w:t>
      </w:r>
      <w:r w:rsidR="4B248128">
        <w:rPr/>
        <w:t xml:space="preserve">nous avons </w:t>
      </w:r>
      <w:r w:rsidR="2D555A14">
        <w:rPr/>
        <w:t>construi</w:t>
      </w:r>
      <w:r w:rsidR="36EB014A">
        <w:rPr/>
        <w:t>t</w:t>
      </w:r>
      <w:r w:rsidR="2D555A14">
        <w:rPr/>
        <w:t xml:space="preserve"> un simulateur</w:t>
      </w:r>
      <w:r w:rsidR="2D555A14">
        <w:rPr/>
        <w:t xml:space="preserve"> du système à commander. En utilisant </w:t>
      </w:r>
      <w:r w:rsidR="2D555A14">
        <w:rPr/>
        <w:t>ce</w:t>
      </w:r>
      <w:r w:rsidR="29A5B88A">
        <w:rPr/>
        <w:t xml:space="preserve"> </w:t>
      </w:r>
      <w:r w:rsidR="2D555A14">
        <w:rPr/>
        <w:t>simulateur</w:t>
      </w:r>
      <w:r w:rsidR="2D555A14">
        <w:rPr/>
        <w:t xml:space="preserve">, </w:t>
      </w:r>
      <w:r w:rsidR="3D0F4018">
        <w:rPr/>
        <w:t xml:space="preserve">on visulaise </w:t>
      </w:r>
      <w:r w:rsidR="2D555A14">
        <w:rPr/>
        <w:t xml:space="preserve"> la réponse à un échelon de commande u = 25 (passage à la puissance nominale </w:t>
      </w:r>
      <w:r w:rsidR="2D555A14">
        <w:rPr/>
        <w:t>maximale) en l’absence de perturbation (w = 0) et en supposant que les conditions initiales sont nulles.</w:t>
      </w:r>
    </w:p>
    <w:p w:rsidR="1BC58BA3" w:rsidP="1BC58BA3" w:rsidRDefault="1BC58BA3" w14:paraId="2249CBFB" w14:textId="6BCE5098">
      <w:pPr>
        <w:pStyle w:val="Normal"/>
      </w:pPr>
      <w:r w:rsidR="5ACAEA6B">
        <w:drawing>
          <wp:inline wp14:editId="0C69BEF4" wp14:anchorId="21F2DAB3">
            <wp:extent cx="5581648" cy="1922465"/>
            <wp:effectExtent l="0" t="0" r="0" b="0"/>
            <wp:docPr id="1763929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63610a6b70a4e6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48" cy="19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C58BA3" w:rsidP="1BC58BA3" w:rsidRDefault="1BC58BA3" w14:paraId="4EC917AC" w14:textId="1BF3BEE0">
      <w:pPr>
        <w:pStyle w:val="Normal"/>
      </w:pPr>
      <w:r w:rsidR="5D9E713D">
        <w:rPr/>
        <w:t xml:space="preserve">Nous avons </w:t>
      </w:r>
      <w:proofErr w:type="gramStart"/>
      <w:r w:rsidR="5D9E713D">
        <w:rPr/>
        <w:t>utilise</w:t>
      </w:r>
      <w:proofErr w:type="gramEnd"/>
      <w:r w:rsidR="5D9E713D">
        <w:rPr/>
        <w:t xml:space="preserve"> les </w:t>
      </w:r>
      <w:proofErr w:type="spellStart"/>
      <w:r w:rsidR="5D9E713D">
        <w:rPr/>
        <w:t>blovn</w:t>
      </w:r>
      <w:proofErr w:type="spellEnd"/>
      <w:r w:rsidR="5D9E713D">
        <w:rPr/>
        <w:t xml:space="preserve"> </w:t>
      </w:r>
      <w:proofErr w:type="spellStart"/>
      <w:r w:rsidR="5D9E713D">
        <w:rPr/>
        <w:t>Constant,Transfer</w:t>
      </w:r>
      <w:proofErr w:type="spellEnd"/>
      <w:r w:rsidR="5D9E713D">
        <w:rPr/>
        <w:t xml:space="preserve"> </w:t>
      </w:r>
      <w:proofErr w:type="spellStart"/>
      <w:r w:rsidR="5D9E713D">
        <w:rPr/>
        <w:t>Function,Sum,Gain</w:t>
      </w:r>
      <w:proofErr w:type="spellEnd"/>
      <w:r w:rsidR="5D9E713D">
        <w:rPr/>
        <w:t xml:space="preserve"> et Scope sur simulink </w:t>
      </w:r>
    </w:p>
    <w:p w:rsidR="2D555A14" w:rsidP="1BC58BA3" w:rsidRDefault="2D555A14" w14:paraId="6781CF50" w14:textId="750C4771">
      <w:pPr>
        <w:pStyle w:val="Normal"/>
      </w:pPr>
      <w:r w:rsidR="5D9E713D">
        <w:rPr/>
        <w:t xml:space="preserve">Et en </w:t>
      </w:r>
      <w:proofErr w:type="spellStart"/>
      <w:r w:rsidR="5D9E713D">
        <w:rPr/>
        <w:t>regaradnat</w:t>
      </w:r>
      <w:proofErr w:type="spellEnd"/>
      <w:r w:rsidR="5D9E713D">
        <w:rPr/>
        <w:t xml:space="preserve"> la courbe </w:t>
      </w:r>
      <w:proofErr w:type="spellStart"/>
      <w:r w:rsidR="5D9E713D">
        <w:rPr/>
        <w:t>quon</w:t>
      </w:r>
      <w:proofErr w:type="spellEnd"/>
      <w:r w:rsidR="5D9E713D">
        <w:rPr/>
        <w:t xml:space="preserve"> obtint sur le </w:t>
      </w:r>
      <w:proofErr w:type="spellStart"/>
      <w:r w:rsidR="5D9E713D">
        <w:rPr/>
        <w:t>scop</w:t>
      </w:r>
      <w:proofErr w:type="spellEnd"/>
      <w:r w:rsidR="5D9E713D">
        <w:rPr/>
        <w:t xml:space="preserve"> , on observe la puissance y(t) et nous avons </w:t>
      </w:r>
      <w:proofErr w:type="spellStart"/>
      <w:r w:rsidR="5D9E713D">
        <w:rPr/>
        <w:t>verifier</w:t>
      </w:r>
      <w:proofErr w:type="spellEnd"/>
      <w:r w:rsidR="5D9E713D">
        <w:rPr/>
        <w:t xml:space="preserve"> que cette </w:t>
      </w:r>
      <w:proofErr w:type="spellStart"/>
      <w:r w:rsidR="5D9E713D">
        <w:rPr/>
        <w:t>reposnse</w:t>
      </w:r>
      <w:proofErr w:type="spellEnd"/>
      <w:r w:rsidR="5D9E713D">
        <w:rPr/>
        <w:t xml:space="preserve"> est sans </w:t>
      </w:r>
      <w:proofErr w:type="spellStart"/>
      <w:r w:rsidR="5D9E713D">
        <w:rPr/>
        <w:t>depasseent</w:t>
      </w:r>
      <w:proofErr w:type="spellEnd"/>
      <w:r w:rsidR="5D9E713D">
        <w:rPr/>
        <w:t xml:space="preserve"> ni oscillations et passe par un minimum </w:t>
      </w:r>
    </w:p>
    <w:p w:rsidR="2D555A14" w:rsidP="1BC58BA3" w:rsidRDefault="2D555A14" w14:paraId="19BD0BEA" w14:textId="6C85F0DA">
      <w:pPr>
        <w:pStyle w:val="Normal"/>
      </w:pPr>
      <w:r w:rsidR="2AB11709">
        <w:drawing>
          <wp:inline wp14:editId="1C752DED" wp14:anchorId="5AADE693">
            <wp:extent cx="5724524" cy="2781300"/>
            <wp:effectExtent l="0" t="0" r="0" b="0"/>
            <wp:docPr id="20879842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3ecbf49afa34f6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AB11709">
        <w:rPr/>
        <w:t xml:space="preserve">La courbe </w:t>
      </w:r>
      <w:proofErr w:type="spellStart"/>
      <w:r w:rsidR="2AB11709">
        <w:rPr/>
        <w:t>comence</w:t>
      </w:r>
      <w:proofErr w:type="spellEnd"/>
      <w:r w:rsidR="2AB11709">
        <w:rPr/>
        <w:t xml:space="preserve"> par le point 0 et </w:t>
      </w:r>
      <w:proofErr w:type="spellStart"/>
      <w:r w:rsidR="2AB11709">
        <w:rPr/>
        <w:t>decroit</w:t>
      </w:r>
      <w:proofErr w:type="spellEnd"/>
      <w:r w:rsidR="2AB11709">
        <w:rPr/>
        <w:t xml:space="preserve"> </w:t>
      </w:r>
      <w:proofErr w:type="spellStart"/>
      <w:r w:rsidR="2AB11709">
        <w:rPr/>
        <w:t>jusqua</w:t>
      </w:r>
      <w:proofErr w:type="spellEnd"/>
      <w:r w:rsidR="2AB11709">
        <w:rPr/>
        <w:t xml:space="preserve"> la valeur </w:t>
      </w:r>
      <w:r w:rsidR="2B38347F">
        <w:rPr/>
        <w:t xml:space="preserve">y(t)=-17 et puis croit </w:t>
      </w:r>
      <w:proofErr w:type="spellStart"/>
      <w:r w:rsidR="2B38347F">
        <w:rPr/>
        <w:t>jusqua</w:t>
      </w:r>
      <w:proofErr w:type="spellEnd"/>
      <w:r w:rsidR="2B38347F">
        <w:rPr/>
        <w:t xml:space="preserve"> une valeur y(y)=50</w:t>
      </w:r>
    </w:p>
    <w:p w:rsidR="2D555A14" w:rsidP="1BC58BA3" w:rsidRDefault="2D555A14" w14:paraId="55A109AD" w14:textId="198EF153">
      <w:pPr>
        <w:pStyle w:val="Normal"/>
      </w:pPr>
      <w:r w:rsidR="2B38347F">
        <w:rPr/>
        <w:t xml:space="preserve">Cela est </w:t>
      </w:r>
      <w:r w:rsidR="6E3F6D34">
        <w:rPr/>
        <w:t>dû</w:t>
      </w:r>
      <w:r w:rsidR="2B38347F">
        <w:rPr/>
        <w:t xml:space="preserve"> </w:t>
      </w:r>
      <w:r w:rsidR="53AE11DF">
        <w:rPr/>
        <w:t>aux</w:t>
      </w:r>
      <w:r w:rsidR="2B38347F">
        <w:rPr/>
        <w:t xml:space="preserve"> valeurs de x et d</w:t>
      </w:r>
      <w:r w:rsidR="77F3CD81">
        <w:rPr/>
        <w:t xml:space="preserve"> </w:t>
      </w:r>
      <w:r w:rsidR="5570DD65">
        <w:rPr/>
        <w:t xml:space="preserve">; </w:t>
      </w:r>
      <w:r w:rsidR="7CD5A0D3">
        <w:rPr/>
        <w:t xml:space="preserve">elle </w:t>
      </w:r>
      <w:r w:rsidR="42BF0BFF">
        <w:rPr/>
        <w:t>décroît</w:t>
      </w:r>
      <w:r w:rsidR="7CD5A0D3">
        <w:rPr/>
        <w:t xml:space="preserve"> puis </w:t>
      </w:r>
      <w:r w:rsidR="6FE3B6A5">
        <w:rPr/>
        <w:t>reprend un</w:t>
      </w:r>
      <w:r w:rsidR="7CD5A0D3">
        <w:rPr/>
        <w:t xml:space="preserve"> </w:t>
      </w:r>
      <w:r w:rsidR="04103522">
        <w:rPr/>
        <w:t>régime</w:t>
      </w:r>
      <w:r w:rsidR="7CD5A0D3">
        <w:rPr/>
        <w:t xml:space="preserve"> transitoire pendant un </w:t>
      </w:r>
      <w:r w:rsidR="6115EE54">
        <w:rPr/>
        <w:t>certain</w:t>
      </w:r>
      <w:r w:rsidR="7CD5A0D3">
        <w:rPr/>
        <w:t xml:space="preserve"> temps pour passer </w:t>
      </w:r>
      <w:r w:rsidR="6C88CFFF">
        <w:rPr/>
        <w:t>à</w:t>
      </w:r>
      <w:r w:rsidR="7CD5A0D3">
        <w:rPr/>
        <w:t xml:space="preserve"> un </w:t>
      </w:r>
      <w:r w:rsidR="0E04BCAB">
        <w:rPr/>
        <w:t>régime</w:t>
      </w:r>
      <w:r w:rsidR="7CD5A0D3">
        <w:rPr/>
        <w:t xml:space="preserve"> </w:t>
      </w:r>
      <w:r w:rsidR="69467498">
        <w:rPr/>
        <w:t>permanent</w:t>
      </w:r>
      <w:r w:rsidR="7CD5A0D3">
        <w:rPr/>
        <w:t xml:space="preserve"> </w:t>
      </w:r>
      <w:r w:rsidR="2DB95067">
        <w:rPr/>
        <w:t>d'une</w:t>
      </w:r>
      <w:r w:rsidR="7CD5A0D3">
        <w:rPr/>
        <w:t xml:space="preserve"> valeur </w:t>
      </w:r>
      <w:r w:rsidR="29E790F4">
        <w:rPr/>
        <w:t xml:space="preserve">y(t)=50, et cette valeur est le </w:t>
      </w:r>
      <w:r w:rsidR="5C3555BB">
        <w:rPr/>
        <w:t>résultat de</w:t>
      </w:r>
      <w:r w:rsidR="29E790F4">
        <w:rPr/>
        <w:t xml:space="preserve"> la fonction de transfert du module </w:t>
      </w:r>
      <w:r w:rsidR="5EC4F182">
        <w:rPr/>
        <w:t xml:space="preserve">2 multiplie par la valeur de </w:t>
      </w:r>
      <w:r w:rsidR="58A45C45">
        <w:rPr/>
        <w:t>l'entrée</w:t>
      </w:r>
      <w:r w:rsidR="5EC4F182">
        <w:rPr/>
        <w:t xml:space="preserve"> qui est 25 et donc y(t)=2*25=50</w:t>
      </w:r>
    </w:p>
    <w:p w:rsidR="2D555A14" w:rsidP="1BC58BA3" w:rsidRDefault="2D555A14" w14:paraId="24C3E333" w14:textId="27C3C7B6">
      <w:pPr>
        <w:pStyle w:val="Normal"/>
      </w:pPr>
      <w:r w:rsidR="57EB7EBC">
        <w:rPr/>
        <w:t>Evolution du flux thermique x(t)</w:t>
      </w:r>
    </w:p>
    <w:p w:rsidR="2D555A14" w:rsidP="539D0147" w:rsidRDefault="2D555A14" w14:paraId="490CA40A" w14:textId="3491FAA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7EB7EBC">
        <w:drawing>
          <wp:inline wp14:editId="3ADDA1AD" wp14:anchorId="6DFDB31C">
            <wp:extent cx="5724524" cy="2790825"/>
            <wp:effectExtent l="0" t="0" r="0" b="0"/>
            <wp:docPr id="5113972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cc78d9aa0d9491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7EB7EBC">
        <w:rPr/>
        <w:t xml:space="preserve">Evolution du débit thermique </w:t>
      </w:r>
    </w:p>
    <w:p w:rsidR="2D555A14" w:rsidP="1BC58BA3" w:rsidRDefault="2D555A14" w14:paraId="00AB6088" w14:textId="577DD916">
      <w:pPr>
        <w:pStyle w:val="Normal"/>
      </w:pPr>
      <w:r w:rsidR="5BB7C6E4">
        <w:drawing>
          <wp:inline wp14:editId="042D47F5" wp14:anchorId="38F1740E">
            <wp:extent cx="5724524" cy="2800350"/>
            <wp:effectExtent l="0" t="0" r="0" b="0"/>
            <wp:docPr id="180443493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1bc042554f747f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555A14" w:rsidP="539D0147" w:rsidRDefault="2D555A14" w14:paraId="1C93A2B7" w14:textId="5962A42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0E7DBE0">
        <w:rPr/>
        <w:t xml:space="preserve">Et donc on perd de puissance quand le </w:t>
      </w:r>
      <w:proofErr w:type="spellStart"/>
      <w:r w:rsidR="50E7DBE0">
        <w:rPr/>
        <w:t>debit</w:t>
      </w:r>
      <w:proofErr w:type="spellEnd"/>
      <w:r w:rsidR="50E7DBE0">
        <w:rPr/>
        <w:t xml:space="preserve"> est plus grand que le flux </w:t>
      </w:r>
    </w:p>
    <w:p w:rsidR="2D555A14" w:rsidP="539D0147" w:rsidRDefault="2D555A14" w14:paraId="72E04FDF" w14:textId="0F75B904">
      <w:pPr>
        <w:pStyle w:val="Normal"/>
        <w:suppressLineNumbers w:val="0"/>
        <w:bidi w:val="0"/>
      </w:pPr>
      <w:r w:rsidR="50E7DBE0">
        <w:rPr/>
        <w:t xml:space="preserve">Mesure des temps : </w:t>
      </w:r>
    </w:p>
    <w:p w:rsidR="2D555A14" w:rsidP="539D0147" w:rsidRDefault="2D555A14" w14:paraId="657D256E" w14:textId="65553598">
      <w:pPr>
        <w:pStyle w:val="Normal"/>
        <w:suppressLineNumbers w:val="0"/>
        <w:bidi w:val="0"/>
      </w:pPr>
      <w:r w:rsidR="50E7DBE0">
        <w:rPr/>
        <w:t xml:space="preserve">On utilise la </w:t>
      </w:r>
      <w:proofErr w:type="spellStart"/>
      <w:r w:rsidR="50E7DBE0">
        <w:rPr/>
        <w:t>measurement</w:t>
      </w:r>
      <w:proofErr w:type="spellEnd"/>
      <w:r w:rsidR="50E7DBE0">
        <w:rPr/>
        <w:t xml:space="preserve"> </w:t>
      </w:r>
      <w:proofErr w:type="spellStart"/>
      <w:r w:rsidR="50E7DBE0">
        <w:rPr/>
        <w:t>cursor</w:t>
      </w:r>
      <w:proofErr w:type="spellEnd"/>
      <w:r w:rsidR="50E7DBE0">
        <w:rPr/>
        <w:t xml:space="preserve"> pour trouver </w:t>
      </w:r>
      <w:proofErr w:type="gramStart"/>
      <w:r w:rsidR="50E7DBE0">
        <w:rPr/>
        <w:t>a</w:t>
      </w:r>
      <w:proofErr w:type="gramEnd"/>
      <w:r w:rsidR="50E7DBE0">
        <w:rPr/>
        <w:t xml:space="preserve"> le temps qui </w:t>
      </w:r>
      <w:proofErr w:type="spellStart"/>
      <w:r w:rsidR="50E7DBE0">
        <w:rPr/>
        <w:t>conviznt</w:t>
      </w:r>
      <w:proofErr w:type="spellEnd"/>
      <w:r w:rsidR="50E7DBE0">
        <w:rPr/>
        <w:t xml:space="preserve"> </w:t>
      </w:r>
      <w:r w:rsidR="375E1099">
        <w:rPr/>
        <w:t>a</w:t>
      </w:r>
      <w:r w:rsidR="50E7DBE0">
        <w:rPr/>
        <w:t xml:space="preserve"> la puissance</w:t>
      </w:r>
      <w:r w:rsidR="4615968F">
        <w:rPr/>
        <w:t xml:space="preserve"> dans le </w:t>
      </w:r>
      <w:proofErr w:type="spellStart"/>
      <w:r w:rsidR="4615968F">
        <w:rPr/>
        <w:t>regime</w:t>
      </w:r>
      <w:proofErr w:type="spellEnd"/>
      <w:r w:rsidR="4615968F">
        <w:rPr/>
        <w:t xml:space="preserve"> convenable </w:t>
      </w:r>
      <w:r w:rsidR="3A4C5D67">
        <w:drawing>
          <wp:inline wp14:editId="7744D82F" wp14:anchorId="47A3B93B">
            <wp:extent cx="5724524" cy="2847975"/>
            <wp:effectExtent l="0" t="0" r="0" b="0"/>
            <wp:docPr id="191369188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137f4f2a067474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555A14" w:rsidP="539D0147" w:rsidRDefault="2D555A14" w14:paraId="21E3876E" w14:textId="148C71E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single"/>
        </w:rPr>
      </w:pPr>
      <w:r w:rsidRPr="539D0147" w:rsidR="50E7DBE0">
        <w:rPr>
          <w:u w:val="single"/>
        </w:rPr>
        <w:t xml:space="preserve">A un </w:t>
      </w:r>
      <w:proofErr w:type="spellStart"/>
      <w:r w:rsidRPr="539D0147" w:rsidR="50E7DBE0">
        <w:rPr>
          <w:u w:val="single"/>
        </w:rPr>
        <w:t>regime</w:t>
      </w:r>
      <w:proofErr w:type="spellEnd"/>
      <w:r w:rsidRPr="539D0147" w:rsidR="50E7DBE0">
        <w:rPr>
          <w:u w:val="single"/>
        </w:rPr>
        <w:t xml:space="preserve"> de 5%</w:t>
      </w:r>
    </w:p>
    <w:p w:rsidR="66C641E4" w:rsidP="539D0147" w:rsidRDefault="66C641E4" w14:paraId="3E8EF9CA" w14:textId="61E9032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  <w:r w:rsidR="66C641E4">
        <w:rPr>
          <w:u w:val="none"/>
        </w:rPr>
        <w:t>La puissance y(t)=47.5 et t=530 secondes</w:t>
      </w:r>
    </w:p>
    <w:p w:rsidR="66C641E4" w:rsidP="539D0147" w:rsidRDefault="66C641E4" w14:paraId="4C9BAD50" w14:textId="698D8E4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single"/>
        </w:rPr>
      </w:pPr>
      <w:r w:rsidRPr="539D0147" w:rsidR="66C641E4">
        <w:rPr>
          <w:u w:val="single"/>
        </w:rPr>
        <w:t xml:space="preserve">A un </w:t>
      </w:r>
      <w:proofErr w:type="spellStart"/>
      <w:r w:rsidRPr="539D0147" w:rsidR="66C641E4">
        <w:rPr>
          <w:u w:val="single"/>
        </w:rPr>
        <w:t>regime</w:t>
      </w:r>
      <w:proofErr w:type="spellEnd"/>
      <w:r w:rsidRPr="539D0147" w:rsidR="66C641E4">
        <w:rPr>
          <w:u w:val="single"/>
        </w:rPr>
        <w:t xml:space="preserve"> de 10%</w:t>
      </w:r>
    </w:p>
    <w:p w:rsidR="66C641E4" w:rsidP="539D0147" w:rsidRDefault="66C641E4" w14:paraId="4A8C8398" w14:textId="4409F0D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6C641E4">
        <w:rPr/>
        <w:t xml:space="preserve">La puissance y(t)=45 et t=445 secondes </w:t>
      </w:r>
    </w:p>
    <w:p w:rsidR="66C641E4" w:rsidP="539D0147" w:rsidRDefault="66C641E4" w14:paraId="6E9534FE" w14:textId="08F160B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single"/>
        </w:rPr>
      </w:pPr>
      <w:r w:rsidRPr="539D0147" w:rsidR="66C641E4">
        <w:rPr>
          <w:u w:val="single"/>
        </w:rPr>
        <w:t xml:space="preserve">A un </w:t>
      </w:r>
      <w:proofErr w:type="spellStart"/>
      <w:r w:rsidRPr="539D0147" w:rsidR="66C641E4">
        <w:rPr>
          <w:u w:val="single"/>
        </w:rPr>
        <w:t>regime</w:t>
      </w:r>
      <w:proofErr w:type="spellEnd"/>
      <w:r w:rsidRPr="539D0147" w:rsidR="66C641E4">
        <w:rPr>
          <w:u w:val="single"/>
        </w:rPr>
        <w:t xml:space="preserve"> de 20%</w:t>
      </w:r>
    </w:p>
    <w:p w:rsidR="66C641E4" w:rsidP="539D0147" w:rsidRDefault="66C641E4" w14:paraId="255C89BE" w14:textId="46AA3C3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single"/>
        </w:rPr>
      </w:pPr>
      <w:r w:rsidR="66C641E4">
        <w:rPr/>
        <w:t>La puissan</w:t>
      </w:r>
      <w:r w:rsidR="0F4530BB">
        <w:rPr/>
        <w:t>c</w:t>
      </w:r>
      <w:r w:rsidR="66C641E4">
        <w:rPr/>
        <w:t>e</w:t>
      </w:r>
      <w:r w:rsidR="66C641E4">
        <w:rPr/>
        <w:t xml:space="preserve"> y(t)=40 et t=355 secondes </w:t>
      </w:r>
    </w:p>
    <w:p w:rsidR="29FCDE00" w:rsidP="1BC58BA3" w:rsidRDefault="29FCDE00" w14:paraId="6AF5A5A9" w14:textId="43175BD8">
      <w:pPr>
        <w:pStyle w:val="Normal"/>
      </w:pPr>
      <w:r w:rsidR="29FCDE00">
        <w:rPr/>
        <w:t xml:space="preserve"> </w:t>
      </w:r>
    </w:p>
    <w:p w:rsidR="1BC58BA3" w:rsidP="1BC58BA3" w:rsidRDefault="1BC58BA3" w14:paraId="3D079651" w14:textId="1D6C5DFE">
      <w:pPr>
        <w:pStyle w:val="Normal"/>
      </w:pPr>
    </w:p>
    <w:p w:rsidR="192F0529" w:rsidP="1BC58BA3" w:rsidRDefault="192F0529" w14:paraId="30789E62" w14:textId="038DAA21">
      <w:pPr>
        <w:pStyle w:val="Normal"/>
      </w:pPr>
      <w:proofErr w:type="gramStart"/>
      <w:r w:rsidR="26CF338E">
        <w:rPr/>
        <w:t>2)</w:t>
      </w:r>
      <w:r w:rsidR="192F0529">
        <w:rPr/>
        <w:t xml:space="preserve"> a/ En utilisant la fonction </w:t>
      </w:r>
      <w:proofErr w:type="spellStart"/>
      <w:r w:rsidR="192F0529">
        <w:rPr/>
        <w:t>tf</w:t>
      </w:r>
      <w:proofErr w:type="spellEnd"/>
      <w:r w:rsidR="192F0529">
        <w:rPr/>
        <w:t xml:space="preserve"> de M</w:t>
      </w:r>
      <w:r w:rsidR="0F7828EC">
        <w:rPr/>
        <w:t>atlab</w:t>
      </w:r>
      <w:r w:rsidR="192F0529">
        <w:rPr/>
        <w:t xml:space="preserve">, </w:t>
      </w:r>
      <w:r w:rsidR="741F8F29">
        <w:rPr/>
        <w:t xml:space="preserve">nous avons </w:t>
      </w:r>
      <w:proofErr w:type="spellStart"/>
      <w:r w:rsidR="741F8F29">
        <w:rPr/>
        <w:t>cree</w:t>
      </w:r>
      <w:proofErr w:type="spellEnd"/>
      <w:r w:rsidR="741F8F29">
        <w:rPr/>
        <w:t xml:space="preserve"> </w:t>
      </w:r>
      <w:r w:rsidR="192F0529">
        <w:rPr/>
        <w:t>un objet structuré contenant la fonction de</w:t>
      </w:r>
      <w:r w:rsidR="142EE8CE">
        <w:rPr/>
        <w:t xml:space="preserve"> </w:t>
      </w:r>
      <w:r w:rsidR="192F0529">
        <w:rPr/>
        <w:t>transfert</w:t>
      </w:r>
      <w:r w:rsidR="192F0529">
        <w:rPr/>
        <w:t xml:space="preserve"> F (p). </w:t>
      </w:r>
      <w:r w:rsidR="61AC4B3C">
        <w:rPr/>
        <w:t xml:space="preserve">Et nous </w:t>
      </w:r>
      <w:r w:rsidR="61AC4B3C">
        <w:rPr/>
        <w:t>avons</w:t>
      </w:r>
      <w:r w:rsidR="61AC4B3C">
        <w:rPr/>
        <w:t xml:space="preserve"> </w:t>
      </w:r>
      <w:proofErr w:type="spellStart"/>
      <w:r w:rsidR="61AC4B3C">
        <w:rPr/>
        <w:t>selectioner</w:t>
      </w:r>
      <w:proofErr w:type="spellEnd"/>
      <w:r w:rsidR="61AC4B3C">
        <w:rPr/>
        <w:t xml:space="preserve"> </w:t>
      </w:r>
      <w:proofErr w:type="gramStart"/>
      <w:r w:rsidR="61AC4B3C">
        <w:rPr/>
        <w:t>a</w:t>
      </w:r>
      <w:proofErr w:type="gramEnd"/>
      <w:r w:rsidR="61AC4B3C">
        <w:rPr/>
        <w:t xml:space="preserve"> chaque fois le type de graphe </w:t>
      </w:r>
      <w:r w:rsidR="61AC4B3C">
        <w:rPr/>
        <w:t>qu</w:t>
      </w:r>
      <w:r w:rsidR="033E9DAD">
        <w:rPr/>
        <w:t>’</w:t>
      </w:r>
      <w:r w:rsidR="61AC4B3C">
        <w:rPr/>
        <w:t>on</w:t>
      </w:r>
      <w:r w:rsidR="61AC4B3C">
        <w:rPr/>
        <w:t xml:space="preserve"> </w:t>
      </w:r>
      <w:r w:rsidR="61AC4B3C">
        <w:rPr/>
        <w:t>veut</w:t>
      </w:r>
      <w:r w:rsidR="14BC6E0E">
        <w:rPr/>
        <w:t xml:space="preserve"> </w:t>
      </w:r>
      <w:r w:rsidR="61AC4B3C">
        <w:rPr/>
        <w:t>observer</w:t>
      </w:r>
      <w:r w:rsidR="61AC4B3C">
        <w:rPr/>
        <w:t xml:space="preserve"> et on le visualise avec la fonction </w:t>
      </w:r>
      <w:proofErr w:type="spellStart"/>
      <w:r w:rsidR="61AC4B3C">
        <w:rPr/>
        <w:t>ltv</w:t>
      </w:r>
      <w:proofErr w:type="spellEnd"/>
      <w:proofErr w:type="gramEnd"/>
    </w:p>
    <w:p w:rsidR="192F0529" w:rsidP="1BC58BA3" w:rsidRDefault="192F0529" w14:paraId="40A2BB07" w14:textId="160C2D9D">
      <w:pPr>
        <w:pStyle w:val="Normal"/>
      </w:pPr>
      <w:r w:rsidR="192F0529">
        <w:rPr/>
        <w:t xml:space="preserve">Tracer le lieu de </w:t>
      </w:r>
      <w:r w:rsidR="192F0529">
        <w:rPr/>
        <w:t>Nyquist</w:t>
      </w:r>
    </w:p>
    <w:p w:rsidR="04BA5345" w:rsidP="1BC58BA3" w:rsidRDefault="04BA5345" w14:paraId="62AA978D" w14:textId="58910C75">
      <w:pPr>
        <w:pStyle w:val="Normal"/>
      </w:pPr>
      <w:r w:rsidR="07CAF64F">
        <w:drawing>
          <wp:inline wp14:editId="06F48B72" wp14:anchorId="6BD6F84D">
            <wp:extent cx="5724524" cy="2771775"/>
            <wp:effectExtent l="0" t="0" r="0" b="0"/>
            <wp:docPr id="8932395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c1de1e951e14c7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BA5345" w:rsidP="1BC58BA3" w:rsidRDefault="04BA5345" w14:paraId="6B4F776A" w14:textId="74436242">
      <w:pPr>
        <w:pStyle w:val="Normal"/>
      </w:pPr>
      <w:r w:rsidR="42576947">
        <w:rPr/>
        <w:t xml:space="preserve">Dans le graphique de </w:t>
      </w:r>
      <w:proofErr w:type="spellStart"/>
      <w:r w:rsidR="42576947">
        <w:rPr/>
        <w:t>Nyquist</w:t>
      </w:r>
      <w:proofErr w:type="spellEnd"/>
      <w:r w:rsidR="42576947">
        <w:rPr/>
        <w:t xml:space="preserve"> , le signal est </w:t>
      </w:r>
      <w:proofErr w:type="spellStart"/>
      <w:r w:rsidR="42576947">
        <w:rPr/>
        <w:t>represente</w:t>
      </w:r>
      <w:proofErr w:type="spellEnd"/>
      <w:r w:rsidR="42576947">
        <w:rPr/>
        <w:t xml:space="preserve"> </w:t>
      </w:r>
      <w:r w:rsidR="6DEC9C2A">
        <w:rPr/>
        <w:t xml:space="preserve">dans le plan </w:t>
      </w:r>
      <w:proofErr w:type="gramStart"/>
      <w:r w:rsidR="6DEC9C2A">
        <w:rPr/>
        <w:t>complexe ,</w:t>
      </w:r>
      <w:proofErr w:type="gramEnd"/>
      <w:r w:rsidR="6DEC9C2A">
        <w:rPr/>
        <w:t xml:space="preserve"> </w:t>
      </w:r>
      <w:r w:rsidRPr="539D0147" w:rsidR="6DEC9C2A">
        <w:rPr>
          <w:rFonts w:ascii="Aptos" w:hAnsi="Aptos" w:eastAsia="Aptos" w:cs="Aptos"/>
          <w:noProof w:val="0"/>
          <w:sz w:val="24"/>
          <w:szCs w:val="24"/>
          <w:lang w:val="fr-FR"/>
        </w:rPr>
        <w:t>où l'axe horizontal montre la partie réelle et l'axe vertical montre la partie imaginaire</w:t>
      </w:r>
    </w:p>
    <w:p w:rsidR="04BA5345" w:rsidP="539D0147" w:rsidRDefault="04BA5345" w14:paraId="4C72E524" w14:textId="12E6C07B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9D0147" w:rsidR="6DEC9C2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On trace </w:t>
      </w:r>
      <w:proofErr w:type="spellStart"/>
      <w:r w:rsidRPr="539D0147" w:rsidR="6DEC9C2A">
        <w:rPr>
          <w:rFonts w:ascii="Aptos" w:hAnsi="Aptos" w:eastAsia="Aptos" w:cs="Aptos"/>
          <w:noProof w:val="0"/>
          <w:sz w:val="24"/>
          <w:szCs w:val="24"/>
          <w:lang w:val="fr-FR"/>
        </w:rPr>
        <w:t>icic</w:t>
      </w:r>
      <w:proofErr w:type="spellEnd"/>
      <w:r w:rsidRPr="539D0147" w:rsidR="6DEC9C2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la </w:t>
      </w:r>
      <w:proofErr w:type="spellStart"/>
      <w:r w:rsidRPr="539D0147" w:rsidR="6DEC9C2A">
        <w:rPr>
          <w:rFonts w:ascii="Aptos" w:hAnsi="Aptos" w:eastAsia="Aptos" w:cs="Aptos"/>
          <w:noProof w:val="0"/>
          <w:sz w:val="24"/>
          <w:szCs w:val="24"/>
          <w:lang w:val="fr-FR"/>
        </w:rPr>
        <w:t>reponse</w:t>
      </w:r>
      <w:proofErr w:type="spellEnd"/>
      <w:r w:rsidRPr="539D0147" w:rsidR="6DEC9C2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du </w:t>
      </w:r>
      <w:proofErr w:type="spellStart"/>
      <w:r w:rsidRPr="539D0147" w:rsidR="6DEC9C2A">
        <w:rPr>
          <w:rFonts w:ascii="Aptos" w:hAnsi="Aptos" w:eastAsia="Aptos" w:cs="Aptos"/>
          <w:noProof w:val="0"/>
          <w:sz w:val="24"/>
          <w:szCs w:val="24"/>
          <w:lang w:val="fr-FR"/>
        </w:rPr>
        <w:t>systemes</w:t>
      </w:r>
      <w:proofErr w:type="spellEnd"/>
      <w:r w:rsidRPr="539D0147" w:rsidR="6DEC9C2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 </w:t>
      </w:r>
      <w:proofErr w:type="spellStart"/>
      <w:r w:rsidRPr="539D0147" w:rsidR="6DEC9C2A">
        <w:rPr>
          <w:rFonts w:ascii="Aptos" w:hAnsi="Aptos" w:eastAsia="Aptos" w:cs="Aptos"/>
          <w:noProof w:val="0"/>
          <w:sz w:val="24"/>
          <w:szCs w:val="24"/>
          <w:lang w:val="fr-FR"/>
        </w:rPr>
        <w:t>diffrenetes</w:t>
      </w:r>
      <w:proofErr w:type="spellEnd"/>
      <w:r w:rsidRPr="539D0147" w:rsidR="6DEC9C2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proofErr w:type="spellStart"/>
      <w:r w:rsidRPr="539D0147" w:rsidR="6DEC9C2A">
        <w:rPr>
          <w:rFonts w:ascii="Aptos" w:hAnsi="Aptos" w:eastAsia="Aptos" w:cs="Aptos"/>
          <w:noProof w:val="0"/>
          <w:sz w:val="24"/>
          <w:szCs w:val="24"/>
          <w:lang w:val="fr-FR"/>
        </w:rPr>
        <w:t>frequence</w:t>
      </w:r>
      <w:proofErr w:type="spellEnd"/>
      <w:r w:rsidRPr="539D0147" w:rsidR="6DEC9C2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, ce qui va </w:t>
      </w:r>
      <w:r w:rsidRPr="539D0147" w:rsidR="155AB1D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nous permettre </w:t>
      </w:r>
      <w:proofErr w:type="spellStart"/>
      <w:r w:rsidRPr="539D0147" w:rsidR="155AB1DB">
        <w:rPr>
          <w:rFonts w:ascii="Aptos" w:hAnsi="Aptos" w:eastAsia="Aptos" w:cs="Aptos"/>
          <w:noProof w:val="0"/>
          <w:sz w:val="24"/>
          <w:szCs w:val="24"/>
          <w:lang w:val="fr-FR"/>
        </w:rPr>
        <w:t>danalyser</w:t>
      </w:r>
      <w:proofErr w:type="spellEnd"/>
      <w:r w:rsidRPr="539D0147" w:rsidR="155AB1D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la </w:t>
      </w:r>
      <w:proofErr w:type="spellStart"/>
      <w:r w:rsidRPr="539D0147" w:rsidR="155AB1DB">
        <w:rPr>
          <w:rFonts w:ascii="Aptos" w:hAnsi="Aptos" w:eastAsia="Aptos" w:cs="Aptos"/>
          <w:noProof w:val="0"/>
          <w:sz w:val="24"/>
          <w:szCs w:val="24"/>
          <w:lang w:val="fr-FR"/>
        </w:rPr>
        <w:t>stabilite</w:t>
      </w:r>
      <w:proofErr w:type="spellEnd"/>
      <w:r w:rsidRPr="539D0147" w:rsidR="155AB1D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du </w:t>
      </w:r>
      <w:proofErr w:type="spellStart"/>
      <w:r w:rsidRPr="539D0147" w:rsidR="155AB1DB">
        <w:rPr>
          <w:rFonts w:ascii="Aptos" w:hAnsi="Aptos" w:eastAsia="Aptos" w:cs="Aptos"/>
          <w:noProof w:val="0"/>
          <w:sz w:val="24"/>
          <w:szCs w:val="24"/>
          <w:lang w:val="fr-FR"/>
        </w:rPr>
        <w:t>systemes</w:t>
      </w:r>
      <w:proofErr w:type="spellEnd"/>
      <w:r w:rsidRPr="539D0147" w:rsidR="155AB1D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539D0147" w:rsidR="2B666704">
        <w:rPr>
          <w:rFonts w:ascii="Aptos" w:hAnsi="Aptos" w:eastAsia="Aptos" w:cs="Aptos"/>
          <w:noProof w:val="0"/>
          <w:sz w:val="24"/>
          <w:szCs w:val="24"/>
          <w:lang w:val="fr-FR"/>
        </w:rPr>
        <w:t>on s’</w:t>
      </w:r>
      <w:proofErr w:type="spellStart"/>
      <w:r w:rsidRPr="539D0147" w:rsidR="2B666704">
        <w:rPr>
          <w:rFonts w:ascii="Aptos" w:hAnsi="Aptos" w:eastAsia="Aptos" w:cs="Aptos"/>
          <w:noProof w:val="0"/>
          <w:sz w:val="24"/>
          <w:szCs w:val="24"/>
          <w:lang w:val="fr-FR"/>
        </w:rPr>
        <w:t>interesse</w:t>
      </w:r>
      <w:proofErr w:type="spellEnd"/>
      <w:r w:rsidRPr="539D0147" w:rsidR="2B66670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au </w:t>
      </w:r>
      <w:proofErr w:type="spellStart"/>
      <w:r w:rsidRPr="539D0147" w:rsidR="2B666704">
        <w:rPr>
          <w:rFonts w:ascii="Aptos" w:hAnsi="Aptos" w:eastAsia="Aptos" w:cs="Aptos"/>
          <w:noProof w:val="0"/>
          <w:sz w:val="24"/>
          <w:szCs w:val="24"/>
          <w:lang w:val="fr-FR"/>
        </w:rPr>
        <w:t>frequence</w:t>
      </w:r>
      <w:proofErr w:type="spellEnd"/>
      <w:r w:rsidRPr="539D0147" w:rsidR="2B66670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positive seulement </w:t>
      </w:r>
    </w:p>
    <w:p w:rsidR="5B742732" w:rsidP="539D0147" w:rsidRDefault="5B742732" w14:paraId="0BB52000" w14:textId="28F96CA8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9D0147" w:rsidR="645A882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On observe que (-1,0) est un point critique </w:t>
      </w:r>
      <w:r w:rsidRPr="539D0147" w:rsidR="7113B8A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,et un gain positif </w:t>
      </w:r>
      <w:proofErr w:type="gramStart"/>
      <w:r w:rsidRPr="539D0147" w:rsidR="7113B8A3">
        <w:rPr>
          <w:rFonts w:ascii="Aptos" w:hAnsi="Aptos" w:eastAsia="Aptos" w:cs="Aptos"/>
          <w:noProof w:val="0"/>
          <w:sz w:val="24"/>
          <w:szCs w:val="24"/>
          <w:lang w:val="fr-FR"/>
        </w:rPr>
        <w:t>a</w:t>
      </w:r>
      <w:proofErr w:type="gramEnd"/>
      <w:r w:rsidRPr="539D0147" w:rsidR="7113B8A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basse frequence 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5B742732" w:rsidP="1BC58BA3" w:rsidRDefault="5B742732" w14:paraId="1277301F" w14:textId="7F7DF455">
      <w:pPr>
        <w:pStyle w:val="Normal"/>
      </w:pPr>
    </w:p>
    <w:p w:rsidR="5B742732" w:rsidP="1BC58BA3" w:rsidRDefault="5B742732" w14:paraId="2769784A" w14:textId="61EBC81F">
      <w:pPr>
        <w:pStyle w:val="Normal"/>
      </w:pPr>
      <w:r w:rsidR="7113B8A3">
        <w:rPr/>
        <w:t xml:space="preserve">Tracer dans </w:t>
      </w:r>
      <w:r w:rsidR="192F0529">
        <w:rPr/>
        <w:t xml:space="preserve">le lieu de Black </w:t>
      </w:r>
      <w:r w:rsidR="6AAD9903">
        <w:rPr/>
        <w:t>;</w:t>
      </w:r>
    </w:p>
    <w:p w:rsidR="5B742732" w:rsidP="539D0147" w:rsidRDefault="5B742732" w14:paraId="5E0B7842" w14:textId="35E004B3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9D0147" w:rsidR="3E097B6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Sur cette </w:t>
      </w:r>
      <w:proofErr w:type="gramStart"/>
      <w:r w:rsidRPr="539D0147" w:rsidR="3E097B60">
        <w:rPr>
          <w:rFonts w:ascii="Aptos" w:hAnsi="Aptos" w:eastAsia="Aptos" w:cs="Aptos"/>
          <w:noProof w:val="0"/>
          <w:sz w:val="24"/>
          <w:szCs w:val="24"/>
          <w:lang w:val="fr-FR"/>
        </w:rPr>
        <w:t>graphique ,</w:t>
      </w:r>
      <w:proofErr w:type="gramEnd"/>
      <w:r w:rsidRPr="539D0147" w:rsidR="3E097B6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on analyse l'évolution de la fonction de transfert en boucle ouverte du système lorsque la fréquence varie</w:t>
      </w:r>
      <w:r w:rsidR="3E097B60">
        <w:drawing>
          <wp:inline wp14:editId="1A649F79" wp14:anchorId="1E2503A6">
            <wp:extent cx="5724524" cy="2752725"/>
            <wp:effectExtent l="0" t="0" r="0" b="0"/>
            <wp:docPr id="207403918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b93e71155fd4d5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742732" w:rsidP="539D0147" w:rsidRDefault="5B742732" w14:paraId="4B878666" w14:textId="0C34248F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9D0147" w:rsidR="6CA3ED7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On </w:t>
      </w:r>
      <w:proofErr w:type="spellStart"/>
      <w:r w:rsidRPr="539D0147" w:rsidR="6CA3ED76">
        <w:rPr>
          <w:rFonts w:ascii="Aptos" w:hAnsi="Aptos" w:eastAsia="Aptos" w:cs="Aptos"/>
          <w:noProof w:val="0"/>
          <w:sz w:val="24"/>
          <w:szCs w:val="24"/>
          <w:lang w:val="fr-FR"/>
        </w:rPr>
        <w:t>constte</w:t>
      </w:r>
      <w:proofErr w:type="spellEnd"/>
      <w:r w:rsidRPr="539D0147" w:rsidR="6CA3ED7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que </w:t>
      </w:r>
      <w:proofErr w:type="spellStart"/>
      <w:r w:rsidRPr="539D0147" w:rsidR="6CA3ED76">
        <w:rPr>
          <w:rFonts w:ascii="Aptos" w:hAnsi="Aptos" w:eastAsia="Aptos" w:cs="Aptos"/>
          <w:noProof w:val="0"/>
          <w:sz w:val="24"/>
          <w:szCs w:val="24"/>
          <w:lang w:val="fr-FR"/>
        </w:rPr>
        <w:t>le,gain</w:t>
      </w:r>
      <w:proofErr w:type="spellEnd"/>
      <w:r w:rsidRPr="539D0147" w:rsidR="6CA3ED7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diminue quand la phase augmente</w:t>
      </w:r>
      <w:r w:rsidRPr="539D0147" w:rsidR="0FDCC9B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donc le </w:t>
      </w:r>
      <w:proofErr w:type="spellStart"/>
      <w:r w:rsidRPr="539D0147" w:rsidR="0FDCC9B4">
        <w:rPr>
          <w:rFonts w:ascii="Aptos" w:hAnsi="Aptos" w:eastAsia="Aptos" w:cs="Aptos"/>
          <w:noProof w:val="0"/>
          <w:sz w:val="24"/>
          <w:szCs w:val="24"/>
          <w:lang w:val="fr-FR"/>
        </w:rPr>
        <w:t>systmes</w:t>
      </w:r>
      <w:proofErr w:type="spellEnd"/>
      <w:r w:rsidRPr="539D0147" w:rsidR="0FDCC9B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perd progressivement de </w:t>
      </w:r>
      <w:proofErr w:type="spellStart"/>
      <w:r w:rsidRPr="539D0147" w:rsidR="0FDCC9B4">
        <w:rPr>
          <w:rFonts w:ascii="Aptos" w:hAnsi="Aptos" w:eastAsia="Aptos" w:cs="Aptos"/>
          <w:noProof w:val="0"/>
          <w:sz w:val="24"/>
          <w:szCs w:val="24"/>
          <w:lang w:val="fr-FR"/>
        </w:rPr>
        <w:t>lamplificxation</w:t>
      </w:r>
      <w:proofErr w:type="spellEnd"/>
      <w:r w:rsidRPr="539D0147" w:rsidR="0FDCC9B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plus </w:t>
      </w:r>
      <w:proofErr w:type="spellStart"/>
      <w:r w:rsidRPr="539D0147" w:rsidR="0FDCC9B4">
        <w:rPr>
          <w:rFonts w:ascii="Aptos" w:hAnsi="Aptos" w:eastAsia="Aptos" w:cs="Aptos"/>
          <w:noProof w:val="0"/>
          <w:sz w:val="24"/>
          <w:szCs w:val="24"/>
          <w:lang w:val="fr-FR"/>
        </w:rPr>
        <w:t>la,frequence</w:t>
      </w:r>
      <w:proofErr w:type="spellEnd"/>
      <w:r w:rsidRPr="539D0147" w:rsidR="0FDCC9B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augmente et il </w:t>
      </w:r>
      <w:proofErr w:type="spellStart"/>
      <w:r w:rsidRPr="539D0147" w:rsidR="0FDCC9B4">
        <w:rPr>
          <w:rFonts w:ascii="Aptos" w:hAnsi="Aptos" w:eastAsia="Aptos" w:cs="Aptos"/>
          <w:noProof w:val="0"/>
          <w:sz w:val="24"/>
          <w:szCs w:val="24"/>
          <w:lang w:val="fr-FR"/>
        </w:rPr>
        <w:t>devitn</w:t>
      </w:r>
      <w:proofErr w:type="spellEnd"/>
      <w:r w:rsidRPr="539D0147" w:rsidR="0FDCC9B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plus stable </w:t>
      </w:r>
      <w:proofErr w:type="gramStart"/>
      <w:r w:rsidRPr="539D0147" w:rsidR="0FDCC9B4">
        <w:rPr>
          <w:rFonts w:ascii="Aptos" w:hAnsi="Aptos" w:eastAsia="Aptos" w:cs="Aptos"/>
          <w:noProof w:val="0"/>
          <w:sz w:val="24"/>
          <w:szCs w:val="24"/>
          <w:lang w:val="fr-FR"/>
        </w:rPr>
        <w:t>a</w:t>
      </w:r>
      <w:proofErr w:type="gramEnd"/>
      <w:r w:rsidRPr="539D0147" w:rsidR="0FDCC9B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haute </w:t>
      </w:r>
      <w:proofErr w:type="spellStart"/>
      <w:r w:rsidRPr="539D0147" w:rsidR="0FDCC9B4">
        <w:rPr>
          <w:rFonts w:ascii="Aptos" w:hAnsi="Aptos" w:eastAsia="Aptos" w:cs="Aptos"/>
          <w:noProof w:val="0"/>
          <w:sz w:val="24"/>
          <w:szCs w:val="24"/>
          <w:lang w:val="fr-FR"/>
        </w:rPr>
        <w:t>frequence</w:t>
      </w:r>
      <w:proofErr w:type="spellEnd"/>
      <w:r w:rsidRPr="539D0147" w:rsidR="0E43D3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</w:t>
      </w:r>
      <w:proofErr w:type="gramStart"/>
      <w:r w:rsidRPr="539D0147" w:rsidR="0E43D339">
        <w:rPr>
          <w:rFonts w:ascii="Aptos" w:hAnsi="Aptos" w:eastAsia="Aptos" w:cs="Aptos"/>
          <w:noProof w:val="0"/>
          <w:sz w:val="24"/>
          <w:szCs w:val="24"/>
          <w:lang w:val="fr-FR"/>
        </w:rPr>
        <w:t>a</w:t>
      </w:r>
      <w:proofErr w:type="gramEnd"/>
      <w:r w:rsidRPr="539D0147" w:rsidR="0E43D3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lasymptote)</w:t>
      </w:r>
    </w:p>
    <w:p w:rsidR="5B742732" w:rsidP="539D0147" w:rsidRDefault="5B742732" w14:paraId="33C44835" w14:textId="6244A6B5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9D0147" w:rsidR="0FDCC9B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 graphe </w:t>
      </w:r>
      <w:proofErr w:type="spellStart"/>
      <w:r w:rsidRPr="539D0147" w:rsidR="0FDCC9B4">
        <w:rPr>
          <w:rFonts w:ascii="Aptos" w:hAnsi="Aptos" w:eastAsia="Aptos" w:cs="Aptos"/>
          <w:noProof w:val="0"/>
          <w:sz w:val="24"/>
          <w:szCs w:val="24"/>
          <w:lang w:val="fr-FR"/>
        </w:rPr>
        <w:t>mntre</w:t>
      </w:r>
      <w:proofErr w:type="spellEnd"/>
      <w:r w:rsidRPr="539D0147" w:rsidR="0FDCC9B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aussi que le </w:t>
      </w:r>
      <w:proofErr w:type="spellStart"/>
      <w:r w:rsidRPr="539D0147" w:rsidR="0FDCC9B4">
        <w:rPr>
          <w:rFonts w:ascii="Aptos" w:hAnsi="Aptos" w:eastAsia="Aptos" w:cs="Aptos"/>
          <w:noProof w:val="0"/>
          <w:sz w:val="24"/>
          <w:szCs w:val="24"/>
          <w:lang w:val="fr-FR"/>
        </w:rPr>
        <w:t>systemes</w:t>
      </w:r>
      <w:proofErr w:type="spellEnd"/>
      <w:r w:rsidRPr="539D0147" w:rsidR="0FDCC9B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est </w:t>
      </w:r>
      <w:proofErr w:type="spellStart"/>
      <w:r w:rsidRPr="539D0147" w:rsidR="0FDCC9B4">
        <w:rPr>
          <w:rFonts w:ascii="Aptos" w:hAnsi="Aptos" w:eastAsia="Aptos" w:cs="Aptos"/>
          <w:noProof w:val="0"/>
          <w:sz w:val="24"/>
          <w:szCs w:val="24"/>
          <w:lang w:val="fr-FR"/>
        </w:rPr>
        <w:t>lineaire</w:t>
      </w:r>
      <w:proofErr w:type="spellEnd"/>
      <w:r w:rsidRPr="539D0147" w:rsidR="0FDCC9B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et a une bonne marge de </w:t>
      </w:r>
      <w:proofErr w:type="spellStart"/>
      <w:r w:rsidRPr="539D0147" w:rsidR="0FDCC9B4">
        <w:rPr>
          <w:rFonts w:ascii="Aptos" w:hAnsi="Aptos" w:eastAsia="Aptos" w:cs="Aptos"/>
          <w:noProof w:val="0"/>
          <w:sz w:val="24"/>
          <w:szCs w:val="24"/>
          <w:lang w:val="fr-FR"/>
        </w:rPr>
        <w:t>stabilite</w:t>
      </w:r>
      <w:proofErr w:type="spellEnd"/>
      <w:r w:rsidRPr="539D0147" w:rsidR="0FDCC9B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comme </w:t>
      </w:r>
      <w:proofErr w:type="spellStart"/>
      <w:r w:rsidRPr="539D0147" w:rsidR="0FDCC9B4">
        <w:rPr>
          <w:rFonts w:ascii="Aptos" w:hAnsi="Aptos" w:eastAsia="Aptos" w:cs="Aptos"/>
          <w:noProof w:val="0"/>
          <w:sz w:val="24"/>
          <w:szCs w:val="24"/>
          <w:lang w:val="fr-FR"/>
        </w:rPr>
        <w:t>ya</w:t>
      </w:r>
      <w:proofErr w:type="spellEnd"/>
      <w:r w:rsidRPr="539D0147" w:rsidR="0FDCC9B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pas des </w:t>
      </w:r>
      <w:proofErr w:type="spellStart"/>
      <w:r w:rsidRPr="539D0147" w:rsidR="0FDCC9B4">
        <w:rPr>
          <w:rFonts w:ascii="Aptos" w:hAnsi="Aptos" w:eastAsia="Aptos" w:cs="Aptos"/>
          <w:noProof w:val="0"/>
          <w:sz w:val="24"/>
          <w:szCs w:val="24"/>
          <w:lang w:val="fr-FR"/>
        </w:rPr>
        <w:t>gaisn</w:t>
      </w:r>
      <w:proofErr w:type="spellEnd"/>
      <w:r w:rsidRPr="539D0147" w:rsidR="0FDCC9B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excessif a des </w:t>
      </w:r>
      <w:r w:rsidRPr="539D0147" w:rsidR="0D743A24">
        <w:rPr>
          <w:rFonts w:ascii="Aptos" w:hAnsi="Aptos" w:eastAsia="Aptos" w:cs="Aptos"/>
          <w:noProof w:val="0"/>
          <w:sz w:val="24"/>
          <w:szCs w:val="24"/>
          <w:lang w:val="fr-FR"/>
        </w:rPr>
        <w:t>phases critique</w:t>
      </w:r>
    </w:p>
    <w:p w:rsidR="5B742732" w:rsidP="539D0147" w:rsidRDefault="5B742732" w14:paraId="53C2AB7F" w14:textId="0260D042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="5CE20A65">
        <w:rPr/>
        <w:t>Tracer</w:t>
      </w:r>
      <w:r w:rsidR="5B742732">
        <w:rPr/>
        <w:t xml:space="preserve"> </w:t>
      </w:r>
      <w:r w:rsidR="5CE20A65">
        <w:rPr/>
        <w:t xml:space="preserve">dans le lieu de </w:t>
      </w:r>
      <w:proofErr w:type="spellStart"/>
      <w:r w:rsidR="5CE20A65">
        <w:rPr/>
        <w:t>bode</w:t>
      </w:r>
      <w:proofErr w:type="spellEnd"/>
      <w:r w:rsidR="5CE20A65">
        <w:rPr/>
        <w:t xml:space="preserve">  </w:t>
      </w:r>
      <w:r w:rsidR="358E2873">
        <w:rPr/>
        <w:t xml:space="preserve"> </w:t>
      </w:r>
    </w:p>
    <w:p w:rsidR="2EE346A6" w:rsidP="539D0147" w:rsidRDefault="2EE346A6" w14:paraId="0E426392" w14:textId="74349479">
      <w:pPr>
        <w:pStyle w:val="Normal"/>
      </w:pPr>
      <w:r w:rsidR="2EE346A6">
        <w:rPr/>
        <w:t xml:space="preserve">Le diagramme de </w:t>
      </w:r>
      <w:proofErr w:type="spellStart"/>
      <w:r w:rsidR="2EE346A6">
        <w:rPr/>
        <w:t>baude</w:t>
      </w:r>
      <w:proofErr w:type="spellEnd"/>
      <w:r w:rsidR="2EE346A6">
        <w:rPr/>
        <w:t xml:space="preserve"> est </w:t>
      </w:r>
      <w:proofErr w:type="spellStart"/>
      <w:r w:rsidR="2EE346A6">
        <w:rPr/>
        <w:t>representation</w:t>
      </w:r>
      <w:proofErr w:type="spellEnd"/>
      <w:r w:rsidR="2EE346A6">
        <w:rPr/>
        <w:t xml:space="preserve"> graphique de la </w:t>
      </w:r>
      <w:proofErr w:type="spellStart"/>
      <w:r w:rsidR="2EE346A6">
        <w:rPr/>
        <w:t>reponse</w:t>
      </w:r>
      <w:proofErr w:type="spellEnd"/>
      <w:r w:rsidR="2EE346A6">
        <w:rPr/>
        <w:t xml:space="preserve"> en </w:t>
      </w:r>
      <w:proofErr w:type="spellStart"/>
      <w:r w:rsidR="2EE346A6">
        <w:rPr/>
        <w:t>frequence</w:t>
      </w:r>
      <w:proofErr w:type="spellEnd"/>
      <w:r w:rsidR="2EE346A6">
        <w:rPr/>
        <w:t xml:space="preserve"> d’un </w:t>
      </w:r>
      <w:proofErr w:type="spellStart"/>
      <w:r w:rsidR="2EE346A6">
        <w:rPr/>
        <w:t>systemes</w:t>
      </w:r>
      <w:proofErr w:type="spellEnd"/>
      <w:r w:rsidR="2EE346A6">
        <w:rPr/>
        <w:t xml:space="preserve"> </w:t>
      </w:r>
      <w:proofErr w:type="spellStart"/>
      <w:r w:rsidR="2EE346A6">
        <w:rPr/>
        <w:t>lineaire</w:t>
      </w:r>
      <w:proofErr w:type="spellEnd"/>
      <w:r w:rsidR="2EE346A6">
        <w:rPr/>
        <w:t xml:space="preserve"> </w:t>
      </w:r>
    </w:p>
    <w:p w:rsidR="2EE346A6" w:rsidP="539D0147" w:rsidRDefault="2EE346A6" w14:paraId="13B44C8D" w14:textId="1AF94901">
      <w:pPr>
        <w:pStyle w:val="Normal"/>
      </w:pPr>
      <w:r w:rsidR="2EE346A6">
        <w:rPr/>
        <w:t xml:space="preserve">Il se compose de deux </w:t>
      </w:r>
      <w:proofErr w:type="spellStart"/>
      <w:r w:rsidR="2EE346A6">
        <w:rPr/>
        <w:t>graohse</w:t>
      </w:r>
      <w:proofErr w:type="spellEnd"/>
      <w:r w:rsidR="2EE346A6">
        <w:rPr/>
        <w:t xml:space="preserve">, le diagramme de gain et le </w:t>
      </w:r>
      <w:proofErr w:type="spellStart"/>
      <w:r w:rsidR="2EE346A6">
        <w:rPr/>
        <w:t>digaramme</w:t>
      </w:r>
      <w:proofErr w:type="spellEnd"/>
      <w:r w:rsidR="2EE346A6">
        <w:rPr/>
        <w:t xml:space="preserve"> de </w:t>
      </w:r>
      <w:r w:rsidR="2EE346A6">
        <w:rPr/>
        <w:t>phase</w:t>
      </w:r>
    </w:p>
    <w:p w:rsidR="192F0529" w:rsidP="1BC58BA3" w:rsidRDefault="192F0529" w14:paraId="0FF44A6A" w14:textId="0BDAD664">
      <w:pPr>
        <w:pStyle w:val="Normal"/>
      </w:pPr>
      <w:r w:rsidR="192F0529">
        <w:rPr/>
        <w:t xml:space="preserve">le diagramme de Bode </w:t>
      </w:r>
      <w:r w:rsidR="3534C96E">
        <w:rPr/>
        <w:t xml:space="preserve"> contrairement au lieu de </w:t>
      </w:r>
      <w:proofErr w:type="spellStart"/>
      <w:r w:rsidR="3534C96E">
        <w:rPr/>
        <w:t>nyquist</w:t>
      </w:r>
      <w:proofErr w:type="spellEnd"/>
      <w:r w:rsidR="3534C96E">
        <w:rPr/>
        <w:t xml:space="preserve">, ce lieu affiche les </w:t>
      </w:r>
      <w:proofErr w:type="spellStart"/>
      <w:r w:rsidR="3534C96E">
        <w:rPr/>
        <w:t>frequence</w:t>
      </w:r>
      <w:proofErr w:type="spellEnd"/>
      <w:r w:rsidR="3534C96E">
        <w:rPr/>
        <w:t xml:space="preserve"> et on </w:t>
      </w:r>
      <w:proofErr w:type="gramStart"/>
      <w:r w:rsidR="3534C96E">
        <w:rPr/>
        <w:t>peux</w:t>
      </w:r>
      <w:proofErr w:type="gramEnd"/>
      <w:r w:rsidR="3534C96E">
        <w:rPr/>
        <w:t xml:space="preserve"> </w:t>
      </w:r>
      <w:proofErr w:type="gramStart"/>
      <w:r w:rsidR="3534C96E">
        <w:rPr/>
        <w:t>sen</w:t>
      </w:r>
      <w:proofErr w:type="gramEnd"/>
      <w:r w:rsidR="3534C96E">
        <w:rPr/>
        <w:t xml:space="preserve"> servir </w:t>
      </w:r>
      <w:proofErr w:type="spellStart"/>
      <w:r w:rsidR="3534C96E">
        <w:rPr/>
        <w:t>directelent</w:t>
      </w:r>
      <w:proofErr w:type="spellEnd"/>
      <w:r w:rsidR="3534C96E">
        <w:rPr/>
        <w:t xml:space="preserve"> pour voir les </w:t>
      </w:r>
      <w:proofErr w:type="spellStart"/>
      <w:r w:rsidR="3534C96E">
        <w:rPr/>
        <w:t>frequence</w:t>
      </w:r>
      <w:proofErr w:type="spellEnd"/>
      <w:r w:rsidR="3534C96E">
        <w:rPr/>
        <w:t xml:space="preserve"> de chaque point des deux graphe , celui du gain en </w:t>
      </w:r>
      <w:proofErr w:type="spellStart"/>
      <w:r w:rsidR="3534C96E">
        <w:rPr/>
        <w:t>db</w:t>
      </w:r>
      <w:proofErr w:type="spellEnd"/>
      <w:r w:rsidR="3534C96E">
        <w:rPr/>
        <w:t xml:space="preserve"> et celui de la phase en db</w:t>
      </w:r>
    </w:p>
    <w:p w:rsidR="192F0529" w:rsidP="1BC58BA3" w:rsidRDefault="192F0529" w14:paraId="4E7624EF" w14:textId="52DD9163">
      <w:pPr>
        <w:pStyle w:val="Normal"/>
      </w:pPr>
      <w:r w:rsidR="192F0529">
        <w:rPr/>
        <w:t xml:space="preserve">avec la fonction </w:t>
      </w:r>
      <w:proofErr w:type="spellStart"/>
      <w:r w:rsidR="192F0529">
        <w:rPr/>
        <w:t>ltiview</w:t>
      </w:r>
      <w:proofErr w:type="spellEnd"/>
      <w:r w:rsidR="192F0529">
        <w:rPr/>
        <w:t xml:space="preserve"> de M  . Relever sur le diagramme de Bode les valeurs de |F (</w:t>
      </w:r>
      <w:proofErr w:type="spellStart"/>
      <w:r w:rsidR="192F0529">
        <w:rPr/>
        <w:t>iω</w:t>
      </w:r>
      <w:proofErr w:type="spellEnd"/>
      <w:r w:rsidR="192F0529">
        <w:rPr/>
        <w:t>)| (en</w:t>
      </w:r>
    </w:p>
    <w:p w:rsidR="192F0529" w:rsidP="1BC58BA3" w:rsidRDefault="192F0529" w14:paraId="7A16600A" w14:textId="6EA98DAB">
      <w:pPr>
        <w:pStyle w:val="Normal"/>
      </w:pPr>
      <w:proofErr w:type="gramStart"/>
      <w:r w:rsidR="192F0529">
        <w:rPr/>
        <w:t>dB</w:t>
      </w:r>
      <w:proofErr w:type="gramEnd"/>
      <w:r w:rsidR="192F0529">
        <w:rPr/>
        <w:t>) et de arg (F (</w:t>
      </w:r>
      <w:proofErr w:type="spellStart"/>
      <w:r w:rsidR="192F0529">
        <w:rPr/>
        <w:t>iω</w:t>
      </w:r>
      <w:proofErr w:type="spellEnd"/>
      <w:r w:rsidR="192F0529">
        <w:rPr/>
        <w:t xml:space="preserve">)) pour les 2 valeurs de ω correspondant aux périodes T = 10 s </w:t>
      </w:r>
      <w:r w:rsidR="1EF693FF">
        <w:rPr/>
        <w:t>E</w:t>
      </w:r>
      <w:r w:rsidR="192F0529">
        <w:rPr/>
        <w:t>t</w:t>
      </w:r>
      <w:r w:rsidR="2DE7AD03">
        <w:rPr/>
        <w:t xml:space="preserve"> </w:t>
      </w:r>
      <w:r w:rsidR="192F0529">
        <w:rPr/>
        <w:t>T = 100π s (avec</w:t>
      </w:r>
      <w:r w:rsidR="33091D64">
        <w:rPr/>
        <w:t xml:space="preserve"> T</w:t>
      </w:r>
      <w:r w:rsidR="192F0529">
        <w:rPr/>
        <w:t xml:space="preserve"> = 2π/ω)</w:t>
      </w:r>
    </w:p>
    <w:p w:rsidR="13978872" w:rsidP="1BC58BA3" w:rsidRDefault="13978872" w14:paraId="13195B6C" w14:textId="422EF2EE">
      <w:pPr>
        <w:pStyle w:val="Normal"/>
      </w:pPr>
      <w:r w:rsidR="13978872">
        <w:rPr/>
        <w:t>Pour T=10s</w:t>
      </w:r>
      <w:r w:rsidR="03F8B612">
        <w:rPr/>
        <w:t xml:space="preserve"> alors f=0.1 </w:t>
      </w:r>
    </w:p>
    <w:p w:rsidR="03F8B612" w:rsidP="1BC58BA3" w:rsidRDefault="03F8B612" w14:paraId="0857D594" w14:textId="4F38FA29">
      <w:pPr>
        <w:pStyle w:val="Normal"/>
      </w:pPr>
      <w:r w:rsidR="03F8B612">
        <w:rPr/>
        <w:t>|F (</w:t>
      </w:r>
      <w:proofErr w:type="spellStart"/>
      <w:r w:rsidR="03F8B612">
        <w:rPr/>
        <w:t>iω</w:t>
      </w:r>
      <w:proofErr w:type="spellEnd"/>
      <w:r w:rsidR="03F8B612">
        <w:rPr/>
        <w:t>)| (</w:t>
      </w:r>
      <w:proofErr w:type="spellStart"/>
      <w:r w:rsidR="03F8B612">
        <w:rPr/>
        <w:t>endB</w:t>
      </w:r>
      <w:proofErr w:type="spellEnd"/>
      <w:r w:rsidR="03F8B612">
        <w:rPr/>
        <w:t xml:space="preserve">)  = </w:t>
      </w:r>
      <w:r w:rsidR="17D229B7">
        <w:rPr/>
        <w:t>25.5</w:t>
      </w:r>
      <w:r w:rsidR="03F8B612">
        <w:rPr/>
        <w:t xml:space="preserve"> </w:t>
      </w:r>
      <w:r w:rsidR="03F8B612">
        <w:rPr/>
        <w:t>Db</w:t>
      </w:r>
      <w:r w:rsidR="7D52EE16">
        <w:rPr/>
        <w:t>=0.05</w:t>
      </w:r>
    </w:p>
    <w:p w:rsidR="03F8B612" w:rsidP="1BC58BA3" w:rsidRDefault="03F8B612" w14:paraId="7BCF4360" w14:textId="37CB1246">
      <w:pPr>
        <w:pStyle w:val="Normal"/>
      </w:pPr>
      <w:r w:rsidR="03F8B612">
        <w:rPr/>
        <w:t>arg (F (</w:t>
      </w:r>
      <w:proofErr w:type="spellStart"/>
      <w:r w:rsidR="03F8B612">
        <w:rPr/>
        <w:t>iω</w:t>
      </w:r>
      <w:proofErr w:type="spellEnd"/>
      <w:r w:rsidR="03F8B612">
        <w:rPr/>
        <w:t xml:space="preserve">))= </w:t>
      </w:r>
      <w:r w:rsidR="7BCF6D1C">
        <w:rPr/>
        <w:t>93 rad/s</w:t>
      </w:r>
      <w:r w:rsidR="03F8B612">
        <w:rPr/>
        <w:t xml:space="preserve"> </w:t>
      </w:r>
    </w:p>
    <w:p w:rsidR="7BD2F67A" w:rsidP="1BC58BA3" w:rsidRDefault="7BD2F67A" w14:paraId="62945879" w14:textId="23C0699C">
      <w:pPr>
        <w:pStyle w:val="Normal"/>
      </w:pPr>
      <w:r w:rsidR="7BD2F67A">
        <w:rPr/>
        <w:t>T = 100π s</w:t>
      </w:r>
      <w:r w:rsidR="40B85338">
        <w:rPr/>
        <w:t>=3.18 e-3</w:t>
      </w:r>
    </w:p>
    <w:p w:rsidR="7BD2F67A" w:rsidP="1BC58BA3" w:rsidRDefault="7BD2F67A" w14:paraId="5CBE04FF" w14:textId="2E68B7CD">
      <w:pPr>
        <w:pStyle w:val="Normal"/>
      </w:pPr>
      <w:r w:rsidR="7BD2F67A">
        <w:rPr/>
        <w:t>|F (</w:t>
      </w:r>
      <w:proofErr w:type="spellStart"/>
      <w:r w:rsidR="7BD2F67A">
        <w:rPr/>
        <w:t>iω</w:t>
      </w:r>
      <w:proofErr w:type="spellEnd"/>
      <w:r w:rsidR="7BD2F67A">
        <w:rPr/>
        <w:t>)| (</w:t>
      </w:r>
      <w:proofErr w:type="spellStart"/>
      <w:r w:rsidR="7BD2F67A">
        <w:rPr/>
        <w:t>endB</w:t>
      </w:r>
      <w:proofErr w:type="spellEnd"/>
      <w:r w:rsidR="7BD2F67A">
        <w:rPr/>
        <w:t>)  =</w:t>
      </w:r>
      <w:r w:rsidR="40D620D4">
        <w:rPr/>
        <w:t xml:space="preserve">2.18 </w:t>
      </w:r>
      <w:proofErr w:type="spellStart"/>
      <w:r w:rsidR="40D620D4">
        <w:rPr/>
        <w:t>db</w:t>
      </w:r>
      <w:proofErr w:type="spellEnd"/>
      <w:r w:rsidR="40D620D4">
        <w:rPr/>
        <w:t xml:space="preserve"> =1.2db</w:t>
      </w:r>
    </w:p>
    <w:p w:rsidR="7BD2F67A" w:rsidP="1BC58BA3" w:rsidRDefault="7BD2F67A" w14:paraId="21237AFF" w14:textId="6A987272">
      <w:pPr>
        <w:pStyle w:val="Normal"/>
      </w:pPr>
      <w:r w:rsidR="7BD2F67A">
        <w:rPr/>
        <w:t>arg (F (</w:t>
      </w:r>
      <w:proofErr w:type="spellStart"/>
      <w:r w:rsidR="7BD2F67A">
        <w:rPr/>
        <w:t>iω</w:t>
      </w:r>
      <w:proofErr w:type="spellEnd"/>
      <w:r w:rsidR="7BD2F67A">
        <w:rPr/>
        <w:t>))=</w:t>
      </w:r>
      <w:r w:rsidR="69EB3761">
        <w:rPr/>
        <w:t>175 rad/s</w:t>
      </w:r>
    </w:p>
    <w:p w:rsidR="1BC58BA3" w:rsidP="1BC58BA3" w:rsidRDefault="1BC58BA3" w14:paraId="248269B4" w14:textId="7872C451">
      <w:pPr>
        <w:pStyle w:val="Normal"/>
      </w:pPr>
    </w:p>
    <w:p w:rsidR="59BB738E" w:rsidP="1BC58BA3" w:rsidRDefault="59BB738E" w14:paraId="0F07B6C6" w14:textId="4B398EAC">
      <w:pPr>
        <w:pStyle w:val="Normal"/>
      </w:pPr>
      <w:proofErr w:type="gramStart"/>
      <w:r w:rsidR="59BB738E">
        <w:rPr/>
        <w:t>b</w:t>
      </w:r>
      <w:proofErr w:type="gramEnd"/>
      <w:r w:rsidR="59BB738E">
        <w:rPr/>
        <w:t>/ Vérifier en simulation, pour les deux valeurs de ω définies précédemment, que si l’on applique</w:t>
      </w:r>
      <w:r w:rsidR="4D695B92">
        <w:rPr/>
        <w:t xml:space="preserve"> </w:t>
      </w:r>
      <w:r w:rsidR="59BB738E">
        <w:rPr/>
        <w:t>au système une sinusoïde de la forme u (t) = ε cos (ωt), la sortie y converge pour t grand vers une</w:t>
      </w:r>
      <w:r w:rsidR="5BFE4652">
        <w:rPr/>
        <w:t xml:space="preserve"> </w:t>
      </w:r>
      <w:r w:rsidR="59BB738E">
        <w:rPr/>
        <w:t>sinusoïde de même fréquence, d’amplitude ε |F (</w:t>
      </w:r>
      <w:proofErr w:type="spellStart"/>
      <w:r w:rsidR="59BB738E">
        <w:rPr/>
        <w:t>iω</w:t>
      </w:r>
      <w:proofErr w:type="spellEnd"/>
      <w:r w:rsidR="59BB738E">
        <w:rPr/>
        <w:t>)| et déphasée par rapport à u de arg (F (</w:t>
      </w:r>
      <w:proofErr w:type="spellStart"/>
      <w:r w:rsidR="59BB738E">
        <w:rPr/>
        <w:t>iω</w:t>
      </w:r>
      <w:proofErr w:type="spellEnd"/>
      <w:r w:rsidR="59BB738E">
        <w:rPr/>
        <w:t>)).</w:t>
      </w:r>
    </w:p>
    <w:p w:rsidR="59BB738E" w:rsidP="1BC58BA3" w:rsidRDefault="59BB738E" w14:paraId="1CEDDFD7" w14:textId="7B1E2F48">
      <w:pPr>
        <w:pStyle w:val="Normal"/>
      </w:pPr>
      <w:r w:rsidR="59BB738E">
        <w:rPr/>
        <w:t xml:space="preserve">(Utiliser le bloc sine </w:t>
      </w:r>
      <w:proofErr w:type="spellStart"/>
      <w:r w:rsidR="59BB738E">
        <w:rPr/>
        <w:t>wave</w:t>
      </w:r>
      <w:proofErr w:type="spellEnd"/>
      <w:r w:rsidR="59BB738E">
        <w:rPr/>
        <w:t>)</w:t>
      </w:r>
      <w:r w:rsidR="37AB5DA6">
        <w:drawing>
          <wp:inline wp14:editId="2F147F24" wp14:anchorId="3B765AA4">
            <wp:extent cx="5724524" cy="2771775"/>
            <wp:effectExtent l="0" t="0" r="0" b="0"/>
            <wp:docPr id="12422525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92cefd2aa1442e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9D0147" w:rsidP="539D0147" w:rsidRDefault="539D0147" w14:paraId="3AE34D71" w14:textId="7116C934">
      <w:pPr>
        <w:pStyle w:val="Normal"/>
      </w:pPr>
    </w:p>
    <w:p w:rsidR="28E3FF55" w:rsidP="1BC58BA3" w:rsidRDefault="28E3FF55" w14:paraId="37189E5B" w14:textId="1EB68481">
      <w:pPr>
        <w:pStyle w:val="Normal"/>
      </w:pPr>
      <w:r w:rsidR="28E3FF55">
        <w:rPr/>
        <w:t xml:space="preserve">En </w:t>
      </w:r>
      <w:proofErr w:type="spellStart"/>
      <w:r w:rsidR="28E3FF55">
        <w:rPr/>
        <w:t>utilsant</w:t>
      </w:r>
      <w:proofErr w:type="spellEnd"/>
      <w:r w:rsidR="28E3FF55">
        <w:rPr/>
        <w:t xml:space="preserve"> le </w:t>
      </w:r>
      <w:proofErr w:type="spellStart"/>
      <w:r w:rsidR="28E3FF55">
        <w:rPr/>
        <w:t>blic</w:t>
      </w:r>
      <w:proofErr w:type="spellEnd"/>
      <w:r w:rsidR="28E3FF55">
        <w:rPr/>
        <w:t xml:space="preserve"> </w:t>
      </w:r>
      <w:proofErr w:type="gramStart"/>
      <w:r w:rsidR="28E3FF55">
        <w:rPr/>
        <w:t>sin ,</w:t>
      </w:r>
      <w:proofErr w:type="gramEnd"/>
      <w:r w:rsidR="28E3FF55">
        <w:rPr/>
        <w:t xml:space="preserve"> on </w:t>
      </w:r>
      <w:proofErr w:type="spellStart"/>
      <w:r w:rsidR="28E3FF55">
        <w:rPr/>
        <w:t>cree</w:t>
      </w:r>
      <w:proofErr w:type="spellEnd"/>
      <w:r w:rsidR="28E3FF55">
        <w:rPr/>
        <w:t xml:space="preserve"> au </w:t>
      </w:r>
      <w:proofErr w:type="spellStart"/>
      <w:r w:rsidR="28E3FF55">
        <w:rPr/>
        <w:t>debut</w:t>
      </w:r>
      <w:proofErr w:type="spellEnd"/>
      <w:r w:rsidR="28E3FF55">
        <w:rPr/>
        <w:t xml:space="preserve"> un si</w:t>
      </w:r>
      <w:r w:rsidR="55070CE7">
        <w:rPr/>
        <w:t xml:space="preserve">gnal </w:t>
      </w:r>
      <w:proofErr w:type="spellStart"/>
      <w:r w:rsidR="55070CE7">
        <w:rPr/>
        <w:t>sinusoidal</w:t>
      </w:r>
      <w:proofErr w:type="spellEnd"/>
      <w:r w:rsidR="55070CE7">
        <w:rPr/>
        <w:t xml:space="preserve"> a une </w:t>
      </w:r>
      <w:proofErr w:type="spellStart"/>
      <w:r w:rsidR="55070CE7">
        <w:rPr/>
        <w:t>mega</w:t>
      </w:r>
      <w:proofErr w:type="spellEnd"/>
      <w:r w:rsidR="55070CE7">
        <w:rPr/>
        <w:t xml:space="preserve"> w et une amplitude epsilon et on </w:t>
      </w:r>
      <w:proofErr w:type="spellStart"/>
      <w:r w:rsidR="55070CE7">
        <w:rPr/>
        <w:t>determine</w:t>
      </w:r>
      <w:proofErr w:type="spellEnd"/>
      <w:r w:rsidR="55070CE7">
        <w:rPr/>
        <w:t xml:space="preserve"> les </w:t>
      </w:r>
      <w:proofErr w:type="spellStart"/>
      <w:r w:rsidR="55070CE7">
        <w:rPr/>
        <w:t>aleurs</w:t>
      </w:r>
      <w:proofErr w:type="spellEnd"/>
      <w:r w:rsidR="55070CE7">
        <w:rPr/>
        <w:t xml:space="preserve"> de </w:t>
      </w:r>
      <w:proofErr w:type="gramStart"/>
      <w:r w:rsidR="55070CE7">
        <w:rPr/>
        <w:t>celles ci</w:t>
      </w:r>
      <w:proofErr w:type="gramEnd"/>
      <w:r w:rsidR="55070CE7">
        <w:rPr/>
        <w:t xml:space="preserve"> sur le script matlab</w:t>
      </w:r>
    </w:p>
    <w:p w:rsidR="55070CE7" w:rsidP="1BC58BA3" w:rsidRDefault="55070CE7" w14:paraId="52AC8A78" w14:textId="244E8C90">
      <w:pPr>
        <w:pStyle w:val="Normal"/>
      </w:pPr>
      <w:r w:rsidR="55070CE7">
        <w:rPr/>
        <w:t xml:space="preserve">Afin de </w:t>
      </w:r>
      <w:proofErr w:type="spellStart"/>
      <w:r w:rsidR="55070CE7">
        <w:rPr/>
        <w:t>regader</w:t>
      </w:r>
      <w:proofErr w:type="spellEnd"/>
      <w:r w:rsidR="55070CE7">
        <w:rPr/>
        <w:t xml:space="preserve"> la </w:t>
      </w:r>
      <w:proofErr w:type="spellStart"/>
      <w:r w:rsidR="55070CE7">
        <w:rPr/>
        <w:t>difference</w:t>
      </w:r>
      <w:proofErr w:type="spellEnd"/>
      <w:r w:rsidR="55070CE7">
        <w:rPr/>
        <w:t xml:space="preserve"> entre les deux </w:t>
      </w:r>
      <w:proofErr w:type="gramStart"/>
      <w:r w:rsidR="55070CE7">
        <w:rPr/>
        <w:t>courbes ,</w:t>
      </w:r>
      <w:proofErr w:type="gramEnd"/>
      <w:r w:rsidR="55070CE7">
        <w:rPr/>
        <w:t xml:space="preserve"> on a </w:t>
      </w:r>
      <w:proofErr w:type="gramStart"/>
      <w:r w:rsidR="55070CE7">
        <w:rPr/>
        <w:t>rajouter</w:t>
      </w:r>
      <w:proofErr w:type="gramEnd"/>
      <w:r w:rsidR="55070CE7">
        <w:rPr/>
        <w:t xml:space="preserve"> un bloc </w:t>
      </w:r>
      <w:r w:rsidR="39E2F5D8">
        <w:rPr/>
        <w:t xml:space="preserve">scope </w:t>
      </w:r>
      <w:proofErr w:type="spellStart"/>
      <w:r w:rsidR="39E2F5D8">
        <w:rPr/>
        <w:t>ppour</w:t>
      </w:r>
      <w:proofErr w:type="spellEnd"/>
      <w:r w:rsidR="39E2F5D8">
        <w:rPr/>
        <w:t xml:space="preserve"> visualiser les deux graphe ensemble </w:t>
      </w:r>
    </w:p>
    <w:p w:rsidR="2E43F643" w:rsidP="1BC58BA3" w:rsidRDefault="2E43F643" w14:paraId="56CD7C86" w14:textId="32556DB2">
      <w:pPr>
        <w:pStyle w:val="Normal"/>
      </w:pPr>
      <w:proofErr w:type="spellStart"/>
      <w:r w:rsidR="2E43F643">
        <w:rPr/>
        <w:t>Deja</w:t>
      </w:r>
      <w:proofErr w:type="spellEnd"/>
      <w:r w:rsidR="2E43F643">
        <w:rPr/>
        <w:t xml:space="preserve"> </w:t>
      </w:r>
      <w:proofErr w:type="spellStart"/>
      <w:r w:rsidR="2E43F643">
        <w:rPr/>
        <w:t>omega</w:t>
      </w:r>
      <w:proofErr w:type="spellEnd"/>
      <w:r w:rsidR="2E43F643">
        <w:rPr/>
        <w:t xml:space="preserve"> =2pi/T et donc on </w:t>
      </w:r>
      <w:proofErr w:type="spellStart"/>
      <w:r w:rsidR="2E43F643">
        <w:rPr/>
        <w:t>regle</w:t>
      </w:r>
      <w:proofErr w:type="spellEnd"/>
      <w:r w:rsidR="2E43F643">
        <w:rPr/>
        <w:t xml:space="preserve"> les </w:t>
      </w:r>
      <w:proofErr w:type="spellStart"/>
      <w:r w:rsidR="2E43F643">
        <w:rPr/>
        <w:t>parametre</w:t>
      </w:r>
      <w:proofErr w:type="spellEnd"/>
      <w:r w:rsidR="2E43F643">
        <w:rPr/>
        <w:t xml:space="preserve"> de notre </w:t>
      </w:r>
      <w:proofErr w:type="spellStart"/>
      <w:r w:rsidR="2E43F643">
        <w:rPr/>
        <w:t>entree</w:t>
      </w:r>
      <w:proofErr w:type="spellEnd"/>
      <w:r w:rsidR="2E43F643">
        <w:rPr/>
        <w:t xml:space="preserve"> </w:t>
      </w:r>
      <w:proofErr w:type="spellStart"/>
      <w:r w:rsidR="2E43F643">
        <w:rPr/>
        <w:t>sinusoidal</w:t>
      </w:r>
      <w:proofErr w:type="spellEnd"/>
      <w:r w:rsidR="2E43F643">
        <w:rPr/>
        <w:t xml:space="preserve"> en mettant w a la valeur calcule et on veut regarder dans un premier lieu le signal de sortie pour une amplitude epsilon =1</w:t>
      </w:r>
    </w:p>
    <w:p w:rsidR="1BC58BA3" w:rsidP="1BC58BA3" w:rsidRDefault="1BC58BA3" w14:paraId="1DD918A5" w14:textId="366BBD2D">
      <w:pPr>
        <w:pStyle w:val="Normal"/>
      </w:pPr>
    </w:p>
    <w:p w:rsidR="39E2F5D8" w:rsidP="1BC58BA3" w:rsidRDefault="39E2F5D8" w14:paraId="289810AB" w14:textId="086CFBA7">
      <w:pPr>
        <w:pStyle w:val="Normal"/>
      </w:pPr>
      <w:r w:rsidR="39E2F5D8">
        <w:rPr/>
        <w:t xml:space="preserve">T=10s </w:t>
      </w:r>
      <w:r w:rsidR="1BD187D5">
        <w:drawing>
          <wp:inline wp14:editId="12509192" wp14:anchorId="0AAEF21D">
            <wp:extent cx="5724524" cy="2790825"/>
            <wp:effectExtent l="0" t="0" r="0" b="0"/>
            <wp:docPr id="117698477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99e5ccd48884b7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91AD35" w:rsidP="1BC58BA3" w:rsidRDefault="6B91AD35" w14:paraId="6272A303" w14:textId="717BB779">
      <w:pPr>
        <w:pStyle w:val="Normal"/>
      </w:pPr>
      <w:r w:rsidR="6B91AD35">
        <w:rPr/>
        <w:t xml:space="preserve">On </w:t>
      </w:r>
      <w:proofErr w:type="spellStart"/>
      <w:r w:rsidR="6B91AD35">
        <w:rPr/>
        <w:t>bserve</w:t>
      </w:r>
      <w:proofErr w:type="spellEnd"/>
      <w:r w:rsidR="6B91AD35">
        <w:rPr/>
        <w:t xml:space="preserve"> sur le graphe que la </w:t>
      </w:r>
      <w:proofErr w:type="spellStart"/>
      <w:r w:rsidR="6B91AD35">
        <w:rPr/>
        <w:t>sortue</w:t>
      </w:r>
      <w:proofErr w:type="spellEnd"/>
      <w:r w:rsidR="6B91AD35">
        <w:rPr/>
        <w:t xml:space="preserve"> y(t) va converger </w:t>
      </w:r>
      <w:proofErr w:type="gramStart"/>
      <w:r w:rsidR="6B91AD35">
        <w:rPr/>
        <w:t>a</w:t>
      </w:r>
      <w:proofErr w:type="gramEnd"/>
      <w:r w:rsidR="6B91AD35">
        <w:rPr/>
        <w:t xml:space="preserve"> la </w:t>
      </w:r>
      <w:proofErr w:type="spellStart"/>
      <w:r w:rsidR="6B91AD35">
        <w:rPr/>
        <w:t>vaeur</w:t>
      </w:r>
      <w:proofErr w:type="spellEnd"/>
      <w:r w:rsidR="6B91AD35">
        <w:rPr/>
        <w:t xml:space="preserve"> y(t)=0.05 </w:t>
      </w:r>
      <w:r w:rsidR="10E3AB39">
        <w:drawing>
          <wp:inline wp14:editId="1ABDA13C" wp14:anchorId="39F8DB79">
            <wp:extent cx="5649113" cy="4810796"/>
            <wp:effectExtent l="0" t="0" r="0" b="0"/>
            <wp:docPr id="69714637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486210b3a6942e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25630B" w:rsidP="1BC58BA3" w:rsidRDefault="2925630B" w14:paraId="0B286AB3" w14:textId="2C6CCF5F">
      <w:pPr>
        <w:pStyle w:val="Normal"/>
      </w:pPr>
      <w:r w:rsidR="2925630B">
        <w:rPr/>
        <w:t xml:space="preserve">Ce qui est logique en </w:t>
      </w:r>
      <w:proofErr w:type="spellStart"/>
      <w:r w:rsidR="2925630B">
        <w:rPr/>
        <w:t>calculuant</w:t>
      </w:r>
      <w:proofErr w:type="spellEnd"/>
      <w:r w:rsidR="2925630B">
        <w:rPr/>
        <w:t xml:space="preserve"> on trouve que </w:t>
      </w:r>
    </w:p>
    <w:p w:rsidR="2925630B" w:rsidP="1BC58BA3" w:rsidRDefault="2925630B" w14:paraId="71655411" w14:textId="25AD5081">
      <w:pPr>
        <w:pStyle w:val="Normal"/>
      </w:pPr>
      <w:r w:rsidR="2925630B">
        <w:rPr/>
        <w:t>Pour T=10s on a w= 0.62 F(iw)=-25.5db =0.05 watt</w:t>
      </w:r>
    </w:p>
    <w:p w:rsidR="2925630B" w:rsidP="1BC58BA3" w:rsidRDefault="2925630B" w14:paraId="28AE3B9D" w14:textId="57DB9AB9">
      <w:pPr>
        <w:pStyle w:val="Normal"/>
      </w:pPr>
      <w:r w:rsidR="2925630B">
        <w:rPr/>
        <w:t>Et comme epsilon =1 alors</w:t>
      </w:r>
    </w:p>
    <w:p w:rsidR="2925630B" w:rsidP="1BC58BA3" w:rsidRDefault="2925630B" w14:paraId="76BE1BE3" w14:textId="01192CF8">
      <w:pPr>
        <w:pStyle w:val="Normal"/>
      </w:pPr>
      <w:r w:rsidR="2925630B">
        <w:rPr/>
        <w:t>Y(t)=epsilon*F(iw)=1*</w:t>
      </w:r>
      <w:r w:rsidR="51EBCA42">
        <w:rPr/>
        <w:t>0.05</w:t>
      </w:r>
    </w:p>
    <w:p w:rsidR="51EBCA42" w:rsidP="1BC58BA3" w:rsidRDefault="51EBCA42" w14:paraId="392F861C" w14:textId="1A534136">
      <w:pPr>
        <w:pStyle w:val="Normal"/>
      </w:pPr>
      <w:r w:rsidR="51EBCA42">
        <w:rPr/>
        <w:t xml:space="preserve">Et donc </w:t>
      </w:r>
      <w:proofErr w:type="spellStart"/>
      <w:r w:rsidR="51EBCA42">
        <w:rPr/>
        <w:t>lamplitude</w:t>
      </w:r>
      <w:proofErr w:type="spellEnd"/>
      <w:r w:rsidR="51EBCA42">
        <w:rPr/>
        <w:t xml:space="preserve"> du signal de sortie converge </w:t>
      </w:r>
      <w:proofErr w:type="gramStart"/>
      <w:r w:rsidR="51EBCA42">
        <w:rPr/>
        <w:t>a</w:t>
      </w:r>
      <w:proofErr w:type="gramEnd"/>
      <w:r w:rsidR="51EBCA42">
        <w:rPr/>
        <w:t xml:space="preserve"> la valeur epsilon*F(iw)</w:t>
      </w:r>
    </w:p>
    <w:p w:rsidR="2B5CF44F" w:rsidP="1BC58BA3" w:rsidRDefault="2B5CF44F" w14:paraId="453A388B" w14:textId="199A4446">
      <w:pPr>
        <w:pStyle w:val="Normal"/>
      </w:pPr>
      <w:r w:rsidR="2B5CF44F">
        <w:rPr/>
        <w:t xml:space="preserve">Pour le </w:t>
      </w:r>
      <w:proofErr w:type="spellStart"/>
      <w:r w:rsidR="2B5CF44F">
        <w:rPr/>
        <w:t>dephasazge</w:t>
      </w:r>
      <w:proofErr w:type="spellEnd"/>
      <w:r w:rsidR="2B5CF44F">
        <w:rPr/>
        <w:t xml:space="preserve"> entre </w:t>
      </w:r>
      <w:proofErr w:type="spellStart"/>
      <w:r w:rsidR="2B5CF44F">
        <w:rPr/>
        <w:t>lentree</w:t>
      </w:r>
      <w:proofErr w:type="spellEnd"/>
      <w:r w:rsidR="2B5CF44F">
        <w:rPr/>
        <w:t xml:space="preserve"> et la </w:t>
      </w:r>
      <w:proofErr w:type="gramStart"/>
      <w:r w:rsidR="2B5CF44F">
        <w:rPr/>
        <w:t>sortie ,</w:t>
      </w:r>
      <w:proofErr w:type="gramEnd"/>
      <w:r w:rsidR="2B5CF44F">
        <w:rPr/>
        <w:t xml:space="preserve"> on utilise </w:t>
      </w:r>
      <w:proofErr w:type="gramStart"/>
      <w:r w:rsidR="2B5CF44F">
        <w:rPr/>
        <w:t>les curseur</w:t>
      </w:r>
      <w:proofErr w:type="gramEnd"/>
      <w:r w:rsidR="2B5CF44F">
        <w:rPr/>
        <w:t xml:space="preserve"> pour </w:t>
      </w:r>
      <w:proofErr w:type="spellStart"/>
      <w:r w:rsidR="2B5CF44F">
        <w:rPr/>
        <w:t>detremnier</w:t>
      </w:r>
      <w:proofErr w:type="spellEnd"/>
      <w:r w:rsidR="2B5CF44F">
        <w:rPr/>
        <w:t xml:space="preserve">  2 instant pour </w:t>
      </w:r>
      <w:proofErr w:type="gramStart"/>
      <w:r w:rsidR="2B5CF44F">
        <w:rPr/>
        <w:t>allez</w:t>
      </w:r>
      <w:proofErr w:type="gramEnd"/>
      <w:r w:rsidR="2B5CF44F">
        <w:rPr/>
        <w:t xml:space="preserve"> au min de chaque signal </w:t>
      </w:r>
    </w:p>
    <w:p w:rsidR="2B5CF44F" w:rsidP="1BC58BA3" w:rsidRDefault="2B5CF44F" w14:paraId="4F9039FB" w14:textId="60391C48">
      <w:pPr>
        <w:pStyle w:val="Normal"/>
      </w:pPr>
      <w:r w:rsidR="2B5CF44F">
        <w:rPr/>
        <w:t>DeltaT=387.5-385=2.5 s</w:t>
      </w:r>
    </w:p>
    <w:p w:rsidR="2B5CF44F" w:rsidP="1BC58BA3" w:rsidRDefault="2B5CF44F" w14:paraId="01360729" w14:textId="2156AABF">
      <w:pPr>
        <w:pStyle w:val="Normal"/>
      </w:pPr>
      <w:r w:rsidR="2B5CF44F">
        <w:rPr/>
        <w:t xml:space="preserve">Et en mettant tout en </w:t>
      </w:r>
      <w:proofErr w:type="spellStart"/>
      <w:r w:rsidR="5D6E4FDA">
        <w:rPr/>
        <w:t>degree</w:t>
      </w:r>
      <w:proofErr w:type="spellEnd"/>
      <w:r w:rsidR="2B5CF44F">
        <w:rPr/>
        <w:t xml:space="preserve"> et on trouve</w:t>
      </w:r>
      <w:r w:rsidR="37B7CB32">
        <w:rPr/>
        <w:t xml:space="preserve"> un </w:t>
      </w:r>
      <w:proofErr w:type="spellStart"/>
      <w:r w:rsidR="37B7CB32">
        <w:rPr/>
        <w:t>dephasage</w:t>
      </w:r>
      <w:proofErr w:type="spellEnd"/>
      <w:r w:rsidR="37B7CB32">
        <w:rPr/>
        <w:t xml:space="preserve"> de 92</w:t>
      </w:r>
    </w:p>
    <w:p w:rsidR="6D6452DC" w:rsidP="1BC58BA3" w:rsidRDefault="6D6452DC" w14:paraId="5375DDD6" w14:textId="0DC319DB">
      <w:pPr>
        <w:pStyle w:val="Normal"/>
      </w:pPr>
      <w:r w:rsidR="6D6452DC">
        <w:rPr/>
        <w:t>Et</w:t>
      </w:r>
      <w:r w:rsidR="37B7CB32">
        <w:rPr/>
        <w:t xml:space="preserve"> </w:t>
      </w:r>
      <w:r w:rsidR="6D6452DC">
        <w:rPr/>
        <w:t>on sait que arg(Fiw)=93</w:t>
      </w:r>
    </w:p>
    <w:p w:rsidR="6D6452DC" w:rsidP="1BC58BA3" w:rsidRDefault="6D6452DC" w14:paraId="15A0B96F" w14:textId="707FC791">
      <w:pPr>
        <w:pStyle w:val="Normal"/>
      </w:pPr>
      <w:r w:rsidR="6D6452DC">
        <w:rPr/>
        <w:t xml:space="preserve">Et donc on peut dire que le </w:t>
      </w:r>
      <w:proofErr w:type="spellStart"/>
      <w:r w:rsidR="6D6452DC">
        <w:rPr/>
        <w:t>depahsage</w:t>
      </w:r>
      <w:proofErr w:type="spellEnd"/>
      <w:r w:rsidR="6D6452DC">
        <w:rPr/>
        <w:t xml:space="preserve"> entre le signal </w:t>
      </w:r>
      <w:proofErr w:type="spellStart"/>
      <w:r w:rsidR="6D6452DC">
        <w:rPr/>
        <w:t>dentree</w:t>
      </w:r>
      <w:proofErr w:type="spellEnd"/>
      <w:r w:rsidR="6D6452DC">
        <w:rPr/>
        <w:t xml:space="preserve"> et le signal de sortie </w:t>
      </w:r>
      <w:proofErr w:type="spellStart"/>
      <w:r w:rsidR="6D6452DC">
        <w:rPr/>
        <w:t>represente</w:t>
      </w:r>
      <w:proofErr w:type="spellEnd"/>
      <w:r w:rsidR="6D6452DC">
        <w:rPr/>
        <w:t xml:space="preserve"> </w:t>
      </w:r>
      <w:proofErr w:type="spellStart"/>
      <w:r w:rsidR="6D6452DC">
        <w:rPr/>
        <w:t>largument</w:t>
      </w:r>
      <w:proofErr w:type="spellEnd"/>
      <w:r w:rsidR="6D6452DC">
        <w:rPr/>
        <w:t xml:space="preserve"> de la </w:t>
      </w:r>
      <w:proofErr w:type="spellStart"/>
      <w:r w:rsidR="6D6452DC">
        <w:rPr/>
        <w:t>reponse</w:t>
      </w:r>
      <w:proofErr w:type="spellEnd"/>
      <w:r w:rsidR="6D6452DC">
        <w:rPr/>
        <w:t xml:space="preserve"> </w:t>
      </w:r>
      <w:proofErr w:type="spellStart"/>
      <w:r w:rsidR="6D6452DC">
        <w:rPr/>
        <w:t>frequentielle</w:t>
      </w:r>
      <w:proofErr w:type="spellEnd"/>
      <w:r w:rsidR="6D6452DC">
        <w:rPr/>
        <w:t xml:space="preserve"> F(p) </w:t>
      </w:r>
    </w:p>
    <w:p w:rsidR="7DE11F8E" w:rsidP="1BC58BA3" w:rsidRDefault="7DE11F8E" w14:paraId="7246F4B8" w14:textId="185CF0BA">
      <w:pPr>
        <w:pStyle w:val="Normal"/>
        <w:rPr>
          <w:sz w:val="40"/>
          <w:szCs w:val="40"/>
        </w:rPr>
      </w:pPr>
      <w:r w:rsidRPr="1BC58BA3" w:rsidR="7DE11F8E">
        <w:rPr>
          <w:sz w:val="40"/>
          <w:szCs w:val="40"/>
        </w:rPr>
        <w:t>*</w:t>
      </w:r>
      <w:r w:rsidRPr="1BC58BA3" w:rsidR="26056604">
        <w:rPr>
          <w:sz w:val="40"/>
          <w:szCs w:val="40"/>
        </w:rPr>
        <w:t>FAIRE PAREIL POUR LE DEUXIEME</w:t>
      </w:r>
      <w:r w:rsidRPr="1BC58BA3" w:rsidR="6D6452DC">
        <w:rPr>
          <w:sz w:val="40"/>
          <w:szCs w:val="40"/>
        </w:rPr>
        <w:t xml:space="preserve"> </w:t>
      </w:r>
      <w:r w:rsidRPr="1BC58BA3" w:rsidR="4BF7F566">
        <w:rPr>
          <w:sz w:val="40"/>
          <w:szCs w:val="40"/>
        </w:rPr>
        <w:t>*</w:t>
      </w:r>
    </w:p>
    <w:p w:rsidR="41C989CA" w:rsidP="1BC58BA3" w:rsidRDefault="41C989CA" w14:paraId="5E5148B9" w14:textId="246F658D">
      <w:pPr>
        <w:pStyle w:val="Normal"/>
        <w:rPr>
          <w:sz w:val="22"/>
          <w:szCs w:val="22"/>
        </w:rPr>
      </w:pPr>
      <w:r w:rsidR="41C989CA">
        <w:rPr/>
        <w:t>— II : Boucle fermée avec régulateur proportionnel —</w:t>
      </w:r>
    </w:p>
    <w:p w:rsidR="1BC58BA3" w:rsidP="1BC58BA3" w:rsidRDefault="1BC58BA3" w14:paraId="2EBAB6C0" w14:textId="2659E776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b3b50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5F578F"/>
    <w:rsid w:val="0033148F"/>
    <w:rsid w:val="00913AEB"/>
    <w:rsid w:val="009A0F3C"/>
    <w:rsid w:val="015045A8"/>
    <w:rsid w:val="0192BE2D"/>
    <w:rsid w:val="033E9DAD"/>
    <w:rsid w:val="03CD9840"/>
    <w:rsid w:val="03F8B612"/>
    <w:rsid w:val="04103522"/>
    <w:rsid w:val="048654E0"/>
    <w:rsid w:val="04BA5345"/>
    <w:rsid w:val="057B08B2"/>
    <w:rsid w:val="0703AE3E"/>
    <w:rsid w:val="07BA2F1A"/>
    <w:rsid w:val="07CAF64F"/>
    <w:rsid w:val="0A4B7DA9"/>
    <w:rsid w:val="0AF0B165"/>
    <w:rsid w:val="0B1CE683"/>
    <w:rsid w:val="0BC90EDE"/>
    <w:rsid w:val="0CA197CF"/>
    <w:rsid w:val="0CA286FC"/>
    <w:rsid w:val="0CAC3AC5"/>
    <w:rsid w:val="0D40ABEF"/>
    <w:rsid w:val="0D743A24"/>
    <w:rsid w:val="0DD0731B"/>
    <w:rsid w:val="0E04BCAB"/>
    <w:rsid w:val="0E43D339"/>
    <w:rsid w:val="0F04BA45"/>
    <w:rsid w:val="0F4530BB"/>
    <w:rsid w:val="0F7828EC"/>
    <w:rsid w:val="0FDCC9B4"/>
    <w:rsid w:val="10D4124C"/>
    <w:rsid w:val="10E3AB39"/>
    <w:rsid w:val="11615381"/>
    <w:rsid w:val="13978872"/>
    <w:rsid w:val="142EE8CE"/>
    <w:rsid w:val="146DFE98"/>
    <w:rsid w:val="14978F27"/>
    <w:rsid w:val="14AFA7DE"/>
    <w:rsid w:val="14BC6E0E"/>
    <w:rsid w:val="14EA0CAC"/>
    <w:rsid w:val="155AB1DB"/>
    <w:rsid w:val="15D9E337"/>
    <w:rsid w:val="1694D967"/>
    <w:rsid w:val="1781794E"/>
    <w:rsid w:val="1784844B"/>
    <w:rsid w:val="178FD562"/>
    <w:rsid w:val="17D229B7"/>
    <w:rsid w:val="18418092"/>
    <w:rsid w:val="18E7F954"/>
    <w:rsid w:val="192F0529"/>
    <w:rsid w:val="1B6B540A"/>
    <w:rsid w:val="1B70F098"/>
    <w:rsid w:val="1B9199E7"/>
    <w:rsid w:val="1BBEF3BB"/>
    <w:rsid w:val="1BC58BA3"/>
    <w:rsid w:val="1BD187D5"/>
    <w:rsid w:val="1C7E6A21"/>
    <w:rsid w:val="1DFB7061"/>
    <w:rsid w:val="1EE8BFA8"/>
    <w:rsid w:val="1EF693FF"/>
    <w:rsid w:val="1F7DF3A9"/>
    <w:rsid w:val="1FD2BCA5"/>
    <w:rsid w:val="1FD8B3EE"/>
    <w:rsid w:val="2068FF4D"/>
    <w:rsid w:val="209B7C51"/>
    <w:rsid w:val="21581F6F"/>
    <w:rsid w:val="21DD09D9"/>
    <w:rsid w:val="22E77464"/>
    <w:rsid w:val="2401525D"/>
    <w:rsid w:val="2559EE4F"/>
    <w:rsid w:val="26056604"/>
    <w:rsid w:val="2699BE85"/>
    <w:rsid w:val="26A7D0A6"/>
    <w:rsid w:val="26CF338E"/>
    <w:rsid w:val="26F77D7D"/>
    <w:rsid w:val="28E3FF55"/>
    <w:rsid w:val="2925630B"/>
    <w:rsid w:val="293109EC"/>
    <w:rsid w:val="29A5B88A"/>
    <w:rsid w:val="29B1E3D1"/>
    <w:rsid w:val="29E790F4"/>
    <w:rsid w:val="29FCDE00"/>
    <w:rsid w:val="2AB11709"/>
    <w:rsid w:val="2B38347F"/>
    <w:rsid w:val="2B5CF44F"/>
    <w:rsid w:val="2B666704"/>
    <w:rsid w:val="2B8AAAE2"/>
    <w:rsid w:val="2C6D221C"/>
    <w:rsid w:val="2C7E08CD"/>
    <w:rsid w:val="2CFD95DB"/>
    <w:rsid w:val="2D555A14"/>
    <w:rsid w:val="2D9CBFFA"/>
    <w:rsid w:val="2DB016A4"/>
    <w:rsid w:val="2DB95067"/>
    <w:rsid w:val="2DE7AD03"/>
    <w:rsid w:val="2E2FF36C"/>
    <w:rsid w:val="2E43F643"/>
    <w:rsid w:val="2E78DF14"/>
    <w:rsid w:val="2EE346A6"/>
    <w:rsid w:val="2F294AA3"/>
    <w:rsid w:val="2F934779"/>
    <w:rsid w:val="2FB76A2D"/>
    <w:rsid w:val="3175D93F"/>
    <w:rsid w:val="31BCE6E9"/>
    <w:rsid w:val="320B326A"/>
    <w:rsid w:val="33091D64"/>
    <w:rsid w:val="33C2EB71"/>
    <w:rsid w:val="340B0933"/>
    <w:rsid w:val="34F38795"/>
    <w:rsid w:val="3534C96E"/>
    <w:rsid w:val="358E2873"/>
    <w:rsid w:val="35B0325B"/>
    <w:rsid w:val="35DDE520"/>
    <w:rsid w:val="363BF609"/>
    <w:rsid w:val="36964486"/>
    <w:rsid w:val="36DD5CFE"/>
    <w:rsid w:val="36EB014A"/>
    <w:rsid w:val="375E1099"/>
    <w:rsid w:val="37890ABD"/>
    <w:rsid w:val="37AB5DA6"/>
    <w:rsid w:val="37B7CB32"/>
    <w:rsid w:val="382D40DA"/>
    <w:rsid w:val="38B55860"/>
    <w:rsid w:val="38BBB939"/>
    <w:rsid w:val="39E2F5D8"/>
    <w:rsid w:val="39E49B33"/>
    <w:rsid w:val="3A4C5D67"/>
    <w:rsid w:val="3B2F83FA"/>
    <w:rsid w:val="3BE33787"/>
    <w:rsid w:val="3C71C6F6"/>
    <w:rsid w:val="3D0F4018"/>
    <w:rsid w:val="3D61A83A"/>
    <w:rsid w:val="3E097B60"/>
    <w:rsid w:val="3E0E5A1F"/>
    <w:rsid w:val="3E259CE0"/>
    <w:rsid w:val="401A4A79"/>
    <w:rsid w:val="40249FF7"/>
    <w:rsid w:val="40548AAA"/>
    <w:rsid w:val="405F43A2"/>
    <w:rsid w:val="40B85338"/>
    <w:rsid w:val="40D620D4"/>
    <w:rsid w:val="4101A8F7"/>
    <w:rsid w:val="4159EDAF"/>
    <w:rsid w:val="41682290"/>
    <w:rsid w:val="41C989CA"/>
    <w:rsid w:val="42576947"/>
    <w:rsid w:val="426E2848"/>
    <w:rsid w:val="42904CF2"/>
    <w:rsid w:val="42A7C269"/>
    <w:rsid w:val="42BF0BFF"/>
    <w:rsid w:val="42C4BF7B"/>
    <w:rsid w:val="42D6E842"/>
    <w:rsid w:val="435FAD5A"/>
    <w:rsid w:val="43DF42EA"/>
    <w:rsid w:val="43DF7F8D"/>
    <w:rsid w:val="43E10F4D"/>
    <w:rsid w:val="4467B390"/>
    <w:rsid w:val="447C14A5"/>
    <w:rsid w:val="44C61A16"/>
    <w:rsid w:val="45015BC9"/>
    <w:rsid w:val="45E9E7FA"/>
    <w:rsid w:val="4615968F"/>
    <w:rsid w:val="4644C91E"/>
    <w:rsid w:val="466C5C2E"/>
    <w:rsid w:val="46E739C0"/>
    <w:rsid w:val="475DB454"/>
    <w:rsid w:val="47D1CFB7"/>
    <w:rsid w:val="491EEDC2"/>
    <w:rsid w:val="4AA8B6EB"/>
    <w:rsid w:val="4AC17061"/>
    <w:rsid w:val="4AD6059D"/>
    <w:rsid w:val="4B248128"/>
    <w:rsid w:val="4BBD7A69"/>
    <w:rsid w:val="4BF7F566"/>
    <w:rsid w:val="4CCBB09E"/>
    <w:rsid w:val="4CDD4579"/>
    <w:rsid w:val="4D0BC25F"/>
    <w:rsid w:val="4D695B92"/>
    <w:rsid w:val="4E13666E"/>
    <w:rsid w:val="4FE76223"/>
    <w:rsid w:val="5017761F"/>
    <w:rsid w:val="5082EA66"/>
    <w:rsid w:val="50A04D6A"/>
    <w:rsid w:val="50E7DBE0"/>
    <w:rsid w:val="51C1F7D5"/>
    <w:rsid w:val="51EBCA42"/>
    <w:rsid w:val="52209A13"/>
    <w:rsid w:val="5330B52C"/>
    <w:rsid w:val="539D0147"/>
    <w:rsid w:val="53AE11DF"/>
    <w:rsid w:val="55070CE7"/>
    <w:rsid w:val="5570DD65"/>
    <w:rsid w:val="56A69F16"/>
    <w:rsid w:val="56EFC02B"/>
    <w:rsid w:val="57613E13"/>
    <w:rsid w:val="57EB7EBC"/>
    <w:rsid w:val="58A45C45"/>
    <w:rsid w:val="59743B3C"/>
    <w:rsid w:val="59BB738E"/>
    <w:rsid w:val="59E23786"/>
    <w:rsid w:val="5ACAEA6B"/>
    <w:rsid w:val="5B742732"/>
    <w:rsid w:val="5BAAA5B1"/>
    <w:rsid w:val="5BB7C6E4"/>
    <w:rsid w:val="5BFE4652"/>
    <w:rsid w:val="5C3555BB"/>
    <w:rsid w:val="5CCC24F2"/>
    <w:rsid w:val="5CD7258D"/>
    <w:rsid w:val="5CE20A65"/>
    <w:rsid w:val="5D6E4FDA"/>
    <w:rsid w:val="5D9E713D"/>
    <w:rsid w:val="5EC4F182"/>
    <w:rsid w:val="60BCF3CB"/>
    <w:rsid w:val="6115EE54"/>
    <w:rsid w:val="618ECD0C"/>
    <w:rsid w:val="61AC4B3C"/>
    <w:rsid w:val="6247514C"/>
    <w:rsid w:val="63837485"/>
    <w:rsid w:val="63A6767B"/>
    <w:rsid w:val="64293AC7"/>
    <w:rsid w:val="645A8829"/>
    <w:rsid w:val="65AA756A"/>
    <w:rsid w:val="65C35E90"/>
    <w:rsid w:val="66C641E4"/>
    <w:rsid w:val="68E7948D"/>
    <w:rsid w:val="68F412CD"/>
    <w:rsid w:val="69379E43"/>
    <w:rsid w:val="69467498"/>
    <w:rsid w:val="69EB3761"/>
    <w:rsid w:val="6A713539"/>
    <w:rsid w:val="6AA736D6"/>
    <w:rsid w:val="6AAD9903"/>
    <w:rsid w:val="6B28092C"/>
    <w:rsid w:val="6B28F279"/>
    <w:rsid w:val="6B8F4F25"/>
    <w:rsid w:val="6B91AD35"/>
    <w:rsid w:val="6C3A102F"/>
    <w:rsid w:val="6C74486C"/>
    <w:rsid w:val="6C88CFFF"/>
    <w:rsid w:val="6CA3ED76"/>
    <w:rsid w:val="6D02297B"/>
    <w:rsid w:val="6D300984"/>
    <w:rsid w:val="6D6452DC"/>
    <w:rsid w:val="6DEC9C2A"/>
    <w:rsid w:val="6E3F6D34"/>
    <w:rsid w:val="6E5E3F53"/>
    <w:rsid w:val="6F023292"/>
    <w:rsid w:val="6FE3B6A5"/>
    <w:rsid w:val="7113B8A3"/>
    <w:rsid w:val="7312C7AE"/>
    <w:rsid w:val="7385EBB5"/>
    <w:rsid w:val="741F8F29"/>
    <w:rsid w:val="754E995D"/>
    <w:rsid w:val="756DC12E"/>
    <w:rsid w:val="75CC3134"/>
    <w:rsid w:val="75E8F751"/>
    <w:rsid w:val="764B5A21"/>
    <w:rsid w:val="76526B6B"/>
    <w:rsid w:val="76819BBD"/>
    <w:rsid w:val="76C377A4"/>
    <w:rsid w:val="76C80BCE"/>
    <w:rsid w:val="77F3CD81"/>
    <w:rsid w:val="78C58D51"/>
    <w:rsid w:val="7912AA56"/>
    <w:rsid w:val="7942C45D"/>
    <w:rsid w:val="7958585C"/>
    <w:rsid w:val="7A595473"/>
    <w:rsid w:val="7A936D8B"/>
    <w:rsid w:val="7A995575"/>
    <w:rsid w:val="7BCF6D1C"/>
    <w:rsid w:val="7BD2F67A"/>
    <w:rsid w:val="7C5AF14F"/>
    <w:rsid w:val="7CD5A0D3"/>
    <w:rsid w:val="7D52EE16"/>
    <w:rsid w:val="7DE11F8E"/>
    <w:rsid w:val="7E5F578F"/>
    <w:rsid w:val="7EF17B82"/>
    <w:rsid w:val="7F27699A"/>
    <w:rsid w:val="7F2979DF"/>
    <w:rsid w:val="7F2AC9C7"/>
    <w:rsid w:val="7F389209"/>
    <w:rsid w:val="7FB06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F578F"/>
  <w15:chartTrackingRefBased/>
  <w15:docId w15:val="{8A5209F2-9855-4B3C-8676-EF715B89014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jpg" Id="R1cdf2c55239c41cb" /><Relationship Type="http://schemas.openxmlformats.org/officeDocument/2006/relationships/image" Target="/media/image.png" Id="R963610a6b70a4e6c" /><Relationship Type="http://schemas.openxmlformats.org/officeDocument/2006/relationships/image" Target="/media/image2.png" Id="Rc3ecbf49afa34f66" /><Relationship Type="http://schemas.openxmlformats.org/officeDocument/2006/relationships/image" Target="/media/image3.png" Id="R4cc78d9aa0d9491c" /><Relationship Type="http://schemas.openxmlformats.org/officeDocument/2006/relationships/image" Target="/media/image4.png" Id="R11bc042554f747f1" /><Relationship Type="http://schemas.openxmlformats.org/officeDocument/2006/relationships/image" Target="/media/image5.png" Id="R8137f4f2a0674746" /><Relationship Type="http://schemas.openxmlformats.org/officeDocument/2006/relationships/image" Target="/media/image6.png" Id="Rcc1de1e951e14c70" /><Relationship Type="http://schemas.openxmlformats.org/officeDocument/2006/relationships/image" Target="/media/image7.png" Id="R9b93e71155fd4d5f" /><Relationship Type="http://schemas.openxmlformats.org/officeDocument/2006/relationships/image" Target="/media/image8.png" Id="R392cefd2aa1442e6" /><Relationship Type="http://schemas.openxmlformats.org/officeDocument/2006/relationships/image" Target="/media/image9.png" Id="R599e5ccd48884b7e" /><Relationship Type="http://schemas.openxmlformats.org/officeDocument/2006/relationships/image" Target="/media/imagea.png" Id="R7486210b3a6942e8" /><Relationship Type="http://schemas.openxmlformats.org/officeDocument/2006/relationships/numbering" Target="numbering.xml" Id="R8c8e5194047743e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2024-10-07T06:48:04.5308387Z</dcterms:created>
  <dcterms:modified xsi:type="dcterms:W3CDTF">2024-10-09T13:09:28.7585217Z</dcterms:modified>
  <dc:creator>toudja si nacer</dc:creator>
  <lastModifiedBy>toudja si nacer</lastModifiedBy>
</coreProperties>
</file>