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4a86e8"/>
          <w:sz w:val="28"/>
          <w:szCs w:val="28"/>
        </w:rPr>
      </w:pPr>
      <w:bookmarkStart w:colFirst="0" w:colLast="0" w:name="_fo0d67wz2jiy"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114300</wp:posOffset>
            </wp:positionV>
            <wp:extent cx="2138363" cy="812578"/>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8363" cy="8125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3475567</wp:posOffset>
            </wp:positionH>
            <wp:positionV relativeFrom="paragraph">
              <wp:posOffset>114300</wp:posOffset>
            </wp:positionV>
            <wp:extent cx="2633663" cy="877888"/>
            <wp:effectExtent b="0" l="0" r="0" t="0"/>
            <wp:wrapNone/>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633663" cy="877888"/>
                    </a:xfrm>
                    <a:prstGeom prst="rect"/>
                    <a:ln/>
                  </pic:spPr>
                </pic:pic>
              </a:graphicData>
            </a:graphic>
          </wp:anchor>
        </w:drawing>
      </w:r>
    </w:p>
    <w:p w:rsidR="00000000" w:rsidDel="00000000" w:rsidP="00000000" w:rsidRDefault="00000000" w:rsidRPr="00000000" w14:paraId="00000002">
      <w:pPr>
        <w:pStyle w:val="Heading1"/>
        <w:rPr>
          <w:color w:val="4a86e8"/>
          <w:sz w:val="28"/>
          <w:szCs w:val="28"/>
        </w:rPr>
      </w:pPr>
      <w:bookmarkStart w:colFirst="0" w:colLast="0" w:name="_uw45de9lourj" w:id="1"/>
      <w:bookmarkEnd w:id="1"/>
      <w:r w:rsidDel="00000000" w:rsidR="00000000" w:rsidRPr="00000000">
        <w:rPr>
          <w:rtl w:val="0"/>
        </w:rPr>
      </w:r>
    </w:p>
    <w:p w:rsidR="00000000" w:rsidDel="00000000" w:rsidP="00000000" w:rsidRDefault="00000000" w:rsidRPr="00000000" w14:paraId="00000003">
      <w:pPr>
        <w:pStyle w:val="Heading1"/>
        <w:rPr>
          <w:color w:val="4a86e8"/>
          <w:sz w:val="28"/>
          <w:szCs w:val="28"/>
        </w:rPr>
      </w:pPr>
      <w:bookmarkStart w:colFirst="0" w:colLast="0" w:name="_9oxfoimq2z22" w:id="2"/>
      <w:bookmarkEnd w:id="2"/>
      <w:r w:rsidDel="00000000" w:rsidR="00000000" w:rsidRPr="00000000">
        <w:rPr>
          <w:rtl w:val="0"/>
        </w:rPr>
      </w:r>
    </w:p>
    <w:p w:rsidR="00000000" w:rsidDel="00000000" w:rsidP="00000000" w:rsidRDefault="00000000" w:rsidRPr="00000000" w14:paraId="00000004">
      <w:pPr>
        <w:pStyle w:val="Heading1"/>
        <w:rPr>
          <w:color w:val="4a86e8"/>
          <w:sz w:val="28"/>
          <w:szCs w:val="28"/>
        </w:rPr>
      </w:pPr>
      <w:bookmarkStart w:colFirst="0" w:colLast="0" w:name="_70f6bsmhr15m" w:id="3"/>
      <w:bookmarkEnd w:id="3"/>
      <w:r w:rsidDel="00000000" w:rsidR="00000000" w:rsidRPr="00000000">
        <w:rPr>
          <w:rtl w:val="0"/>
        </w:rPr>
      </w:r>
    </w:p>
    <w:p w:rsidR="00000000" w:rsidDel="00000000" w:rsidP="00000000" w:rsidRDefault="00000000" w:rsidRPr="00000000" w14:paraId="00000005">
      <w:pPr>
        <w:pStyle w:val="Heading1"/>
        <w:rPr>
          <w:color w:val="4a86e8"/>
          <w:sz w:val="28"/>
          <w:szCs w:val="28"/>
        </w:rPr>
      </w:pPr>
      <w:bookmarkStart w:colFirst="0" w:colLast="0" w:name="_8h3izffjw15d" w:id="4"/>
      <w:bookmarkEnd w:id="4"/>
      <w:r w:rsidDel="00000000" w:rsidR="00000000" w:rsidRPr="00000000">
        <w:rPr>
          <w:color w:val="4a86e8"/>
          <w:sz w:val="28"/>
          <w:szCs w:val="28"/>
          <w:rtl w:val="0"/>
        </w:rPr>
        <w:tab/>
        <w:tab/>
        <w:tab/>
      </w:r>
      <w:r w:rsidDel="00000000" w:rsidR="00000000" w:rsidRPr="00000000">
        <w:rPr>
          <w:b w:val="1"/>
          <w:bCs w:val="1"/>
          <w:i w:val="1"/>
          <w:iCs w:val="1"/>
          <w:color w:val="4a86e8"/>
          <w:sz w:val="30"/>
          <w:szCs w:val="30"/>
          <w:rtl w:val="0"/>
        </w:rPr>
        <w:t xml:space="preserve">TP DATA SIGNAL PROCESSING </w:t>
      </w:r>
      <w:r w:rsidDel="00000000" w:rsidR="00000000" w:rsidRPr="00000000">
        <w:rPr>
          <w:rtl w:val="0"/>
        </w:rPr>
      </w:r>
    </w:p>
    <w:p w:rsidR="00000000" w:rsidDel="00000000" w:rsidP="00000000" w:rsidRDefault="00000000" w:rsidRPr="00000000" w14:paraId="00000006">
      <w:pPr>
        <w:pStyle w:val="Heading1"/>
        <w:rPr>
          <w:color w:val="4a86e8"/>
          <w:sz w:val="28"/>
          <w:szCs w:val="28"/>
        </w:rPr>
      </w:pPr>
      <w:bookmarkStart w:colFirst="0" w:colLast="0" w:name="_m5wez8hn4bx4" w:id="5"/>
      <w:bookmarkEnd w:id="5"/>
      <w:r w:rsidDel="00000000" w:rsidR="00000000" w:rsidRPr="00000000">
        <w:rPr>
          <w:rtl w:val="0"/>
        </w:rPr>
      </w:r>
    </w:p>
    <w:p w:rsidR="00000000" w:rsidDel="00000000" w:rsidP="00000000" w:rsidRDefault="00000000" w:rsidRPr="00000000" w14:paraId="00000007">
      <w:pPr>
        <w:pStyle w:val="Heading1"/>
        <w:ind w:left="2160" w:firstLine="0"/>
        <w:rPr>
          <w:sz w:val="28"/>
          <w:szCs w:val="28"/>
        </w:rPr>
      </w:pPr>
      <w:bookmarkStart w:colFirst="0" w:colLast="0" w:name="_s7bmzb39hlb2" w:id="6"/>
      <w:bookmarkEnd w:id="6"/>
      <w:r w:rsidDel="00000000" w:rsidR="00000000" w:rsidRPr="00000000">
        <w:rPr>
          <w:sz w:val="28"/>
          <w:szCs w:val="28"/>
          <w:rtl w:val="0"/>
        </w:rPr>
        <w:t xml:space="preserve">Noms : Dahmoun, Sinacer</w:t>
      </w:r>
    </w:p>
    <w:p w:rsidR="00000000" w:rsidDel="00000000" w:rsidP="00000000" w:rsidRDefault="00000000" w:rsidRPr="00000000" w14:paraId="00000008">
      <w:pPr>
        <w:pStyle w:val="Heading1"/>
        <w:ind w:left="2160" w:firstLine="0"/>
        <w:rPr>
          <w:sz w:val="28"/>
          <w:szCs w:val="28"/>
        </w:rPr>
      </w:pPr>
      <w:bookmarkStart w:colFirst="0" w:colLast="0" w:name="_q0pebtnq4sv4" w:id="7"/>
      <w:bookmarkEnd w:id="7"/>
      <w:r w:rsidDel="00000000" w:rsidR="00000000" w:rsidRPr="00000000">
        <w:rPr>
          <w:sz w:val="28"/>
          <w:szCs w:val="28"/>
          <w:rtl w:val="0"/>
        </w:rPr>
        <w:t xml:space="preserve">Prénoms : Sarah, Tedj El Moulk.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tl w:val="0"/>
        </w:rPr>
        <w:tab/>
        <w:tab/>
        <w:tab/>
        <w:tab/>
      </w:r>
      <w:r w:rsidDel="00000000" w:rsidR="00000000" w:rsidRPr="00000000">
        <w:rPr>
          <w:i w:val="1"/>
          <w:iCs w:val="1"/>
          <w:rtl w:val="0"/>
        </w:rPr>
        <w:t xml:space="preserve">Ing2 instrumentation </w:t>
      </w:r>
    </w:p>
    <w:p w:rsidR="00000000" w:rsidDel="00000000" w:rsidP="00000000" w:rsidRDefault="00000000" w:rsidRPr="00000000" w14:paraId="0000000C">
      <w:pPr>
        <w:pStyle w:val="Heading1"/>
        <w:rPr>
          <w:color w:val="4a86e8"/>
          <w:sz w:val="28"/>
          <w:szCs w:val="28"/>
        </w:rPr>
      </w:pPr>
      <w:bookmarkStart w:colFirst="0" w:colLast="0" w:name="_hxdr80806nm6" w:id="8"/>
      <w:bookmarkEnd w:id="8"/>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color w:val="3d85c6"/>
        </w:rPr>
      </w:pPr>
      <w:bookmarkStart w:colFirst="0" w:colLast="0" w:name="_ezdxsnksryur" w:id="9"/>
      <w:bookmarkEnd w:id="9"/>
      <w:r w:rsidDel="00000000" w:rsidR="00000000" w:rsidRPr="00000000">
        <w:rPr>
          <w:color w:val="3d85c6"/>
          <w:rtl w:val="0"/>
        </w:rPr>
        <w:t xml:space="preserve">Introduction</w:t>
      </w:r>
    </w:p>
    <w:p w:rsidR="00000000" w:rsidDel="00000000" w:rsidP="00000000" w:rsidRDefault="00000000" w:rsidRPr="00000000" w14:paraId="00000022">
      <w:pPr>
        <w:rPr/>
      </w:pPr>
      <w:r w:rsidDel="00000000" w:rsidR="00000000" w:rsidRPr="00000000">
        <w:rPr>
          <w:rtl w:val="0"/>
        </w:rPr>
        <w:t xml:space="preserve">Ce TP a pour objectif de mettre en œuvre un processeur de signal numérique (DSP) et d’explorer ses capacités en temps réel.  À travers plusieurs manipulations, on a abordé la prise en main des outils de développement, la génération et la synthèse de signaux, ainsi que l’implantation de filtres numériques.</w:t>
      </w:r>
      <w:r w:rsidDel="00000000" w:rsidR="00000000" w:rsidRPr="00000000">
        <w:rPr>
          <w:rtl w:val="0"/>
        </w:rPr>
      </w:r>
    </w:p>
    <w:p w:rsidR="00000000" w:rsidDel="00000000" w:rsidP="00000000" w:rsidRDefault="00000000" w:rsidRPr="00000000" w14:paraId="00000023">
      <w:pPr>
        <w:pStyle w:val="Heading2"/>
        <w:rPr>
          <w:color w:val="3d85c6"/>
          <w:sz w:val="30"/>
          <w:szCs w:val="30"/>
        </w:rPr>
      </w:pPr>
      <w:bookmarkStart w:colFirst="0" w:colLast="0" w:name="_csnfzdbxvq3g" w:id="10"/>
      <w:bookmarkEnd w:id="10"/>
      <w:r w:rsidDel="00000000" w:rsidR="00000000" w:rsidRPr="00000000">
        <w:rPr>
          <w:color w:val="3d85c6"/>
          <w:sz w:val="30"/>
          <w:szCs w:val="30"/>
          <w:rtl w:val="0"/>
        </w:rPr>
        <w:t xml:space="preserve">I- Prise en main des outils logiciels</w:t>
      </w:r>
    </w:p>
    <w:p w:rsidR="00000000" w:rsidDel="00000000" w:rsidP="00000000" w:rsidRDefault="00000000" w:rsidRPr="00000000" w14:paraId="00000024">
      <w:pPr>
        <w:pStyle w:val="Subtitle"/>
        <w:numPr>
          <w:ilvl w:val="0"/>
          <w:numId w:val="6"/>
        </w:numPr>
        <w:ind w:left="720" w:hanging="360"/>
        <w:rPr>
          <w:sz w:val="24"/>
          <w:szCs w:val="24"/>
          <w:u w:val="none"/>
        </w:rPr>
      </w:pPr>
      <w:bookmarkStart w:colFirst="0" w:colLast="0" w:name="_t8f7y5xs05mb" w:id="11"/>
      <w:bookmarkEnd w:id="11"/>
      <w:r w:rsidDel="00000000" w:rsidR="00000000" w:rsidRPr="00000000">
        <w:rPr>
          <w:sz w:val="24"/>
          <w:szCs w:val="24"/>
          <w:rtl w:val="0"/>
        </w:rPr>
        <w:t xml:space="preserve">Test du logiciel Talkthru</w:t>
      </w:r>
      <w:r w:rsidDel="00000000" w:rsidR="00000000" w:rsidRPr="00000000">
        <w:rPr>
          <w:rtl w:val="0"/>
        </w:rPr>
      </w:r>
    </w:p>
    <w:p w:rsidR="00000000" w:rsidDel="00000000" w:rsidP="00000000" w:rsidRDefault="00000000" w:rsidRPr="00000000" w14:paraId="00000025">
      <w:pPr>
        <w:pStyle w:val="Heading2"/>
        <w:rPr>
          <w:sz w:val="24"/>
          <w:szCs w:val="24"/>
        </w:rPr>
      </w:pPr>
      <w:bookmarkStart w:colFirst="0" w:colLast="0" w:name="_d3nflcofvpuq" w:id="12"/>
      <w:bookmarkEnd w:id="12"/>
      <w:r w:rsidDel="00000000" w:rsidR="00000000" w:rsidRPr="00000000">
        <w:rPr>
          <w:sz w:val="24"/>
          <w:szCs w:val="24"/>
          <w:rtl w:val="0"/>
        </w:rPr>
        <w:t xml:space="preserve">1- </w:t>
      </w:r>
    </w:p>
    <w:p w:rsidR="00000000" w:rsidDel="00000000" w:rsidP="00000000" w:rsidRDefault="00000000" w:rsidRPr="00000000" w14:paraId="00000026">
      <w:pPr>
        <w:pStyle w:val="Heading2"/>
        <w:rPr>
          <w:sz w:val="24"/>
          <w:szCs w:val="24"/>
        </w:rPr>
      </w:pPr>
      <w:bookmarkStart w:colFirst="0" w:colLast="0" w:name="_g5qmvldivxg6" w:id="13"/>
      <w:bookmarkEnd w:id="13"/>
      <w:r w:rsidDel="00000000" w:rsidR="00000000" w:rsidRPr="00000000">
        <w:rPr>
          <w:sz w:val="24"/>
          <w:szCs w:val="24"/>
          <w:rtl w:val="0"/>
        </w:rPr>
        <w:t xml:space="preserve">Dans cette partie on utilise une machine virtuelle en s’assurant que le com soit le même que celui sur l’ordinateur auquel est connectée la carte. </w:t>
      </w:r>
    </w:p>
    <w:p w:rsidR="00000000" w:rsidDel="00000000" w:rsidP="00000000" w:rsidRDefault="00000000" w:rsidRPr="00000000" w14:paraId="00000027">
      <w:pPr>
        <w:rPr/>
      </w:pPr>
      <w:r w:rsidDel="00000000" w:rsidR="00000000" w:rsidRPr="00000000">
        <w:rPr>
          <w:rtl w:val="0"/>
        </w:rPr>
        <w:t xml:space="preserve">Ensuite on se connecte à Ez Kit lite host sur lequel on fixe la fréquence d’échantillonnage à 32 Khz et le gain à 0 dB. On génère un signal par un GBF dont l’entrée est fixé par le théorème de shannon nyquist donc cette entrée est </w:t>
      </w:r>
      <w:r w:rsidDel="00000000" w:rsidR="00000000" w:rsidRPr="00000000">
        <w:rPr>
          <w:b w:val="1"/>
          <w:bCs w:val="1"/>
          <w:rtl w:val="0"/>
        </w:rPr>
        <w:t xml:space="preserve">sinusoïdale</w:t>
      </w:r>
      <w:r w:rsidDel="00000000" w:rsidR="00000000" w:rsidRPr="00000000">
        <w:rPr>
          <w:rtl w:val="0"/>
        </w:rPr>
        <w:t xml:space="preserve">, son l’</w:t>
      </w:r>
      <w:r w:rsidDel="00000000" w:rsidR="00000000" w:rsidRPr="00000000">
        <w:rPr>
          <w:b w:val="1"/>
          <w:bCs w:val="1"/>
          <w:rtl w:val="0"/>
        </w:rPr>
        <w:t xml:space="preserve">amplitude crête à crête est de 1V</w:t>
      </w:r>
      <w:r w:rsidDel="00000000" w:rsidR="00000000" w:rsidRPr="00000000">
        <w:rPr>
          <w:rtl w:val="0"/>
        </w:rPr>
        <w:t xml:space="preserve">  et sa</w:t>
      </w:r>
      <w:r w:rsidDel="00000000" w:rsidR="00000000" w:rsidRPr="00000000">
        <w:rPr>
          <w:b w:val="1"/>
          <w:bCs w:val="1"/>
          <w:rtl w:val="0"/>
        </w:rPr>
        <w:t xml:space="preserve"> fréquence est à 10 Khz </w:t>
      </w:r>
      <w:r w:rsidDel="00000000" w:rsidR="00000000" w:rsidRPr="00000000">
        <w:rPr>
          <w:rtl w:val="0"/>
        </w:rPr>
        <w:t xml:space="preserve">. On a  visualisé ce signal sur l’oscilloscope puis on l’a mis en entrée du connecteur jack sur R du connecteur jack. Sachant qu’au début on regarde  la voie de droite. On branche ce côté sur la carte par l’entrée de la carte j23 input. </w:t>
      </w:r>
    </w:p>
    <w:p w:rsidR="00000000" w:rsidDel="00000000" w:rsidP="00000000" w:rsidRDefault="00000000" w:rsidRPr="00000000" w14:paraId="00000028">
      <w:pPr>
        <w:rPr/>
      </w:pPr>
      <w:r w:rsidDel="00000000" w:rsidR="00000000" w:rsidRPr="00000000">
        <w:rPr>
          <w:rtl w:val="0"/>
        </w:rPr>
        <w:t xml:space="preserve"> La sortie est ce qui est transmis par la même voies et on visualise en sortie encore un sinus mais atténué théoriquement le signal doit être atténué de  1/</w:t>
      </w:r>
      <m:oMath>
        <m:rad>
          <m:radPr>
            <m:degHide m:val="1"/>
            <m:ctrlPr>
              <w:rPr/>
            </m:ctrlPr>
          </m:radPr>
          <m:e>
            <m:r>
              <w:rPr/>
              <m:t xml:space="preserve">2</m:t>
            </m:r>
          </m:e>
        </m:rad>
      </m:oMath>
      <w:r w:rsidDel="00000000" w:rsidR="00000000" w:rsidRPr="00000000">
        <w:rPr>
          <w:rtl w:val="0"/>
        </w:rPr>
        <w:t xml:space="preserve">   c’est-à-dire 3db mais quand on calcul ie en pratique  on a trouvé Vs/Ve = 0.38 qui est une atténuation de 8db. </w:t>
      </w:r>
    </w:p>
    <w:p w:rsidR="00000000" w:rsidDel="00000000" w:rsidP="00000000" w:rsidRDefault="00000000" w:rsidRPr="00000000" w14:paraId="00000029">
      <w:pPr>
        <w:rPr/>
      </w:pPr>
      <w:r w:rsidDel="00000000" w:rsidR="00000000" w:rsidRPr="00000000">
        <w:rPr>
          <w:rtl w:val="0"/>
        </w:rPr>
        <w:t xml:space="preserve">On remarque aussi un retard entre l’entrée et la sortie, la sortie est retardée et ceci représente le temps de traitement du signal avant visualisation, c'est-à-dire le temps d’échantillonnage, de transmission… . </w:t>
      </w:r>
    </w:p>
    <w:p w:rsidR="00000000" w:rsidDel="00000000" w:rsidP="00000000" w:rsidRDefault="00000000" w:rsidRPr="00000000" w14:paraId="0000002A">
      <w:pPr>
        <w:rPr/>
      </w:pPr>
      <w:r w:rsidDel="00000000" w:rsidR="00000000" w:rsidRPr="00000000">
        <w:rPr/>
        <w:drawing>
          <wp:inline distB="114300" distT="114300" distL="114300" distR="114300">
            <wp:extent cx="4152900" cy="2895600"/>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1529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L’essaie de  divers gain : </w:t>
      </w:r>
    </w:p>
    <w:p w:rsidR="00000000" w:rsidDel="00000000" w:rsidP="00000000" w:rsidRDefault="00000000" w:rsidRPr="00000000" w14:paraId="0000002D">
      <w:pPr>
        <w:rPr/>
      </w:pPr>
      <w:r w:rsidDel="00000000" w:rsidR="00000000" w:rsidRPr="00000000">
        <w:rPr>
          <w:rtl w:val="0"/>
        </w:rPr>
        <w:t xml:space="preserve">Pour mesurer ces gains on est resté sur f</w:t>
      </w:r>
      <w:r w:rsidDel="00000000" w:rsidR="00000000" w:rsidRPr="00000000">
        <w:rPr>
          <w:vertAlign w:val="subscript"/>
          <w:rtl w:val="0"/>
        </w:rPr>
        <w:t xml:space="preserve">e</w:t>
      </w:r>
      <w:r w:rsidDel="00000000" w:rsidR="00000000" w:rsidRPr="00000000">
        <w:rPr>
          <w:rtl w:val="0"/>
        </w:rPr>
        <w:t xml:space="preserve"> = 32 kHz et f</w:t>
      </w:r>
      <w:r w:rsidDel="00000000" w:rsidR="00000000" w:rsidRPr="00000000">
        <w:rPr>
          <w:vertAlign w:val="subscript"/>
          <w:rtl w:val="0"/>
        </w:rPr>
        <w:t xml:space="preserve">0</w:t>
      </w:r>
      <w:r w:rsidDel="00000000" w:rsidR="00000000" w:rsidRPr="00000000">
        <w:rPr>
          <w:rtl w:val="0"/>
        </w:rPr>
        <w:t xml:space="preserve"> = 4kHz, le critère de Shannon étant respecté.   </w:t>
      </w:r>
    </w:p>
    <w:p w:rsidR="00000000" w:rsidDel="00000000" w:rsidP="00000000" w:rsidRDefault="00000000" w:rsidRPr="00000000" w14:paraId="0000002E">
      <w:pPr>
        <w:rPr/>
      </w:pPr>
      <w:r w:rsidDel="00000000" w:rsidR="00000000" w:rsidRPr="00000000">
        <w:rPr>
          <w:rtl w:val="0"/>
        </w:rPr>
        <w:t xml:space="preserve">Gain = 0 : Vs/Ve = 0.38</w:t>
      </w:r>
    </w:p>
    <w:p w:rsidR="00000000" w:rsidDel="00000000" w:rsidP="00000000" w:rsidRDefault="00000000" w:rsidRPr="00000000" w14:paraId="0000002F">
      <w:pPr>
        <w:rPr/>
      </w:pPr>
      <w:r w:rsidDel="00000000" w:rsidR="00000000" w:rsidRPr="00000000">
        <w:rPr>
          <w:rtl w:val="0"/>
        </w:rPr>
        <w:t xml:space="preserve">Gain = 3:  Vs/Ve = 0.45</w:t>
      </w:r>
    </w:p>
    <w:p w:rsidR="00000000" w:rsidDel="00000000" w:rsidP="00000000" w:rsidRDefault="00000000" w:rsidRPr="00000000" w14:paraId="00000030">
      <w:pPr>
        <w:rPr/>
      </w:pPr>
      <w:r w:rsidDel="00000000" w:rsidR="00000000" w:rsidRPr="00000000">
        <w:rPr>
          <w:rtl w:val="0"/>
        </w:rPr>
        <w:t xml:space="preserve">Gain = 6:   Vs/Ve = 0.6</w:t>
      </w:r>
    </w:p>
    <w:p w:rsidR="00000000" w:rsidDel="00000000" w:rsidP="00000000" w:rsidRDefault="00000000" w:rsidRPr="00000000" w14:paraId="00000031">
      <w:pPr>
        <w:rPr/>
      </w:pPr>
      <w:r w:rsidDel="00000000" w:rsidR="00000000" w:rsidRPr="00000000">
        <w:rPr>
          <w:rtl w:val="0"/>
        </w:rPr>
        <w:t xml:space="preserve">Gain = 9:   Vs/Ve = 0.9</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Les registres du Codec qui permet(tent) de modifier ce gain : </w:t>
      </w:r>
    </w:p>
    <w:p w:rsidR="00000000" w:rsidDel="00000000" w:rsidP="00000000" w:rsidRDefault="00000000" w:rsidRPr="00000000" w14:paraId="00000034">
      <w:pPr>
        <w:rPr/>
      </w:pPr>
      <w:r w:rsidDel="00000000" w:rsidR="00000000" w:rsidRPr="00000000">
        <w:rPr>
          <w:rtl w:val="0"/>
        </w:rPr>
        <w:t xml:space="preserve">Sur l’entrée à gauche: Left input control register (Index address 0-&gt; 0000)</w:t>
      </w:r>
    </w:p>
    <w:p w:rsidR="00000000" w:rsidDel="00000000" w:rsidP="00000000" w:rsidRDefault="00000000" w:rsidRPr="00000000" w14:paraId="00000035">
      <w:pPr>
        <w:rPr/>
      </w:pPr>
      <w:r w:rsidDel="00000000" w:rsidR="00000000" w:rsidRPr="00000000">
        <w:rPr>
          <w:rtl w:val="0"/>
        </w:rPr>
        <w:t xml:space="preserve">Sur l’entrée à droite : Right input control register (Index address1-&gt; 0001)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On fixe la fréquences du signal d’entrée à 2 khz et on varie la fréquence d’échantillonnage : </w:t>
      </w:r>
    </w:p>
    <w:p w:rsidR="00000000" w:rsidDel="00000000" w:rsidP="00000000" w:rsidRDefault="00000000" w:rsidRPr="00000000" w14:paraId="00000039">
      <w:pPr>
        <w:rPr/>
      </w:pPr>
      <w:r w:rsidDel="00000000" w:rsidR="00000000" w:rsidRPr="00000000">
        <w:rPr>
          <w:rtl w:val="0"/>
        </w:rPr>
        <w:t xml:space="preserve">Le gain = 0 dB </w:t>
      </w:r>
    </w:p>
    <w:p w:rsidR="00000000" w:rsidDel="00000000" w:rsidP="00000000" w:rsidRDefault="00000000" w:rsidRPr="00000000" w14:paraId="0000003A">
      <w:pPr>
        <w:rPr/>
      </w:pPr>
      <w:r w:rsidDel="00000000" w:rsidR="00000000" w:rsidRPr="00000000">
        <w:rPr>
          <w:rtl w:val="0"/>
        </w:rPr>
        <w:t xml:space="preserve">Fe = 22.5Khz   Vs/Ve = 0.34</w:t>
      </w:r>
    </w:p>
    <w:p w:rsidR="00000000" w:rsidDel="00000000" w:rsidP="00000000" w:rsidRDefault="00000000" w:rsidRPr="00000000" w14:paraId="0000003B">
      <w:pPr>
        <w:rPr/>
      </w:pPr>
      <w:r w:rsidDel="00000000" w:rsidR="00000000" w:rsidRPr="00000000">
        <w:rPr>
          <w:rtl w:val="0"/>
        </w:rPr>
        <w:t xml:space="preserve">Fe = 16Khz </w:t>
        <w:tab/>
        <w:t xml:space="preserve"> Vs/Ve = 0.34</w:t>
      </w:r>
    </w:p>
    <w:p w:rsidR="00000000" w:rsidDel="00000000" w:rsidP="00000000" w:rsidRDefault="00000000" w:rsidRPr="00000000" w14:paraId="0000003C">
      <w:pPr>
        <w:rPr/>
      </w:pPr>
      <w:r w:rsidDel="00000000" w:rsidR="00000000" w:rsidRPr="00000000">
        <w:rPr>
          <w:rtl w:val="0"/>
        </w:rPr>
        <w:t xml:space="preserve">Fe = 8Khz </w:t>
        <w:tab/>
        <w:t xml:space="preserve"> Vs/Ve = 0.34 </w:t>
      </w:r>
    </w:p>
    <w:p w:rsidR="00000000" w:rsidDel="00000000" w:rsidP="00000000" w:rsidRDefault="00000000" w:rsidRPr="00000000" w14:paraId="0000003D">
      <w:pPr>
        <w:rPr/>
      </w:pPr>
      <w:r w:rsidDel="00000000" w:rsidR="00000000" w:rsidRPr="00000000">
        <w:rPr>
          <w:rtl w:val="0"/>
        </w:rPr>
        <w:t xml:space="preserve">On remarque que la variation de la fréquence d’échantillonnage ne modifie pas le facteur d'atténuation(Vs/Ve) . Cela s’explique par le fait que la fréquence du signal d'entrée (2 kHz) reste bien en dessous de la fréquence de Nyquist Fe/2 ce qui évite tout effet d’aliasing. Par ailleurs, le gain du système étant à 0dB, il est logique que l'atténuation reste constante quelle que soit la fréquence d’échantillonnage. </w:t>
      </w:r>
    </w:p>
    <w:p w:rsidR="00000000" w:rsidDel="00000000" w:rsidP="00000000" w:rsidRDefault="00000000" w:rsidRPr="00000000" w14:paraId="0000003E">
      <w:pPr>
        <w:rPr/>
      </w:pPr>
      <w:r w:rsidDel="00000000" w:rsidR="00000000" w:rsidRPr="00000000">
        <w:rPr>
          <w:rtl w:val="0"/>
        </w:rPr>
        <w:t xml:space="preserve">Si  on avait choisi une fréquence d’échantillonnage Fe/2 &lt; f</w:t>
      </w:r>
      <w:r w:rsidDel="00000000" w:rsidR="00000000" w:rsidRPr="00000000">
        <w:rPr>
          <w:vertAlign w:val="subscript"/>
          <w:rtl w:val="0"/>
        </w:rPr>
        <w:t xml:space="preserve">0</w:t>
      </w:r>
      <w:r w:rsidDel="00000000" w:rsidR="00000000" w:rsidRPr="00000000">
        <w:rPr>
          <w:rtl w:val="0"/>
        </w:rPr>
        <w:t xml:space="preserve"> on aurait obtenu seulement du bruit. </w:t>
      </w:r>
    </w:p>
    <w:p w:rsidR="00000000" w:rsidDel="00000000" w:rsidP="00000000" w:rsidRDefault="00000000" w:rsidRPr="00000000" w14:paraId="0000003F">
      <w:pPr>
        <w:rPr/>
      </w:pPr>
      <w:r w:rsidDel="00000000" w:rsidR="00000000" w:rsidRPr="00000000">
        <w:rPr>
          <w:rtl w:val="0"/>
        </w:rPr>
        <w:t xml:space="preserve">Le registre est data format register (Index address 8 -&gt; 1000) et les bits qui permettent ce choix sont : CFS. </w:t>
      </w:r>
    </w:p>
    <w:p w:rsidR="00000000" w:rsidDel="00000000" w:rsidP="00000000" w:rsidRDefault="00000000" w:rsidRPr="00000000" w14:paraId="00000040">
      <w:pPr>
        <w:rPr/>
      </w:pPr>
      <w:r w:rsidDel="00000000" w:rsidR="00000000" w:rsidRPr="00000000">
        <w:rPr>
          <w:rtl w:val="0"/>
        </w:rPr>
        <w:t xml:space="preserve">4- Pareil qu’à la question 3.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numPr>
          <w:ilvl w:val="0"/>
          <w:numId w:val="4"/>
        </w:numPr>
        <w:ind w:left="720" w:hanging="360"/>
        <w:rPr>
          <w:sz w:val="24"/>
          <w:szCs w:val="24"/>
        </w:rPr>
      </w:pPr>
      <w:bookmarkStart w:colFirst="0" w:colLast="0" w:name="_jf4svxb5f327" w:id="14"/>
      <w:bookmarkEnd w:id="14"/>
      <w:r w:rsidDel="00000000" w:rsidR="00000000" w:rsidRPr="00000000">
        <w:rPr>
          <w:sz w:val="24"/>
          <w:szCs w:val="24"/>
          <w:rtl w:val="0"/>
        </w:rPr>
        <w:t xml:space="preserve">Test du logiciel Talkthru</w:t>
      </w:r>
    </w:p>
    <w:p w:rsidR="00000000" w:rsidDel="00000000" w:rsidP="00000000" w:rsidRDefault="00000000" w:rsidRPr="00000000" w14:paraId="00000043">
      <w:pPr>
        <w:rPr/>
      </w:pPr>
      <w:r w:rsidDel="00000000" w:rsidR="00000000" w:rsidRPr="00000000">
        <w:rPr>
          <w:rtl w:val="0"/>
        </w:rPr>
        <w:t xml:space="preserve">On pourra se contenter des 7 points de mesure suivants, en prenant à chaque fois un signal d’entrée Ve d’amplitude 1V par exemple, pour aller plus vite dans le calcul du gain GdB = 20.log(Vs/Ve)...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50"/>
        <w:gridCol w:w="1050"/>
        <w:gridCol w:w="1050"/>
        <w:gridCol w:w="930"/>
        <w:gridCol w:w="1005"/>
        <w:gridCol w:w="1005"/>
        <w:gridCol w:w="1020"/>
        <w:tblGridChange w:id="0">
          <w:tblGrid>
            <w:gridCol w:w="1395"/>
            <w:gridCol w:w="1050"/>
            <w:gridCol w:w="1050"/>
            <w:gridCol w:w="1050"/>
            <w:gridCol w:w="930"/>
            <w:gridCol w:w="1005"/>
            <w:gridCol w:w="1005"/>
            <w:gridCol w:w="1020"/>
          </w:tblGrid>
        </w:tblGridChange>
      </w:tblGrid>
      <w:tr>
        <w:trPr>
          <w:cantSplit w:val="0"/>
          <w:trHeight w:val="64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d9eeb"/>
              </w:rPr>
            </w:pPr>
            <w:r w:rsidDel="00000000" w:rsidR="00000000" w:rsidRPr="00000000">
              <w:rPr>
                <w:b w:val="1"/>
                <w:bCs w:val="1"/>
                <w:rtl w:val="0"/>
              </w:rPr>
              <w:t xml:space="preserve">Fréquence(Hz)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min</w:t>
            </w:r>
            <w:r w:rsidDel="00000000" w:rsidR="00000000" w:rsidRPr="00000000">
              <w:rPr>
                <w:b w:val="1"/>
                <w:bCs w:val="1"/>
                <w:rtl w:val="0"/>
              </w:rPr>
              <w:t xml:space="preserve"> = 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0</w:t>
            </w:r>
            <w:r w:rsidDel="00000000" w:rsidR="00000000" w:rsidRPr="00000000">
              <w:rPr>
                <w:b w:val="1"/>
                <w:bCs w:val="1"/>
                <w:rtl w:val="0"/>
              </w:rPr>
              <w:t xml:space="preserve"> = 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max </w:t>
            </w:r>
            <w:r w:rsidDel="00000000" w:rsidR="00000000" w:rsidRPr="00000000">
              <w:rPr>
                <w:b w:val="1"/>
                <w:bCs w:val="1"/>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520</w:t>
            </w:r>
          </w:p>
        </w:tc>
      </w:tr>
      <w:tr>
        <w:trPr>
          <w:cantSplit w:val="0"/>
          <w:trHeight w:val="5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Amplitude de Vs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a4c2f4"/>
              </w:rPr>
            </w:pPr>
            <w:r w:rsidDel="00000000" w:rsidR="00000000" w:rsidRPr="00000000">
              <w:rPr>
                <w:b w:val="1"/>
                <w:bCs w:val="1"/>
                <w:rtl w:val="0"/>
              </w:rPr>
              <w:t xml:space="preserve">0.01</w:t>
            </w:r>
            <w:r w:rsidDel="00000000" w:rsidR="00000000" w:rsidRPr="00000000">
              <w:rPr>
                <w:rtl w:val="0"/>
              </w:rPr>
            </w:r>
          </w:p>
        </w:tc>
      </w:tr>
      <w:tr>
        <w:trPr>
          <w:cantSplit w:val="0"/>
          <w:trHeight w:val="5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Gain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r>
    </w:tbl>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Pr>
        <w:drawing>
          <wp:inline distB="114300" distT="114300" distL="114300" distR="114300">
            <wp:extent cx="4948238" cy="281268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48238" cy="281268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On calcule la pente p = 147,9 dB/décade donc on peut conclure que l’ordre du filtre est de 7 car 140/20 = 7 </w:t>
      </w:r>
    </w:p>
    <w:p w:rsidR="00000000" w:rsidDel="00000000" w:rsidP="00000000" w:rsidRDefault="00000000" w:rsidRPr="00000000" w14:paraId="00000067">
      <w:pPr>
        <w:rPr/>
      </w:pPr>
      <w:r w:rsidDel="00000000" w:rsidR="00000000" w:rsidRPr="00000000">
        <w:rPr>
          <w:rtl w:val="0"/>
        </w:rPr>
        <w:t xml:space="preserve">Etant donnée la pente qui est très grande, on peut dire que le filtre est efficace. </w:t>
      </w:r>
    </w:p>
    <w:p w:rsidR="00000000" w:rsidDel="00000000" w:rsidP="00000000" w:rsidRDefault="00000000" w:rsidRPr="00000000" w14:paraId="00000068">
      <w:pPr>
        <w:rPr/>
      </w:pPr>
      <w:r w:rsidDel="00000000" w:rsidR="00000000" w:rsidRPr="00000000">
        <w:rPr>
          <w:rtl w:val="0"/>
        </w:rPr>
        <w:t xml:space="preserve">2- Le signal carrée : </w:t>
      </w:r>
    </w:p>
    <w:p w:rsidR="00000000" w:rsidDel="00000000" w:rsidP="00000000" w:rsidRDefault="00000000" w:rsidRPr="00000000" w14:paraId="00000069">
      <w:pPr>
        <w:rPr/>
      </w:pPr>
      <w:r w:rsidDel="00000000" w:rsidR="00000000" w:rsidRPr="00000000">
        <w:rPr>
          <w:rtl w:val="0"/>
        </w:rPr>
        <w:t xml:space="preserve">La sortie est un signal sinusoïdal car un signal carré est composé d’une sommé d’harmoniques impaires.  </w:t>
      </w:r>
    </w:p>
    <w:p w:rsidR="00000000" w:rsidDel="00000000" w:rsidP="00000000" w:rsidRDefault="00000000" w:rsidRPr="00000000" w14:paraId="0000006A">
      <w:pPr>
        <w:rPr/>
      </w:pPr>
      <w:r w:rsidDel="00000000" w:rsidR="00000000" w:rsidRPr="00000000">
        <w:rPr>
          <w:rtl w:val="0"/>
        </w:rPr>
        <w:t xml:space="preserve">et on mesure les harmoniques du signal de sortie.</w:t>
      </w:r>
    </w:p>
    <w:p w:rsidR="00000000" w:rsidDel="00000000" w:rsidP="00000000" w:rsidRDefault="00000000" w:rsidRPr="00000000" w14:paraId="0000006B">
      <w:pPr>
        <w:rPr/>
      </w:pPr>
      <w:r w:rsidDel="00000000" w:rsidR="00000000" w:rsidRPr="00000000">
        <w:rPr>
          <w:rtl w:val="0"/>
        </w:rPr>
        <w:t xml:space="preserve">- D’abord on choisit la </w:t>
      </w:r>
      <w:r w:rsidDel="00000000" w:rsidR="00000000" w:rsidRPr="00000000">
        <w:rPr>
          <w:b w:val="1"/>
          <w:bCs w:val="1"/>
          <w:rtl w:val="0"/>
        </w:rPr>
        <w:t xml:space="preserve">bande passante du filtre : 521 à 710</w:t>
      </w:r>
      <w:r w:rsidDel="00000000" w:rsidR="00000000" w:rsidRPr="00000000">
        <w:rPr>
          <w:rtl w:val="0"/>
        </w:rPr>
        <w:t xml:space="preserve">, on calcul ensuite  </w:t>
      </w:r>
    </w:p>
    <w:p w:rsidR="00000000" w:rsidDel="00000000" w:rsidP="00000000" w:rsidRDefault="00000000" w:rsidRPr="00000000" w14:paraId="0000006C">
      <w:pPr>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0</w:t>
      </w:r>
      <w:r w:rsidDel="00000000" w:rsidR="00000000" w:rsidRPr="00000000">
        <w:rPr>
          <w:b w:val="1"/>
          <w:bCs w:val="1"/>
          <w:rtl w:val="0"/>
        </w:rPr>
        <w:t xml:space="preserve"> </w:t>
      </w:r>
      <w:r w:rsidDel="00000000" w:rsidR="00000000" w:rsidRPr="00000000">
        <w:rPr>
          <w:b w:val="1"/>
          <w:bCs w:val="1"/>
          <w:rtl w:val="0"/>
        </w:rPr>
        <w:t xml:space="preserve">=</w:t>
      </w:r>
      <m:oMath>
        <m:rad>
          <m:radPr>
            <m:degHide m:val="1"/>
            <m:ctrlPr>
              <w:rPr>
                <w:b w:val="1"/>
                <w:bCs w:val="1"/>
                <w:vertAlign w:val="subscript"/>
              </w:rPr>
            </m:ctrlPr>
          </m:radPr>
          <m:e>
            <m:r>
              <w:rPr>
                <w:b w:val="1"/>
                <w:bCs w:val="1"/>
              </w:rPr>
              <m:t xml:space="preserve">f</m:t>
            </m:r>
            <m:r>
              <w:rPr>
                <w:b w:val="1"/>
                <w:bCs w:val="1"/>
                <w:vertAlign w:val="subscript"/>
              </w:rPr>
              <m:t xml:space="preserve">max</m:t>
            </m:r>
            <m:r>
              <w:rPr>
                <w:b w:val="1"/>
                <w:bCs w:val="1"/>
              </w:rPr>
              <m:t xml:space="preserve">.f</m:t>
            </m:r>
            <m:r>
              <w:rPr>
                <w:b w:val="1"/>
                <w:bCs w:val="1"/>
                <w:vertAlign w:val="subscript"/>
              </w:rPr>
              <m:t xml:space="preserve">min</m:t>
            </m:r>
          </m:e>
        </m:rad>
      </m:oMath>
      <w:r w:rsidDel="00000000" w:rsidR="00000000" w:rsidRPr="00000000">
        <w:rPr>
          <w:b w:val="1"/>
          <w:bCs w:val="1"/>
          <w:rtl w:val="0"/>
        </w:rPr>
        <w:t xml:space="preserve"> = 608 Hz</w:t>
      </w:r>
      <w:r w:rsidDel="00000000" w:rsidR="00000000" w:rsidRPr="00000000">
        <w:rPr>
          <w:rtl w:val="0"/>
        </w:rPr>
        <w:t xml:space="preserve"> on trouve </w:t>
      </w:r>
      <w:r w:rsidDel="00000000" w:rsidR="00000000" w:rsidRPr="00000000">
        <w:rPr>
          <w:b w:val="1"/>
          <w:bCs w:val="1"/>
          <w:rtl w:val="0"/>
        </w:rPr>
        <w:t xml:space="preserve">Vs = 200mV</w:t>
      </w:r>
    </w:p>
    <w:p w:rsidR="00000000" w:rsidDel="00000000" w:rsidP="00000000" w:rsidRDefault="00000000" w:rsidRPr="00000000" w14:paraId="0000006D">
      <w:pPr>
        <w:rPr>
          <w:b w:val="1"/>
          <w:bCs w:val="1"/>
        </w:rPr>
      </w:pPr>
      <w:r w:rsidDel="00000000" w:rsidR="00000000" w:rsidRPr="00000000">
        <w:rPr>
          <w:rtl w:val="0"/>
        </w:rPr>
        <w:t xml:space="preserve">- La </w:t>
      </w:r>
      <w:r w:rsidDel="00000000" w:rsidR="00000000" w:rsidRPr="00000000">
        <w:rPr>
          <w:b w:val="1"/>
          <w:bCs w:val="1"/>
          <w:rtl w:val="0"/>
        </w:rPr>
        <w:t xml:space="preserve">deuxième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/2 = 304 Hz</w:t>
      </w:r>
      <w:r w:rsidDel="00000000" w:rsidR="00000000" w:rsidRPr="00000000">
        <w:rPr>
          <w:rtl w:val="0"/>
        </w:rPr>
        <w:t xml:space="preserve"> on obtient un signal de sortie dont l’amplitude est nulle</w:t>
      </w:r>
      <w:r w:rsidDel="00000000" w:rsidR="00000000" w:rsidRPr="00000000">
        <w:rPr>
          <w:b w:val="1"/>
          <w:bCs w:val="1"/>
          <w:rtl w:val="0"/>
        </w:rPr>
        <w:t xml:space="preserve"> Vs = 0. </w:t>
      </w:r>
    </w:p>
    <w:p w:rsidR="00000000" w:rsidDel="00000000" w:rsidP="00000000" w:rsidRDefault="00000000" w:rsidRPr="00000000" w14:paraId="0000006E">
      <w:pPr>
        <w:rPr>
          <w:b w:val="1"/>
          <w:bCs w:val="1"/>
        </w:rPr>
      </w:pPr>
      <w:r w:rsidDel="00000000" w:rsidR="00000000" w:rsidRPr="00000000">
        <w:rPr>
          <w:rtl w:val="0"/>
        </w:rPr>
        <w:t xml:space="preserve">-  La </w:t>
      </w:r>
      <w:r w:rsidDel="00000000" w:rsidR="00000000" w:rsidRPr="00000000">
        <w:rPr>
          <w:b w:val="1"/>
          <w:bCs w:val="1"/>
          <w:rtl w:val="0"/>
        </w:rPr>
        <w:t xml:space="preserve">troisième 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/3 = 206 Hz </w:t>
      </w:r>
      <w:r w:rsidDel="00000000" w:rsidR="00000000" w:rsidRPr="00000000">
        <w:rPr>
          <w:rtl w:val="0"/>
        </w:rPr>
        <w:t xml:space="preserve">on obtient un signal de sortie dont l’amplitude</w:t>
      </w:r>
      <w:r w:rsidDel="00000000" w:rsidR="00000000" w:rsidRPr="00000000">
        <w:rPr>
          <w:b w:val="1"/>
          <w:bCs w:val="1"/>
          <w:rtl w:val="0"/>
        </w:rPr>
        <w:t xml:space="preserve"> Vs = 100mV</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rtl w:val="0"/>
        </w:rPr>
        <w:t xml:space="preserve">La </w:t>
      </w:r>
      <w:r w:rsidDel="00000000" w:rsidR="00000000" w:rsidRPr="00000000">
        <w:rPr>
          <w:b w:val="1"/>
          <w:bCs w:val="1"/>
          <w:rtl w:val="0"/>
        </w:rPr>
        <w:t xml:space="preserve">quatrième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/4  =152 Hz </w:t>
      </w:r>
      <w:r w:rsidDel="00000000" w:rsidR="00000000" w:rsidRPr="00000000">
        <w:rPr>
          <w:rtl w:val="0"/>
        </w:rPr>
        <w:t xml:space="preserve">on obtient un signal de </w:t>
      </w:r>
      <w:r w:rsidDel="00000000" w:rsidR="00000000" w:rsidRPr="00000000">
        <w:rPr>
          <w:b w:val="1"/>
          <w:bCs w:val="1"/>
          <w:rtl w:val="0"/>
        </w:rPr>
        <w:t xml:space="preserve">sortie très atténué</w:t>
      </w:r>
      <w:r w:rsidDel="00000000" w:rsidR="00000000" w:rsidRPr="00000000">
        <w:rPr>
          <w:rtl w:val="0"/>
        </w:rPr>
        <w:t xml:space="preserve"> dont on n’arrive pas à détecter l’amplitude. </w:t>
      </w:r>
    </w:p>
    <w:p w:rsidR="00000000" w:rsidDel="00000000" w:rsidP="00000000" w:rsidRDefault="00000000" w:rsidRPr="00000000" w14:paraId="00000070">
      <w:pPr>
        <w:rPr>
          <w:b w:val="1"/>
          <w:bCs w:val="1"/>
        </w:rPr>
      </w:pPr>
      <w:r w:rsidDel="00000000" w:rsidR="00000000" w:rsidRPr="00000000">
        <w:rPr>
          <w:rtl w:val="0"/>
        </w:rPr>
        <w:t xml:space="preserve">La  </w:t>
      </w:r>
      <w:r w:rsidDel="00000000" w:rsidR="00000000" w:rsidRPr="00000000">
        <w:rPr>
          <w:b w:val="1"/>
          <w:bCs w:val="1"/>
          <w:rtl w:val="0"/>
        </w:rPr>
        <w:t xml:space="preserve">cinquième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/5 = 100Hz</w:t>
      </w:r>
      <w:r w:rsidDel="00000000" w:rsidR="00000000" w:rsidRPr="00000000">
        <w:rPr>
          <w:rtl w:val="0"/>
        </w:rPr>
        <w:t xml:space="preserve"> on obtient un signal très atténué dont l’amplitude est très petite</w:t>
      </w:r>
      <w:r w:rsidDel="00000000" w:rsidR="00000000" w:rsidRPr="00000000">
        <w:rPr>
          <w:b w:val="1"/>
          <w:bCs w:val="1"/>
          <w:rtl w:val="0"/>
        </w:rPr>
        <w:t xml:space="preserve"> Vs = 38mV.</w:t>
      </w:r>
    </w:p>
    <w:p w:rsidR="00000000" w:rsidDel="00000000" w:rsidP="00000000" w:rsidRDefault="00000000" w:rsidRPr="00000000" w14:paraId="00000071">
      <w:pPr>
        <w:rPr/>
      </w:pPr>
      <w:r w:rsidDel="00000000" w:rsidR="00000000" w:rsidRPr="00000000">
        <w:rPr>
          <w:b w:val="1"/>
          <w:bCs w:val="1"/>
          <w:rtl w:val="0"/>
        </w:rPr>
        <w:t xml:space="preserve">On voit que</w:t>
      </w:r>
      <w:r w:rsidDel="00000000" w:rsidR="00000000" w:rsidRPr="00000000">
        <w:rPr>
          <w:rtl w:val="0"/>
        </w:rPr>
        <w:t xml:space="preserve"> </w:t>
      </w:r>
      <w:r w:rsidDel="00000000" w:rsidR="00000000" w:rsidRPr="00000000">
        <w:rPr>
          <w:b w:val="1"/>
          <w:bCs w:val="1"/>
          <w:rtl w:val="0"/>
        </w:rPr>
        <w:t xml:space="preserve">la seule fréquence présente dans la bande passante est f</w:t>
      </w:r>
      <w:r w:rsidDel="00000000" w:rsidR="00000000" w:rsidRPr="00000000">
        <w:rPr>
          <w:b w:val="1"/>
          <w:bCs w:val="1"/>
          <w:vertAlign w:val="subscript"/>
          <w:rtl w:val="0"/>
        </w:rPr>
        <w:t xml:space="preserve">0</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Finalement on peut conclure que : </w:t>
      </w:r>
    </w:p>
    <w:p w:rsidR="00000000" w:rsidDel="00000000" w:rsidP="00000000" w:rsidRDefault="00000000" w:rsidRPr="00000000" w14:paraId="00000073">
      <w:pPr>
        <w:rPr/>
      </w:pPr>
      <w:r w:rsidDel="00000000" w:rsidR="00000000" w:rsidRPr="00000000">
        <w:rPr>
          <w:rtl w:val="0"/>
        </w:rPr>
        <w:t xml:space="preserve">Un signal carré contient des </w:t>
      </w:r>
      <w:r w:rsidDel="00000000" w:rsidR="00000000" w:rsidRPr="00000000">
        <w:rPr>
          <w:b w:val="1"/>
          <w:bCs w:val="1"/>
          <w:rtl w:val="0"/>
        </w:rPr>
        <w:t xml:space="preserve">harmoniques impaires</w:t>
      </w:r>
      <w:r w:rsidDel="00000000" w:rsidR="00000000" w:rsidRPr="00000000">
        <w:rPr>
          <w:rtl w:val="0"/>
        </w:rPr>
        <w:t xml:space="preserve"> (fondamentale, 3ᵉ, 5ᵉ, etc.).</w:t>
      </w:r>
    </w:p>
    <w:p w:rsidR="00000000" w:rsidDel="00000000" w:rsidP="00000000" w:rsidRDefault="00000000" w:rsidRPr="00000000" w14:paraId="00000074">
      <w:pPr>
        <w:rPr/>
      </w:pPr>
      <w:r w:rsidDel="00000000" w:rsidR="00000000" w:rsidRPr="00000000">
        <w:rPr>
          <w:rtl w:val="0"/>
        </w:rPr>
        <w:t xml:space="preserve">Ces harmoniques sont déjà présentes dans le signal que la  carte traite. La carte ne "calcule" pas ces harmoniques : elles sont physiquement présentes dans le signal d'entrée.</w:t>
      </w:r>
    </w:p>
    <w:p w:rsidR="00000000" w:rsidDel="00000000" w:rsidP="00000000" w:rsidRDefault="00000000" w:rsidRPr="00000000" w14:paraId="00000075">
      <w:pPr>
        <w:rPr/>
      </w:pPr>
      <w:r w:rsidDel="00000000" w:rsidR="00000000" w:rsidRPr="00000000">
        <w:rPr>
          <w:rtl w:val="0"/>
        </w:rPr>
        <w:t xml:space="preserve">La carte utilise un </w:t>
      </w:r>
      <w:r w:rsidDel="00000000" w:rsidR="00000000" w:rsidRPr="00000000">
        <w:rPr>
          <w:b w:val="1"/>
          <w:bCs w:val="1"/>
          <w:rtl w:val="0"/>
        </w:rPr>
        <w:t xml:space="preserve">filtre passe-bande</w:t>
      </w:r>
      <w:r w:rsidDel="00000000" w:rsidR="00000000" w:rsidRPr="00000000">
        <w:rPr>
          <w:rtl w:val="0"/>
        </w:rPr>
        <w:t xml:space="preserve">, qui est conçu pour sélectionner une plage de fréquences centrée autour de f</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Seule l'harmonique qui tombe dans cette bande passante (ou à proximité) passe le filtre avec une amplitude significative. Les autres sont attenuées.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Les harmoniques qui sont dans la bande passante passent avec une forte amplitude.</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Les harmoniques proches de la bande passante passent avec une atténuation plus ou moins forte.</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Les harmoniques très éloignées de la bande passante sont fortement atténuées, mais pas totalement supprimées.</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Un signal carré en entrée devient un signal sinusoïdal en sortie si le filtre laisse passer principalement une seule fréquence (harmonique).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color w:val="3d85c6"/>
          <w:sz w:val="30"/>
          <w:szCs w:val="30"/>
        </w:rPr>
      </w:pPr>
      <w:bookmarkStart w:colFirst="0" w:colLast="0" w:name="_rnjy4liwdqh7" w:id="15"/>
      <w:bookmarkEnd w:id="15"/>
      <w:r w:rsidDel="00000000" w:rsidR="00000000" w:rsidRPr="00000000">
        <w:rPr>
          <w:color w:val="3d85c6"/>
          <w:sz w:val="30"/>
          <w:szCs w:val="30"/>
          <w:rtl w:val="0"/>
        </w:rPr>
        <w:t xml:space="preserve">II- Premiers programmes à partir de canevas.c</w:t>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On a modifié le code tel qu’on ait la même chose en sortie gauche  qu’en entrée gauche c’est-à-dire :  l’entrée recopie la sortie. </w:t>
      </w:r>
    </w:p>
    <w:p w:rsidR="00000000" w:rsidDel="00000000" w:rsidP="00000000" w:rsidRDefault="00000000" w:rsidRPr="00000000" w14:paraId="00000082">
      <w:pPr>
        <w:rPr/>
      </w:pPr>
      <w:r w:rsidDel="00000000" w:rsidR="00000000" w:rsidRPr="00000000">
        <w:rPr>
          <w:rtl w:val="0"/>
        </w:rPr>
        <w:t xml:space="preserve">Dans la fonction</w:t>
      </w:r>
      <w:r w:rsidDel="00000000" w:rsidR="00000000" w:rsidRPr="00000000">
        <w:rPr>
          <w:b w:val="1"/>
          <w:bCs w:val="1"/>
          <w:rtl w:val="0"/>
        </w:rPr>
        <w:t xml:space="preserve"> dma_recieve</w:t>
      </w:r>
      <w:r w:rsidDel="00000000" w:rsidR="00000000" w:rsidRPr="00000000">
        <w:rPr>
          <w:rtl w:val="0"/>
        </w:rPr>
        <w:t xml:space="preserve"> on fait : </w:t>
      </w:r>
    </w:p>
    <w:p w:rsidR="00000000" w:rsidDel="00000000" w:rsidP="00000000" w:rsidRDefault="00000000" w:rsidRPr="00000000" w14:paraId="00000083">
      <w:pPr>
        <w:rPr/>
      </w:pPr>
      <w:r w:rsidDel="00000000" w:rsidR="00000000" w:rsidRPr="00000000">
        <w:rPr>
          <w:b w:val="1"/>
          <w:bCs w:val="1"/>
          <w:rtl w:val="0"/>
        </w:rPr>
        <w:t xml:space="preserve">tx_buf[1] = coeff * rx_buf[1]</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Ce coefficient</w:t>
      </w:r>
      <w:r w:rsidDel="00000000" w:rsidR="00000000" w:rsidRPr="00000000">
        <w:rPr>
          <w:rtl w:val="0"/>
        </w:rPr>
        <w:t xml:space="preserve"> est calculé par sortie / entrée = 0.36 donc entrée/ sortie = 1/0.36 = 2.77.</w:t>
      </w:r>
    </w:p>
    <w:p w:rsidR="00000000" w:rsidDel="00000000" w:rsidP="00000000" w:rsidRDefault="00000000" w:rsidRPr="00000000" w14:paraId="00000085">
      <w:pPr>
        <w:rPr/>
      </w:pPr>
      <w:r w:rsidDel="00000000" w:rsidR="00000000" w:rsidRPr="00000000">
        <w:rPr>
          <w:rtl w:val="0"/>
        </w:rPr>
        <w:t xml:space="preserve">2- On a recopié l’entrée droite sur la sortie droite : </w:t>
      </w:r>
    </w:p>
    <w:p w:rsidR="00000000" w:rsidDel="00000000" w:rsidP="00000000" w:rsidRDefault="00000000" w:rsidRPr="00000000" w14:paraId="00000086">
      <w:pPr>
        <w:rPr/>
      </w:pPr>
      <w:r w:rsidDel="00000000" w:rsidR="00000000" w:rsidRPr="00000000">
        <w:rPr>
          <w:b w:val="1"/>
          <w:bCs w:val="1"/>
          <w:rtl w:val="0"/>
        </w:rPr>
        <w:t xml:space="preserve">tx_buf[2] = 2.77 * rx_buf[2]</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  Modification de  la fréquence d’échantillonnage : </w:t>
      </w:r>
    </w:p>
    <w:p w:rsidR="00000000" w:rsidDel="00000000" w:rsidP="00000000" w:rsidRDefault="00000000" w:rsidRPr="00000000" w14:paraId="00000088">
      <w:pPr>
        <w:rPr/>
      </w:pPr>
      <w:r w:rsidDel="00000000" w:rsidR="00000000" w:rsidRPr="00000000">
        <w:rPr>
          <w:rtl w:val="0"/>
        </w:rPr>
        <w:t xml:space="preserve">Par défaut elle est à 8 khz et donc les bit du registre dont l’index est 8 : CFS2 CFS1 CFS0 CSL sont tous à 0 d'après la documentation (tableau ) on veut choisir  la </w:t>
      </w:r>
      <w:r w:rsidDel="00000000" w:rsidR="00000000" w:rsidRPr="00000000">
        <w:rPr>
          <w:b w:val="1"/>
          <w:bCs w:val="1"/>
          <w:rtl w:val="0"/>
        </w:rPr>
        <w:t xml:space="preserve">fréquence 48 Khz</w:t>
      </w:r>
      <w:r w:rsidDel="00000000" w:rsidR="00000000" w:rsidRPr="00000000">
        <w:rPr>
          <w:rtl w:val="0"/>
        </w:rPr>
        <w:t xml:space="preserve"> qui se trouve dans la </w:t>
      </w:r>
      <w:r w:rsidDel="00000000" w:rsidR="00000000" w:rsidRPr="00000000">
        <w:rPr>
          <w:b w:val="1"/>
          <w:bCs w:val="1"/>
          <w:rtl w:val="0"/>
        </w:rPr>
        <w:t xml:space="preserve">colonne XTAL1</w:t>
      </w:r>
      <w:r w:rsidDel="00000000" w:rsidR="00000000" w:rsidRPr="00000000">
        <w:rPr>
          <w:rtl w:val="0"/>
        </w:rPr>
        <w:t xml:space="preserve"> donc </w:t>
      </w:r>
      <w:r w:rsidDel="00000000" w:rsidR="00000000" w:rsidRPr="00000000">
        <w:rPr>
          <w:b w:val="1"/>
          <w:bCs w:val="1"/>
          <w:rtl w:val="0"/>
        </w:rPr>
        <w:t xml:space="preserve">CSL prend la valeur 0 </w:t>
      </w:r>
      <w:r w:rsidDel="00000000" w:rsidR="00000000" w:rsidRPr="00000000">
        <w:rPr>
          <w:rtl w:val="0"/>
        </w:rPr>
        <w:t xml:space="preserve">elle se trouve à la </w:t>
      </w:r>
      <w:r w:rsidDel="00000000" w:rsidR="00000000" w:rsidRPr="00000000">
        <w:rPr>
          <w:b w:val="1"/>
          <w:bCs w:val="1"/>
          <w:rtl w:val="0"/>
        </w:rPr>
        <w:t xml:space="preserve">ligne 6 </w:t>
      </w:r>
      <w:r w:rsidDel="00000000" w:rsidR="00000000" w:rsidRPr="00000000">
        <w:rPr>
          <w:rtl w:val="0"/>
        </w:rPr>
        <w:t xml:space="preserve">qui s’écrit en 3 bit donc on l’écrit</w:t>
      </w:r>
      <w:r w:rsidDel="00000000" w:rsidR="00000000" w:rsidRPr="00000000">
        <w:rPr>
          <w:b w:val="1"/>
          <w:bCs w:val="1"/>
          <w:rtl w:val="0"/>
        </w:rPr>
        <w:t xml:space="preserve"> 110 </w:t>
      </w:r>
      <w:r w:rsidDel="00000000" w:rsidR="00000000" w:rsidRPr="00000000">
        <w:rPr>
          <w:rtl w:val="0"/>
        </w:rPr>
        <w:t xml:space="preserve">et avec le </w:t>
      </w:r>
      <w:r w:rsidDel="00000000" w:rsidR="00000000" w:rsidRPr="00000000">
        <w:rPr>
          <w:b w:val="1"/>
          <w:bCs w:val="1"/>
          <w:rtl w:val="0"/>
        </w:rPr>
        <w:t xml:space="preserve">dernier bit 0 </w:t>
      </w:r>
      <w:r w:rsidDel="00000000" w:rsidR="00000000" w:rsidRPr="00000000">
        <w:rPr>
          <w:rtl w:val="0"/>
        </w:rPr>
        <w:t xml:space="preserve">donc on aura</w:t>
      </w:r>
      <w:r w:rsidDel="00000000" w:rsidR="00000000" w:rsidRPr="00000000">
        <w:rPr>
          <w:b w:val="1"/>
          <w:bCs w:val="1"/>
          <w:rtl w:val="0"/>
        </w:rPr>
        <w:t xml:space="preserve"> 1100</w:t>
      </w:r>
      <w:r w:rsidDel="00000000" w:rsidR="00000000" w:rsidRPr="00000000">
        <w:rPr>
          <w:rtl w:val="0"/>
        </w:rPr>
        <w:t xml:space="preserve"> qui en </w:t>
      </w:r>
      <w:r w:rsidDel="00000000" w:rsidR="00000000" w:rsidRPr="00000000">
        <w:rPr>
          <w:b w:val="1"/>
          <w:bCs w:val="1"/>
          <w:rtl w:val="0"/>
        </w:rPr>
        <w:t xml:space="preserve">hexadécimal donne C</w:t>
      </w:r>
      <w:r w:rsidDel="00000000" w:rsidR="00000000" w:rsidRPr="00000000">
        <w:rPr>
          <w:rtl w:val="0"/>
        </w:rPr>
        <w:t xml:space="preserve"> et 12 en décimal. </w:t>
      </w:r>
    </w:p>
    <w:p w:rsidR="00000000" w:rsidDel="00000000" w:rsidP="00000000" w:rsidRDefault="00000000" w:rsidRPr="00000000" w14:paraId="00000089">
      <w:pPr>
        <w:rPr/>
      </w:pPr>
      <w:r w:rsidDel="00000000" w:rsidR="00000000" w:rsidRPr="00000000">
        <w:rPr>
          <w:rtl w:val="0"/>
        </w:rPr>
        <w:t xml:space="preserve">Donc sur </w:t>
      </w:r>
      <w:r w:rsidDel="00000000" w:rsidR="00000000" w:rsidRPr="00000000">
        <w:rPr>
          <w:b w:val="1"/>
          <w:bCs w:val="1"/>
          <w:rtl w:val="0"/>
        </w:rPr>
        <w:t xml:space="preserve">reg_1847[16 ] </w:t>
      </w:r>
      <w:r w:rsidDel="00000000" w:rsidR="00000000" w:rsidRPr="00000000">
        <w:rPr>
          <w:rtl w:val="0"/>
        </w:rPr>
        <w:t xml:space="preserve">à la 8ème ligne (index 8) </w:t>
      </w:r>
    </w:p>
    <w:p w:rsidR="00000000" w:rsidDel="00000000" w:rsidP="00000000" w:rsidRDefault="00000000" w:rsidRPr="00000000" w14:paraId="0000008A">
      <w:pPr>
        <w:rPr>
          <w:b w:val="1"/>
          <w:bCs w:val="1"/>
        </w:rPr>
      </w:pPr>
      <w:r w:rsidDel="00000000" w:rsidR="00000000" w:rsidRPr="00000000">
        <w:rPr>
          <w:rtl w:val="0"/>
        </w:rPr>
        <w:t xml:space="preserve">on modifie 0xC850 en </w:t>
      </w:r>
      <w:r w:rsidDel="00000000" w:rsidR="00000000" w:rsidRPr="00000000">
        <w:rPr>
          <w:b w:val="1"/>
          <w:bCs w:val="1"/>
          <w:rtl w:val="0"/>
        </w:rPr>
        <w:t xml:space="preserve">0xC85C</w:t>
      </w:r>
    </w:p>
    <w:p w:rsidR="00000000" w:rsidDel="00000000" w:rsidP="00000000" w:rsidRDefault="00000000" w:rsidRPr="00000000" w14:paraId="0000008B">
      <w:pPr>
        <w:pStyle w:val="Heading2"/>
        <w:rPr>
          <w:color w:val="3d85c6"/>
          <w:sz w:val="30"/>
          <w:szCs w:val="30"/>
        </w:rPr>
      </w:pPr>
      <w:bookmarkStart w:colFirst="0" w:colLast="0" w:name="_a914j4u6gqz2" w:id="16"/>
      <w:bookmarkEnd w:id="16"/>
      <w:r w:rsidDel="00000000" w:rsidR="00000000" w:rsidRPr="00000000">
        <w:rPr>
          <w:color w:val="3d85c6"/>
          <w:sz w:val="30"/>
          <w:szCs w:val="30"/>
          <w:rtl w:val="0"/>
        </w:rPr>
        <w:t xml:space="preserve">III-  Génération de signaux</w:t>
      </w:r>
    </w:p>
    <w:p w:rsidR="00000000" w:rsidDel="00000000" w:rsidP="00000000" w:rsidRDefault="00000000" w:rsidRPr="00000000" w14:paraId="0000008C">
      <w:pPr>
        <w:pStyle w:val="Subtitle"/>
        <w:numPr>
          <w:ilvl w:val="0"/>
          <w:numId w:val="3"/>
        </w:numPr>
        <w:ind w:left="720" w:hanging="360"/>
        <w:rPr>
          <w:sz w:val="26"/>
          <w:szCs w:val="26"/>
          <w:u w:val="none"/>
        </w:rPr>
      </w:pPr>
      <w:bookmarkStart w:colFirst="0" w:colLast="0" w:name="_4axhzpeb7s78" w:id="17"/>
      <w:bookmarkEnd w:id="17"/>
      <w:r w:rsidDel="00000000" w:rsidR="00000000" w:rsidRPr="00000000">
        <w:rPr>
          <w:sz w:val="26"/>
          <w:szCs w:val="26"/>
          <w:rtl w:val="0"/>
        </w:rPr>
        <w:t xml:space="preserve">Un exemple simple</w:t>
      </w:r>
    </w:p>
    <w:p w:rsidR="00000000" w:rsidDel="00000000" w:rsidP="00000000" w:rsidRDefault="00000000" w:rsidRPr="00000000" w14:paraId="0000008D">
      <w:pPr>
        <w:ind w:left="0" w:firstLine="0"/>
        <w:rPr/>
      </w:pPr>
      <w:r w:rsidDel="00000000" w:rsidR="00000000" w:rsidRPr="00000000">
        <w:rPr>
          <w:rtl w:val="0"/>
        </w:rPr>
        <w:t xml:space="preserve">Dans la fonction</w:t>
      </w:r>
    </w:p>
    <w:p w:rsidR="00000000" w:rsidDel="00000000" w:rsidP="00000000" w:rsidRDefault="00000000" w:rsidRPr="00000000" w14:paraId="0000008E">
      <w:pPr>
        <w:ind w:left="0" w:firstLine="0"/>
        <w:rPr/>
      </w:pPr>
      <w:r w:rsidDel="00000000" w:rsidR="00000000" w:rsidRPr="00000000">
        <w:rPr>
          <w:rtl w:val="0"/>
        </w:rPr>
        <w:t xml:space="preserve"> void it_dma_receive (int sign_num) </w:t>
      </w:r>
    </w:p>
    <w:p w:rsidR="00000000" w:rsidDel="00000000" w:rsidP="00000000" w:rsidRDefault="00000000" w:rsidRPr="00000000" w14:paraId="0000008F">
      <w:pPr>
        <w:ind w:left="0" w:firstLine="0"/>
        <w:rPr/>
      </w:pPr>
      <w:r w:rsidDel="00000000" w:rsidR="00000000" w:rsidRPr="00000000">
        <w:rPr>
          <w:rtl w:val="0"/>
        </w:rPr>
        <w:t xml:space="preserve">{ </w:t>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3576638" cy="710642"/>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576638" cy="71064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ab/>
      </w:r>
    </w:p>
    <w:p w:rsidR="00000000" w:rsidDel="00000000" w:rsidP="00000000" w:rsidRDefault="00000000" w:rsidRPr="00000000" w14:paraId="00000092">
      <w:pPr>
        <w:ind w:left="0" w:firstLine="0"/>
        <w:rPr/>
      </w:pPr>
      <w:r w:rsidDel="00000000" w:rsidR="00000000" w:rsidRPr="00000000">
        <w:rPr>
          <w:rtl w:val="0"/>
        </w:rPr>
        <w:t xml:space="preserve">}</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n est une variable statique qui sert d’indice pour générer les échantillons du signal sinusoïdal. </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q est un facteur qui ajuste l’amplitude du signal.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La 3ème ligne génère un échantillon d’un signal sinusoïdal de 1 kHz avec une fréquence de 16 kHz, l’amplitude de ce signal est multiplié par 0.5, elle est ajustée par la division par q.  l’échantillon est ainsi stocké dans tx_buf [1]. </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n est incrémenté ce qui fait évoluer la phase de la sinusoïde, et réalise 16 échantillons. </w:t>
      </w:r>
    </w:p>
    <w:p w:rsidR="00000000" w:rsidDel="00000000" w:rsidP="00000000" w:rsidRDefault="00000000" w:rsidRPr="00000000" w14:paraId="00000097">
      <w:pPr>
        <w:ind w:left="0" w:firstLine="0"/>
        <w:rPr/>
      </w:pPr>
      <w:r w:rsidDel="00000000" w:rsidR="00000000" w:rsidRPr="00000000">
        <w:rPr>
          <w:rtl w:val="0"/>
        </w:rPr>
        <w:t xml:space="preserve"> On mesure la fréquence et l’amplitude du signal de sortie après l’avoir affiché sur l’oscilloscope : </w:t>
      </w:r>
    </w:p>
    <w:p w:rsidR="00000000" w:rsidDel="00000000" w:rsidP="00000000" w:rsidRDefault="00000000" w:rsidRPr="00000000" w14:paraId="00000098">
      <w:pPr>
        <w:ind w:left="0" w:firstLine="0"/>
        <w:rPr/>
      </w:pPr>
      <w:r w:rsidDel="00000000" w:rsidR="00000000" w:rsidRPr="00000000">
        <w:rPr>
          <w:rtl w:val="0"/>
        </w:rPr>
        <w:t xml:space="preserve">C’est une signal sinusoïdal de fréquence f</w:t>
      </w:r>
      <w:r w:rsidDel="00000000" w:rsidR="00000000" w:rsidRPr="00000000">
        <w:rPr>
          <w:vertAlign w:val="subscript"/>
          <w:rtl w:val="0"/>
        </w:rPr>
        <w:t xml:space="preserve">0 </w:t>
      </w:r>
      <w:r w:rsidDel="00000000" w:rsidR="00000000" w:rsidRPr="00000000">
        <w:rPr>
          <w:rtl w:val="0"/>
        </w:rPr>
        <w:t xml:space="preserve">et d’amplitude Vs :   </w:t>
      </w:r>
    </w:p>
    <w:p w:rsidR="00000000" w:rsidDel="00000000" w:rsidP="00000000" w:rsidRDefault="00000000" w:rsidRPr="00000000" w14:paraId="00000099">
      <w:pPr>
        <w:ind w:left="0" w:firstLine="0"/>
        <w:rPr/>
      </w:pPr>
      <w:r w:rsidDel="00000000" w:rsidR="00000000" w:rsidRPr="00000000">
        <w:rPr>
          <w:rtl w:val="0"/>
        </w:rPr>
        <w:t xml:space="preserve">f</w:t>
      </w:r>
      <w:r w:rsidDel="00000000" w:rsidR="00000000" w:rsidRPr="00000000">
        <w:rPr>
          <w:vertAlign w:val="subscript"/>
          <w:rtl w:val="0"/>
        </w:rPr>
        <w:t xml:space="preserve">0</w:t>
      </w:r>
      <w:r w:rsidDel="00000000" w:rsidR="00000000" w:rsidRPr="00000000">
        <w:rPr>
          <w:rtl w:val="0"/>
        </w:rPr>
        <w:t xml:space="preserve">= 1 kHz. </w:t>
      </w:r>
    </w:p>
    <w:p w:rsidR="00000000" w:rsidDel="00000000" w:rsidP="00000000" w:rsidRDefault="00000000" w:rsidRPr="00000000" w14:paraId="0000009A">
      <w:pPr>
        <w:ind w:left="0" w:firstLine="0"/>
        <w:rPr/>
      </w:pPr>
      <w:r w:rsidDel="00000000" w:rsidR="00000000" w:rsidRPr="00000000">
        <w:rPr>
          <w:rtl w:val="0"/>
        </w:rPr>
        <w:t xml:space="preserve">Vs = 0.82 V. </w:t>
      </w:r>
    </w:p>
    <w:p w:rsidR="00000000" w:rsidDel="00000000" w:rsidP="00000000" w:rsidRDefault="00000000" w:rsidRPr="00000000" w14:paraId="0000009B">
      <w:pPr>
        <w:pStyle w:val="Subtitle"/>
        <w:numPr>
          <w:ilvl w:val="0"/>
          <w:numId w:val="3"/>
        </w:numPr>
        <w:ind w:left="720" w:hanging="360"/>
        <w:rPr>
          <w:color w:val="666666"/>
          <w:sz w:val="26"/>
          <w:szCs w:val="26"/>
        </w:rPr>
      </w:pPr>
      <w:bookmarkStart w:colFirst="0" w:colLast="0" w:name="_pzmegv9j64b7" w:id="18"/>
      <w:bookmarkEnd w:id="18"/>
      <w:r w:rsidDel="00000000" w:rsidR="00000000" w:rsidRPr="00000000">
        <w:rPr>
          <w:sz w:val="26"/>
          <w:szCs w:val="26"/>
          <w:rtl w:val="0"/>
        </w:rPr>
        <w:t xml:space="preserve">Synthèse avec deux interruptions : génération de sons.</w:t>
      </w:r>
    </w:p>
    <w:p w:rsidR="00000000" w:rsidDel="00000000" w:rsidP="00000000" w:rsidRDefault="00000000" w:rsidRPr="00000000" w14:paraId="0000009C">
      <w:pPr>
        <w:ind w:left="0" w:firstLine="0"/>
        <w:rPr/>
      </w:pPr>
      <w:r w:rsidDel="00000000" w:rsidR="00000000" w:rsidRPr="00000000">
        <w:rPr>
          <w:rtl w:val="0"/>
        </w:rPr>
        <w:t xml:space="preserve">On écrit dans ce cas un programme qui joue une mélodie : </w:t>
      </w:r>
    </w:p>
    <w:p w:rsidR="00000000" w:rsidDel="00000000" w:rsidP="00000000" w:rsidRDefault="00000000" w:rsidRPr="00000000" w14:paraId="0000009D">
      <w:pPr>
        <w:ind w:left="0" w:firstLine="0"/>
        <w:rPr/>
      </w:pPr>
      <w:r w:rsidDel="00000000" w:rsidR="00000000" w:rsidRPr="00000000">
        <w:rPr>
          <w:rtl w:val="0"/>
        </w:rPr>
        <w:t xml:space="preserve">Pour faire ceci: </w:t>
      </w:r>
    </w:p>
    <w:p w:rsidR="00000000" w:rsidDel="00000000" w:rsidP="00000000" w:rsidRDefault="00000000" w:rsidRPr="00000000" w14:paraId="0000009E">
      <w:pPr>
        <w:ind w:left="0" w:firstLine="0"/>
        <w:rPr/>
      </w:pPr>
      <w:r w:rsidDel="00000000" w:rsidR="00000000" w:rsidRPr="00000000">
        <w:rPr>
          <w:rtl w:val="0"/>
        </w:rPr>
        <w:t xml:space="preserve"> D’abord  on crée un tableau </w:t>
      </w:r>
      <w:r w:rsidDel="00000000" w:rsidR="00000000" w:rsidRPr="00000000">
        <w:rPr>
          <w:b w:val="1"/>
          <w:bCs w:val="1"/>
          <w:rtl w:val="0"/>
        </w:rPr>
        <w:t xml:space="preserve">stsatic_float f[]</w:t>
      </w:r>
      <w:r w:rsidDel="00000000" w:rsidR="00000000" w:rsidRPr="00000000">
        <w:rPr>
          <w:rtl w:val="0"/>
        </w:rPr>
        <w:t xml:space="preserve"> qui  sera une variable globale dans laquelle on va stocker les fréquences  des notes à jouer dans l’ordre qu’il faut. </w:t>
      </w:r>
    </w:p>
    <w:p w:rsidR="00000000" w:rsidDel="00000000" w:rsidP="00000000" w:rsidRDefault="00000000" w:rsidRPr="00000000" w14:paraId="0000009F">
      <w:pPr>
        <w:ind w:left="0" w:firstLine="0"/>
        <w:rPr>
          <w:b w:val="1"/>
          <w:bCs w:val="1"/>
        </w:rPr>
      </w:pPr>
      <w:r w:rsidDel="00000000" w:rsidR="00000000" w:rsidRPr="00000000">
        <w:rPr>
          <w:rtl w:val="0"/>
        </w:rPr>
        <w:t xml:space="preserve">Ensuite dans la fonction </w:t>
      </w:r>
      <w:r w:rsidDel="00000000" w:rsidR="00000000" w:rsidRPr="00000000">
        <w:rPr>
          <w:b w:val="1"/>
          <w:bCs w:val="1"/>
          <w:rtl w:val="0"/>
        </w:rPr>
        <w:t xml:space="preserve">void it_dma_receive</w:t>
      </w:r>
      <w:r w:rsidDel="00000000" w:rsidR="00000000" w:rsidRPr="00000000">
        <w:rPr>
          <w:rtl w:val="0"/>
        </w:rPr>
        <w:t xml:space="preserve"> </w:t>
      </w:r>
      <w:r w:rsidDel="00000000" w:rsidR="00000000" w:rsidRPr="00000000">
        <w:rPr>
          <w:b w:val="1"/>
          <w:bCs w:val="1"/>
          <w:rtl w:val="0"/>
        </w:rPr>
        <w:t xml:space="preserve">(int sig_num) </w:t>
      </w:r>
    </w:p>
    <w:p w:rsidR="00000000" w:rsidDel="00000000" w:rsidP="00000000" w:rsidRDefault="00000000" w:rsidRPr="00000000" w14:paraId="000000A0">
      <w:pPr>
        <w:ind w:left="0" w:firstLine="0"/>
        <w:rPr/>
      </w:pPr>
      <w:r w:rsidDel="00000000" w:rsidR="00000000" w:rsidRPr="00000000">
        <w:rPr>
          <w:rtl w:val="0"/>
        </w:rPr>
        <w:t xml:space="preserve">{</w:t>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3586163" cy="96705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86163" cy="96705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w:t>
      </w:r>
    </w:p>
    <w:p w:rsidR="00000000" w:rsidDel="00000000" w:rsidP="00000000" w:rsidRDefault="00000000" w:rsidRPr="00000000" w14:paraId="000000A3">
      <w:pPr>
        <w:ind w:left="0" w:firstLine="0"/>
        <w:rPr/>
      </w:pPr>
      <w:r w:rsidDel="00000000" w:rsidR="00000000" w:rsidRPr="00000000">
        <w:rPr>
          <w:rtl w:val="0"/>
        </w:rPr>
        <w:t xml:space="preserve">Cette fonction est appelée à chaque interruption DMA et génère un signal sinusoïdal basé sur la fréquence courante f[i].</w:t>
      </w:r>
    </w:p>
    <w:p w:rsidR="00000000" w:rsidDel="00000000" w:rsidP="00000000" w:rsidRDefault="00000000" w:rsidRPr="00000000" w14:paraId="000000A4">
      <w:pPr>
        <w:ind w:left="0" w:firstLine="0"/>
        <w:rPr>
          <w:b w:val="1"/>
          <w:bCs w:val="1"/>
        </w:rPr>
      </w:pPr>
      <w:r w:rsidDel="00000000" w:rsidR="00000000" w:rsidRPr="00000000">
        <w:rPr>
          <w:rtl w:val="0"/>
        </w:rPr>
        <w:t xml:space="preserve">Et dans la fonction</w:t>
      </w:r>
      <w:r w:rsidDel="00000000" w:rsidR="00000000" w:rsidRPr="00000000">
        <w:rPr>
          <w:b w:val="1"/>
          <w:bCs w:val="1"/>
          <w:rtl w:val="0"/>
        </w:rPr>
        <w:t xml:space="preserve"> void  it_timer (int sig_num) </w:t>
      </w:r>
    </w:p>
    <w:p w:rsidR="00000000" w:rsidDel="00000000" w:rsidP="00000000" w:rsidRDefault="00000000" w:rsidRPr="00000000" w14:paraId="000000A5">
      <w:pPr>
        <w:ind w:left="0" w:firstLine="0"/>
        <w:rPr/>
      </w:pPr>
      <w:r w:rsidDel="00000000" w:rsidR="00000000" w:rsidRPr="00000000">
        <w:rPr>
          <w:rtl w:val="0"/>
        </w:rPr>
        <w:t xml:space="preserve">{</w:t>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1985963" cy="432473"/>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985963" cy="43247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w:t>
      </w:r>
    </w:p>
    <w:p w:rsidR="00000000" w:rsidDel="00000000" w:rsidP="00000000" w:rsidRDefault="00000000" w:rsidRPr="00000000" w14:paraId="000000A8">
      <w:pPr>
        <w:ind w:left="0" w:firstLine="0"/>
        <w:rPr/>
      </w:pPr>
      <w:r w:rsidDel="00000000" w:rsidR="00000000" w:rsidRPr="00000000">
        <w:rPr>
          <w:rtl w:val="0"/>
        </w:rPr>
        <w:t xml:space="preserve">Cette fonction gère le changement de fréquence toutes les 20  interruptions tel que : </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i est incrémenté pour passer à la prochaine fréquence.</w:t>
      </w:r>
    </w:p>
    <w:p w:rsidR="00000000" w:rsidDel="00000000" w:rsidP="00000000" w:rsidRDefault="00000000" w:rsidRPr="00000000" w14:paraId="000000AA">
      <w:pPr>
        <w:numPr>
          <w:ilvl w:val="0"/>
          <w:numId w:val="7"/>
        </w:numPr>
        <w:ind w:left="720" w:hanging="360"/>
        <w:rPr/>
      </w:pPr>
      <w:r w:rsidDel="00000000" w:rsidR="00000000" w:rsidRPr="00000000">
        <w:rPr>
          <w:rtl w:val="0"/>
        </w:rPr>
        <w:t xml:space="preserve">set_flag(SET_FLAG2, TGL_FLAG);</w:t>
      </w:r>
      <w:r w:rsidDel="00000000" w:rsidR="00000000" w:rsidRPr="00000000">
        <w:rPr>
          <w:rtl w:val="0"/>
        </w:rPr>
        <w:t xml:space="preserve"> est utilisée pour synchroniser l'affichage ou le son.</w:t>
      </w:r>
    </w:p>
    <w:p w:rsidR="00000000" w:rsidDel="00000000" w:rsidP="00000000" w:rsidRDefault="00000000" w:rsidRPr="00000000" w14:paraId="000000AB">
      <w:pPr>
        <w:numPr>
          <w:ilvl w:val="0"/>
          <w:numId w:val="7"/>
        </w:numPr>
        <w:ind w:left="720" w:hanging="360"/>
        <w:rPr/>
      </w:pPr>
      <w:r w:rsidDel="00000000" w:rsidR="00000000" w:rsidRPr="00000000">
        <w:rPr>
          <w:rtl w:val="0"/>
        </w:rPr>
        <w:t xml:space="preserve">if(i &gt;= 20) {i = 0;}</w:t>
      </w:r>
      <w:r w:rsidDel="00000000" w:rsidR="00000000" w:rsidRPr="00000000">
        <w:rPr>
          <w:rtl w:val="0"/>
        </w:rPr>
        <w:t xml:space="preserve"> remet </w:t>
      </w:r>
      <w:r w:rsidDel="00000000" w:rsidR="00000000" w:rsidRPr="00000000">
        <w:rPr>
          <w:rtl w:val="0"/>
        </w:rPr>
        <w:t xml:space="preserve">i</w:t>
      </w:r>
      <w:r w:rsidDel="00000000" w:rsidR="00000000" w:rsidRPr="00000000">
        <w:rPr>
          <w:rtl w:val="0"/>
        </w:rPr>
        <w:t xml:space="preserve"> à zéro une fois que toutes les notes de la mélodie ont été jouées.</w:t>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color w:val="3d85c6"/>
          <w:sz w:val="30"/>
          <w:szCs w:val="30"/>
        </w:rPr>
      </w:pPr>
      <w:r w:rsidDel="00000000" w:rsidR="00000000" w:rsidRPr="00000000">
        <w:rPr>
          <w:rtl w:val="0"/>
        </w:rPr>
        <w:t xml:space="preserve"> </w:t>
      </w:r>
      <w:r w:rsidDel="00000000" w:rsidR="00000000" w:rsidRPr="00000000">
        <w:rPr>
          <w:color w:val="3d85c6"/>
          <w:sz w:val="30"/>
          <w:szCs w:val="30"/>
          <w:rtl w:val="0"/>
        </w:rPr>
        <w:t xml:space="preserve">IV- Filtrage numérique</w:t>
      </w:r>
    </w:p>
    <w:p w:rsidR="00000000" w:rsidDel="00000000" w:rsidP="00000000" w:rsidRDefault="00000000" w:rsidRPr="00000000" w14:paraId="000000AF">
      <w:pPr>
        <w:ind w:left="0" w:firstLine="0"/>
        <w:rPr>
          <w:color w:val="3d85c6"/>
          <w:sz w:val="30"/>
          <w:szCs w:val="30"/>
        </w:rPr>
      </w:pPr>
      <w:r w:rsidDel="00000000" w:rsidR="00000000" w:rsidRPr="00000000">
        <w:rPr>
          <w:rtl w:val="0"/>
        </w:rPr>
      </w:r>
    </w:p>
    <w:p w:rsidR="00000000" w:rsidDel="00000000" w:rsidP="00000000" w:rsidRDefault="00000000" w:rsidRPr="00000000" w14:paraId="000000B0">
      <w:pPr>
        <w:pStyle w:val="Subtitle"/>
        <w:numPr>
          <w:ilvl w:val="0"/>
          <w:numId w:val="5"/>
        </w:numPr>
        <w:ind w:left="720" w:hanging="360"/>
        <w:rPr>
          <w:sz w:val="26"/>
          <w:szCs w:val="26"/>
        </w:rPr>
      </w:pPr>
      <w:bookmarkStart w:colFirst="0" w:colLast="0" w:name="_hpx21kwrop9q" w:id="19"/>
      <w:bookmarkEnd w:id="19"/>
      <w:r w:rsidDel="00000000" w:rsidR="00000000" w:rsidRPr="00000000">
        <w:rPr>
          <w:sz w:val="26"/>
          <w:szCs w:val="26"/>
          <w:rtl w:val="0"/>
        </w:rPr>
        <w:t xml:space="preserve">Les différentes étapes sur un filtre RII basique </w:t>
      </w:r>
      <w:r w:rsidDel="00000000" w:rsidR="00000000" w:rsidRPr="00000000">
        <w:rPr>
          <w:sz w:val="26"/>
          <w:szCs w:val="26"/>
          <w:rtl w:val="0"/>
        </w:rPr>
        <w:t xml:space="preserve">:</w:t>
      </w:r>
    </w:p>
    <w:p w:rsidR="00000000" w:rsidDel="00000000" w:rsidP="00000000" w:rsidRDefault="00000000" w:rsidRPr="00000000" w14:paraId="000000B1">
      <w:pPr>
        <w:ind w:left="0" w:firstLine="0"/>
        <w:rPr/>
      </w:pPr>
      <w:r w:rsidDel="00000000" w:rsidR="00000000" w:rsidRPr="00000000">
        <w:rPr>
          <w:rtl w:val="0"/>
        </w:rPr>
        <w:t xml:space="preserve">1- Synthèse manuelle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 a </w:t>
      </w:r>
      <w:r w:rsidDel="00000000" w:rsidR="00000000" w:rsidRPr="00000000">
        <w:rPr>
          <w:rtl w:val="0"/>
        </w:rPr>
        <w:t xml:space="preserve"> commencé par le cas d’un filtre passe bas du 1 er ordre  qu’on a écrit de la sorte : </w:t>
      </w:r>
    </w:p>
    <w:p w:rsidR="00000000" w:rsidDel="00000000" w:rsidP="00000000" w:rsidRDefault="00000000" w:rsidRPr="00000000" w14:paraId="000000B3">
      <w:pPr>
        <w:rPr/>
      </w:pPr>
      <w:r w:rsidDel="00000000" w:rsidR="00000000" w:rsidRPr="00000000">
        <w:rPr/>
        <w:drawing>
          <wp:inline distB="114300" distT="114300" distL="114300" distR="114300">
            <wp:extent cx="3086100" cy="4524375"/>
            <wp:effectExtent b="0" l="0" r="0" t="0"/>
            <wp:docPr id="13" name="image8.png"/>
            <a:graphic>
              <a:graphicData uri="http://schemas.openxmlformats.org/drawingml/2006/picture">
                <pic:pic>
                  <pic:nvPicPr>
                    <pic:cNvPr id="0" name="image8.png"/>
                    <pic:cNvPicPr preferRelativeResize="0"/>
                  </pic:nvPicPr>
                  <pic:blipFill>
                    <a:blip r:embed="rId13"/>
                    <a:srcRect b="0" l="44330" r="0" t="0"/>
                    <a:stretch>
                      <a:fillRect/>
                    </a:stretch>
                  </pic:blipFill>
                  <pic:spPr>
                    <a:xfrm rot="16200000">
                      <a:off x="0" y="0"/>
                      <a:ext cx="30861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cette partie permet de trouver l’équation de récurrence: </w:t>
      </w:r>
    </w:p>
    <w:p w:rsidR="00000000" w:rsidDel="00000000" w:rsidP="00000000" w:rsidRDefault="00000000" w:rsidRPr="00000000" w14:paraId="000000B6">
      <w:pPr>
        <w:rPr/>
      </w:pPr>
      <w:r w:rsidDel="00000000" w:rsidR="00000000" w:rsidRPr="00000000">
        <w:rPr>
          <w:rtl w:val="0"/>
        </w:rPr>
        <w:t xml:space="preserve">on a H(z) = Y(z)/X(z).</w:t>
      </w:r>
    </w:p>
    <w:p w:rsidR="00000000" w:rsidDel="00000000" w:rsidP="00000000" w:rsidRDefault="00000000" w:rsidRPr="00000000" w14:paraId="000000B7">
      <w:pPr>
        <w:rPr/>
      </w:pPr>
      <w:r w:rsidDel="00000000" w:rsidR="00000000" w:rsidRPr="00000000">
        <w:rPr>
          <w:rtl w:val="0"/>
        </w:rPr>
        <w:t xml:space="preserve">et H(z) = z</w:t>
      </w:r>
      <w:r w:rsidDel="00000000" w:rsidR="00000000" w:rsidRPr="00000000">
        <w:rPr>
          <w:vertAlign w:val="superscript"/>
          <w:rtl w:val="0"/>
        </w:rPr>
        <w:t xml:space="preserve">-1</w:t>
      </w:r>
      <w:r w:rsidDel="00000000" w:rsidR="00000000" w:rsidRPr="00000000">
        <w:rPr>
          <w:rtl w:val="0"/>
        </w:rPr>
        <w:t xml:space="preserve">+1 / 1-(2Fe/w</w:t>
      </w:r>
      <w:r w:rsidDel="00000000" w:rsidR="00000000" w:rsidRPr="00000000">
        <w:rPr>
          <w:vertAlign w:val="subscript"/>
          <w:rtl w:val="0"/>
        </w:rPr>
        <w:t xml:space="preserve">c</w:t>
      </w:r>
      <w:r w:rsidDel="00000000" w:rsidR="00000000" w:rsidRPr="00000000">
        <w:rPr>
          <w:rtl w:val="0"/>
        </w:rPr>
        <w:t xml:space="preserve">)z</w:t>
      </w:r>
      <w:r w:rsidDel="00000000" w:rsidR="00000000" w:rsidRPr="00000000">
        <w:rPr>
          <w:vertAlign w:val="superscript"/>
          <w:rtl w:val="0"/>
        </w:rPr>
        <w:t xml:space="preserve">-1</w:t>
      </w:r>
      <w:r w:rsidDel="00000000" w:rsidR="00000000" w:rsidRPr="00000000">
        <w:rPr>
          <w:rtl w:val="0"/>
        </w:rPr>
        <w:t xml:space="preserve"> +1+(2Fe/wc) = Y(z)/X(z).</w:t>
      </w:r>
    </w:p>
    <w:p w:rsidR="00000000" w:rsidDel="00000000" w:rsidP="00000000" w:rsidRDefault="00000000" w:rsidRPr="00000000" w14:paraId="000000B8">
      <w:pPr>
        <w:rPr/>
      </w:pPr>
      <w:r w:rsidDel="00000000" w:rsidR="00000000" w:rsidRPr="00000000">
        <w:rPr>
          <w:rtl w:val="0"/>
        </w:rPr>
        <w:t xml:space="preserve">Y(z) (1-(2Fe/w</w:t>
      </w:r>
      <w:r w:rsidDel="00000000" w:rsidR="00000000" w:rsidRPr="00000000">
        <w:rPr>
          <w:vertAlign w:val="subscript"/>
          <w:rtl w:val="0"/>
        </w:rPr>
        <w:t xml:space="preserve">c</w:t>
      </w:r>
      <w:r w:rsidDel="00000000" w:rsidR="00000000" w:rsidRPr="00000000">
        <w:rPr>
          <w:rtl w:val="0"/>
        </w:rPr>
        <w:t xml:space="preserve">)z</w:t>
      </w:r>
      <w:r w:rsidDel="00000000" w:rsidR="00000000" w:rsidRPr="00000000">
        <w:rPr>
          <w:vertAlign w:val="superscript"/>
          <w:rtl w:val="0"/>
        </w:rPr>
        <w:t xml:space="preserve">-1</w:t>
      </w:r>
      <w:r w:rsidDel="00000000" w:rsidR="00000000" w:rsidRPr="00000000">
        <w:rPr>
          <w:rtl w:val="0"/>
        </w:rPr>
        <w:t xml:space="preserve"> +1+(2Fe/wc)) = (z</w:t>
      </w:r>
      <w:r w:rsidDel="00000000" w:rsidR="00000000" w:rsidRPr="00000000">
        <w:rPr>
          <w:vertAlign w:val="superscript"/>
          <w:rtl w:val="0"/>
        </w:rPr>
        <w:t xml:space="preserve">-1</w:t>
      </w:r>
      <w:r w:rsidDel="00000000" w:rsidR="00000000" w:rsidRPr="00000000">
        <w:rPr>
          <w:rtl w:val="0"/>
        </w:rPr>
        <w:t xml:space="preserve">+1)X(z).</w:t>
      </w:r>
    </w:p>
    <w:p w:rsidR="00000000" w:rsidDel="00000000" w:rsidP="00000000" w:rsidRDefault="00000000" w:rsidRPr="00000000" w14:paraId="000000B9">
      <w:pPr>
        <w:rPr/>
      </w:pPr>
      <w:r w:rsidDel="00000000" w:rsidR="00000000" w:rsidRPr="00000000">
        <w:rPr>
          <w:rtl w:val="0"/>
        </w:rPr>
        <w:t xml:space="preserve">1+2</w:t>
      </w:r>
      <m:oMath>
        <m:f>
          <m:fPr>
            <m:ctrlPr>
              <w:rPr/>
            </m:ctrlPr>
          </m:fPr>
          <m:num>
            <m:r>
              <w:rPr/>
              <m:t xml:space="preserve">Fe</m:t>
            </m:r>
          </m:num>
          <m:den>
            <m:r>
              <w:rPr/>
              <m:t xml:space="preserve">wc</m:t>
            </m:r>
          </m:den>
        </m:f>
      </m:oMath>
      <w:r w:rsidDel="00000000" w:rsidR="00000000" w:rsidRPr="00000000">
        <w:rPr>
          <w:rtl w:val="0"/>
        </w:rPr>
        <w:t xml:space="preserve">y[n]+1-2</w:t>
      </w:r>
      <m:oMath>
        <m:f>
          <m:fPr>
            <m:ctrlPr>
              <w:rPr/>
            </m:ctrlPr>
          </m:fPr>
          <m:num>
            <m:r>
              <w:rPr/>
              <m:t xml:space="preserve">Fe</m:t>
            </m:r>
          </m:num>
          <m:den>
            <m:r>
              <w:rPr/>
              <m:t xml:space="preserve">wc</m:t>
            </m:r>
          </m:den>
        </m:f>
      </m:oMath>
      <w:r w:rsidDel="00000000" w:rsidR="00000000" w:rsidRPr="00000000">
        <w:rPr>
          <w:rFonts w:ascii="Arial Unicode MS" w:cs="Arial Unicode MS" w:eastAsia="Arial Unicode MS" w:hAnsi="Arial Unicode MS"/>
          <w:rtl w:val="0"/>
        </w:rPr>
        <w:t xml:space="preserve">y[n−1]=x[n]+x[n−1]</w:t>
      </w:r>
    </w:p>
    <w:p w:rsidR="00000000" w:rsidDel="00000000" w:rsidP="00000000" w:rsidRDefault="00000000" w:rsidRPr="00000000" w14:paraId="000000BA">
      <w:pPr>
        <w:rPr/>
      </w:pPr>
      <w:r w:rsidDel="00000000" w:rsidR="00000000" w:rsidRPr="00000000">
        <w:rPr>
          <w:rtl w:val="0"/>
        </w:rPr>
        <w:t xml:space="preserve">Ensuite on a traité le cas du filtre du 2nd ordre : </w:t>
      </w:r>
    </w:p>
    <w:p w:rsidR="00000000" w:rsidDel="00000000" w:rsidP="00000000" w:rsidRDefault="00000000" w:rsidRPr="00000000" w14:paraId="000000BB">
      <w:pPr>
        <w:rPr/>
      </w:pPr>
      <w:r w:rsidDel="00000000" w:rsidR="00000000" w:rsidRPr="00000000">
        <w:rPr/>
        <w:drawing>
          <wp:inline distB="114300" distT="114300" distL="114300" distR="114300">
            <wp:extent cx="3981450" cy="497205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rot="16200000">
                      <a:off x="0" y="0"/>
                      <a:ext cx="39814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Vérification sur matlab ou Scilab </w:t>
      </w:r>
    </w:p>
    <w:p w:rsidR="00000000" w:rsidDel="00000000" w:rsidP="00000000" w:rsidRDefault="00000000" w:rsidRPr="00000000" w14:paraId="000000BE">
      <w:pPr>
        <w:rPr/>
      </w:pPr>
      <w:r w:rsidDel="00000000" w:rsidR="00000000" w:rsidRPr="00000000">
        <w:rPr>
          <w:rtl w:val="0"/>
        </w:rPr>
        <w:t xml:space="preserve">Cas du filtre de butterworth de l’ordre 1:</w:t>
      </w:r>
    </w:p>
    <w:p w:rsidR="00000000" w:rsidDel="00000000" w:rsidP="00000000" w:rsidRDefault="00000000" w:rsidRPr="00000000" w14:paraId="000000BF">
      <w:pPr>
        <w:rPr/>
      </w:pPr>
      <w:r w:rsidDel="00000000" w:rsidR="00000000" w:rsidRPr="00000000">
        <w:rPr>
          <w:rtl w:val="0"/>
        </w:rPr>
        <w:t xml:space="preserve">En utilisant l’équation de récurrence on a défini les coefficients, qui permettent d’utiliser la fonctions freqz qui sert à visualiser  et analyser  la réponse en fréquence d'un filtre (module et phase) </w:t>
      </w:r>
    </w:p>
    <w:p w:rsidR="00000000" w:rsidDel="00000000" w:rsidP="00000000" w:rsidRDefault="00000000" w:rsidRPr="00000000" w14:paraId="000000C0">
      <w:pPr>
        <w:rPr/>
      </w:pPr>
      <w:r w:rsidDel="00000000" w:rsidR="00000000" w:rsidRPr="00000000">
        <w:rPr/>
        <w:drawing>
          <wp:inline distB="114300" distT="114300" distL="114300" distR="114300">
            <wp:extent cx="3148013" cy="1281168"/>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148013" cy="1281168"/>
                    </a:xfrm>
                    <a:prstGeom prst="rect"/>
                    <a:ln/>
                  </pic:spPr>
                </pic:pic>
              </a:graphicData>
            </a:graphic>
          </wp:inline>
        </w:drawing>
      </w:r>
      <w:r w:rsidDel="00000000" w:rsidR="00000000" w:rsidRPr="00000000">
        <w:rPr/>
        <w:drawing>
          <wp:inline distB="114300" distT="114300" distL="114300" distR="114300">
            <wp:extent cx="3067050" cy="2300288"/>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67050"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On observe bien une réponse d’un filtre passe-bas, c’est-à-dire qui laisse passer les basses fréquences et atténue les hautes fréquences</w:t>
      </w:r>
    </w:p>
    <w:p w:rsidR="00000000" w:rsidDel="00000000" w:rsidP="00000000" w:rsidRDefault="00000000" w:rsidRPr="00000000" w14:paraId="000000C2">
      <w:pPr>
        <w:rPr/>
      </w:pPr>
      <w:r w:rsidDel="00000000" w:rsidR="00000000" w:rsidRPr="00000000">
        <w:rPr>
          <w:rtl w:val="0"/>
        </w:rPr>
        <w:t xml:space="preserve">Cas du filtre de butterworth de l’ordre 2 :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Finalement le code : </w:t>
      </w:r>
    </w:p>
    <w:p w:rsidR="00000000" w:rsidDel="00000000" w:rsidP="00000000" w:rsidRDefault="00000000" w:rsidRPr="00000000" w14:paraId="000000C5">
      <w:pPr>
        <w:rPr/>
      </w:pPr>
      <w:r w:rsidDel="00000000" w:rsidR="00000000" w:rsidRPr="00000000">
        <w:rPr/>
        <w:drawing>
          <wp:inline distB="114300" distT="114300" distL="114300" distR="114300">
            <wp:extent cx="3376613" cy="183414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76613" cy="1834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drawing>
          <wp:inline distB="114300" distT="114300" distL="114300" distR="114300">
            <wp:extent cx="3623082" cy="2717312"/>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623082" cy="271731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On observe la réponse d’un filtre passe-bas qui atténue bien les hautes fréquences, cette atténuation est plus importante que dans le cas du filtre d’ordre 1.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lineRule="auto"/>
        <w:rPr/>
      </w:pPr>
      <w:r w:rsidDel="00000000" w:rsidR="00000000" w:rsidRPr="00000000">
        <w:rPr>
          <w:rtl w:val="0"/>
        </w:rPr>
        <w:t xml:space="preserve">Afin de réaliser le filtrage sur la carte, on a d'abord tenté de filtrer l'entrée sur le canal RX en utilisant l'expression de récurrence du filtre, puis on a observé le signal de sortie sur le canal TX. Cependant, cette approche n'a pas donné les résultats attendues</w:t>
      </w:r>
    </w:p>
    <w:p w:rsidR="00000000" w:rsidDel="00000000" w:rsidP="00000000" w:rsidRDefault="00000000" w:rsidRPr="00000000" w14:paraId="000000CC">
      <w:pPr>
        <w:spacing w:after="240" w:before="240" w:lineRule="auto"/>
        <w:rPr/>
      </w:pPr>
      <w:r w:rsidDel="00000000" w:rsidR="00000000" w:rsidRPr="00000000">
        <w:rPr>
          <w:rtl w:val="0"/>
        </w:rPr>
        <w:t xml:space="preserve">On a donc utilisé un logiciel permettant de calculer les coefficients du filtre en fonction d'une fréquence de coupure fc et d'une fréquence d'échantillonnage fe. Ce logiciel génère également un code contenant les différentes équations du filtrage.</w:t>
      </w:r>
    </w:p>
    <w:p w:rsidR="00000000" w:rsidDel="00000000" w:rsidP="00000000" w:rsidRDefault="00000000" w:rsidRPr="00000000" w14:paraId="000000CD">
      <w:pPr>
        <w:spacing w:after="240" w:before="240" w:lineRule="auto"/>
        <w:rPr/>
      </w:pPr>
      <w:r w:rsidDel="00000000" w:rsidR="00000000" w:rsidRPr="00000000">
        <w:rPr>
          <w:rtl w:val="0"/>
        </w:rPr>
        <w:t xml:space="preserve">Après avoir injecté ce code dans la carte avec fc=10KHz et fe=48KHz, on a  obtenu un filtrage passe-bas. </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731200" cy="4292600"/>
            <wp:effectExtent b="0" l="0" r="0" t="0"/>
            <wp:docPr id="3"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 basse fréquence, le signal filtré est bien visible. Une fois la fréquence de coupure dépassée, le signal est fortement atténué, confirmant ainsi le bon fonctionnement du filtre.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