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3FA" w:rsidRPr="00EA4EBF" w:rsidRDefault="004A13FA" w:rsidP="004A13FA">
      <w:pPr>
        <w:rPr>
          <w:b/>
          <w:sz w:val="28"/>
          <w:szCs w:val="28"/>
        </w:rPr>
      </w:pPr>
      <w:r w:rsidRPr="00EA4EBF">
        <w:rPr>
          <w:b/>
          <w:sz w:val="28"/>
          <w:szCs w:val="28"/>
        </w:rPr>
        <w:t>Лабораторная работа</w:t>
      </w:r>
      <w:r w:rsidR="00980B77">
        <w:rPr>
          <w:b/>
          <w:sz w:val="28"/>
          <w:szCs w:val="28"/>
        </w:rPr>
        <w:t xml:space="preserve"> №2</w:t>
      </w:r>
    </w:p>
    <w:p w:rsidR="00046CA6" w:rsidRPr="005507FC" w:rsidRDefault="001C53F6" w:rsidP="00EA4EBF">
      <w:pPr>
        <w:rPr>
          <w:b/>
          <w:color w:val="000000"/>
          <w:sz w:val="28"/>
          <w:szCs w:val="28"/>
        </w:rPr>
      </w:pPr>
      <w:r w:rsidRPr="00EA4EBF">
        <w:rPr>
          <w:b/>
          <w:sz w:val="28"/>
          <w:szCs w:val="28"/>
        </w:rPr>
        <w:t>Часть 1.</w:t>
      </w:r>
      <w:r>
        <w:rPr>
          <w:sz w:val="28"/>
          <w:szCs w:val="28"/>
        </w:rPr>
        <w:t xml:space="preserve"> </w:t>
      </w:r>
      <w:r w:rsidR="00EA4EBF">
        <w:rPr>
          <w:sz w:val="28"/>
          <w:szCs w:val="28"/>
        </w:rPr>
        <w:t xml:space="preserve"> </w:t>
      </w:r>
      <w:r w:rsidR="00046CA6" w:rsidRPr="005507FC">
        <w:rPr>
          <w:b/>
          <w:color w:val="000000"/>
          <w:sz w:val="28"/>
          <w:szCs w:val="28"/>
        </w:rPr>
        <w:t>Тема: обработка исходных данных с использованием гистограммы.</w:t>
      </w:r>
    </w:p>
    <w:p w:rsidR="009C1D75" w:rsidRDefault="00247337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ab/>
      </w:r>
      <w:r w:rsidR="00046CA6" w:rsidRPr="00046CA6">
        <w:t>Целью любого экс</w:t>
      </w:r>
      <w:r>
        <w:t>перимента</w:t>
      </w:r>
      <w:r w:rsidR="00046CA6" w:rsidRPr="00046CA6">
        <w:t xml:space="preserve"> является получение надежных </w:t>
      </w:r>
      <w:r>
        <w:t>выводов об измеряемых величинах</w:t>
      </w:r>
      <w:r w:rsidR="00046CA6" w:rsidRPr="00046CA6">
        <w:t xml:space="preserve">. Результаты измерений необходимо подвергнуть тщательному анализу и провести необходимую математическую обработку. Только после этого возможно сформулировать выводы относительно величин, представляющих интерес. </w:t>
      </w:r>
      <w:r w:rsidR="009C1D75">
        <w:t>Графический метод является очень интересным и доступным методом обработки</w:t>
      </w:r>
      <w:r>
        <w:t xml:space="preserve"> экспериментальных данных</w:t>
      </w:r>
      <w:r w:rsidR="009C1D75">
        <w:t xml:space="preserve">. </w:t>
      </w:r>
    </w:p>
    <w:p w:rsidR="00593999" w:rsidRDefault="00247337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ab/>
      </w:r>
      <w:r w:rsidR="00046CA6">
        <w:t>М</w:t>
      </w:r>
      <w:r w:rsidR="00046CA6" w:rsidRPr="00046CA6">
        <w:t>етод гистограмм, широко использу</w:t>
      </w:r>
      <w:r w:rsidR="00046CA6">
        <w:t xml:space="preserve">ется </w:t>
      </w:r>
      <w:r w:rsidR="00046CA6" w:rsidRPr="00046CA6">
        <w:t>в практике медицинских исследований</w:t>
      </w:r>
      <w:r w:rsidR="00046CA6">
        <w:t xml:space="preserve">, </w:t>
      </w:r>
      <w:r w:rsidR="00046CA6">
        <w:rPr>
          <w:color w:val="000000"/>
        </w:rPr>
        <w:t>позволяет изучить распределение исходных данных и оценить их изменчивость</w:t>
      </w:r>
      <w:r w:rsidR="00FE62F7">
        <w:rPr>
          <w:color w:val="000000"/>
        </w:rPr>
        <w:t>, позволяет рассчитать какой процент данных попадает в определенный интервал</w:t>
      </w:r>
      <w:r w:rsidR="00046CA6" w:rsidRPr="00046CA6">
        <w:t>.</w:t>
      </w:r>
      <w:r w:rsidR="00046CA6">
        <w:t xml:space="preserve"> </w:t>
      </w:r>
    </w:p>
    <w:p w:rsidR="00593999" w:rsidRPr="001E446F" w:rsidRDefault="001E446F" w:rsidP="00593999">
      <w:pPr>
        <w:shd w:val="clear" w:color="auto" w:fill="FFFFFF"/>
        <w:tabs>
          <w:tab w:val="left" w:pos="709"/>
          <w:tab w:val="left" w:pos="993"/>
        </w:tabs>
        <w:jc w:val="both"/>
      </w:pPr>
      <w:r>
        <w:rPr>
          <w:color w:val="000000"/>
        </w:rPr>
        <w:tab/>
      </w:r>
      <w:r w:rsidR="00593999" w:rsidRPr="001E446F">
        <w:rPr>
          <w:color w:val="000000"/>
        </w:rPr>
        <w:t xml:space="preserve">Гистограмма – </w:t>
      </w:r>
      <w:r w:rsidR="00593999" w:rsidRPr="001E446F">
        <w:rPr>
          <w:b/>
          <w:bCs/>
          <w:color w:val="000000"/>
        </w:rPr>
        <w:t>это</w:t>
      </w:r>
      <w:r w:rsidR="00593999" w:rsidRPr="001E446F">
        <w:rPr>
          <w:color w:val="000000"/>
        </w:rPr>
        <w:t xml:space="preserve"> столб</w:t>
      </w:r>
      <w:r>
        <w:rPr>
          <w:color w:val="000000"/>
        </w:rPr>
        <w:t>чатая диаграмма</w:t>
      </w:r>
      <w:r w:rsidR="00593999" w:rsidRPr="001E446F">
        <w:rPr>
          <w:color w:val="000000"/>
        </w:rPr>
        <w:t>, в каждый столбик представляет собой интервал значений (корзин</w:t>
      </w:r>
      <w:r>
        <w:rPr>
          <w:color w:val="000000"/>
        </w:rPr>
        <w:t>а</w:t>
      </w:r>
      <w:r w:rsidR="00593999" w:rsidRPr="001E446F">
        <w:rPr>
          <w:color w:val="000000"/>
        </w:rPr>
        <w:t xml:space="preserve">), а его высота </w:t>
      </w:r>
      <w:r>
        <w:rPr>
          <w:color w:val="000000"/>
        </w:rPr>
        <w:t>показывает частоту попадания значений в этот интервал</w:t>
      </w:r>
      <w:r w:rsidR="00593999" w:rsidRPr="001E446F">
        <w:rPr>
          <w:color w:val="000000"/>
        </w:rPr>
        <w:t>.</w:t>
      </w:r>
    </w:p>
    <w:p w:rsidR="00046CA6" w:rsidRPr="00046CA6" w:rsidRDefault="00247337" w:rsidP="00046CA6">
      <w:pPr>
        <w:shd w:val="clear" w:color="auto" w:fill="FFFFFF"/>
        <w:tabs>
          <w:tab w:val="left" w:pos="709"/>
          <w:tab w:val="left" w:pos="993"/>
        </w:tabs>
        <w:jc w:val="both"/>
        <w:rPr>
          <w:color w:val="000000"/>
        </w:rPr>
      </w:pPr>
      <w:r>
        <w:t>Для работы и</w:t>
      </w:r>
      <w:r w:rsidR="00FE62F7">
        <w:t>спользуем инструмент анализа Гистограмма в Пакете анализа.</w:t>
      </w:r>
      <w:r w:rsidR="00046CA6">
        <w:t xml:space="preserve"> </w:t>
      </w:r>
    </w:p>
    <w:p w:rsidR="00980B77" w:rsidRDefault="00FE62F7" w:rsidP="00980B77">
      <w:pPr>
        <w:tabs>
          <w:tab w:val="num" w:pos="360"/>
        </w:tabs>
      </w:pPr>
      <w:r w:rsidRPr="00FE62F7">
        <w:rPr>
          <w:b/>
          <w:sz w:val="28"/>
          <w:szCs w:val="28"/>
        </w:rPr>
        <w:t>Пример.</w:t>
      </w:r>
      <w:r>
        <w:t xml:space="preserve"> Используем файл </w:t>
      </w:r>
      <w:r w:rsidR="00980B77" w:rsidRPr="000C78D9">
        <w:t>T:\Факультеты\</w:t>
      </w:r>
      <w:r w:rsidR="00980B77" w:rsidRPr="0094571F">
        <w:t>11-</w:t>
      </w:r>
      <w:r w:rsidR="00980B77">
        <w:t>ФИТ</w:t>
      </w:r>
      <w:r w:rsidR="00980B77" w:rsidRPr="000C78D9">
        <w:t>\</w:t>
      </w:r>
      <w:r w:rsidR="00980B77">
        <w:t>Назина Н.Б.</w:t>
      </w:r>
      <w:r w:rsidR="00980B77" w:rsidRPr="000C78D9">
        <w:t>\</w:t>
      </w:r>
      <w:r w:rsidR="00980B77">
        <w:t>Статистические методы и модели управления</w:t>
      </w:r>
      <w:r w:rsidR="00980B77" w:rsidRPr="000C78D9">
        <w:t>\Для обработки</w:t>
      </w:r>
      <w:r w:rsidR="00F233D0">
        <w:t>\</w:t>
      </w:r>
      <w:r w:rsidR="00F233D0" w:rsidRPr="00F233D0">
        <w:t xml:space="preserve"> </w:t>
      </w:r>
      <w:r w:rsidR="00F233D0">
        <w:t>с</w:t>
      </w:r>
      <w:r w:rsidR="00F233D0" w:rsidRPr="00FE62F7">
        <w:t xml:space="preserve"> </w:t>
      </w:r>
      <w:r w:rsidR="00F233D0">
        <w:rPr>
          <w:lang w:val="en-US"/>
        </w:rPr>
        <w:t>rp</w:t>
      </w:r>
      <w:r w:rsidR="00F233D0" w:rsidRPr="00FE62F7">
        <w:t>5.</w:t>
      </w:r>
      <w:r w:rsidR="00F233D0">
        <w:rPr>
          <w:lang w:val="en-US"/>
        </w:rPr>
        <w:t>ru</w:t>
      </w:r>
    </w:p>
    <w:p w:rsidR="00FE62F7" w:rsidRDefault="00FE62F7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>На листе 2011-2013_темп_Сургут с использованием Фильтра Выбрать данные за январь 2011, 2012, 2013 гг.</w:t>
      </w:r>
      <w:r w:rsidR="00593999" w:rsidRPr="00593999">
        <w:t xml:space="preserve"> </w:t>
      </w:r>
      <w:r w:rsidR="009C1D75">
        <w:t xml:space="preserve"> (Фильтр – </w:t>
      </w:r>
      <w:r w:rsidR="00987356">
        <w:t>Фильтры по дате – все даты за период- январь). Выбранные данные скопировать в свой файл. Разделить на три столбца по годам</w:t>
      </w:r>
      <w:r w:rsidR="00247337">
        <w:t xml:space="preserve"> (рис.1)</w:t>
      </w:r>
      <w:r w:rsidR="00987356">
        <w:t>.</w:t>
      </w:r>
    </w:p>
    <w:p w:rsidR="00987356" w:rsidRDefault="00987356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rPr>
          <w:noProof/>
        </w:rPr>
        <w:drawing>
          <wp:inline distT="0" distB="0" distL="0" distR="0" wp14:anchorId="1E5A35FA" wp14:editId="31084DDF">
            <wp:extent cx="2771775" cy="3414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649" cy="34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37" w:rsidRDefault="00247337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>Рис.1</w:t>
      </w:r>
    </w:p>
    <w:p w:rsidR="00987356" w:rsidRDefault="00987356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 xml:space="preserve">Заполнить в ячейках </w:t>
      </w:r>
      <w:r>
        <w:rPr>
          <w:lang w:val="en-US"/>
        </w:rPr>
        <w:t>J</w:t>
      </w:r>
      <w:r w:rsidRPr="00987356">
        <w:t>3:</w:t>
      </w:r>
      <w:r>
        <w:rPr>
          <w:lang w:val="en-US"/>
        </w:rPr>
        <w:t>J</w:t>
      </w:r>
      <w:r w:rsidRPr="00987356">
        <w:t xml:space="preserve">10 </w:t>
      </w:r>
      <w:r>
        <w:t>интервал карманов (-40;</w:t>
      </w:r>
      <w:r w:rsidR="00247337">
        <w:t xml:space="preserve"> </w:t>
      </w:r>
      <w:r>
        <w:t>-35;</w:t>
      </w:r>
      <w:r w:rsidR="00247337">
        <w:t xml:space="preserve"> </w:t>
      </w:r>
      <w:r>
        <w:t>-30;</w:t>
      </w:r>
      <w:r w:rsidR="00247337">
        <w:t xml:space="preserve"> -25, -20, -10, -</w:t>
      </w:r>
      <w:r>
        <w:t xml:space="preserve">5). </w:t>
      </w:r>
      <w:r w:rsidR="001E446F">
        <w:t xml:space="preserve">Из анализируемых данных найдено минимальное значение (функция МИН) и максимальное значение (функция МАКС) и через равные промежутки (в нашем случае через 5) </w:t>
      </w:r>
      <w:r w:rsidR="004F3F9D">
        <w:t>заполнить интервал карманов.</w:t>
      </w:r>
    </w:p>
    <w:p w:rsidR="00987356" w:rsidRDefault="00987356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>В Пакете анализа выбрать инструмент анализа Гистограмма (Данные-Анализ данных инструмент Гистограмма)</w:t>
      </w:r>
      <w:r w:rsidR="00B20B97">
        <w:t xml:space="preserve">. </w:t>
      </w:r>
    </w:p>
    <w:p w:rsidR="00B20B97" w:rsidRDefault="00B20B97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rPr>
          <w:noProof/>
        </w:rPr>
        <w:lastRenderedPageBreak/>
        <w:drawing>
          <wp:inline distT="0" distB="0" distL="0" distR="0" wp14:anchorId="53FC33D2" wp14:editId="666C7054">
            <wp:extent cx="2408658" cy="1639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554" cy="16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37" w:rsidRPr="00987356" w:rsidRDefault="004F3F9D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ab/>
      </w:r>
      <w:r w:rsidR="00247337">
        <w:t>Рис.2</w:t>
      </w:r>
    </w:p>
    <w:p w:rsidR="00FE62F7" w:rsidRDefault="00247337" w:rsidP="009C1D75">
      <w:pPr>
        <w:shd w:val="clear" w:color="auto" w:fill="FFFFFF"/>
        <w:tabs>
          <w:tab w:val="left" w:pos="709"/>
          <w:tab w:val="left" w:pos="993"/>
        </w:tabs>
        <w:spacing w:before="240"/>
        <w:jc w:val="both"/>
      </w:pPr>
      <w:r>
        <w:tab/>
      </w:r>
      <w:r w:rsidR="00B20B97">
        <w:t xml:space="preserve">В диалоговом окне Гистограмма </w:t>
      </w:r>
      <w:r>
        <w:t xml:space="preserve">(рис.2) </w:t>
      </w:r>
      <w:r w:rsidR="00B20B97">
        <w:t xml:space="preserve">входной интервал – это интервал ячеек, </w:t>
      </w:r>
      <w:r w:rsidR="00FF6870">
        <w:t xml:space="preserve">в </w:t>
      </w:r>
      <w:r w:rsidR="00B20B97">
        <w:t>котор</w:t>
      </w:r>
      <w:r w:rsidR="00FF6870">
        <w:t>ых находятся данные по температуре воздуха соответствующего года, интервал карманов – указать ячейки, в которых написаны числа от -40 до -5</w:t>
      </w:r>
      <w:r w:rsidR="009C1D75">
        <w:t xml:space="preserve"> (</w:t>
      </w:r>
      <w:r w:rsidR="009C1D75">
        <w:rPr>
          <w:lang w:val="en-US"/>
        </w:rPr>
        <w:t>J</w:t>
      </w:r>
      <w:r w:rsidR="009C1D75" w:rsidRPr="00987356">
        <w:t>3:</w:t>
      </w:r>
      <w:r w:rsidR="009C1D75">
        <w:rPr>
          <w:lang w:val="en-US"/>
        </w:rPr>
        <w:t>J</w:t>
      </w:r>
      <w:r w:rsidR="009C1D75" w:rsidRPr="00987356">
        <w:t>10</w:t>
      </w:r>
      <w:r w:rsidR="009C1D75">
        <w:t>)</w:t>
      </w:r>
      <w:r w:rsidR="00FF6870">
        <w:t>. Выходной интервал – любая свободная ячейка на листе, вывод графика – поставить пти</w:t>
      </w:r>
      <w:r>
        <w:t>чку. На полученной гистограмме</w:t>
      </w:r>
      <w:r w:rsidR="00FF6870">
        <w:t xml:space="preserve"> изменить заголовок. </w:t>
      </w:r>
      <w:r w:rsidR="006C7E33">
        <w:t xml:space="preserve">Правым щелчком на столбце диаграммы _добавить </w:t>
      </w:r>
      <w:r w:rsidR="000C37B7">
        <w:t>подписи данных.</w:t>
      </w:r>
      <w:r>
        <w:t xml:space="preserve"> Должна получится гистограмма как на рис.3</w:t>
      </w:r>
    </w:p>
    <w:p w:rsidR="00FF6870" w:rsidRPr="00FE62F7" w:rsidRDefault="00FF6870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rPr>
          <w:noProof/>
        </w:rPr>
        <w:drawing>
          <wp:inline distT="0" distB="0" distL="0" distR="0" wp14:anchorId="24A43084" wp14:editId="35421082">
            <wp:extent cx="2581275" cy="1638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47337" w:rsidRDefault="004F3F9D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ab/>
      </w:r>
      <w:r w:rsidR="00247337">
        <w:t>Рис.3</w:t>
      </w:r>
    </w:p>
    <w:p w:rsidR="00FF6870" w:rsidRDefault="00D77E0C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>Все остальные данные обработайте по такому же алгоритму.</w:t>
      </w:r>
    </w:p>
    <w:p w:rsidR="00FF6870" w:rsidRDefault="00FF6870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 xml:space="preserve">С использованием </w:t>
      </w:r>
      <w:r w:rsidR="006C7E33">
        <w:t>формул</w:t>
      </w:r>
      <w:r w:rsidR="00247337">
        <w:t xml:space="preserve"> (рис.4)</w:t>
      </w:r>
      <w:r>
        <w:t xml:space="preserve"> посчитайте какой процент дней попадает в соответствующий интервал</w:t>
      </w:r>
      <w:r w:rsidR="00842BAE" w:rsidRPr="00842BAE">
        <w:t xml:space="preserve"> (</w:t>
      </w:r>
      <w:r w:rsidR="00842BAE">
        <w:t>Используйте процентный формат)</w:t>
      </w:r>
      <w:r>
        <w:t>.</w:t>
      </w:r>
    </w:p>
    <w:p w:rsidR="006C7E33" w:rsidRDefault="006C7E33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rPr>
          <w:noProof/>
        </w:rPr>
        <w:drawing>
          <wp:inline distT="0" distB="0" distL="0" distR="0" wp14:anchorId="15362FA0" wp14:editId="2174105A">
            <wp:extent cx="266700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37" w:rsidRDefault="00247337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>Рис.4</w:t>
      </w:r>
    </w:p>
    <w:p w:rsidR="006C7E33" w:rsidRDefault="006C7E33" w:rsidP="00046CA6">
      <w:pPr>
        <w:shd w:val="clear" w:color="auto" w:fill="FFFFFF"/>
        <w:tabs>
          <w:tab w:val="left" w:pos="709"/>
          <w:tab w:val="left" w:pos="993"/>
        </w:tabs>
        <w:jc w:val="both"/>
      </w:pPr>
    </w:p>
    <w:p w:rsidR="00D77E0C" w:rsidRDefault="00895291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>Сравните январи 2013-11 годов и сделайте вывод</w:t>
      </w:r>
      <w:r w:rsidR="00247337">
        <w:t>, основываясь на обработанных данных (табл.1, рис.5).</w:t>
      </w:r>
    </w:p>
    <w:p w:rsidR="00247337" w:rsidRDefault="00247337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 xml:space="preserve">Таблица 1. </w:t>
      </w:r>
    </w:p>
    <w:tbl>
      <w:tblPr>
        <w:tblW w:w="4600" w:type="dxa"/>
        <w:tblInd w:w="113" w:type="dxa"/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</w:tblGrid>
      <w:tr w:rsidR="00D77E0C" w:rsidRPr="00D77E0C" w:rsidTr="00F336D1">
        <w:trPr>
          <w:trHeight w:val="12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7E0C" w:rsidRPr="00D77E0C" w:rsidRDefault="00D77E0C" w:rsidP="00F336D1">
            <w:pPr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интервал температур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2011</w:t>
            </w:r>
          </w:p>
        </w:tc>
      </w:tr>
      <w:tr w:rsidR="00D77E0C" w:rsidRPr="00D77E0C" w:rsidTr="00F336D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Ниже </w:t>
            </w: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-40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D77E0C" w:rsidRPr="00D77E0C" w:rsidTr="00F336D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 -40 до </w:t>
            </w: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-35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D77E0C" w:rsidRPr="00D77E0C" w:rsidTr="00F336D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 -35 до </w:t>
            </w: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D77E0C" w:rsidRPr="00D77E0C" w:rsidTr="00F336D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 -30 до </w:t>
            </w: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19%</w:t>
            </w:r>
          </w:p>
        </w:tc>
      </w:tr>
      <w:tr w:rsidR="00D77E0C" w:rsidRPr="00D77E0C" w:rsidTr="00F336D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 -25 до </w:t>
            </w: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35%</w:t>
            </w:r>
          </w:p>
        </w:tc>
      </w:tr>
      <w:tr w:rsidR="00D77E0C" w:rsidRPr="00D77E0C" w:rsidTr="00F336D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 -20 до </w:t>
            </w: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16%</w:t>
            </w:r>
          </w:p>
        </w:tc>
      </w:tr>
      <w:tr w:rsidR="00D77E0C" w:rsidRPr="00D77E0C" w:rsidTr="00F336D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 -15 до </w:t>
            </w: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19%</w:t>
            </w:r>
          </w:p>
        </w:tc>
      </w:tr>
      <w:tr w:rsidR="00D77E0C" w:rsidRPr="00D77E0C" w:rsidTr="00F336D1">
        <w:trPr>
          <w:trHeight w:val="31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 -10 до </w:t>
            </w: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E0C" w:rsidRPr="00D77E0C" w:rsidRDefault="00D77E0C" w:rsidP="00F336D1">
            <w:pPr>
              <w:jc w:val="right"/>
              <w:rPr>
                <w:rFonts w:ascii="Calibri" w:hAnsi="Calibri" w:cs="Calibri"/>
                <w:color w:val="000000"/>
              </w:rPr>
            </w:pPr>
            <w:r w:rsidRPr="00D77E0C"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</w:tr>
    </w:tbl>
    <w:p w:rsidR="00D77E0C" w:rsidRDefault="00D77E0C" w:rsidP="00046CA6">
      <w:pPr>
        <w:shd w:val="clear" w:color="auto" w:fill="FFFFFF"/>
        <w:tabs>
          <w:tab w:val="left" w:pos="709"/>
          <w:tab w:val="left" w:pos="993"/>
        </w:tabs>
        <w:jc w:val="both"/>
      </w:pPr>
    </w:p>
    <w:p w:rsidR="006C7E33" w:rsidRDefault="00D77E0C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rPr>
          <w:noProof/>
        </w:rPr>
        <w:drawing>
          <wp:inline distT="0" distB="0" distL="0" distR="0" wp14:anchorId="4A2419B1" wp14:editId="5A1E8533">
            <wp:extent cx="4556667" cy="2898969"/>
            <wp:effectExtent l="0" t="0" r="15875" b="1587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47337" w:rsidRDefault="004F3F9D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ab/>
      </w:r>
      <w:r w:rsidR="00247337">
        <w:t>Рис.5</w:t>
      </w:r>
    </w:p>
    <w:p w:rsidR="00D77E0C" w:rsidRDefault="00895291" w:rsidP="00046CA6">
      <w:pPr>
        <w:shd w:val="clear" w:color="auto" w:fill="FFFFFF"/>
        <w:tabs>
          <w:tab w:val="left" w:pos="709"/>
          <w:tab w:val="left" w:pos="993"/>
        </w:tabs>
        <w:jc w:val="both"/>
      </w:pPr>
      <w:r w:rsidRPr="00D77E0C">
        <w:rPr>
          <w:b/>
          <w:sz w:val="28"/>
          <w:szCs w:val="28"/>
        </w:rPr>
        <w:t>Вывод</w:t>
      </w:r>
      <w:r>
        <w:t xml:space="preserve">. </w:t>
      </w:r>
    </w:p>
    <w:p w:rsidR="006C7E33" w:rsidRDefault="00895291" w:rsidP="00046CA6">
      <w:pPr>
        <w:shd w:val="clear" w:color="auto" w:fill="FFFFFF"/>
        <w:tabs>
          <w:tab w:val="left" w:pos="709"/>
          <w:tab w:val="left" w:pos="993"/>
        </w:tabs>
        <w:jc w:val="both"/>
      </w:pPr>
      <w:r>
        <w:t xml:space="preserve">Январь 2013 годы был </w:t>
      </w:r>
      <w:r w:rsidR="00247337">
        <w:t xml:space="preserve">самым </w:t>
      </w:r>
      <w:r>
        <w:t>холодн</w:t>
      </w:r>
      <w:r w:rsidR="00247337">
        <w:t>ым в период с 2011 по 2013гг</w:t>
      </w:r>
      <w:r>
        <w:t>. Температура, ниже -35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наблюдались в течении 3% дней месяца, ниже -25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в течении 32% дней месяца. Температура от -20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до -25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наблюдалась 45% дней месяца. Тёплых дней с температурой до -10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наблюдалось 9% дней месяца.</w:t>
      </w:r>
    </w:p>
    <w:p w:rsidR="00895291" w:rsidRDefault="00895291" w:rsidP="00895291">
      <w:pPr>
        <w:shd w:val="clear" w:color="auto" w:fill="FFFFFF"/>
        <w:tabs>
          <w:tab w:val="left" w:pos="709"/>
          <w:tab w:val="left" w:pos="993"/>
        </w:tabs>
        <w:jc w:val="both"/>
      </w:pPr>
      <w:r>
        <w:t>В январе 2012 года дней с температурой ниже -35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не было, дней с температурой ниже -25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</w:t>
      </w:r>
      <w:r w:rsidR="00D77E0C">
        <w:t>наблюдалось 23</w:t>
      </w:r>
      <w:r>
        <w:t>% дней месяца. Температура от -20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до -25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наблюдалась </w:t>
      </w:r>
      <w:r w:rsidR="00D77E0C">
        <w:t>19</w:t>
      </w:r>
      <w:r>
        <w:t>% дней месяца. Тёплых дней с температурой до -10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наблюдалось </w:t>
      </w:r>
      <w:r w:rsidR="00D77E0C">
        <w:t>23</w:t>
      </w:r>
      <w:r>
        <w:t>% дней месяца.</w:t>
      </w:r>
    </w:p>
    <w:p w:rsidR="00D77E0C" w:rsidRDefault="00D77E0C" w:rsidP="00D77E0C">
      <w:pPr>
        <w:shd w:val="clear" w:color="auto" w:fill="FFFFFF"/>
        <w:tabs>
          <w:tab w:val="left" w:pos="709"/>
          <w:tab w:val="left" w:pos="993"/>
        </w:tabs>
        <w:jc w:val="both"/>
      </w:pPr>
      <w:r>
        <w:t>Самым теплым январем из рассматриваемых лет был январь 2011 года. Дней с температурой ниже -35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не было, дней с температурой ниже -25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наблюдалось 22% дней месяца. Температура от -20</w:t>
      </w:r>
      <w:r w:rsidR="009C1D75" w:rsidRPr="009C1D75">
        <w:rPr>
          <w:vertAlign w:val="superscript"/>
        </w:rPr>
        <w:t>◦</w:t>
      </w:r>
      <w:r w:rsidR="009C1D75">
        <w:t>С</w:t>
      </w:r>
      <w:r>
        <w:t xml:space="preserve"> до -25 наблюдалась 35% дней месяца. Тёплых дней с температурой до -10 наблюдалось 25% дней месяца.</w:t>
      </w:r>
    </w:p>
    <w:p w:rsidR="00895291" w:rsidRPr="009C1D75" w:rsidRDefault="009C1D75" w:rsidP="00046CA6">
      <w:pPr>
        <w:shd w:val="clear" w:color="auto" w:fill="FFFFFF"/>
        <w:tabs>
          <w:tab w:val="left" w:pos="709"/>
          <w:tab w:val="left" w:pos="993"/>
        </w:tabs>
        <w:jc w:val="both"/>
        <w:rPr>
          <w:b/>
        </w:rPr>
      </w:pPr>
      <w:r w:rsidRPr="009C1D75">
        <w:rPr>
          <w:b/>
        </w:rPr>
        <w:t>Задания для самостоятельного выполнения</w:t>
      </w:r>
    </w:p>
    <w:p w:rsidR="00837FBF" w:rsidRDefault="00DB3D30" w:rsidP="005411FA">
      <w:pPr>
        <w:pStyle w:val="aa"/>
        <w:numPr>
          <w:ilvl w:val="0"/>
          <w:numId w:val="7"/>
        </w:numPr>
        <w:shd w:val="clear" w:color="auto" w:fill="FFFFFF"/>
        <w:tabs>
          <w:tab w:val="left" w:pos="709"/>
          <w:tab w:val="left" w:pos="993"/>
        </w:tabs>
        <w:jc w:val="both"/>
      </w:pPr>
      <w:r>
        <w:t xml:space="preserve">Для работы используйте </w:t>
      </w:r>
      <w:r w:rsidR="00D916CD">
        <w:t xml:space="preserve">нужный </w:t>
      </w:r>
      <w:bookmarkStart w:id="0" w:name="_GoBack"/>
      <w:bookmarkEnd w:id="0"/>
      <w:r>
        <w:t>файл</w:t>
      </w:r>
      <w:r w:rsidR="006E5F6E">
        <w:t xml:space="preserve"> </w:t>
      </w:r>
      <w:r w:rsidR="00D916CD">
        <w:t>Т:</w:t>
      </w:r>
      <w:r w:rsidR="00D916CD" w:rsidRPr="00D916CD">
        <w:t>\Факультеты\11-ФИТ\Назина Н.Б\Статистические методы и модели управления\Для обработки</w:t>
      </w:r>
      <w:r w:rsidR="00D916CD">
        <w:t>\с_</w:t>
      </w:r>
      <w:r w:rsidR="00D916CD">
        <w:rPr>
          <w:lang w:val="en-US"/>
        </w:rPr>
        <w:t>pr</w:t>
      </w:r>
      <w:r w:rsidR="00D916CD" w:rsidRPr="00D916CD">
        <w:t>5.</w:t>
      </w:r>
      <w:r w:rsidR="00D916CD">
        <w:rPr>
          <w:lang w:val="en-US"/>
        </w:rPr>
        <w:t>ru</w:t>
      </w:r>
      <w:r w:rsidR="00D916CD" w:rsidRPr="00D916CD">
        <w:t xml:space="preserve"> </w:t>
      </w:r>
      <w:r w:rsidR="00974B1D">
        <w:t>Выберите данные и обработай</w:t>
      </w:r>
      <w:r w:rsidR="00A245EA">
        <w:t>те с использованием гистограммы.</w:t>
      </w:r>
    </w:p>
    <w:p w:rsidR="00974B1D" w:rsidRDefault="00974B1D" w:rsidP="003D62C6">
      <w:pPr>
        <w:pStyle w:val="aa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jc w:val="both"/>
      </w:pPr>
      <w:r>
        <w:t xml:space="preserve">Данные по температуре воздуха </w:t>
      </w:r>
      <w:r w:rsidR="00A245EA">
        <w:t xml:space="preserve">в г. Сургут </w:t>
      </w:r>
      <w:r w:rsidR="00791400">
        <w:t>за февраль 2014-2016</w:t>
      </w:r>
      <w:r>
        <w:t xml:space="preserve"> годов.</w:t>
      </w:r>
    </w:p>
    <w:p w:rsidR="00974B1D" w:rsidRDefault="00974B1D" w:rsidP="003D62C6">
      <w:pPr>
        <w:pStyle w:val="aa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jc w:val="both"/>
      </w:pPr>
      <w:r>
        <w:t xml:space="preserve">Данные по температуре воздуха </w:t>
      </w:r>
      <w:r w:rsidR="00A245EA">
        <w:t xml:space="preserve">в г. Сургут </w:t>
      </w:r>
      <w:r w:rsidR="00791400">
        <w:t>за февраль 2017-2019</w:t>
      </w:r>
      <w:r>
        <w:t xml:space="preserve"> годов.</w:t>
      </w:r>
    </w:p>
    <w:p w:rsidR="00974B1D" w:rsidRDefault="00974B1D" w:rsidP="003D62C6">
      <w:pPr>
        <w:pStyle w:val="aa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jc w:val="both"/>
      </w:pPr>
      <w:r>
        <w:t xml:space="preserve">Данные по температуре воздуха </w:t>
      </w:r>
      <w:r w:rsidR="00A245EA">
        <w:t xml:space="preserve">в г. Сургут </w:t>
      </w:r>
      <w:r>
        <w:t>за март 201</w:t>
      </w:r>
      <w:r w:rsidR="00791400">
        <w:t>7-2019</w:t>
      </w:r>
      <w:r>
        <w:t xml:space="preserve"> годов.</w:t>
      </w:r>
    </w:p>
    <w:p w:rsidR="00974B1D" w:rsidRDefault="00974B1D" w:rsidP="003D62C6">
      <w:pPr>
        <w:pStyle w:val="aa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jc w:val="both"/>
      </w:pPr>
      <w:r>
        <w:t xml:space="preserve">Данные по температуре воздуха </w:t>
      </w:r>
      <w:r w:rsidR="00A245EA">
        <w:t xml:space="preserve">в г. Сургут </w:t>
      </w:r>
      <w:r>
        <w:t>за март 2014-2016 годов.</w:t>
      </w:r>
    </w:p>
    <w:p w:rsidR="00974B1D" w:rsidRDefault="00974B1D" w:rsidP="003D62C6">
      <w:pPr>
        <w:pStyle w:val="aa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jc w:val="both"/>
      </w:pPr>
      <w:r>
        <w:t xml:space="preserve">Данные по температуре воздуха </w:t>
      </w:r>
      <w:r w:rsidR="00A245EA">
        <w:t xml:space="preserve">в г. Сургут </w:t>
      </w:r>
      <w:r>
        <w:t>за летние месяцы 201</w:t>
      </w:r>
      <w:r w:rsidR="00791400">
        <w:t>7 и 2019</w:t>
      </w:r>
      <w:r>
        <w:t xml:space="preserve"> годов.</w:t>
      </w:r>
    </w:p>
    <w:p w:rsidR="00974B1D" w:rsidRDefault="00974B1D" w:rsidP="003D62C6">
      <w:pPr>
        <w:pStyle w:val="aa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jc w:val="both"/>
      </w:pPr>
      <w:r>
        <w:t xml:space="preserve">Данные по температуре воздуха </w:t>
      </w:r>
      <w:r w:rsidR="00A245EA">
        <w:t xml:space="preserve">в г. Сургут </w:t>
      </w:r>
      <w:r>
        <w:t>за осенние месяцы 2014 и 2016 годов.</w:t>
      </w:r>
    </w:p>
    <w:p w:rsidR="00974B1D" w:rsidRDefault="00974B1D" w:rsidP="003D62C6">
      <w:pPr>
        <w:pStyle w:val="aa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jc w:val="both"/>
      </w:pPr>
      <w:r>
        <w:t xml:space="preserve">Данные по температуре воздуха </w:t>
      </w:r>
      <w:r w:rsidR="00A245EA">
        <w:t xml:space="preserve">в г. Сургут </w:t>
      </w:r>
      <w:r>
        <w:t>за летние месяцы 2014 и 2016 годов.</w:t>
      </w:r>
    </w:p>
    <w:p w:rsidR="00974B1D" w:rsidRDefault="00974B1D" w:rsidP="003D62C6">
      <w:pPr>
        <w:pStyle w:val="aa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jc w:val="both"/>
      </w:pPr>
      <w:r>
        <w:t>Данные по температуре воздуха в г. Сургут и</w:t>
      </w:r>
      <w:r w:rsidR="00791400">
        <w:t xml:space="preserve"> г. Екатеринбург за декабрь 2019</w:t>
      </w:r>
      <w:r>
        <w:t xml:space="preserve"> года.</w:t>
      </w:r>
    </w:p>
    <w:p w:rsidR="00974B1D" w:rsidRDefault="00974B1D" w:rsidP="003D62C6">
      <w:pPr>
        <w:pStyle w:val="aa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jc w:val="both"/>
      </w:pPr>
      <w:r>
        <w:t xml:space="preserve">Данные по температуре воздуха </w:t>
      </w:r>
      <w:r w:rsidR="00A245EA">
        <w:t xml:space="preserve">в г. Сургут </w:t>
      </w:r>
      <w:r w:rsidR="00791400">
        <w:t>за весенние месяцы 2014</w:t>
      </w:r>
      <w:r>
        <w:t xml:space="preserve"> и 2016 годов.</w:t>
      </w:r>
    </w:p>
    <w:p w:rsidR="00974B1D" w:rsidRDefault="00974B1D" w:rsidP="003D62C6">
      <w:pPr>
        <w:pStyle w:val="aa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jc w:val="both"/>
      </w:pPr>
      <w:r>
        <w:t>Данные по температуре воздуха в г. Сургут и</w:t>
      </w:r>
      <w:r w:rsidR="00791400">
        <w:t xml:space="preserve"> г. Екатеринбург за февраль 2018</w:t>
      </w:r>
      <w:r>
        <w:t xml:space="preserve"> года.</w:t>
      </w:r>
    </w:p>
    <w:p w:rsidR="00DB3D30" w:rsidRPr="00DB3D30" w:rsidRDefault="00DB3D30" w:rsidP="006C2A32">
      <w:pPr>
        <w:shd w:val="clear" w:color="auto" w:fill="FFFFFF"/>
        <w:tabs>
          <w:tab w:val="left" w:pos="709"/>
          <w:tab w:val="left" w:pos="993"/>
        </w:tabs>
        <w:jc w:val="both"/>
      </w:pPr>
    </w:p>
    <w:p w:rsidR="009C1D75" w:rsidRDefault="009C1D75" w:rsidP="004F3F9D">
      <w:pPr>
        <w:shd w:val="clear" w:color="auto" w:fill="FFFFFF"/>
        <w:tabs>
          <w:tab w:val="left" w:pos="709"/>
          <w:tab w:val="left" w:pos="993"/>
        </w:tabs>
        <w:jc w:val="both"/>
      </w:pPr>
    </w:p>
    <w:sectPr w:rsidR="009C1D75" w:rsidSect="00247337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FF6" w:rsidRDefault="004B2FF6" w:rsidP="004A13FA">
      <w:r>
        <w:separator/>
      </w:r>
    </w:p>
  </w:endnote>
  <w:endnote w:type="continuationSeparator" w:id="0">
    <w:p w:rsidR="004B2FF6" w:rsidRDefault="004B2FF6" w:rsidP="004A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FF6" w:rsidRDefault="004B2FF6" w:rsidP="004A13FA">
      <w:r>
        <w:separator/>
      </w:r>
    </w:p>
  </w:footnote>
  <w:footnote w:type="continuationSeparator" w:id="0">
    <w:p w:rsidR="004B2FF6" w:rsidRDefault="004B2FF6" w:rsidP="004A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452D"/>
    <w:multiLevelType w:val="hybridMultilevel"/>
    <w:tmpl w:val="FEA83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10A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2D277686"/>
    <w:multiLevelType w:val="hybridMultilevel"/>
    <w:tmpl w:val="9A7E4190"/>
    <w:lvl w:ilvl="0" w:tplc="ACF49890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E7D82"/>
    <w:multiLevelType w:val="singleLevel"/>
    <w:tmpl w:val="6F6AB89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6117A6F"/>
    <w:multiLevelType w:val="multilevel"/>
    <w:tmpl w:val="ED16FD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227BF7"/>
    <w:multiLevelType w:val="multilevel"/>
    <w:tmpl w:val="F52C4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6D63E51"/>
    <w:multiLevelType w:val="hybridMultilevel"/>
    <w:tmpl w:val="C1E03B3C"/>
    <w:lvl w:ilvl="0" w:tplc="3A5EB3F4">
      <w:start w:val="1"/>
      <w:numFmt w:val="bullet"/>
      <w:lvlText w:val="-"/>
      <w:lvlJc w:val="left"/>
      <w:pPr>
        <w:tabs>
          <w:tab w:val="num" w:pos="1077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141C17"/>
    <w:multiLevelType w:val="hybridMultilevel"/>
    <w:tmpl w:val="F2403E06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55224BFE"/>
    <w:multiLevelType w:val="hybridMultilevel"/>
    <w:tmpl w:val="2D94D7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14A176C"/>
    <w:multiLevelType w:val="hybridMultilevel"/>
    <w:tmpl w:val="D2A245C0"/>
    <w:lvl w:ilvl="0" w:tplc="5B10CE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FA"/>
    <w:rsid w:val="00046CA6"/>
    <w:rsid w:val="000C1B56"/>
    <w:rsid w:val="000C37B7"/>
    <w:rsid w:val="001C53F6"/>
    <w:rsid w:val="001E446F"/>
    <w:rsid w:val="00247337"/>
    <w:rsid w:val="002D1C57"/>
    <w:rsid w:val="00313050"/>
    <w:rsid w:val="00394143"/>
    <w:rsid w:val="003D62C6"/>
    <w:rsid w:val="00412F2D"/>
    <w:rsid w:val="004A13FA"/>
    <w:rsid w:val="004B2FF6"/>
    <w:rsid w:val="004C5C11"/>
    <w:rsid w:val="004C6D35"/>
    <w:rsid w:val="004F3F9D"/>
    <w:rsid w:val="005507FC"/>
    <w:rsid w:val="00581D61"/>
    <w:rsid w:val="00593999"/>
    <w:rsid w:val="0063647E"/>
    <w:rsid w:val="00643BF4"/>
    <w:rsid w:val="006538BE"/>
    <w:rsid w:val="006619DF"/>
    <w:rsid w:val="006B27AD"/>
    <w:rsid w:val="006C2A32"/>
    <w:rsid w:val="006C7E33"/>
    <w:rsid w:val="006E5F6E"/>
    <w:rsid w:val="0071219C"/>
    <w:rsid w:val="00767535"/>
    <w:rsid w:val="00791400"/>
    <w:rsid w:val="007C1F6A"/>
    <w:rsid w:val="00837FBF"/>
    <w:rsid w:val="00842BAE"/>
    <w:rsid w:val="00895291"/>
    <w:rsid w:val="009462A7"/>
    <w:rsid w:val="00974B1D"/>
    <w:rsid w:val="00980B77"/>
    <w:rsid w:val="00987356"/>
    <w:rsid w:val="009C1D75"/>
    <w:rsid w:val="009C4F09"/>
    <w:rsid w:val="00A245EA"/>
    <w:rsid w:val="00A32645"/>
    <w:rsid w:val="00A41F13"/>
    <w:rsid w:val="00AA30C0"/>
    <w:rsid w:val="00B20B97"/>
    <w:rsid w:val="00C80BF5"/>
    <w:rsid w:val="00D16CCD"/>
    <w:rsid w:val="00D67339"/>
    <w:rsid w:val="00D77E0C"/>
    <w:rsid w:val="00D916CD"/>
    <w:rsid w:val="00DB3D30"/>
    <w:rsid w:val="00EA4EBF"/>
    <w:rsid w:val="00F233D0"/>
    <w:rsid w:val="00FA5D34"/>
    <w:rsid w:val="00FE49A3"/>
    <w:rsid w:val="00FE62F7"/>
    <w:rsid w:val="00F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7305"/>
  <w15:docId w15:val="{3797CFE5-2431-4465-AA21-D85FABFA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A13FA"/>
    <w:pPr>
      <w:keepNext/>
      <w:shd w:val="clear" w:color="auto" w:fill="FFFFFF"/>
      <w:spacing w:before="149"/>
      <w:ind w:left="466"/>
      <w:jc w:val="center"/>
      <w:outlineLvl w:val="0"/>
    </w:pPr>
    <w:rPr>
      <w:b/>
      <w:bCs/>
      <w:color w:val="000000"/>
      <w:spacing w:val="-2"/>
      <w:szCs w:val="22"/>
    </w:rPr>
  </w:style>
  <w:style w:type="paragraph" w:styleId="3">
    <w:name w:val="heading 3"/>
    <w:basedOn w:val="a"/>
    <w:next w:val="a"/>
    <w:link w:val="30"/>
    <w:qFormat/>
    <w:rsid w:val="004A13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13FA"/>
    <w:rPr>
      <w:rFonts w:ascii="Times New Roman" w:eastAsia="Times New Roman" w:hAnsi="Times New Roman" w:cs="Times New Roman"/>
      <w:b/>
      <w:bCs/>
      <w:color w:val="000000"/>
      <w:spacing w:val="-2"/>
      <w:sz w:val="24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4A13F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basedOn w:val="a0"/>
    <w:rsid w:val="004A13FA"/>
    <w:rPr>
      <w:strike w:val="0"/>
      <w:dstrike w:val="0"/>
      <w:color w:val="006699"/>
      <w:u w:val="none"/>
      <w:effect w:val="none"/>
    </w:rPr>
  </w:style>
  <w:style w:type="paragraph" w:styleId="a4">
    <w:name w:val="Normal (Web)"/>
    <w:basedOn w:val="a"/>
    <w:rsid w:val="004A13FA"/>
    <w:pPr>
      <w:spacing w:before="100" w:beforeAutospacing="1" w:after="100" w:afterAutospacing="1"/>
    </w:pPr>
  </w:style>
  <w:style w:type="paragraph" w:styleId="a5">
    <w:name w:val="footnote text"/>
    <w:basedOn w:val="a"/>
    <w:link w:val="a6"/>
    <w:semiHidden/>
    <w:rsid w:val="004A13FA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4A13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4A13FA"/>
    <w:rPr>
      <w:vertAlign w:val="superscript"/>
    </w:rPr>
  </w:style>
  <w:style w:type="character" w:styleId="a8">
    <w:name w:val="Strong"/>
    <w:basedOn w:val="a0"/>
    <w:qFormat/>
    <w:rsid w:val="004A13F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046CA6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C1D75"/>
    <w:pPr>
      <w:ind w:left="720"/>
      <w:contextualSpacing/>
    </w:pPr>
  </w:style>
  <w:style w:type="paragraph" w:styleId="2">
    <w:name w:val="Body Text 2"/>
    <w:basedOn w:val="a"/>
    <w:link w:val="20"/>
    <w:rsid w:val="00D16CCD"/>
    <w:pPr>
      <w:spacing w:line="360" w:lineRule="auto"/>
      <w:jc w:val="both"/>
    </w:pPr>
    <w:rPr>
      <w:sz w:val="28"/>
      <w:szCs w:val="20"/>
    </w:rPr>
  </w:style>
  <w:style w:type="character" w:customStyle="1" w:styleId="20">
    <w:name w:val="Основной текст 2 Знак"/>
    <w:basedOn w:val="a0"/>
    <w:link w:val="2"/>
    <w:rsid w:val="00D16C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80B77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80B7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0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янв.13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cat>
            <c:numRef>
              <c:f>Лист1!$K$3:$K$10</c:f>
              <c:numCache>
                <c:formatCode>General</c:formatCode>
                <c:ptCount val="8"/>
                <c:pt idx="0">
                  <c:v>-40</c:v>
                </c:pt>
                <c:pt idx="1">
                  <c:v>-35</c:v>
                </c:pt>
                <c:pt idx="2">
                  <c:v>-30</c:v>
                </c:pt>
                <c:pt idx="3">
                  <c:v>-25</c:v>
                </c:pt>
                <c:pt idx="4">
                  <c:v>-20</c:v>
                </c:pt>
                <c:pt idx="5">
                  <c:v>-15</c:v>
                </c:pt>
                <c:pt idx="6">
                  <c:v>-10</c:v>
                </c:pt>
                <c:pt idx="7">
                  <c:v>-5</c:v>
                </c:pt>
              </c:numCache>
            </c:numRef>
          </c:cat>
          <c:val>
            <c:numRef>
              <c:f>Лист1!$L$3:$L$10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14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37-48A1-974C-0D5B98041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026168"/>
        <c:axId val="140632576"/>
      </c:barChart>
      <c:catAx>
        <c:axId val="140026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40632576"/>
        <c:crosses val="autoZero"/>
        <c:auto val="1"/>
        <c:lblAlgn val="ctr"/>
        <c:lblOffset val="100"/>
        <c:noMultiLvlLbl val="0"/>
      </c:catAx>
      <c:valAx>
        <c:axId val="1406325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400261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январь 2013, 2012, 2011 годов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Лист1!$X$2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Лист1!$W$3:$W$10</c:f>
              <c:strCache>
                <c:ptCount val="8"/>
                <c:pt idx="0">
                  <c:v>Ниже -40</c:v>
                </c:pt>
                <c:pt idx="1">
                  <c:v>От -40 до -35</c:v>
                </c:pt>
                <c:pt idx="2">
                  <c:v>От -35 до -30</c:v>
                </c:pt>
                <c:pt idx="3">
                  <c:v>От -30 до -25</c:v>
                </c:pt>
                <c:pt idx="4">
                  <c:v>От -25 до -20</c:v>
                </c:pt>
                <c:pt idx="5">
                  <c:v>От -20 до -15</c:v>
                </c:pt>
                <c:pt idx="6">
                  <c:v>От -15 до -10</c:v>
                </c:pt>
                <c:pt idx="7">
                  <c:v>От -10 до -5</c:v>
                </c:pt>
              </c:strCache>
            </c:strRef>
          </c:cat>
          <c:val>
            <c:numRef>
              <c:f>Лист1!$X$3:$X$10</c:f>
              <c:numCache>
                <c:formatCode>0%</c:formatCode>
                <c:ptCount val="8"/>
                <c:pt idx="0">
                  <c:v>0</c:v>
                </c:pt>
                <c:pt idx="1">
                  <c:v>3.2258064516129031E-2</c:v>
                </c:pt>
                <c:pt idx="2">
                  <c:v>0.16129032258064516</c:v>
                </c:pt>
                <c:pt idx="3">
                  <c:v>0.12903225806451613</c:v>
                </c:pt>
                <c:pt idx="4">
                  <c:v>0.45161290322580644</c:v>
                </c:pt>
                <c:pt idx="5">
                  <c:v>0.12903225806451613</c:v>
                </c:pt>
                <c:pt idx="6">
                  <c:v>6.4516129032258063E-2</c:v>
                </c:pt>
                <c:pt idx="7">
                  <c:v>3.2258064516129031E-2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57-4653-B273-87B735F78D43}"/>
            </c:ext>
          </c:extLst>
        </c:ser>
        <c:ser>
          <c:idx val="1"/>
          <c:order val="1"/>
          <c:tx>
            <c:strRef>
              <c:f>Лист1!$Y$2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Лист1!$W$3:$W$10</c:f>
              <c:strCache>
                <c:ptCount val="8"/>
                <c:pt idx="0">
                  <c:v>Ниже -40</c:v>
                </c:pt>
                <c:pt idx="1">
                  <c:v>От -40 до -35</c:v>
                </c:pt>
                <c:pt idx="2">
                  <c:v>От -35 до -30</c:v>
                </c:pt>
                <c:pt idx="3">
                  <c:v>От -30 до -25</c:v>
                </c:pt>
                <c:pt idx="4">
                  <c:v>От -25 до -20</c:v>
                </c:pt>
                <c:pt idx="5">
                  <c:v>От -20 до -15</c:v>
                </c:pt>
                <c:pt idx="6">
                  <c:v>От -15 до -10</c:v>
                </c:pt>
                <c:pt idx="7">
                  <c:v>От -10 до -5</c:v>
                </c:pt>
              </c:strCache>
            </c:strRef>
          </c:cat>
          <c:val>
            <c:numRef>
              <c:f>Лист1!$Y$3:$Y$10</c:f>
              <c:numCache>
                <c:formatCode>0%</c:formatCode>
                <c:ptCount val="8"/>
                <c:pt idx="0">
                  <c:v>0</c:v>
                </c:pt>
                <c:pt idx="1">
                  <c:v>0</c:v>
                </c:pt>
                <c:pt idx="2">
                  <c:v>9.6774193548387094E-2</c:v>
                </c:pt>
                <c:pt idx="3">
                  <c:v>0.12903225806451613</c:v>
                </c:pt>
                <c:pt idx="4">
                  <c:v>0.19354838709677419</c:v>
                </c:pt>
                <c:pt idx="5">
                  <c:v>0.35483870967741937</c:v>
                </c:pt>
                <c:pt idx="6">
                  <c:v>9.6774193548387094E-2</c:v>
                </c:pt>
                <c:pt idx="7">
                  <c:v>0.12903225806451613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57-4653-B273-87B735F78D43}"/>
            </c:ext>
          </c:extLst>
        </c:ser>
        <c:ser>
          <c:idx val="2"/>
          <c:order val="2"/>
          <c:tx>
            <c:strRef>
              <c:f>Лист1!$Z$2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Лист1!$W$3:$W$10</c:f>
              <c:strCache>
                <c:ptCount val="8"/>
                <c:pt idx="0">
                  <c:v>Ниже -40</c:v>
                </c:pt>
                <c:pt idx="1">
                  <c:v>От -40 до -35</c:v>
                </c:pt>
                <c:pt idx="2">
                  <c:v>От -35 до -30</c:v>
                </c:pt>
                <c:pt idx="3">
                  <c:v>От -30 до -25</c:v>
                </c:pt>
                <c:pt idx="4">
                  <c:v>От -25 до -20</c:v>
                </c:pt>
                <c:pt idx="5">
                  <c:v>От -20 до -15</c:v>
                </c:pt>
                <c:pt idx="6">
                  <c:v>От -15 до -10</c:v>
                </c:pt>
                <c:pt idx="7">
                  <c:v>От -10 до -5</c:v>
                </c:pt>
              </c:strCache>
            </c:strRef>
          </c:cat>
          <c:val>
            <c:numRef>
              <c:f>Лист1!$Z$3:$Z$10</c:f>
              <c:numCache>
                <c:formatCode>0%</c:formatCode>
                <c:ptCount val="8"/>
                <c:pt idx="0">
                  <c:v>0</c:v>
                </c:pt>
                <c:pt idx="1">
                  <c:v>0</c:v>
                </c:pt>
                <c:pt idx="2">
                  <c:v>3.2258064516129031E-2</c:v>
                </c:pt>
                <c:pt idx="3">
                  <c:v>0.19354838709677419</c:v>
                </c:pt>
                <c:pt idx="4">
                  <c:v>0.35483870967741937</c:v>
                </c:pt>
                <c:pt idx="5">
                  <c:v>0.16129032258064516</c:v>
                </c:pt>
                <c:pt idx="6">
                  <c:v>0.19354838709677419</c:v>
                </c:pt>
                <c:pt idx="7">
                  <c:v>6.4516129032258063E-2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57-4653-B273-87B735F78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371880"/>
        <c:axId val="141380456"/>
      </c:barChart>
      <c:catAx>
        <c:axId val="141371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80456"/>
        <c:crosses val="autoZero"/>
        <c:auto val="1"/>
        <c:lblAlgn val="ctr"/>
        <c:lblOffset val="100"/>
        <c:noMultiLvlLbl val="0"/>
      </c:catAx>
      <c:valAx>
        <c:axId val="14138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71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7311-5DAC-4132-8F5E-1AD840F8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Surgu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aeg.fit</dc:creator>
  <cp:keywords/>
  <dc:description/>
  <cp:lastModifiedBy>nnb</cp:lastModifiedBy>
  <cp:revision>2</cp:revision>
  <cp:lastPrinted>2021-02-15T09:02:00Z</cp:lastPrinted>
  <dcterms:created xsi:type="dcterms:W3CDTF">2021-02-15T10:53:00Z</dcterms:created>
  <dcterms:modified xsi:type="dcterms:W3CDTF">2021-02-15T10:53:00Z</dcterms:modified>
</cp:coreProperties>
</file>