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theme/themeOverride1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5F5A" w:rsidRPr="004E532D" w:rsidRDefault="00205F5A">
      <w:pPr>
        <w:rPr>
          <w:rFonts w:ascii="Calibri" w:hAnsi="Calibri"/>
          <w:b/>
          <w:color w:val="000000"/>
          <w:sz w:val="22"/>
          <w:szCs w:val="22"/>
          <w:lang w:val="en-US"/>
        </w:rPr>
      </w:pPr>
    </w:p>
    <w:p w:rsidR="001653FC" w:rsidRDefault="001653FC">
      <w:pP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Теоретический материал «Законы распределение случайной величины» диск с заданиями </w:t>
      </w:r>
      <w:r w:rsidRPr="001653FC">
        <w:rPr>
          <w:b/>
          <w:color w:val="000000"/>
          <w:sz w:val="28"/>
          <w:szCs w:val="28"/>
        </w:rPr>
        <w:t>Назина Н.Б\Статистические методы и модели управлен</w:t>
      </w:r>
      <w:r w:rsidRPr="001653FC">
        <w:rPr>
          <w:b/>
          <w:color w:val="000000"/>
          <w:sz w:val="28"/>
          <w:szCs w:val="28"/>
        </w:rPr>
        <w:t>и</w:t>
      </w:r>
      <w:r w:rsidRPr="001653FC">
        <w:rPr>
          <w:b/>
          <w:color w:val="000000"/>
          <w:sz w:val="28"/>
          <w:szCs w:val="28"/>
        </w:rPr>
        <w:t>я\Законы распр</w:t>
      </w:r>
      <w:r w:rsidRPr="001653FC">
        <w:rPr>
          <w:b/>
          <w:color w:val="000000"/>
          <w:sz w:val="28"/>
          <w:szCs w:val="28"/>
        </w:rPr>
        <w:t>е</w:t>
      </w:r>
      <w:r w:rsidRPr="001653FC">
        <w:rPr>
          <w:b/>
          <w:color w:val="000000"/>
          <w:sz w:val="28"/>
          <w:szCs w:val="28"/>
        </w:rPr>
        <w:t>дел</w:t>
      </w:r>
      <w:r w:rsidRPr="001653FC">
        <w:rPr>
          <w:b/>
          <w:color w:val="000000"/>
          <w:sz w:val="28"/>
          <w:szCs w:val="28"/>
        </w:rPr>
        <w:t>е</w:t>
      </w:r>
      <w:r w:rsidRPr="001653FC">
        <w:rPr>
          <w:b/>
          <w:color w:val="000000"/>
          <w:sz w:val="28"/>
          <w:szCs w:val="28"/>
        </w:rPr>
        <w:t xml:space="preserve">ние случайной величины\законы распределения случайной </w:t>
      </w:r>
      <w:proofErr w:type="gramStart"/>
      <w:r w:rsidRPr="001653FC">
        <w:rPr>
          <w:b/>
          <w:color w:val="000000"/>
          <w:sz w:val="28"/>
          <w:szCs w:val="28"/>
        </w:rPr>
        <w:t>величины..</w:t>
      </w:r>
      <w:proofErr w:type="spellStart"/>
      <w:proofErr w:type="gramEnd"/>
      <w:r w:rsidRPr="001653FC">
        <w:rPr>
          <w:b/>
          <w:color w:val="000000"/>
          <w:sz w:val="28"/>
          <w:szCs w:val="28"/>
        </w:rPr>
        <w:t>pdf</w:t>
      </w:r>
      <w:bookmarkStart w:id="0" w:name="_GoBack"/>
      <w:bookmarkEnd w:id="0"/>
      <w:proofErr w:type="spellEnd"/>
    </w:p>
    <w:p w:rsidR="00205F5A" w:rsidRPr="004E532D" w:rsidRDefault="00205F5A">
      <w:pPr>
        <w:rPr>
          <w:b/>
          <w:color w:val="000000"/>
          <w:sz w:val="28"/>
          <w:szCs w:val="28"/>
        </w:rPr>
      </w:pPr>
      <w:r w:rsidRPr="004E532D">
        <w:rPr>
          <w:b/>
          <w:color w:val="000000"/>
          <w:sz w:val="28"/>
          <w:szCs w:val="28"/>
        </w:rPr>
        <w:t xml:space="preserve">Лабораторная работа № </w:t>
      </w:r>
      <w:r w:rsidR="004E532D" w:rsidRPr="009822AB">
        <w:rPr>
          <w:b/>
          <w:color w:val="000000"/>
          <w:sz w:val="28"/>
          <w:szCs w:val="28"/>
        </w:rPr>
        <w:t>6</w:t>
      </w:r>
      <w:r w:rsidRPr="004E532D">
        <w:rPr>
          <w:b/>
          <w:color w:val="000000"/>
          <w:sz w:val="28"/>
          <w:szCs w:val="28"/>
        </w:rPr>
        <w:t>.</w:t>
      </w:r>
    </w:p>
    <w:p w:rsidR="00205F5A" w:rsidRPr="004E532D" w:rsidRDefault="003552F3">
      <w:pPr>
        <w:rPr>
          <w:b/>
          <w:color w:val="000000"/>
          <w:sz w:val="28"/>
          <w:szCs w:val="28"/>
        </w:rPr>
      </w:pPr>
      <w:r w:rsidRPr="004E532D">
        <w:rPr>
          <w:b/>
          <w:color w:val="000000"/>
          <w:sz w:val="28"/>
          <w:szCs w:val="28"/>
        </w:rPr>
        <w:t>Тема:</w:t>
      </w:r>
      <w:r w:rsidR="0045353F" w:rsidRPr="004E532D">
        <w:rPr>
          <w:b/>
          <w:color w:val="000000"/>
          <w:sz w:val="28"/>
          <w:szCs w:val="28"/>
        </w:rPr>
        <w:t xml:space="preserve"> </w:t>
      </w:r>
      <w:r w:rsidR="00ED1693" w:rsidRPr="004E532D">
        <w:rPr>
          <w:b/>
          <w:color w:val="000000"/>
          <w:sz w:val="28"/>
          <w:szCs w:val="28"/>
        </w:rPr>
        <w:t>Свойства нормального з</w:t>
      </w:r>
      <w:r w:rsidR="00205F5A" w:rsidRPr="004E532D">
        <w:rPr>
          <w:b/>
          <w:color w:val="000000"/>
          <w:sz w:val="28"/>
          <w:szCs w:val="28"/>
        </w:rPr>
        <w:t>акон</w:t>
      </w:r>
      <w:r w:rsidR="00ED1693" w:rsidRPr="004E532D">
        <w:rPr>
          <w:b/>
          <w:color w:val="000000"/>
          <w:sz w:val="28"/>
          <w:szCs w:val="28"/>
        </w:rPr>
        <w:t>а</w:t>
      </w:r>
      <w:r w:rsidR="00205F5A" w:rsidRPr="004E532D">
        <w:rPr>
          <w:b/>
          <w:color w:val="000000"/>
          <w:sz w:val="28"/>
          <w:szCs w:val="28"/>
        </w:rPr>
        <w:t xml:space="preserve"> распределения.</w:t>
      </w:r>
      <w:r w:rsidRPr="004E532D">
        <w:rPr>
          <w:b/>
          <w:color w:val="000000"/>
          <w:sz w:val="28"/>
          <w:szCs w:val="28"/>
        </w:rPr>
        <w:t xml:space="preserve"> Проверка распределения на «нормальность».</w:t>
      </w:r>
      <w:r w:rsidR="00205F5A" w:rsidRPr="004E532D">
        <w:rPr>
          <w:b/>
          <w:color w:val="000000"/>
          <w:sz w:val="28"/>
          <w:szCs w:val="28"/>
        </w:rPr>
        <w:t xml:space="preserve"> </w:t>
      </w:r>
    </w:p>
    <w:p w:rsidR="00205F5A" w:rsidRPr="004E532D" w:rsidRDefault="00205F5A">
      <w:pPr>
        <w:rPr>
          <w:b/>
          <w:color w:val="000000"/>
        </w:rPr>
      </w:pPr>
    </w:p>
    <w:p w:rsidR="00D62A42" w:rsidRPr="004E532D" w:rsidRDefault="00D62A42" w:rsidP="00AD01FE">
      <w:pPr>
        <w:ind w:firstLine="426"/>
        <w:rPr>
          <w:b/>
          <w:color w:val="000000"/>
        </w:rPr>
      </w:pPr>
    </w:p>
    <w:p w:rsidR="003552F3" w:rsidRPr="004E532D" w:rsidRDefault="00AD01FE" w:rsidP="00AD01FE">
      <w:pPr>
        <w:ind w:firstLine="426"/>
        <w:rPr>
          <w:b/>
          <w:color w:val="000000"/>
        </w:rPr>
      </w:pPr>
      <w:r w:rsidRPr="004E532D">
        <w:rPr>
          <w:b/>
          <w:color w:val="000000"/>
        </w:rPr>
        <w:t xml:space="preserve">Для непрерывной случайной величины наиболее популярным является нормальный закон </w:t>
      </w:r>
    </w:p>
    <w:p w:rsidR="00C63640" w:rsidRPr="004E532D" w:rsidRDefault="00AD01FE" w:rsidP="00AD01FE">
      <w:pPr>
        <w:ind w:firstLine="426"/>
        <w:rPr>
          <w:b/>
          <w:color w:val="000000"/>
        </w:rPr>
      </w:pPr>
      <w:r w:rsidRPr="004E532D">
        <w:rPr>
          <w:b/>
          <w:color w:val="000000"/>
        </w:rPr>
        <w:t>распределения.</w:t>
      </w:r>
      <w:r w:rsidR="003552F3" w:rsidRPr="004E532D">
        <w:rPr>
          <w:b/>
          <w:color w:val="000000"/>
        </w:rPr>
        <w:t xml:space="preserve"> </w:t>
      </w:r>
    </w:p>
    <w:p w:rsidR="00AD01FE" w:rsidRPr="004E532D" w:rsidRDefault="00AD01FE">
      <w:pPr>
        <w:rPr>
          <w:b/>
        </w:rPr>
      </w:pPr>
    </w:p>
    <w:p w:rsidR="003552F3" w:rsidRPr="004E532D" w:rsidRDefault="004E532D">
      <w:pPr>
        <w:rPr>
          <w:b/>
        </w:rPr>
      </w:pPr>
      <w:r w:rsidRPr="004E532D">
        <w:rPr>
          <w:b/>
          <w:noProof/>
          <w:color w:val="000000"/>
        </w:rPr>
        <w:drawing>
          <wp:inline distT="0" distB="0" distL="0" distR="0">
            <wp:extent cx="1741170" cy="1199515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1170" cy="119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52F3" w:rsidRPr="004E532D" w:rsidRDefault="0094257E">
      <w:pPr>
        <w:rPr>
          <w:b/>
        </w:rPr>
      </w:pPr>
      <w:r w:rsidRPr="004E532D">
        <w:rPr>
          <w:b/>
        </w:rPr>
        <w:t>Для нормального закона распределения характерно:</w:t>
      </w:r>
    </w:p>
    <w:p w:rsidR="0094257E" w:rsidRPr="004E532D" w:rsidRDefault="0094257E" w:rsidP="00652CA4">
      <w:pPr>
        <w:numPr>
          <w:ilvl w:val="0"/>
          <w:numId w:val="9"/>
        </w:numPr>
        <w:rPr>
          <w:b/>
        </w:rPr>
      </w:pPr>
      <w:r w:rsidRPr="004E532D">
        <w:rPr>
          <w:b/>
        </w:rPr>
        <w:t>Среднее арифметическое, мода и медиана равны.</w:t>
      </w:r>
    </w:p>
    <w:p w:rsidR="00FF610A" w:rsidRPr="004E532D" w:rsidRDefault="00FF610A" w:rsidP="00FF610A">
      <w:pPr>
        <w:numPr>
          <w:ilvl w:val="0"/>
          <w:numId w:val="9"/>
        </w:numPr>
        <w:rPr>
          <w:b/>
        </w:rPr>
      </w:pPr>
      <w:r w:rsidRPr="004E532D">
        <w:rPr>
          <w:b/>
        </w:rPr>
        <w:t>Асимметрия и эксцесс равны (приблизительно) 0.</w:t>
      </w:r>
    </w:p>
    <w:p w:rsidR="0094257E" w:rsidRPr="004E532D" w:rsidRDefault="0094257E" w:rsidP="00652CA4">
      <w:pPr>
        <w:numPr>
          <w:ilvl w:val="0"/>
          <w:numId w:val="9"/>
        </w:numPr>
        <w:rPr>
          <w:b/>
        </w:rPr>
      </w:pPr>
      <w:r w:rsidRPr="004E532D">
        <w:rPr>
          <w:b/>
        </w:rPr>
        <w:t xml:space="preserve">Наложенная на гистограмму линия тренда приближена </w:t>
      </w:r>
      <w:proofErr w:type="gramStart"/>
      <w:r w:rsidRPr="004E532D">
        <w:rPr>
          <w:b/>
        </w:rPr>
        <w:t>к  графику</w:t>
      </w:r>
      <w:proofErr w:type="gramEnd"/>
      <w:r w:rsidRPr="004E532D">
        <w:rPr>
          <w:b/>
        </w:rPr>
        <w:t xml:space="preserve"> нормального </w:t>
      </w:r>
      <w:r w:rsidR="000470E1" w:rsidRPr="004E532D">
        <w:rPr>
          <w:b/>
        </w:rPr>
        <w:t>распределения</w:t>
      </w:r>
      <w:r w:rsidRPr="004E532D">
        <w:rPr>
          <w:b/>
        </w:rPr>
        <w:t>.</w:t>
      </w:r>
    </w:p>
    <w:p w:rsidR="0004684A" w:rsidRPr="004E532D" w:rsidRDefault="00F57579" w:rsidP="00652CA4">
      <w:pPr>
        <w:numPr>
          <w:ilvl w:val="0"/>
          <w:numId w:val="9"/>
        </w:numPr>
        <w:rPr>
          <w:b/>
        </w:rPr>
      </w:pPr>
      <w:r w:rsidRPr="004E532D">
        <w:rPr>
          <w:b/>
        </w:rPr>
        <w:t xml:space="preserve">68% всех его наблюдений лежат в диапазоне  </w:t>
      </w:r>
      <w:r w:rsidRPr="004E532D">
        <w:rPr>
          <w:b/>
          <w:position w:val="-14"/>
        </w:rPr>
        <w:object w:dxaOrig="76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.25pt;height:18.75pt" o:ole="">
            <v:imagedata r:id="rId7" o:title=""/>
          </v:shape>
          <o:OLEObject Type="Embed" ProgID="Equation.3" ShapeID="_x0000_i1025" DrawAspect="Content" ObjectID="_1678601735" r:id="rId8"/>
        </w:object>
      </w:r>
      <w:r w:rsidRPr="004E532D">
        <w:rPr>
          <w:b/>
        </w:rPr>
        <w:t xml:space="preserve"> (стандартное отклонение), а в диапазоне  </w:t>
      </w:r>
      <w:r w:rsidRPr="004E532D">
        <w:rPr>
          <w:b/>
          <w:position w:val="-14"/>
        </w:rPr>
        <w:object w:dxaOrig="880" w:dyaOrig="380">
          <v:shape id="_x0000_i1026" type="#_x0000_t75" style="width:43.5pt;height:18.75pt" o:ole="">
            <v:imagedata r:id="rId9" o:title=""/>
          </v:shape>
          <o:OLEObject Type="Embed" ProgID="Equation.3" ShapeID="_x0000_i1026" DrawAspect="Content" ObjectID="_1678601736" r:id="rId10"/>
        </w:object>
      </w:r>
      <w:r w:rsidRPr="004E532D">
        <w:rPr>
          <w:b/>
        </w:rPr>
        <w:t xml:space="preserve"> содержит 95% значений</w:t>
      </w:r>
      <w:r w:rsidR="0004684A" w:rsidRPr="004E532D">
        <w:rPr>
          <w:b/>
        </w:rPr>
        <w:t xml:space="preserve">,  в диапазоне </w:t>
      </w:r>
      <w:r w:rsidR="0004684A" w:rsidRPr="004E532D">
        <w:rPr>
          <w:b/>
          <w:position w:val="-14"/>
        </w:rPr>
        <w:object w:dxaOrig="880" w:dyaOrig="380">
          <v:shape id="_x0000_i1027" type="#_x0000_t75" style="width:43.5pt;height:18.75pt" o:ole="">
            <v:imagedata r:id="rId11" o:title=""/>
          </v:shape>
          <o:OLEObject Type="Embed" ProgID="Equation.3" ShapeID="_x0000_i1027" DrawAspect="Content" ObjectID="_1678601737" r:id="rId12"/>
        </w:object>
      </w:r>
      <w:r w:rsidR="0004684A" w:rsidRPr="004E532D">
        <w:rPr>
          <w:b/>
        </w:rPr>
        <w:t xml:space="preserve"> - 98% значений</w:t>
      </w:r>
      <w:r w:rsidRPr="004E532D">
        <w:rPr>
          <w:b/>
        </w:rPr>
        <w:t xml:space="preserve">. </w:t>
      </w:r>
    </w:p>
    <w:p w:rsidR="000470E1" w:rsidRPr="004E532D" w:rsidRDefault="005E2799" w:rsidP="005E2799">
      <w:pPr>
        <w:rPr>
          <w:b/>
        </w:rPr>
      </w:pPr>
      <w:r w:rsidRPr="004E532D">
        <w:rPr>
          <w:b/>
        </w:rPr>
        <w:t>Если хотя бы три из четырех свойств выполняются, распределение можно считать нормальным.</w:t>
      </w:r>
    </w:p>
    <w:p w:rsidR="009822AB" w:rsidRDefault="009822AB" w:rsidP="009822AB">
      <w:pPr>
        <w:rPr>
          <w:b/>
          <w:color w:val="000000"/>
        </w:rPr>
      </w:pPr>
      <w:r>
        <w:rPr>
          <w:b/>
          <w:color w:val="000000"/>
        </w:rPr>
        <w:t>Пример</w:t>
      </w:r>
    </w:p>
    <w:p w:rsidR="009822AB" w:rsidRDefault="009822AB" w:rsidP="009822AB">
      <w:pPr>
        <w:rPr>
          <w:b/>
          <w:color w:val="000000"/>
        </w:rPr>
      </w:pPr>
      <w:r w:rsidRPr="00972C30">
        <w:rPr>
          <w:b/>
          <w:color w:val="000000"/>
        </w:rPr>
        <w:t>Теория</w:t>
      </w:r>
    </w:p>
    <w:p w:rsidR="009822AB" w:rsidRDefault="009822AB" w:rsidP="009822AB">
      <w:pPr>
        <w:rPr>
          <w:color w:val="000000"/>
        </w:rPr>
      </w:pPr>
      <w:r w:rsidRPr="00C63640">
        <w:rPr>
          <w:b/>
          <w:color w:val="000000"/>
        </w:rPr>
        <w:t>Выборка</w:t>
      </w:r>
      <w:r w:rsidRPr="0045353F">
        <w:rPr>
          <w:color w:val="000000"/>
        </w:rPr>
        <w:t xml:space="preserve"> </w:t>
      </w:r>
      <w:r>
        <w:rPr>
          <w:color w:val="000000"/>
        </w:rPr>
        <w:t>– это группа элементов, выбранная для исследования из всей совокупности элементов (из генеральной совокупности). Задача выборочного метода состоит в том, чтобы сделать правильный вывод относительно всего собрания элементов (генеральной совокупности). Для этого выборка должна быть репрезентативной. Обычно используют случайный метод выбора элементов из генеральной совокупности.</w:t>
      </w:r>
    </w:p>
    <w:p w:rsidR="009822AB" w:rsidRDefault="009822AB" w:rsidP="009822AB">
      <w:pPr>
        <w:rPr>
          <w:sz w:val="22"/>
          <w:szCs w:val="22"/>
        </w:rPr>
      </w:pPr>
      <w:r w:rsidRPr="00F456E4">
        <w:rPr>
          <w:b/>
          <w:sz w:val="22"/>
          <w:szCs w:val="22"/>
        </w:rPr>
        <w:t>Пример</w:t>
      </w:r>
      <w:r>
        <w:rPr>
          <w:sz w:val="22"/>
          <w:szCs w:val="22"/>
        </w:rPr>
        <w:t>. Имеются данные о количественном составе 60 семей. Описать дискретную случайную величину (ДСВ): «количественный состав семьи» (найти основные выборочные характеристики).</w:t>
      </w:r>
    </w:p>
    <w:p w:rsidR="009822AB" w:rsidRDefault="009822AB" w:rsidP="009822AB">
      <w:pPr>
        <w:rPr>
          <w:color w:val="000000"/>
        </w:rPr>
      </w:pPr>
      <w:r>
        <w:rPr>
          <w:sz w:val="22"/>
          <w:szCs w:val="22"/>
        </w:rPr>
        <w:t>Занести данные в документ.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86"/>
        <w:gridCol w:w="7735"/>
      </w:tblGrid>
      <w:tr w:rsidR="009822AB" w:rsidRPr="00BB6BE2" w:rsidTr="00580460">
        <w:tc>
          <w:tcPr>
            <w:tcW w:w="1668" w:type="dxa"/>
            <w:shd w:val="clear" w:color="auto" w:fill="auto"/>
          </w:tcPr>
          <w:tbl>
            <w:tblPr>
              <w:tblW w:w="580" w:type="dxa"/>
              <w:tblLook w:val="04A0" w:firstRow="1" w:lastRow="0" w:firstColumn="1" w:lastColumn="0" w:noHBand="0" w:noVBand="1"/>
            </w:tblPr>
            <w:tblGrid>
              <w:gridCol w:w="1950"/>
            </w:tblGrid>
            <w:tr w:rsidR="009822AB" w:rsidRPr="0065615D" w:rsidTr="00580460">
              <w:trPr>
                <w:trHeight w:val="324"/>
              </w:trPr>
              <w:tc>
                <w:tcPr>
                  <w:tcW w:w="58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:rsidR="009822AB" w:rsidRPr="0065615D" w:rsidRDefault="009822AB" w:rsidP="00580460">
                  <w:pPr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Количественный состав  семьи</w:t>
                  </w:r>
                </w:p>
              </w:tc>
            </w:tr>
            <w:tr w:rsidR="009822AB" w:rsidRPr="0065615D" w:rsidTr="00580460">
              <w:trPr>
                <w:trHeight w:val="324"/>
              </w:trPr>
              <w:tc>
                <w:tcPr>
                  <w:tcW w:w="58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:rsidR="009822AB" w:rsidRPr="0065615D" w:rsidRDefault="009822AB" w:rsidP="00580460">
                  <w:pPr>
                    <w:jc w:val="center"/>
                    <w:rPr>
                      <w:color w:val="000000"/>
                    </w:rPr>
                  </w:pPr>
                  <w:r w:rsidRPr="0065615D">
                    <w:rPr>
                      <w:color w:val="000000"/>
                    </w:rPr>
                    <w:t>5</w:t>
                  </w:r>
                </w:p>
              </w:tc>
            </w:tr>
            <w:tr w:rsidR="009822AB" w:rsidRPr="0065615D" w:rsidTr="00580460">
              <w:trPr>
                <w:trHeight w:val="324"/>
              </w:trPr>
              <w:tc>
                <w:tcPr>
                  <w:tcW w:w="58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:rsidR="009822AB" w:rsidRPr="0065615D" w:rsidRDefault="009822AB" w:rsidP="00580460">
                  <w:pPr>
                    <w:jc w:val="center"/>
                    <w:rPr>
                      <w:color w:val="000000"/>
                    </w:rPr>
                  </w:pPr>
                  <w:r w:rsidRPr="0065615D">
                    <w:rPr>
                      <w:color w:val="000000"/>
                    </w:rPr>
                    <w:t>3</w:t>
                  </w:r>
                </w:p>
              </w:tc>
            </w:tr>
            <w:tr w:rsidR="009822AB" w:rsidRPr="0065615D" w:rsidTr="00580460">
              <w:trPr>
                <w:trHeight w:val="324"/>
              </w:trPr>
              <w:tc>
                <w:tcPr>
                  <w:tcW w:w="58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:rsidR="009822AB" w:rsidRPr="0065615D" w:rsidRDefault="009822AB" w:rsidP="00580460">
                  <w:pPr>
                    <w:jc w:val="center"/>
                    <w:rPr>
                      <w:color w:val="000000"/>
                    </w:rPr>
                  </w:pPr>
                  <w:r w:rsidRPr="0065615D">
                    <w:rPr>
                      <w:color w:val="000000"/>
                    </w:rPr>
                    <w:t>3</w:t>
                  </w:r>
                </w:p>
              </w:tc>
            </w:tr>
            <w:tr w:rsidR="009822AB" w:rsidRPr="0065615D" w:rsidTr="00580460">
              <w:trPr>
                <w:trHeight w:val="324"/>
              </w:trPr>
              <w:tc>
                <w:tcPr>
                  <w:tcW w:w="58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:rsidR="009822AB" w:rsidRPr="0065615D" w:rsidRDefault="009822AB" w:rsidP="00580460">
                  <w:pPr>
                    <w:jc w:val="center"/>
                    <w:rPr>
                      <w:color w:val="000000"/>
                    </w:rPr>
                  </w:pPr>
                  <w:r w:rsidRPr="0065615D">
                    <w:rPr>
                      <w:color w:val="000000"/>
                    </w:rPr>
                    <w:t>3</w:t>
                  </w:r>
                </w:p>
              </w:tc>
            </w:tr>
            <w:tr w:rsidR="009822AB" w:rsidRPr="0065615D" w:rsidTr="00580460">
              <w:trPr>
                <w:trHeight w:val="324"/>
              </w:trPr>
              <w:tc>
                <w:tcPr>
                  <w:tcW w:w="58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:rsidR="009822AB" w:rsidRPr="0065615D" w:rsidRDefault="009822AB" w:rsidP="00580460">
                  <w:pPr>
                    <w:jc w:val="center"/>
                    <w:rPr>
                      <w:color w:val="000000"/>
                    </w:rPr>
                  </w:pPr>
                  <w:r w:rsidRPr="0065615D">
                    <w:rPr>
                      <w:color w:val="000000"/>
                    </w:rPr>
                    <w:t>5</w:t>
                  </w:r>
                </w:p>
              </w:tc>
            </w:tr>
            <w:tr w:rsidR="009822AB" w:rsidRPr="0065615D" w:rsidTr="00580460">
              <w:trPr>
                <w:trHeight w:val="324"/>
              </w:trPr>
              <w:tc>
                <w:tcPr>
                  <w:tcW w:w="58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:rsidR="009822AB" w:rsidRPr="0065615D" w:rsidRDefault="009822AB" w:rsidP="00580460">
                  <w:pPr>
                    <w:jc w:val="center"/>
                    <w:rPr>
                      <w:color w:val="000000"/>
                    </w:rPr>
                  </w:pPr>
                  <w:r w:rsidRPr="0065615D">
                    <w:rPr>
                      <w:color w:val="000000"/>
                    </w:rPr>
                    <w:t>3</w:t>
                  </w:r>
                </w:p>
              </w:tc>
            </w:tr>
            <w:tr w:rsidR="009822AB" w:rsidRPr="0065615D" w:rsidTr="00580460">
              <w:trPr>
                <w:trHeight w:val="324"/>
              </w:trPr>
              <w:tc>
                <w:tcPr>
                  <w:tcW w:w="58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:rsidR="009822AB" w:rsidRPr="0065615D" w:rsidRDefault="009822AB" w:rsidP="00580460">
                  <w:pPr>
                    <w:jc w:val="center"/>
                    <w:rPr>
                      <w:color w:val="000000"/>
                    </w:rPr>
                  </w:pPr>
                  <w:r w:rsidRPr="0065615D">
                    <w:rPr>
                      <w:color w:val="000000"/>
                    </w:rPr>
                    <w:t>4</w:t>
                  </w:r>
                </w:p>
              </w:tc>
            </w:tr>
            <w:tr w:rsidR="009822AB" w:rsidRPr="0065615D" w:rsidTr="00580460">
              <w:trPr>
                <w:trHeight w:val="324"/>
              </w:trPr>
              <w:tc>
                <w:tcPr>
                  <w:tcW w:w="58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:rsidR="009822AB" w:rsidRPr="0065615D" w:rsidRDefault="009822AB" w:rsidP="00580460">
                  <w:pPr>
                    <w:jc w:val="center"/>
                    <w:rPr>
                      <w:color w:val="000000"/>
                    </w:rPr>
                  </w:pPr>
                  <w:r w:rsidRPr="0065615D">
                    <w:rPr>
                      <w:color w:val="000000"/>
                    </w:rPr>
                    <w:lastRenderedPageBreak/>
                    <w:t>4</w:t>
                  </w:r>
                </w:p>
              </w:tc>
            </w:tr>
            <w:tr w:rsidR="009822AB" w:rsidRPr="0065615D" w:rsidTr="00580460">
              <w:trPr>
                <w:trHeight w:val="324"/>
              </w:trPr>
              <w:tc>
                <w:tcPr>
                  <w:tcW w:w="58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:rsidR="009822AB" w:rsidRPr="0065615D" w:rsidRDefault="009822AB" w:rsidP="00580460">
                  <w:pPr>
                    <w:jc w:val="center"/>
                    <w:rPr>
                      <w:color w:val="000000"/>
                    </w:rPr>
                  </w:pPr>
                  <w:r w:rsidRPr="0065615D">
                    <w:rPr>
                      <w:color w:val="000000"/>
                    </w:rPr>
                    <w:t>4</w:t>
                  </w:r>
                </w:p>
              </w:tc>
            </w:tr>
            <w:tr w:rsidR="009822AB" w:rsidRPr="0065615D" w:rsidTr="00580460">
              <w:trPr>
                <w:trHeight w:val="324"/>
              </w:trPr>
              <w:tc>
                <w:tcPr>
                  <w:tcW w:w="58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:rsidR="009822AB" w:rsidRPr="0065615D" w:rsidRDefault="009822AB" w:rsidP="00580460">
                  <w:pPr>
                    <w:jc w:val="center"/>
                    <w:rPr>
                      <w:color w:val="000000"/>
                    </w:rPr>
                  </w:pPr>
                  <w:r w:rsidRPr="0065615D">
                    <w:rPr>
                      <w:color w:val="000000"/>
                    </w:rPr>
                    <w:t>6</w:t>
                  </w:r>
                </w:p>
              </w:tc>
            </w:tr>
            <w:tr w:rsidR="009822AB" w:rsidRPr="0065615D" w:rsidTr="00580460">
              <w:trPr>
                <w:trHeight w:val="324"/>
              </w:trPr>
              <w:tc>
                <w:tcPr>
                  <w:tcW w:w="58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:rsidR="009822AB" w:rsidRPr="0065615D" w:rsidRDefault="009822AB" w:rsidP="00580460">
                  <w:pPr>
                    <w:jc w:val="center"/>
                    <w:rPr>
                      <w:color w:val="000000"/>
                    </w:rPr>
                  </w:pPr>
                  <w:r w:rsidRPr="0065615D">
                    <w:rPr>
                      <w:color w:val="000000"/>
                    </w:rPr>
                    <w:t>5</w:t>
                  </w:r>
                </w:p>
              </w:tc>
            </w:tr>
            <w:tr w:rsidR="009822AB" w:rsidRPr="0065615D" w:rsidTr="00580460">
              <w:trPr>
                <w:trHeight w:val="324"/>
              </w:trPr>
              <w:tc>
                <w:tcPr>
                  <w:tcW w:w="58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:rsidR="009822AB" w:rsidRPr="0065615D" w:rsidRDefault="009822AB" w:rsidP="00580460">
                  <w:pPr>
                    <w:jc w:val="center"/>
                    <w:rPr>
                      <w:color w:val="000000"/>
                    </w:rPr>
                  </w:pPr>
                  <w:r w:rsidRPr="0065615D">
                    <w:rPr>
                      <w:color w:val="000000"/>
                    </w:rPr>
                    <w:t>3</w:t>
                  </w:r>
                </w:p>
              </w:tc>
            </w:tr>
            <w:tr w:rsidR="009822AB" w:rsidRPr="0065615D" w:rsidTr="00580460">
              <w:trPr>
                <w:trHeight w:val="324"/>
              </w:trPr>
              <w:tc>
                <w:tcPr>
                  <w:tcW w:w="58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:rsidR="009822AB" w:rsidRPr="0065615D" w:rsidRDefault="009822AB" w:rsidP="00580460">
                  <w:pPr>
                    <w:jc w:val="center"/>
                    <w:rPr>
                      <w:color w:val="000000"/>
                    </w:rPr>
                  </w:pPr>
                  <w:r w:rsidRPr="0065615D">
                    <w:rPr>
                      <w:color w:val="000000"/>
                    </w:rPr>
                    <w:t>6</w:t>
                  </w:r>
                </w:p>
              </w:tc>
            </w:tr>
            <w:tr w:rsidR="009822AB" w:rsidRPr="0065615D" w:rsidTr="00580460">
              <w:trPr>
                <w:trHeight w:val="324"/>
              </w:trPr>
              <w:tc>
                <w:tcPr>
                  <w:tcW w:w="58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:rsidR="009822AB" w:rsidRPr="0065615D" w:rsidRDefault="009822AB" w:rsidP="00580460">
                  <w:pPr>
                    <w:jc w:val="center"/>
                    <w:rPr>
                      <w:color w:val="000000"/>
                    </w:rPr>
                  </w:pPr>
                  <w:r w:rsidRPr="0065615D">
                    <w:rPr>
                      <w:color w:val="000000"/>
                    </w:rPr>
                    <w:t>3</w:t>
                  </w:r>
                </w:p>
              </w:tc>
            </w:tr>
            <w:tr w:rsidR="009822AB" w:rsidRPr="0065615D" w:rsidTr="00580460">
              <w:trPr>
                <w:trHeight w:val="324"/>
              </w:trPr>
              <w:tc>
                <w:tcPr>
                  <w:tcW w:w="58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:rsidR="009822AB" w:rsidRPr="0065615D" w:rsidRDefault="009822AB" w:rsidP="00580460">
                  <w:pPr>
                    <w:jc w:val="center"/>
                    <w:rPr>
                      <w:color w:val="000000"/>
                    </w:rPr>
                  </w:pPr>
                  <w:r w:rsidRPr="0065615D">
                    <w:rPr>
                      <w:color w:val="000000"/>
                    </w:rPr>
                    <w:t>3</w:t>
                  </w:r>
                </w:p>
              </w:tc>
            </w:tr>
            <w:tr w:rsidR="009822AB" w:rsidRPr="0065615D" w:rsidTr="00580460">
              <w:trPr>
                <w:trHeight w:val="324"/>
              </w:trPr>
              <w:tc>
                <w:tcPr>
                  <w:tcW w:w="58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:rsidR="009822AB" w:rsidRPr="0065615D" w:rsidRDefault="009822AB" w:rsidP="00580460">
                  <w:pPr>
                    <w:jc w:val="center"/>
                    <w:rPr>
                      <w:color w:val="000000"/>
                    </w:rPr>
                  </w:pPr>
                  <w:r w:rsidRPr="0065615D">
                    <w:rPr>
                      <w:color w:val="000000"/>
                    </w:rPr>
                    <w:t>4</w:t>
                  </w:r>
                </w:p>
              </w:tc>
            </w:tr>
            <w:tr w:rsidR="009822AB" w:rsidRPr="0065615D" w:rsidTr="00580460">
              <w:trPr>
                <w:trHeight w:val="324"/>
              </w:trPr>
              <w:tc>
                <w:tcPr>
                  <w:tcW w:w="58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:rsidR="009822AB" w:rsidRPr="0065615D" w:rsidRDefault="009822AB" w:rsidP="00580460">
                  <w:pPr>
                    <w:jc w:val="center"/>
                    <w:rPr>
                      <w:color w:val="000000"/>
                    </w:rPr>
                  </w:pPr>
                  <w:r w:rsidRPr="0065615D">
                    <w:rPr>
                      <w:color w:val="000000"/>
                    </w:rPr>
                    <w:t>3</w:t>
                  </w:r>
                </w:p>
              </w:tc>
            </w:tr>
            <w:tr w:rsidR="009822AB" w:rsidRPr="0065615D" w:rsidTr="00580460">
              <w:trPr>
                <w:trHeight w:val="324"/>
              </w:trPr>
              <w:tc>
                <w:tcPr>
                  <w:tcW w:w="58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:rsidR="009822AB" w:rsidRPr="0065615D" w:rsidRDefault="009822AB" w:rsidP="00580460">
                  <w:pPr>
                    <w:jc w:val="center"/>
                    <w:rPr>
                      <w:color w:val="000000"/>
                    </w:rPr>
                  </w:pPr>
                  <w:r w:rsidRPr="0065615D">
                    <w:rPr>
                      <w:color w:val="000000"/>
                    </w:rPr>
                    <w:t>5</w:t>
                  </w:r>
                </w:p>
              </w:tc>
            </w:tr>
            <w:tr w:rsidR="009822AB" w:rsidRPr="0065615D" w:rsidTr="00580460">
              <w:trPr>
                <w:trHeight w:val="324"/>
              </w:trPr>
              <w:tc>
                <w:tcPr>
                  <w:tcW w:w="58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:rsidR="009822AB" w:rsidRPr="0065615D" w:rsidRDefault="009822AB" w:rsidP="00580460">
                  <w:pPr>
                    <w:jc w:val="center"/>
                    <w:rPr>
                      <w:color w:val="000000"/>
                    </w:rPr>
                  </w:pPr>
                  <w:r w:rsidRPr="0065615D">
                    <w:rPr>
                      <w:color w:val="000000"/>
                    </w:rPr>
                    <w:t>3</w:t>
                  </w:r>
                </w:p>
              </w:tc>
            </w:tr>
            <w:tr w:rsidR="009822AB" w:rsidRPr="0065615D" w:rsidTr="00580460">
              <w:trPr>
                <w:trHeight w:val="324"/>
              </w:trPr>
              <w:tc>
                <w:tcPr>
                  <w:tcW w:w="58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:rsidR="009822AB" w:rsidRPr="0065615D" w:rsidRDefault="009822AB" w:rsidP="00580460">
                  <w:pPr>
                    <w:jc w:val="center"/>
                    <w:rPr>
                      <w:color w:val="000000"/>
                    </w:rPr>
                  </w:pPr>
                  <w:r w:rsidRPr="0065615D">
                    <w:rPr>
                      <w:color w:val="000000"/>
                    </w:rPr>
                    <w:t>4</w:t>
                  </w:r>
                </w:p>
              </w:tc>
            </w:tr>
            <w:tr w:rsidR="009822AB" w:rsidRPr="0065615D" w:rsidTr="00580460">
              <w:trPr>
                <w:trHeight w:val="324"/>
              </w:trPr>
              <w:tc>
                <w:tcPr>
                  <w:tcW w:w="58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:rsidR="009822AB" w:rsidRPr="0065615D" w:rsidRDefault="009822AB" w:rsidP="00580460">
                  <w:pPr>
                    <w:jc w:val="center"/>
                    <w:rPr>
                      <w:color w:val="000000"/>
                    </w:rPr>
                  </w:pPr>
                  <w:r w:rsidRPr="0065615D">
                    <w:rPr>
                      <w:color w:val="000000"/>
                    </w:rPr>
                    <w:t>5</w:t>
                  </w:r>
                </w:p>
              </w:tc>
            </w:tr>
            <w:tr w:rsidR="009822AB" w:rsidRPr="0065615D" w:rsidTr="00580460">
              <w:trPr>
                <w:trHeight w:val="324"/>
              </w:trPr>
              <w:tc>
                <w:tcPr>
                  <w:tcW w:w="58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:rsidR="009822AB" w:rsidRPr="0065615D" w:rsidRDefault="009822AB" w:rsidP="00580460">
                  <w:pPr>
                    <w:jc w:val="center"/>
                    <w:rPr>
                      <w:color w:val="000000"/>
                    </w:rPr>
                  </w:pPr>
                  <w:r w:rsidRPr="0065615D">
                    <w:rPr>
                      <w:color w:val="000000"/>
                    </w:rPr>
                    <w:t>3</w:t>
                  </w:r>
                </w:p>
              </w:tc>
            </w:tr>
            <w:tr w:rsidR="009822AB" w:rsidRPr="0065615D" w:rsidTr="00580460">
              <w:trPr>
                <w:trHeight w:val="324"/>
              </w:trPr>
              <w:tc>
                <w:tcPr>
                  <w:tcW w:w="58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:rsidR="009822AB" w:rsidRPr="0065615D" w:rsidRDefault="009822AB" w:rsidP="00580460">
                  <w:pPr>
                    <w:jc w:val="center"/>
                    <w:rPr>
                      <w:color w:val="000000"/>
                    </w:rPr>
                  </w:pPr>
                  <w:r w:rsidRPr="0065615D">
                    <w:rPr>
                      <w:color w:val="000000"/>
                    </w:rPr>
                    <w:t>4</w:t>
                  </w:r>
                </w:p>
              </w:tc>
            </w:tr>
            <w:tr w:rsidR="009822AB" w:rsidRPr="0065615D" w:rsidTr="00580460">
              <w:trPr>
                <w:trHeight w:val="324"/>
              </w:trPr>
              <w:tc>
                <w:tcPr>
                  <w:tcW w:w="58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:rsidR="009822AB" w:rsidRPr="0065615D" w:rsidRDefault="009822AB" w:rsidP="00580460">
                  <w:pPr>
                    <w:jc w:val="center"/>
                    <w:rPr>
                      <w:color w:val="000000"/>
                    </w:rPr>
                  </w:pPr>
                  <w:r w:rsidRPr="0065615D">
                    <w:rPr>
                      <w:color w:val="000000"/>
                    </w:rPr>
                    <w:t>4</w:t>
                  </w:r>
                </w:p>
              </w:tc>
            </w:tr>
            <w:tr w:rsidR="009822AB" w:rsidRPr="0065615D" w:rsidTr="00580460">
              <w:trPr>
                <w:trHeight w:val="324"/>
              </w:trPr>
              <w:tc>
                <w:tcPr>
                  <w:tcW w:w="58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:rsidR="009822AB" w:rsidRPr="0065615D" w:rsidRDefault="009822AB" w:rsidP="00580460">
                  <w:pPr>
                    <w:jc w:val="center"/>
                    <w:rPr>
                      <w:color w:val="000000"/>
                    </w:rPr>
                  </w:pPr>
                  <w:r w:rsidRPr="0065615D">
                    <w:rPr>
                      <w:color w:val="000000"/>
                    </w:rPr>
                    <w:t>3</w:t>
                  </w:r>
                </w:p>
              </w:tc>
            </w:tr>
            <w:tr w:rsidR="009822AB" w:rsidRPr="0065615D" w:rsidTr="00580460">
              <w:trPr>
                <w:trHeight w:val="324"/>
              </w:trPr>
              <w:tc>
                <w:tcPr>
                  <w:tcW w:w="58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:rsidR="009822AB" w:rsidRPr="0065615D" w:rsidRDefault="009822AB" w:rsidP="00580460">
                  <w:pPr>
                    <w:jc w:val="center"/>
                    <w:rPr>
                      <w:color w:val="000000"/>
                    </w:rPr>
                  </w:pPr>
                  <w:r w:rsidRPr="0065615D">
                    <w:rPr>
                      <w:color w:val="000000"/>
                    </w:rPr>
                    <w:t>4</w:t>
                  </w:r>
                </w:p>
              </w:tc>
            </w:tr>
            <w:tr w:rsidR="009822AB" w:rsidRPr="0065615D" w:rsidTr="00580460">
              <w:trPr>
                <w:trHeight w:val="324"/>
              </w:trPr>
              <w:tc>
                <w:tcPr>
                  <w:tcW w:w="58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:rsidR="009822AB" w:rsidRPr="0065615D" w:rsidRDefault="009822AB" w:rsidP="00580460">
                  <w:pPr>
                    <w:jc w:val="center"/>
                    <w:rPr>
                      <w:color w:val="000000"/>
                    </w:rPr>
                  </w:pPr>
                  <w:r w:rsidRPr="0065615D">
                    <w:rPr>
                      <w:color w:val="000000"/>
                    </w:rPr>
                    <w:t>3</w:t>
                  </w:r>
                </w:p>
              </w:tc>
            </w:tr>
            <w:tr w:rsidR="009822AB" w:rsidRPr="0065615D" w:rsidTr="00580460">
              <w:trPr>
                <w:trHeight w:val="324"/>
              </w:trPr>
              <w:tc>
                <w:tcPr>
                  <w:tcW w:w="58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:rsidR="009822AB" w:rsidRPr="0065615D" w:rsidRDefault="009822AB" w:rsidP="00580460">
                  <w:pPr>
                    <w:jc w:val="center"/>
                    <w:rPr>
                      <w:color w:val="000000"/>
                    </w:rPr>
                  </w:pPr>
                  <w:r w:rsidRPr="0065615D">
                    <w:rPr>
                      <w:color w:val="000000"/>
                    </w:rPr>
                    <w:t>3</w:t>
                  </w:r>
                </w:p>
              </w:tc>
            </w:tr>
            <w:tr w:rsidR="009822AB" w:rsidRPr="0065615D" w:rsidTr="00580460">
              <w:trPr>
                <w:trHeight w:val="324"/>
              </w:trPr>
              <w:tc>
                <w:tcPr>
                  <w:tcW w:w="58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:rsidR="009822AB" w:rsidRPr="0065615D" w:rsidRDefault="009822AB" w:rsidP="00580460">
                  <w:pPr>
                    <w:jc w:val="center"/>
                    <w:rPr>
                      <w:color w:val="000000"/>
                    </w:rPr>
                  </w:pPr>
                  <w:r w:rsidRPr="0065615D">
                    <w:rPr>
                      <w:color w:val="000000"/>
                    </w:rPr>
                    <w:t>4</w:t>
                  </w:r>
                </w:p>
              </w:tc>
            </w:tr>
            <w:tr w:rsidR="009822AB" w:rsidRPr="0065615D" w:rsidTr="00580460">
              <w:trPr>
                <w:trHeight w:val="324"/>
              </w:trPr>
              <w:tc>
                <w:tcPr>
                  <w:tcW w:w="58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:rsidR="009822AB" w:rsidRPr="0065615D" w:rsidRDefault="009822AB" w:rsidP="00580460">
                  <w:pPr>
                    <w:jc w:val="center"/>
                    <w:rPr>
                      <w:color w:val="000000"/>
                    </w:rPr>
                  </w:pPr>
                  <w:r w:rsidRPr="0065615D">
                    <w:rPr>
                      <w:color w:val="000000"/>
                    </w:rPr>
                    <w:t>3</w:t>
                  </w:r>
                </w:p>
              </w:tc>
            </w:tr>
            <w:tr w:rsidR="009822AB" w:rsidRPr="0065615D" w:rsidTr="00580460">
              <w:trPr>
                <w:trHeight w:val="324"/>
              </w:trPr>
              <w:tc>
                <w:tcPr>
                  <w:tcW w:w="58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:rsidR="009822AB" w:rsidRPr="0065615D" w:rsidRDefault="009822AB" w:rsidP="00580460">
                  <w:pPr>
                    <w:jc w:val="center"/>
                    <w:rPr>
                      <w:color w:val="000000"/>
                    </w:rPr>
                  </w:pPr>
                  <w:r w:rsidRPr="0065615D">
                    <w:rPr>
                      <w:color w:val="000000"/>
                    </w:rPr>
                    <w:t>5</w:t>
                  </w:r>
                </w:p>
              </w:tc>
            </w:tr>
            <w:tr w:rsidR="009822AB" w:rsidRPr="0065615D" w:rsidTr="00580460">
              <w:trPr>
                <w:trHeight w:val="324"/>
              </w:trPr>
              <w:tc>
                <w:tcPr>
                  <w:tcW w:w="58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:rsidR="009822AB" w:rsidRPr="0065615D" w:rsidRDefault="009822AB" w:rsidP="00580460">
                  <w:pPr>
                    <w:jc w:val="center"/>
                    <w:rPr>
                      <w:color w:val="000000"/>
                    </w:rPr>
                  </w:pPr>
                  <w:r w:rsidRPr="0065615D">
                    <w:rPr>
                      <w:color w:val="000000"/>
                    </w:rPr>
                    <w:t>3</w:t>
                  </w:r>
                </w:p>
              </w:tc>
            </w:tr>
            <w:tr w:rsidR="009822AB" w:rsidRPr="0065615D" w:rsidTr="00580460">
              <w:trPr>
                <w:trHeight w:val="324"/>
              </w:trPr>
              <w:tc>
                <w:tcPr>
                  <w:tcW w:w="58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:rsidR="009822AB" w:rsidRPr="0065615D" w:rsidRDefault="009822AB" w:rsidP="00580460">
                  <w:pPr>
                    <w:jc w:val="center"/>
                    <w:rPr>
                      <w:color w:val="000000"/>
                    </w:rPr>
                  </w:pPr>
                  <w:r w:rsidRPr="0065615D">
                    <w:rPr>
                      <w:color w:val="000000"/>
                    </w:rPr>
                    <w:t>2</w:t>
                  </w:r>
                </w:p>
              </w:tc>
            </w:tr>
            <w:tr w:rsidR="009822AB" w:rsidRPr="0065615D" w:rsidTr="00580460">
              <w:trPr>
                <w:trHeight w:val="324"/>
              </w:trPr>
              <w:tc>
                <w:tcPr>
                  <w:tcW w:w="58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:rsidR="009822AB" w:rsidRPr="0065615D" w:rsidRDefault="009822AB" w:rsidP="00580460">
                  <w:pPr>
                    <w:jc w:val="center"/>
                    <w:rPr>
                      <w:color w:val="000000"/>
                    </w:rPr>
                  </w:pPr>
                  <w:r w:rsidRPr="0065615D">
                    <w:rPr>
                      <w:color w:val="000000"/>
                    </w:rPr>
                    <w:t>4</w:t>
                  </w:r>
                </w:p>
              </w:tc>
            </w:tr>
            <w:tr w:rsidR="009822AB" w:rsidRPr="0065615D" w:rsidTr="00580460">
              <w:trPr>
                <w:trHeight w:val="324"/>
              </w:trPr>
              <w:tc>
                <w:tcPr>
                  <w:tcW w:w="58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:rsidR="009822AB" w:rsidRPr="0065615D" w:rsidRDefault="009822AB" w:rsidP="00580460">
                  <w:pPr>
                    <w:jc w:val="center"/>
                    <w:rPr>
                      <w:color w:val="000000"/>
                    </w:rPr>
                  </w:pPr>
                  <w:r w:rsidRPr="0065615D">
                    <w:rPr>
                      <w:color w:val="000000"/>
                    </w:rPr>
                    <w:t>3</w:t>
                  </w:r>
                </w:p>
              </w:tc>
            </w:tr>
            <w:tr w:rsidR="009822AB" w:rsidRPr="0065615D" w:rsidTr="00580460">
              <w:trPr>
                <w:trHeight w:val="324"/>
              </w:trPr>
              <w:tc>
                <w:tcPr>
                  <w:tcW w:w="58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:rsidR="009822AB" w:rsidRPr="0065615D" w:rsidRDefault="009822AB" w:rsidP="00580460">
                  <w:pPr>
                    <w:jc w:val="center"/>
                    <w:rPr>
                      <w:color w:val="000000"/>
                    </w:rPr>
                  </w:pPr>
                  <w:r w:rsidRPr="0065615D">
                    <w:rPr>
                      <w:color w:val="000000"/>
                    </w:rPr>
                    <w:t>4</w:t>
                  </w:r>
                </w:p>
              </w:tc>
            </w:tr>
            <w:tr w:rsidR="009822AB" w:rsidRPr="0065615D" w:rsidTr="00580460">
              <w:trPr>
                <w:trHeight w:val="324"/>
              </w:trPr>
              <w:tc>
                <w:tcPr>
                  <w:tcW w:w="58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:rsidR="009822AB" w:rsidRPr="0065615D" w:rsidRDefault="009822AB" w:rsidP="00580460">
                  <w:pPr>
                    <w:jc w:val="center"/>
                    <w:rPr>
                      <w:color w:val="000000"/>
                    </w:rPr>
                  </w:pPr>
                  <w:r w:rsidRPr="0065615D">
                    <w:rPr>
                      <w:color w:val="000000"/>
                    </w:rPr>
                    <w:t>4</w:t>
                  </w:r>
                </w:p>
              </w:tc>
            </w:tr>
            <w:tr w:rsidR="009822AB" w:rsidRPr="0065615D" w:rsidTr="00580460">
              <w:trPr>
                <w:trHeight w:val="324"/>
              </w:trPr>
              <w:tc>
                <w:tcPr>
                  <w:tcW w:w="58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:rsidR="009822AB" w:rsidRPr="0065615D" w:rsidRDefault="009822AB" w:rsidP="00580460">
                  <w:pPr>
                    <w:jc w:val="center"/>
                    <w:rPr>
                      <w:color w:val="000000"/>
                    </w:rPr>
                  </w:pPr>
                  <w:r w:rsidRPr="0065615D">
                    <w:rPr>
                      <w:color w:val="000000"/>
                    </w:rPr>
                    <w:t>5</w:t>
                  </w:r>
                </w:p>
              </w:tc>
            </w:tr>
            <w:tr w:rsidR="009822AB" w:rsidRPr="0065615D" w:rsidTr="00580460">
              <w:trPr>
                <w:trHeight w:val="324"/>
              </w:trPr>
              <w:tc>
                <w:tcPr>
                  <w:tcW w:w="58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:rsidR="009822AB" w:rsidRPr="0065615D" w:rsidRDefault="009822AB" w:rsidP="00580460">
                  <w:pPr>
                    <w:jc w:val="center"/>
                    <w:rPr>
                      <w:color w:val="000000"/>
                    </w:rPr>
                  </w:pPr>
                  <w:r w:rsidRPr="0065615D">
                    <w:rPr>
                      <w:color w:val="000000"/>
                    </w:rPr>
                    <w:t>3</w:t>
                  </w:r>
                </w:p>
              </w:tc>
            </w:tr>
            <w:tr w:rsidR="009822AB" w:rsidRPr="0065615D" w:rsidTr="00580460">
              <w:trPr>
                <w:trHeight w:val="324"/>
              </w:trPr>
              <w:tc>
                <w:tcPr>
                  <w:tcW w:w="58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:rsidR="009822AB" w:rsidRPr="0065615D" w:rsidRDefault="009822AB" w:rsidP="00580460">
                  <w:pPr>
                    <w:jc w:val="center"/>
                    <w:rPr>
                      <w:color w:val="000000"/>
                    </w:rPr>
                  </w:pPr>
                  <w:r w:rsidRPr="0065615D">
                    <w:rPr>
                      <w:color w:val="000000"/>
                    </w:rPr>
                    <w:t>1</w:t>
                  </w:r>
                </w:p>
              </w:tc>
            </w:tr>
            <w:tr w:rsidR="009822AB" w:rsidRPr="0065615D" w:rsidTr="00580460">
              <w:trPr>
                <w:trHeight w:val="324"/>
              </w:trPr>
              <w:tc>
                <w:tcPr>
                  <w:tcW w:w="58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:rsidR="009822AB" w:rsidRPr="0065615D" w:rsidRDefault="009822AB" w:rsidP="00580460">
                  <w:pPr>
                    <w:jc w:val="center"/>
                    <w:rPr>
                      <w:color w:val="000000"/>
                    </w:rPr>
                  </w:pPr>
                  <w:r w:rsidRPr="0065615D">
                    <w:rPr>
                      <w:color w:val="000000"/>
                    </w:rPr>
                    <w:t>6</w:t>
                  </w:r>
                </w:p>
              </w:tc>
            </w:tr>
            <w:tr w:rsidR="009822AB" w:rsidRPr="0065615D" w:rsidTr="00580460">
              <w:trPr>
                <w:trHeight w:val="324"/>
              </w:trPr>
              <w:tc>
                <w:tcPr>
                  <w:tcW w:w="58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:rsidR="009822AB" w:rsidRPr="0065615D" w:rsidRDefault="009822AB" w:rsidP="00580460">
                  <w:pPr>
                    <w:jc w:val="center"/>
                    <w:rPr>
                      <w:color w:val="000000"/>
                    </w:rPr>
                  </w:pPr>
                  <w:r w:rsidRPr="0065615D">
                    <w:rPr>
                      <w:color w:val="000000"/>
                    </w:rPr>
                    <w:t>4</w:t>
                  </w:r>
                </w:p>
              </w:tc>
            </w:tr>
            <w:tr w:rsidR="009822AB" w:rsidRPr="0065615D" w:rsidTr="00580460">
              <w:trPr>
                <w:trHeight w:val="324"/>
              </w:trPr>
              <w:tc>
                <w:tcPr>
                  <w:tcW w:w="58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:rsidR="009822AB" w:rsidRPr="0065615D" w:rsidRDefault="009822AB" w:rsidP="00580460">
                  <w:pPr>
                    <w:jc w:val="center"/>
                    <w:rPr>
                      <w:color w:val="000000"/>
                    </w:rPr>
                  </w:pPr>
                  <w:r w:rsidRPr="0065615D">
                    <w:rPr>
                      <w:color w:val="000000"/>
                    </w:rPr>
                    <w:t>6</w:t>
                  </w:r>
                </w:p>
              </w:tc>
            </w:tr>
            <w:tr w:rsidR="009822AB" w:rsidRPr="0065615D" w:rsidTr="00580460">
              <w:trPr>
                <w:trHeight w:val="324"/>
              </w:trPr>
              <w:tc>
                <w:tcPr>
                  <w:tcW w:w="58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:rsidR="009822AB" w:rsidRPr="0065615D" w:rsidRDefault="009822AB" w:rsidP="00580460">
                  <w:pPr>
                    <w:jc w:val="center"/>
                    <w:rPr>
                      <w:color w:val="000000"/>
                    </w:rPr>
                  </w:pPr>
                  <w:r w:rsidRPr="0065615D">
                    <w:rPr>
                      <w:color w:val="000000"/>
                    </w:rPr>
                    <w:t>4</w:t>
                  </w:r>
                </w:p>
              </w:tc>
            </w:tr>
            <w:tr w:rsidR="009822AB" w:rsidRPr="0065615D" w:rsidTr="00580460">
              <w:trPr>
                <w:trHeight w:val="324"/>
              </w:trPr>
              <w:tc>
                <w:tcPr>
                  <w:tcW w:w="58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:rsidR="009822AB" w:rsidRPr="0065615D" w:rsidRDefault="009822AB" w:rsidP="00580460">
                  <w:pPr>
                    <w:jc w:val="center"/>
                    <w:rPr>
                      <w:color w:val="000000"/>
                    </w:rPr>
                  </w:pPr>
                  <w:r w:rsidRPr="0065615D">
                    <w:rPr>
                      <w:color w:val="000000"/>
                    </w:rPr>
                    <w:t>4</w:t>
                  </w:r>
                </w:p>
              </w:tc>
            </w:tr>
            <w:tr w:rsidR="009822AB" w:rsidRPr="0065615D" w:rsidTr="00580460">
              <w:trPr>
                <w:trHeight w:val="324"/>
              </w:trPr>
              <w:tc>
                <w:tcPr>
                  <w:tcW w:w="58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:rsidR="009822AB" w:rsidRPr="0065615D" w:rsidRDefault="009822AB" w:rsidP="00580460">
                  <w:pPr>
                    <w:jc w:val="center"/>
                    <w:rPr>
                      <w:color w:val="000000"/>
                    </w:rPr>
                  </w:pPr>
                  <w:r w:rsidRPr="0065615D">
                    <w:rPr>
                      <w:color w:val="000000"/>
                    </w:rPr>
                    <w:t>5</w:t>
                  </w:r>
                </w:p>
              </w:tc>
            </w:tr>
            <w:tr w:rsidR="009822AB" w:rsidRPr="0065615D" w:rsidTr="00580460">
              <w:trPr>
                <w:trHeight w:val="324"/>
              </w:trPr>
              <w:tc>
                <w:tcPr>
                  <w:tcW w:w="58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:rsidR="009822AB" w:rsidRPr="0065615D" w:rsidRDefault="009822AB" w:rsidP="00580460">
                  <w:pPr>
                    <w:jc w:val="center"/>
                    <w:rPr>
                      <w:color w:val="000000"/>
                    </w:rPr>
                  </w:pPr>
                  <w:r w:rsidRPr="0065615D">
                    <w:rPr>
                      <w:color w:val="000000"/>
                    </w:rPr>
                    <w:t>4</w:t>
                  </w:r>
                </w:p>
              </w:tc>
            </w:tr>
            <w:tr w:rsidR="009822AB" w:rsidRPr="0065615D" w:rsidTr="00580460">
              <w:trPr>
                <w:trHeight w:val="324"/>
              </w:trPr>
              <w:tc>
                <w:tcPr>
                  <w:tcW w:w="58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:rsidR="009822AB" w:rsidRPr="0065615D" w:rsidRDefault="009822AB" w:rsidP="00580460">
                  <w:pPr>
                    <w:jc w:val="center"/>
                    <w:rPr>
                      <w:color w:val="000000"/>
                    </w:rPr>
                  </w:pPr>
                  <w:r w:rsidRPr="0065615D">
                    <w:rPr>
                      <w:color w:val="000000"/>
                    </w:rPr>
                    <w:t>6</w:t>
                  </w:r>
                </w:p>
              </w:tc>
            </w:tr>
            <w:tr w:rsidR="009822AB" w:rsidRPr="0065615D" w:rsidTr="00580460">
              <w:trPr>
                <w:trHeight w:val="324"/>
              </w:trPr>
              <w:tc>
                <w:tcPr>
                  <w:tcW w:w="58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:rsidR="009822AB" w:rsidRPr="0065615D" w:rsidRDefault="009822AB" w:rsidP="00580460">
                  <w:pPr>
                    <w:jc w:val="center"/>
                    <w:rPr>
                      <w:color w:val="000000"/>
                    </w:rPr>
                  </w:pPr>
                  <w:r w:rsidRPr="0065615D">
                    <w:rPr>
                      <w:color w:val="000000"/>
                    </w:rPr>
                    <w:t>4</w:t>
                  </w:r>
                </w:p>
              </w:tc>
            </w:tr>
            <w:tr w:rsidR="009822AB" w:rsidRPr="0065615D" w:rsidTr="00580460">
              <w:trPr>
                <w:trHeight w:val="324"/>
              </w:trPr>
              <w:tc>
                <w:tcPr>
                  <w:tcW w:w="58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:rsidR="009822AB" w:rsidRPr="0065615D" w:rsidRDefault="009822AB" w:rsidP="00580460">
                  <w:pPr>
                    <w:jc w:val="center"/>
                    <w:rPr>
                      <w:color w:val="000000"/>
                    </w:rPr>
                  </w:pPr>
                  <w:r w:rsidRPr="0065615D">
                    <w:rPr>
                      <w:color w:val="000000"/>
                    </w:rPr>
                    <w:lastRenderedPageBreak/>
                    <w:t>2</w:t>
                  </w:r>
                </w:p>
              </w:tc>
            </w:tr>
            <w:tr w:rsidR="009822AB" w:rsidRPr="0065615D" w:rsidTr="00580460">
              <w:trPr>
                <w:trHeight w:val="324"/>
              </w:trPr>
              <w:tc>
                <w:tcPr>
                  <w:tcW w:w="58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:rsidR="009822AB" w:rsidRPr="0065615D" w:rsidRDefault="009822AB" w:rsidP="00580460">
                  <w:pPr>
                    <w:jc w:val="center"/>
                    <w:rPr>
                      <w:color w:val="000000"/>
                    </w:rPr>
                  </w:pPr>
                  <w:r w:rsidRPr="0065615D">
                    <w:rPr>
                      <w:color w:val="000000"/>
                    </w:rPr>
                    <w:t>2</w:t>
                  </w:r>
                </w:p>
              </w:tc>
            </w:tr>
            <w:tr w:rsidR="009822AB" w:rsidRPr="0065615D" w:rsidTr="00580460">
              <w:trPr>
                <w:trHeight w:val="324"/>
              </w:trPr>
              <w:tc>
                <w:tcPr>
                  <w:tcW w:w="58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:rsidR="009822AB" w:rsidRPr="0065615D" w:rsidRDefault="009822AB" w:rsidP="00580460">
                  <w:pPr>
                    <w:jc w:val="center"/>
                    <w:rPr>
                      <w:color w:val="000000"/>
                    </w:rPr>
                  </w:pPr>
                  <w:r w:rsidRPr="0065615D">
                    <w:rPr>
                      <w:color w:val="000000"/>
                    </w:rPr>
                    <w:t>2</w:t>
                  </w:r>
                </w:p>
              </w:tc>
            </w:tr>
            <w:tr w:rsidR="009822AB" w:rsidRPr="0065615D" w:rsidTr="00580460">
              <w:trPr>
                <w:trHeight w:val="324"/>
              </w:trPr>
              <w:tc>
                <w:tcPr>
                  <w:tcW w:w="58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:rsidR="009822AB" w:rsidRPr="0065615D" w:rsidRDefault="009822AB" w:rsidP="00580460">
                  <w:pPr>
                    <w:jc w:val="center"/>
                    <w:rPr>
                      <w:color w:val="000000"/>
                    </w:rPr>
                  </w:pPr>
                  <w:r w:rsidRPr="0065615D">
                    <w:rPr>
                      <w:color w:val="000000"/>
                    </w:rPr>
                    <w:t>3</w:t>
                  </w:r>
                </w:p>
              </w:tc>
            </w:tr>
            <w:tr w:rsidR="009822AB" w:rsidRPr="0065615D" w:rsidTr="00580460">
              <w:trPr>
                <w:trHeight w:val="324"/>
              </w:trPr>
              <w:tc>
                <w:tcPr>
                  <w:tcW w:w="58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:rsidR="009822AB" w:rsidRPr="0065615D" w:rsidRDefault="009822AB" w:rsidP="00580460">
                  <w:pPr>
                    <w:jc w:val="center"/>
                    <w:rPr>
                      <w:color w:val="000000"/>
                    </w:rPr>
                  </w:pPr>
                  <w:r w:rsidRPr="0065615D">
                    <w:rPr>
                      <w:color w:val="000000"/>
                    </w:rPr>
                    <w:t>5</w:t>
                  </w:r>
                </w:p>
              </w:tc>
            </w:tr>
            <w:tr w:rsidR="009822AB" w:rsidRPr="0065615D" w:rsidTr="00580460">
              <w:trPr>
                <w:trHeight w:val="324"/>
              </w:trPr>
              <w:tc>
                <w:tcPr>
                  <w:tcW w:w="58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:rsidR="009822AB" w:rsidRPr="0065615D" w:rsidRDefault="009822AB" w:rsidP="00580460">
                  <w:pPr>
                    <w:jc w:val="center"/>
                    <w:rPr>
                      <w:color w:val="000000"/>
                    </w:rPr>
                  </w:pPr>
                  <w:r w:rsidRPr="0065615D">
                    <w:rPr>
                      <w:color w:val="000000"/>
                    </w:rPr>
                    <w:t>4</w:t>
                  </w:r>
                </w:p>
              </w:tc>
            </w:tr>
            <w:tr w:rsidR="009822AB" w:rsidRPr="0065615D" w:rsidTr="00580460">
              <w:trPr>
                <w:trHeight w:val="324"/>
              </w:trPr>
              <w:tc>
                <w:tcPr>
                  <w:tcW w:w="58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:rsidR="009822AB" w:rsidRPr="0065615D" w:rsidRDefault="009822AB" w:rsidP="00580460">
                  <w:pPr>
                    <w:jc w:val="center"/>
                    <w:rPr>
                      <w:color w:val="000000"/>
                    </w:rPr>
                  </w:pPr>
                  <w:r w:rsidRPr="0065615D">
                    <w:rPr>
                      <w:color w:val="000000"/>
                    </w:rPr>
                    <w:t>2</w:t>
                  </w:r>
                </w:p>
              </w:tc>
            </w:tr>
            <w:tr w:rsidR="009822AB" w:rsidRPr="0065615D" w:rsidTr="00580460">
              <w:trPr>
                <w:trHeight w:val="324"/>
              </w:trPr>
              <w:tc>
                <w:tcPr>
                  <w:tcW w:w="58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:rsidR="009822AB" w:rsidRPr="0065615D" w:rsidRDefault="009822AB" w:rsidP="00580460">
                  <w:pPr>
                    <w:jc w:val="center"/>
                    <w:rPr>
                      <w:color w:val="000000"/>
                    </w:rPr>
                  </w:pPr>
                  <w:r w:rsidRPr="0065615D">
                    <w:rPr>
                      <w:color w:val="000000"/>
                    </w:rPr>
                    <w:t>4</w:t>
                  </w:r>
                </w:p>
              </w:tc>
            </w:tr>
            <w:tr w:rsidR="009822AB" w:rsidRPr="0065615D" w:rsidTr="00580460">
              <w:trPr>
                <w:trHeight w:val="324"/>
              </w:trPr>
              <w:tc>
                <w:tcPr>
                  <w:tcW w:w="58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:rsidR="009822AB" w:rsidRPr="0065615D" w:rsidRDefault="009822AB" w:rsidP="00580460">
                  <w:pPr>
                    <w:jc w:val="center"/>
                    <w:rPr>
                      <w:color w:val="000000"/>
                    </w:rPr>
                  </w:pPr>
                  <w:r w:rsidRPr="0065615D">
                    <w:rPr>
                      <w:color w:val="000000"/>
                    </w:rPr>
                    <w:t>4</w:t>
                  </w:r>
                </w:p>
              </w:tc>
            </w:tr>
            <w:tr w:rsidR="009822AB" w:rsidRPr="0065615D" w:rsidTr="00580460">
              <w:trPr>
                <w:trHeight w:val="324"/>
              </w:trPr>
              <w:tc>
                <w:tcPr>
                  <w:tcW w:w="58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:rsidR="009822AB" w:rsidRPr="0065615D" w:rsidRDefault="009822AB" w:rsidP="00580460">
                  <w:pPr>
                    <w:jc w:val="center"/>
                    <w:rPr>
                      <w:color w:val="000000"/>
                    </w:rPr>
                  </w:pPr>
                  <w:r w:rsidRPr="0065615D">
                    <w:rPr>
                      <w:color w:val="000000"/>
                    </w:rPr>
                    <w:t>5</w:t>
                  </w:r>
                </w:p>
              </w:tc>
            </w:tr>
            <w:tr w:rsidR="009822AB" w:rsidRPr="0065615D" w:rsidTr="00580460">
              <w:trPr>
                <w:trHeight w:val="324"/>
              </w:trPr>
              <w:tc>
                <w:tcPr>
                  <w:tcW w:w="58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:rsidR="009822AB" w:rsidRPr="0065615D" w:rsidRDefault="009822AB" w:rsidP="00580460">
                  <w:pPr>
                    <w:jc w:val="center"/>
                    <w:rPr>
                      <w:color w:val="000000"/>
                    </w:rPr>
                  </w:pPr>
                  <w:r w:rsidRPr="0065615D">
                    <w:rPr>
                      <w:color w:val="000000"/>
                    </w:rPr>
                    <w:t>4</w:t>
                  </w:r>
                </w:p>
              </w:tc>
            </w:tr>
          </w:tbl>
          <w:p w:rsidR="009822AB" w:rsidRPr="00BB6BE2" w:rsidRDefault="009822AB" w:rsidP="00580460">
            <w:pPr>
              <w:rPr>
                <w:sz w:val="22"/>
                <w:szCs w:val="22"/>
              </w:rPr>
            </w:pPr>
          </w:p>
        </w:tc>
        <w:tc>
          <w:tcPr>
            <w:tcW w:w="8221" w:type="dxa"/>
            <w:shd w:val="clear" w:color="auto" w:fill="auto"/>
          </w:tcPr>
          <w:p w:rsidR="009822AB" w:rsidRPr="00BB6BE2" w:rsidRDefault="009822AB" w:rsidP="00580460">
            <w:pPr>
              <w:rPr>
                <w:sz w:val="22"/>
                <w:szCs w:val="22"/>
              </w:rPr>
            </w:pPr>
            <w:r w:rsidRPr="00BB6BE2">
              <w:rPr>
                <w:sz w:val="22"/>
                <w:szCs w:val="22"/>
              </w:rPr>
              <w:lastRenderedPageBreak/>
              <w:t>Для описания случайной величины необходимо найти основные выборочные характеристики:</w:t>
            </w:r>
          </w:p>
          <w:p w:rsidR="009822AB" w:rsidRDefault="009822AB" w:rsidP="00580460">
            <w:pPr>
              <w:numPr>
                <w:ilvl w:val="1"/>
                <w:numId w:val="2"/>
              </w:numPr>
              <w:ind w:left="672"/>
            </w:pPr>
            <w:r>
              <w:t>с</w:t>
            </w:r>
            <w:r w:rsidRPr="0062593A">
              <w:t>реднее значение</w:t>
            </w:r>
            <w:r>
              <w:t xml:space="preserve"> (математическое ожидание), </w:t>
            </w:r>
          </w:p>
          <w:p w:rsidR="009822AB" w:rsidRDefault="009822AB" w:rsidP="00580460">
            <w:pPr>
              <w:numPr>
                <w:ilvl w:val="1"/>
                <w:numId w:val="2"/>
              </w:numPr>
              <w:ind w:left="672"/>
            </w:pPr>
            <w:r>
              <w:t>г</w:t>
            </w:r>
            <w:r w:rsidRPr="0062593A">
              <w:t>раницы изменения случайной величины (минимум и максимум)</w:t>
            </w:r>
            <w:r>
              <w:t xml:space="preserve">, </w:t>
            </w:r>
          </w:p>
          <w:p w:rsidR="009822AB" w:rsidRDefault="009822AB" w:rsidP="00580460">
            <w:pPr>
              <w:numPr>
                <w:ilvl w:val="1"/>
                <w:numId w:val="2"/>
              </w:numPr>
              <w:ind w:left="672"/>
            </w:pPr>
            <w:r>
              <w:t>н</w:t>
            </w:r>
            <w:r w:rsidRPr="0062593A">
              <w:t>аиболее часто встречаемое значение</w:t>
            </w:r>
            <w:r>
              <w:t xml:space="preserve"> (мода)</w:t>
            </w:r>
            <w:r w:rsidRPr="0062593A">
              <w:t>.</w:t>
            </w:r>
          </w:p>
          <w:p w:rsidR="009822AB" w:rsidRDefault="009822AB" w:rsidP="00580460">
            <w:pPr>
              <w:numPr>
                <w:ilvl w:val="1"/>
                <w:numId w:val="2"/>
              </w:numPr>
              <w:ind w:left="672" w:hanging="306"/>
            </w:pPr>
            <w:r>
              <w:t>Интервал, в который попадает наибольшее значение случайной величины (границы считаются: среднее – стандартное отклонение</w:t>
            </w:r>
            <w:r w:rsidRPr="004133EF">
              <w:t>;</w:t>
            </w:r>
            <w:r w:rsidRPr="00677BF2">
              <w:t xml:space="preserve"> </w:t>
            </w:r>
            <w:r>
              <w:t>среднее + стандартное отклонение)</w:t>
            </w:r>
          </w:p>
          <w:p w:rsidR="009822AB" w:rsidRDefault="009822AB" w:rsidP="00580460">
            <w:r>
              <w:t xml:space="preserve">Это можно сделать при помощи функций СРЗНАЧ, МИН, МАКС, СТАНДОТКЛОН, МОДА, ЭКСЦЕСС, СКОС. В том случае, если </w:t>
            </w:r>
            <w:proofErr w:type="gramStart"/>
            <w:r>
              <w:t>выборки  расположены</w:t>
            </w:r>
            <w:proofErr w:type="gramEnd"/>
            <w:r>
              <w:t xml:space="preserve"> не в один столбец (строку).</w:t>
            </w:r>
          </w:p>
          <w:p w:rsidR="009822AB" w:rsidRPr="00C54DDA" w:rsidRDefault="009822AB" w:rsidP="00580460">
            <w:pPr>
              <w:rPr>
                <w:b/>
              </w:rPr>
            </w:pPr>
            <w:r>
              <w:lastRenderedPageBreak/>
              <w:t xml:space="preserve">Такие же результаты можно получить с использованием </w:t>
            </w:r>
            <w:r w:rsidRPr="00C54DDA">
              <w:rPr>
                <w:b/>
              </w:rPr>
              <w:t xml:space="preserve">Описательной статистики в Пакете анализа. </w:t>
            </w:r>
          </w:p>
          <w:p w:rsidR="009822AB" w:rsidRDefault="009822AB" w:rsidP="00580460">
            <w:pPr>
              <w:jc w:val="both"/>
              <w:rPr>
                <w:sz w:val="22"/>
                <w:szCs w:val="22"/>
              </w:rPr>
            </w:pPr>
            <w:r w:rsidRPr="00BB6BE2">
              <w:rPr>
                <w:sz w:val="22"/>
                <w:szCs w:val="22"/>
              </w:rPr>
              <w:t xml:space="preserve">Для установления </w:t>
            </w:r>
            <w:r w:rsidRPr="00BB6BE2">
              <w:rPr>
                <w:rFonts w:ascii="Arial" w:hAnsi="Arial" w:cs="Arial"/>
                <w:sz w:val="22"/>
                <w:szCs w:val="22"/>
              </w:rPr>
              <w:t>Пакет анализа</w:t>
            </w:r>
            <w:r w:rsidRPr="00BB6BE2">
              <w:rPr>
                <w:sz w:val="22"/>
                <w:szCs w:val="22"/>
              </w:rPr>
              <w:t xml:space="preserve"> нажмите кнопку </w:t>
            </w:r>
            <w:r w:rsidRPr="00BB6BE2">
              <w:rPr>
                <w:sz w:val="22"/>
                <w:szCs w:val="22"/>
                <w:lang w:val="en-US"/>
              </w:rPr>
              <w:t>Office</w:t>
            </w:r>
            <w:r w:rsidRPr="00BB6BE2">
              <w:rPr>
                <w:sz w:val="22"/>
                <w:szCs w:val="22"/>
              </w:rPr>
              <w:t xml:space="preserve"> – Параметры </w:t>
            </w:r>
            <w:r w:rsidRPr="00BB6BE2">
              <w:rPr>
                <w:sz w:val="22"/>
                <w:szCs w:val="22"/>
                <w:lang w:val="en-US"/>
              </w:rPr>
              <w:t>Excel</w:t>
            </w:r>
            <w:r w:rsidRPr="00BB6BE2">
              <w:rPr>
                <w:sz w:val="22"/>
                <w:szCs w:val="22"/>
              </w:rPr>
              <w:t xml:space="preserve"> (рис.1)- Надстройки – Управление –Надстройки </w:t>
            </w:r>
            <w:r w:rsidRPr="00BB6BE2">
              <w:rPr>
                <w:sz w:val="22"/>
                <w:szCs w:val="22"/>
                <w:lang w:val="en-US"/>
              </w:rPr>
              <w:t>Excel</w:t>
            </w:r>
            <w:r w:rsidRPr="00BB6BE2">
              <w:rPr>
                <w:sz w:val="22"/>
                <w:szCs w:val="22"/>
              </w:rPr>
              <w:t xml:space="preserve"> кнопка </w:t>
            </w:r>
            <w:proofErr w:type="gramStart"/>
            <w:r w:rsidRPr="00BB6BE2">
              <w:rPr>
                <w:sz w:val="22"/>
                <w:szCs w:val="22"/>
              </w:rPr>
              <w:t>Перейти</w:t>
            </w:r>
            <w:proofErr w:type="gramEnd"/>
            <w:r w:rsidRPr="00EF5270">
              <w:rPr>
                <w:sz w:val="22"/>
                <w:szCs w:val="22"/>
              </w:rPr>
              <w:t xml:space="preserve"> – </w:t>
            </w:r>
            <w:r>
              <w:rPr>
                <w:sz w:val="22"/>
                <w:szCs w:val="22"/>
              </w:rPr>
              <w:t>Пакет анализа (поставить галочку).</w:t>
            </w:r>
          </w:p>
          <w:p w:rsidR="009822AB" w:rsidRPr="00BB6BE2" w:rsidRDefault="009822AB" w:rsidP="00580460">
            <w:pPr>
              <w:jc w:val="both"/>
            </w:pPr>
            <w:r w:rsidRPr="00BB6BE2">
              <w:rPr>
                <w:noProof/>
              </w:rPr>
              <w:drawing>
                <wp:inline distT="0" distB="0" distL="0" distR="0">
                  <wp:extent cx="3452495" cy="3701415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52495" cy="3701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822AB" w:rsidRPr="00BB6BE2" w:rsidRDefault="009822AB" w:rsidP="00580460">
            <w:r w:rsidRPr="00BB6BE2">
              <w:rPr>
                <w:noProof/>
              </w:rPr>
              <w:drawing>
                <wp:inline distT="0" distB="0" distL="0" distR="0">
                  <wp:extent cx="3131185" cy="328422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31185" cy="3284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822AB" w:rsidRPr="00BB6BE2" w:rsidRDefault="009822AB" w:rsidP="00580460">
            <w:pPr>
              <w:jc w:val="both"/>
              <w:rPr>
                <w:sz w:val="22"/>
                <w:szCs w:val="22"/>
              </w:rPr>
            </w:pPr>
            <w:r w:rsidRPr="00BB6BE2">
              <w:rPr>
                <w:sz w:val="22"/>
                <w:szCs w:val="22"/>
              </w:rPr>
              <w:t>В пункте Данные выберите Анализ данных.</w:t>
            </w:r>
          </w:p>
          <w:p w:rsidR="009822AB" w:rsidRPr="00BB6BE2" w:rsidRDefault="009822AB" w:rsidP="00580460">
            <w:pPr>
              <w:jc w:val="both"/>
              <w:rPr>
                <w:sz w:val="22"/>
                <w:szCs w:val="22"/>
              </w:rPr>
            </w:pPr>
            <w:r w:rsidRPr="00BB6BE2">
              <w:rPr>
                <w:sz w:val="22"/>
                <w:szCs w:val="22"/>
              </w:rPr>
              <w:t xml:space="preserve">Для определения характеристик выборки используется процедура </w:t>
            </w:r>
            <w:r w:rsidRPr="00BB6BE2">
              <w:rPr>
                <w:b/>
                <w:sz w:val="22"/>
                <w:szCs w:val="22"/>
              </w:rPr>
              <w:t>Описательная статистика</w:t>
            </w:r>
            <w:r w:rsidRPr="00BB6BE2">
              <w:rPr>
                <w:sz w:val="22"/>
                <w:szCs w:val="22"/>
              </w:rPr>
              <w:t>. В появившемся диалоговом окне указать входной диапазон, т. е. вести ссылку на ячейки, содержащие анализируемые данные при помощи мыши;</w:t>
            </w:r>
          </w:p>
          <w:p w:rsidR="009822AB" w:rsidRPr="00BB6BE2" w:rsidRDefault="009822AB" w:rsidP="009822AB">
            <w:pPr>
              <w:numPr>
                <w:ilvl w:val="0"/>
                <w:numId w:val="10"/>
              </w:numPr>
              <w:jc w:val="both"/>
              <w:rPr>
                <w:sz w:val="22"/>
                <w:szCs w:val="22"/>
              </w:rPr>
            </w:pPr>
            <w:r w:rsidRPr="00BB6BE2">
              <w:rPr>
                <w:sz w:val="22"/>
                <w:szCs w:val="22"/>
              </w:rPr>
              <w:t xml:space="preserve">Если в выделенном входном диапазоне присутствуют заголовки столбцов или строк, необходимо поставить флажок в </w:t>
            </w:r>
            <w:r w:rsidRPr="00BB6BE2">
              <w:rPr>
                <w:b/>
                <w:sz w:val="22"/>
                <w:szCs w:val="22"/>
              </w:rPr>
              <w:t>Метки в первой строке (столбце).</w:t>
            </w:r>
          </w:p>
          <w:p w:rsidR="009822AB" w:rsidRPr="00BB6BE2" w:rsidRDefault="009822AB" w:rsidP="009822AB">
            <w:pPr>
              <w:numPr>
                <w:ilvl w:val="0"/>
                <w:numId w:val="10"/>
              </w:numPr>
              <w:jc w:val="both"/>
              <w:rPr>
                <w:sz w:val="22"/>
                <w:szCs w:val="22"/>
              </w:rPr>
            </w:pPr>
            <w:r w:rsidRPr="00BB6BE2">
              <w:rPr>
                <w:sz w:val="22"/>
                <w:szCs w:val="22"/>
              </w:rPr>
              <w:lastRenderedPageBreak/>
              <w:t xml:space="preserve">указать выходной диапазон, в который будут выведены результаты анализа. Для этого следует поставить переключатель в положение </w:t>
            </w:r>
            <w:r w:rsidRPr="00BB6BE2">
              <w:rPr>
                <w:b/>
                <w:sz w:val="22"/>
                <w:szCs w:val="22"/>
              </w:rPr>
              <w:t>Выходной диапазон</w:t>
            </w:r>
            <w:r w:rsidRPr="00BB6BE2">
              <w:rPr>
                <w:sz w:val="22"/>
                <w:szCs w:val="22"/>
              </w:rPr>
              <w:t xml:space="preserve">, навести указатель мыши в поле ввода </w:t>
            </w:r>
            <w:r w:rsidRPr="00BB6BE2">
              <w:rPr>
                <w:b/>
                <w:sz w:val="22"/>
                <w:szCs w:val="22"/>
              </w:rPr>
              <w:t xml:space="preserve">Выходной диапазон </w:t>
            </w:r>
            <w:r w:rsidRPr="00BB6BE2">
              <w:rPr>
                <w:sz w:val="22"/>
                <w:szCs w:val="22"/>
              </w:rPr>
              <w:t xml:space="preserve">и щелкнуть левой кнопкой мыши, затем указатель мыши навести на верхнюю левую ячейку выходного диапазона и щелкнуть левой кнопкой мыши (т.е. выделить </w:t>
            </w:r>
            <w:r w:rsidRPr="00BB6BE2">
              <w:rPr>
                <w:b/>
                <w:i/>
                <w:sz w:val="22"/>
                <w:szCs w:val="22"/>
              </w:rPr>
              <w:t>одну ячейку на пустом месте листа</w:t>
            </w:r>
            <w:r w:rsidRPr="00BB6BE2">
              <w:rPr>
                <w:sz w:val="22"/>
                <w:szCs w:val="22"/>
              </w:rPr>
              <w:t>);</w:t>
            </w:r>
          </w:p>
          <w:p w:rsidR="009822AB" w:rsidRPr="00BB6BE2" w:rsidRDefault="009822AB" w:rsidP="009822AB">
            <w:pPr>
              <w:numPr>
                <w:ilvl w:val="0"/>
                <w:numId w:val="10"/>
              </w:numPr>
              <w:jc w:val="both"/>
              <w:rPr>
                <w:sz w:val="22"/>
                <w:szCs w:val="22"/>
              </w:rPr>
            </w:pPr>
            <w:r w:rsidRPr="00BB6BE2">
              <w:rPr>
                <w:sz w:val="22"/>
                <w:szCs w:val="22"/>
              </w:rPr>
              <w:t xml:space="preserve">в разделе </w:t>
            </w:r>
            <w:r w:rsidRPr="00BB6BE2">
              <w:rPr>
                <w:b/>
                <w:sz w:val="22"/>
                <w:szCs w:val="22"/>
              </w:rPr>
              <w:t>Группировка</w:t>
            </w:r>
            <w:r w:rsidRPr="00BB6BE2">
              <w:rPr>
                <w:sz w:val="22"/>
                <w:szCs w:val="22"/>
              </w:rPr>
              <w:t xml:space="preserve"> переключатель установить в положение </w:t>
            </w:r>
            <w:proofErr w:type="gramStart"/>
            <w:r w:rsidRPr="00BB6BE2">
              <w:rPr>
                <w:b/>
                <w:sz w:val="22"/>
                <w:szCs w:val="22"/>
              </w:rPr>
              <w:t>по  столбцам</w:t>
            </w:r>
            <w:proofErr w:type="gramEnd"/>
            <w:r w:rsidRPr="00BB6BE2">
              <w:rPr>
                <w:sz w:val="22"/>
                <w:szCs w:val="22"/>
              </w:rPr>
              <w:t>;</w:t>
            </w:r>
          </w:p>
          <w:p w:rsidR="009822AB" w:rsidRPr="00BB6BE2" w:rsidRDefault="009822AB" w:rsidP="009822AB">
            <w:pPr>
              <w:numPr>
                <w:ilvl w:val="0"/>
                <w:numId w:val="10"/>
              </w:numPr>
              <w:jc w:val="both"/>
              <w:rPr>
                <w:sz w:val="22"/>
                <w:szCs w:val="22"/>
              </w:rPr>
            </w:pPr>
            <w:r w:rsidRPr="00BB6BE2">
              <w:rPr>
                <w:sz w:val="22"/>
                <w:szCs w:val="22"/>
              </w:rPr>
              <w:t xml:space="preserve">установить флажок в поле </w:t>
            </w:r>
            <w:r w:rsidRPr="00BB6BE2">
              <w:rPr>
                <w:b/>
                <w:sz w:val="22"/>
                <w:szCs w:val="22"/>
              </w:rPr>
              <w:t>Итоговая статистика</w:t>
            </w:r>
            <w:r w:rsidRPr="00BB6BE2">
              <w:rPr>
                <w:sz w:val="22"/>
                <w:szCs w:val="22"/>
              </w:rPr>
              <w:t>;</w:t>
            </w:r>
          </w:p>
          <w:p w:rsidR="009822AB" w:rsidRDefault="009822AB" w:rsidP="009822AB">
            <w:pPr>
              <w:numPr>
                <w:ilvl w:val="0"/>
                <w:numId w:val="10"/>
              </w:numPr>
              <w:jc w:val="both"/>
              <w:rPr>
                <w:sz w:val="22"/>
                <w:szCs w:val="22"/>
              </w:rPr>
            </w:pPr>
            <w:r w:rsidRPr="00BB6BE2">
              <w:rPr>
                <w:sz w:val="22"/>
                <w:szCs w:val="22"/>
              </w:rPr>
              <w:t xml:space="preserve">нажать </w:t>
            </w:r>
            <w:r w:rsidRPr="00BB6BE2">
              <w:rPr>
                <w:b/>
                <w:sz w:val="22"/>
                <w:szCs w:val="22"/>
              </w:rPr>
              <w:t>ОК</w:t>
            </w:r>
            <w:r w:rsidRPr="00BB6BE2">
              <w:rPr>
                <w:sz w:val="22"/>
                <w:szCs w:val="22"/>
              </w:rPr>
              <w:t>.</w:t>
            </w:r>
          </w:p>
          <w:p w:rsidR="009822AB" w:rsidRPr="00BB6BE2" w:rsidRDefault="009822AB" w:rsidP="009822AB">
            <w:pPr>
              <w:numPr>
                <w:ilvl w:val="0"/>
                <w:numId w:val="10"/>
              </w:numPr>
              <w:jc w:val="both"/>
              <w:rPr>
                <w:sz w:val="22"/>
                <w:szCs w:val="22"/>
              </w:rPr>
            </w:pPr>
          </w:p>
          <w:tbl>
            <w:tblPr>
              <w:tblW w:w="3690" w:type="dxa"/>
              <w:tblLook w:val="04A0" w:firstRow="1" w:lastRow="0" w:firstColumn="1" w:lastColumn="0" w:noHBand="0" w:noVBand="1"/>
            </w:tblPr>
            <w:tblGrid>
              <w:gridCol w:w="2638"/>
              <w:gridCol w:w="1052"/>
            </w:tblGrid>
            <w:tr w:rsidR="009822AB" w:rsidRPr="0065615D" w:rsidTr="00580460">
              <w:trPr>
                <w:trHeight w:val="324"/>
              </w:trPr>
              <w:tc>
                <w:tcPr>
                  <w:tcW w:w="3690" w:type="dxa"/>
                  <w:gridSpan w:val="2"/>
                  <w:tcBorders>
                    <w:top w:val="single" w:sz="8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9822AB" w:rsidRPr="0065615D" w:rsidRDefault="009822AB" w:rsidP="00580460">
                  <w:pPr>
                    <w:jc w:val="center"/>
                    <w:rPr>
                      <w:rFonts w:ascii="Calibri" w:hAnsi="Calibri" w:cs="Calibri"/>
                      <w:i/>
                      <w:iCs/>
                      <w:color w:val="000000"/>
                      <w:sz w:val="22"/>
                      <w:szCs w:val="22"/>
                    </w:rPr>
                  </w:pPr>
                  <w:r w:rsidRPr="0065615D">
                    <w:rPr>
                      <w:rFonts w:ascii="Calibri" w:hAnsi="Calibri" w:cs="Calibri"/>
                      <w:i/>
                      <w:iCs/>
                      <w:color w:val="000000"/>
                      <w:sz w:val="22"/>
                      <w:szCs w:val="22"/>
                    </w:rPr>
                    <w:t>Количественный состав семьи</w:t>
                  </w:r>
                </w:p>
              </w:tc>
            </w:tr>
            <w:tr w:rsidR="009822AB" w:rsidRPr="0065615D" w:rsidTr="00580460">
              <w:trPr>
                <w:trHeight w:val="324"/>
              </w:trPr>
              <w:tc>
                <w:tcPr>
                  <w:tcW w:w="263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9822AB" w:rsidRPr="0065615D" w:rsidRDefault="009822AB" w:rsidP="00580460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65615D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Среднее</w:t>
                  </w:r>
                </w:p>
              </w:tc>
              <w:tc>
                <w:tcPr>
                  <w:tcW w:w="10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9822AB" w:rsidRPr="0065615D" w:rsidRDefault="009822AB" w:rsidP="00580460">
                  <w:pPr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65615D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3,816667</w:t>
                  </w:r>
                </w:p>
              </w:tc>
            </w:tr>
            <w:tr w:rsidR="009822AB" w:rsidRPr="0065615D" w:rsidTr="00580460">
              <w:trPr>
                <w:trHeight w:val="324"/>
              </w:trPr>
              <w:tc>
                <w:tcPr>
                  <w:tcW w:w="263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9822AB" w:rsidRPr="0065615D" w:rsidRDefault="009822AB" w:rsidP="00580460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65615D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Стандартная ошибка</w:t>
                  </w:r>
                </w:p>
              </w:tc>
              <w:tc>
                <w:tcPr>
                  <w:tcW w:w="10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9822AB" w:rsidRPr="0065615D" w:rsidRDefault="009822AB" w:rsidP="00580460">
                  <w:pPr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65615D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0,145539</w:t>
                  </w:r>
                </w:p>
              </w:tc>
            </w:tr>
            <w:tr w:rsidR="009822AB" w:rsidRPr="0065615D" w:rsidTr="00580460">
              <w:trPr>
                <w:trHeight w:val="324"/>
              </w:trPr>
              <w:tc>
                <w:tcPr>
                  <w:tcW w:w="263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9822AB" w:rsidRPr="0065615D" w:rsidRDefault="009822AB" w:rsidP="00580460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65615D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Медиана</w:t>
                  </w:r>
                </w:p>
              </w:tc>
              <w:tc>
                <w:tcPr>
                  <w:tcW w:w="10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9822AB" w:rsidRPr="0065615D" w:rsidRDefault="009822AB" w:rsidP="00580460">
                  <w:pPr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65615D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4</w:t>
                  </w:r>
                </w:p>
              </w:tc>
            </w:tr>
            <w:tr w:rsidR="009822AB" w:rsidRPr="0065615D" w:rsidTr="00580460">
              <w:trPr>
                <w:trHeight w:val="324"/>
              </w:trPr>
              <w:tc>
                <w:tcPr>
                  <w:tcW w:w="263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9822AB" w:rsidRPr="0065615D" w:rsidRDefault="009822AB" w:rsidP="00580460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65615D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Мода</w:t>
                  </w:r>
                </w:p>
              </w:tc>
              <w:tc>
                <w:tcPr>
                  <w:tcW w:w="10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9822AB" w:rsidRPr="0065615D" w:rsidRDefault="009822AB" w:rsidP="00580460">
                  <w:pPr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65615D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4</w:t>
                  </w:r>
                </w:p>
              </w:tc>
            </w:tr>
            <w:tr w:rsidR="009822AB" w:rsidRPr="0065615D" w:rsidTr="00580460">
              <w:trPr>
                <w:trHeight w:val="324"/>
              </w:trPr>
              <w:tc>
                <w:tcPr>
                  <w:tcW w:w="263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9822AB" w:rsidRPr="0065615D" w:rsidRDefault="009822AB" w:rsidP="00580460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65615D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Стандартное отклонение</w:t>
                  </w:r>
                </w:p>
              </w:tc>
              <w:tc>
                <w:tcPr>
                  <w:tcW w:w="10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9822AB" w:rsidRPr="0065615D" w:rsidRDefault="009822AB" w:rsidP="00580460">
                  <w:pPr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65615D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1,127344</w:t>
                  </w:r>
                </w:p>
              </w:tc>
            </w:tr>
            <w:tr w:rsidR="009822AB" w:rsidRPr="0065615D" w:rsidTr="00580460">
              <w:trPr>
                <w:trHeight w:val="324"/>
              </w:trPr>
              <w:tc>
                <w:tcPr>
                  <w:tcW w:w="263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9822AB" w:rsidRPr="0065615D" w:rsidRDefault="009822AB" w:rsidP="00580460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65615D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Дисперсия выборки</w:t>
                  </w:r>
                </w:p>
              </w:tc>
              <w:tc>
                <w:tcPr>
                  <w:tcW w:w="10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9822AB" w:rsidRPr="0065615D" w:rsidRDefault="009822AB" w:rsidP="00580460">
                  <w:pPr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65615D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1,270904</w:t>
                  </w:r>
                </w:p>
              </w:tc>
            </w:tr>
            <w:tr w:rsidR="009822AB" w:rsidRPr="0065615D" w:rsidTr="00580460">
              <w:trPr>
                <w:trHeight w:val="324"/>
              </w:trPr>
              <w:tc>
                <w:tcPr>
                  <w:tcW w:w="263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9822AB" w:rsidRPr="0065615D" w:rsidRDefault="009822AB" w:rsidP="00580460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65615D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Эксцесс</w:t>
                  </w:r>
                </w:p>
              </w:tc>
              <w:tc>
                <w:tcPr>
                  <w:tcW w:w="10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9822AB" w:rsidRPr="0065615D" w:rsidRDefault="009822AB" w:rsidP="00580460">
                  <w:pPr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65615D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-0,15392</w:t>
                  </w:r>
                </w:p>
              </w:tc>
            </w:tr>
            <w:tr w:rsidR="009822AB" w:rsidRPr="0065615D" w:rsidTr="00580460">
              <w:trPr>
                <w:trHeight w:val="324"/>
              </w:trPr>
              <w:tc>
                <w:tcPr>
                  <w:tcW w:w="263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9822AB" w:rsidRPr="0065615D" w:rsidRDefault="009822AB" w:rsidP="00580460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65615D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Асимметричность</w:t>
                  </w:r>
                </w:p>
              </w:tc>
              <w:tc>
                <w:tcPr>
                  <w:tcW w:w="10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9822AB" w:rsidRPr="0065615D" w:rsidRDefault="009822AB" w:rsidP="00580460">
                  <w:pPr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65615D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0,080898</w:t>
                  </w:r>
                </w:p>
              </w:tc>
            </w:tr>
            <w:tr w:rsidR="009822AB" w:rsidRPr="0065615D" w:rsidTr="00580460">
              <w:trPr>
                <w:trHeight w:val="324"/>
              </w:trPr>
              <w:tc>
                <w:tcPr>
                  <w:tcW w:w="263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9822AB" w:rsidRPr="0065615D" w:rsidRDefault="009822AB" w:rsidP="00580460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65615D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Интервал</w:t>
                  </w:r>
                </w:p>
              </w:tc>
              <w:tc>
                <w:tcPr>
                  <w:tcW w:w="10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9822AB" w:rsidRPr="0065615D" w:rsidRDefault="009822AB" w:rsidP="00580460">
                  <w:pPr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65615D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5</w:t>
                  </w:r>
                </w:p>
              </w:tc>
            </w:tr>
            <w:tr w:rsidR="009822AB" w:rsidRPr="0065615D" w:rsidTr="00580460">
              <w:trPr>
                <w:trHeight w:val="324"/>
              </w:trPr>
              <w:tc>
                <w:tcPr>
                  <w:tcW w:w="263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9822AB" w:rsidRPr="0065615D" w:rsidRDefault="009822AB" w:rsidP="00580460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65615D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Минимум</w:t>
                  </w:r>
                </w:p>
              </w:tc>
              <w:tc>
                <w:tcPr>
                  <w:tcW w:w="10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9822AB" w:rsidRPr="0065615D" w:rsidRDefault="009822AB" w:rsidP="00580460">
                  <w:pPr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65615D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1</w:t>
                  </w:r>
                </w:p>
              </w:tc>
            </w:tr>
            <w:tr w:rsidR="009822AB" w:rsidRPr="0065615D" w:rsidTr="00580460">
              <w:trPr>
                <w:trHeight w:val="324"/>
              </w:trPr>
              <w:tc>
                <w:tcPr>
                  <w:tcW w:w="263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9822AB" w:rsidRPr="0065615D" w:rsidRDefault="009822AB" w:rsidP="00580460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65615D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Максимум</w:t>
                  </w:r>
                </w:p>
              </w:tc>
              <w:tc>
                <w:tcPr>
                  <w:tcW w:w="10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9822AB" w:rsidRPr="0065615D" w:rsidRDefault="009822AB" w:rsidP="00580460">
                  <w:pPr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65615D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6</w:t>
                  </w:r>
                </w:p>
              </w:tc>
            </w:tr>
            <w:tr w:rsidR="009822AB" w:rsidRPr="0065615D" w:rsidTr="00580460">
              <w:trPr>
                <w:trHeight w:val="324"/>
              </w:trPr>
              <w:tc>
                <w:tcPr>
                  <w:tcW w:w="263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9822AB" w:rsidRPr="0065615D" w:rsidRDefault="009822AB" w:rsidP="00580460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65615D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Сумма</w:t>
                  </w:r>
                </w:p>
              </w:tc>
              <w:tc>
                <w:tcPr>
                  <w:tcW w:w="10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9822AB" w:rsidRPr="0065615D" w:rsidRDefault="009822AB" w:rsidP="00580460">
                  <w:pPr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65615D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229</w:t>
                  </w:r>
                </w:p>
              </w:tc>
            </w:tr>
            <w:tr w:rsidR="009822AB" w:rsidRPr="0065615D" w:rsidTr="00580460">
              <w:trPr>
                <w:trHeight w:val="324"/>
              </w:trPr>
              <w:tc>
                <w:tcPr>
                  <w:tcW w:w="2638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9822AB" w:rsidRPr="0065615D" w:rsidRDefault="009822AB" w:rsidP="00580460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65615D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Счет</w:t>
                  </w:r>
                </w:p>
              </w:tc>
              <w:tc>
                <w:tcPr>
                  <w:tcW w:w="1052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9822AB" w:rsidRPr="0065615D" w:rsidRDefault="009822AB" w:rsidP="00580460">
                  <w:pPr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65615D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60</w:t>
                  </w:r>
                </w:p>
              </w:tc>
            </w:tr>
          </w:tbl>
          <w:p w:rsidR="009822AB" w:rsidRPr="00BB6BE2" w:rsidRDefault="009822AB" w:rsidP="00580460">
            <w:pPr>
              <w:jc w:val="both"/>
              <w:rPr>
                <w:sz w:val="22"/>
                <w:szCs w:val="22"/>
              </w:rPr>
            </w:pPr>
          </w:p>
        </w:tc>
      </w:tr>
    </w:tbl>
    <w:p w:rsidR="009822AB" w:rsidRDefault="009822AB" w:rsidP="009822AB">
      <w:pPr>
        <w:jc w:val="both"/>
        <w:rPr>
          <w:b/>
        </w:rPr>
      </w:pPr>
    </w:p>
    <w:p w:rsidR="009822AB" w:rsidRDefault="009822AB" w:rsidP="009822AB">
      <w:pPr>
        <w:jc w:val="both"/>
        <w:rPr>
          <w:b/>
        </w:rPr>
      </w:pPr>
    </w:p>
    <w:p w:rsidR="009822AB" w:rsidRDefault="009822AB" w:rsidP="009822AB">
      <w:pPr>
        <w:jc w:val="both"/>
        <w:rPr>
          <w:b/>
        </w:rPr>
      </w:pPr>
      <w:r>
        <w:rPr>
          <w:b/>
        </w:rPr>
        <w:t>Вывод: Характеристики ДСВ «Количественный состав семьи»:</w:t>
      </w:r>
    </w:p>
    <w:p w:rsidR="009822AB" w:rsidRDefault="009822AB" w:rsidP="009822AB">
      <w:pPr>
        <w:jc w:val="both"/>
        <w:rPr>
          <w:b/>
        </w:rPr>
      </w:pPr>
      <w:r>
        <w:rPr>
          <w:b/>
        </w:rPr>
        <w:t xml:space="preserve">Среднее значение – 3,8±0,14 (±ошибка среднего), минимальный размер семьи 1 человек, максимальный – 6, чаще всего встречаются семьи с 4 членами, большая часть семей имеют в своем составе от 2,7 (3,8-1,13 (среднее – стандартное отклонение) до 4,9 человек (среднее + стандартное отклонение). </w:t>
      </w:r>
    </w:p>
    <w:p w:rsidR="00F57579" w:rsidRPr="004E532D" w:rsidRDefault="00F57579">
      <w:pPr>
        <w:rPr>
          <w:b/>
          <w:color w:val="000000"/>
        </w:rPr>
      </w:pPr>
    </w:p>
    <w:p w:rsidR="009822AB" w:rsidRDefault="009822AB">
      <w:pPr>
        <w:rPr>
          <w:b/>
          <w:color w:val="000000"/>
        </w:rPr>
      </w:pPr>
    </w:p>
    <w:p w:rsidR="009822AB" w:rsidRDefault="00205F5A">
      <w:pPr>
        <w:rPr>
          <w:b/>
          <w:color w:val="000000"/>
        </w:rPr>
      </w:pPr>
      <w:r w:rsidRPr="004E532D">
        <w:rPr>
          <w:b/>
          <w:color w:val="000000"/>
        </w:rPr>
        <w:t xml:space="preserve">Задание. </w:t>
      </w:r>
      <w:r w:rsidR="00E26BCE" w:rsidRPr="004E532D">
        <w:rPr>
          <w:b/>
          <w:color w:val="000000"/>
        </w:rPr>
        <w:t xml:space="preserve">По данным </w:t>
      </w:r>
      <w:r w:rsidR="001D7D3C" w:rsidRPr="004E532D">
        <w:rPr>
          <w:b/>
          <w:color w:val="000000"/>
        </w:rPr>
        <w:t>примера</w:t>
      </w:r>
      <w:r w:rsidR="009822AB">
        <w:rPr>
          <w:b/>
          <w:color w:val="000000"/>
        </w:rPr>
        <w:t xml:space="preserve"> лабораторной </w:t>
      </w:r>
      <w:proofErr w:type="gramStart"/>
      <w:r w:rsidR="009822AB">
        <w:rPr>
          <w:b/>
          <w:color w:val="000000"/>
        </w:rPr>
        <w:t xml:space="preserve">работы </w:t>
      </w:r>
      <w:r w:rsidR="00E26BCE" w:rsidRPr="004E532D">
        <w:rPr>
          <w:b/>
          <w:color w:val="000000"/>
        </w:rPr>
        <w:t xml:space="preserve"> проверить</w:t>
      </w:r>
      <w:proofErr w:type="gramEnd"/>
      <w:r w:rsidR="00E26BCE" w:rsidRPr="004E532D">
        <w:rPr>
          <w:b/>
          <w:color w:val="000000"/>
        </w:rPr>
        <w:t xml:space="preserve"> подчиняется ли случайная величина </w:t>
      </w:r>
      <w:r w:rsidR="001D7D3C" w:rsidRPr="004E532D">
        <w:rPr>
          <w:b/>
          <w:color w:val="000000"/>
        </w:rPr>
        <w:t>(</w:t>
      </w:r>
      <w:r w:rsidR="00E26BCE" w:rsidRPr="004E532D">
        <w:rPr>
          <w:b/>
          <w:color w:val="000000"/>
        </w:rPr>
        <w:t>количество человек в семье</w:t>
      </w:r>
      <w:r w:rsidR="001D7D3C" w:rsidRPr="004E532D">
        <w:rPr>
          <w:b/>
          <w:color w:val="000000"/>
        </w:rPr>
        <w:t>)</w:t>
      </w:r>
      <w:r w:rsidR="00E26BCE" w:rsidRPr="004E532D">
        <w:rPr>
          <w:b/>
          <w:color w:val="000000"/>
        </w:rPr>
        <w:t xml:space="preserve"> нормальному закону распределения.</w:t>
      </w:r>
      <w:r w:rsidR="00357C99" w:rsidRPr="004E532D">
        <w:rPr>
          <w:b/>
          <w:color w:val="000000"/>
        </w:rPr>
        <w:t xml:space="preserve"> </w:t>
      </w:r>
    </w:p>
    <w:p w:rsidR="00205F5A" w:rsidRPr="004E532D" w:rsidRDefault="00357C99">
      <w:pPr>
        <w:rPr>
          <w:b/>
          <w:color w:val="000000"/>
        </w:rPr>
      </w:pPr>
      <w:r w:rsidRPr="004E532D">
        <w:rPr>
          <w:b/>
          <w:color w:val="000000"/>
        </w:rPr>
        <w:t xml:space="preserve">Данные </w:t>
      </w:r>
      <w:r w:rsidR="00652CA4" w:rsidRPr="004E532D">
        <w:rPr>
          <w:b/>
          <w:color w:val="000000"/>
        </w:rPr>
        <w:t xml:space="preserve">(количество людей в семье) </w:t>
      </w:r>
      <w:r w:rsidRPr="004E532D">
        <w:rPr>
          <w:b/>
          <w:color w:val="000000"/>
        </w:rPr>
        <w:t xml:space="preserve">необходимо скопировать в новый документ и </w:t>
      </w:r>
      <w:r w:rsidR="004D7679" w:rsidRPr="004E532D">
        <w:rPr>
          <w:b/>
          <w:color w:val="000000"/>
        </w:rPr>
        <w:t>провести их обработку при помощи описательной статистики. Результат обработки представлен в таблице 1.</w:t>
      </w:r>
      <w:r w:rsidRPr="004E532D">
        <w:rPr>
          <w:b/>
          <w:color w:val="000000"/>
        </w:rPr>
        <w:t xml:space="preserve"> </w:t>
      </w:r>
    </w:p>
    <w:p w:rsidR="00E26BCE" w:rsidRPr="004E532D" w:rsidRDefault="004D7679" w:rsidP="00205F5A">
      <w:pPr>
        <w:ind w:firstLine="708"/>
        <w:rPr>
          <w:b/>
          <w:color w:val="000000"/>
        </w:rPr>
      </w:pPr>
      <w:r w:rsidRPr="004E532D">
        <w:rPr>
          <w:b/>
          <w:color w:val="000000"/>
        </w:rPr>
        <w:t>Таблица 1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012"/>
        <w:gridCol w:w="4909"/>
      </w:tblGrid>
      <w:tr w:rsidR="00E26BCE" w:rsidRPr="004E532D" w:rsidTr="000C4738">
        <w:tc>
          <w:tcPr>
            <w:tcW w:w="5068" w:type="dxa"/>
            <w:shd w:val="clear" w:color="auto" w:fill="auto"/>
          </w:tcPr>
          <w:tbl>
            <w:tblPr>
              <w:tblW w:w="3560" w:type="dxa"/>
              <w:tblLook w:val="04A0" w:firstRow="1" w:lastRow="0" w:firstColumn="1" w:lastColumn="0" w:noHBand="0" w:noVBand="1"/>
            </w:tblPr>
            <w:tblGrid>
              <w:gridCol w:w="2600"/>
              <w:gridCol w:w="1054"/>
            </w:tblGrid>
            <w:tr w:rsidR="00386D28" w:rsidRPr="004E532D" w:rsidTr="00386D28">
              <w:trPr>
                <w:trHeight w:val="324"/>
              </w:trPr>
              <w:tc>
                <w:tcPr>
                  <w:tcW w:w="26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386D28" w:rsidRPr="004E532D" w:rsidRDefault="00386D28">
                  <w:pPr>
                    <w:jc w:val="center"/>
                    <w:rPr>
                      <w:rFonts w:ascii="Calibri" w:hAnsi="Calibri" w:cs="Calibri"/>
                      <w:b/>
                      <w:i/>
                      <w:iCs/>
                      <w:color w:val="000000"/>
                      <w:sz w:val="22"/>
                      <w:szCs w:val="22"/>
                    </w:rPr>
                  </w:pPr>
                  <w:r w:rsidRPr="004E532D">
                    <w:rPr>
                      <w:rFonts w:ascii="Calibri" w:hAnsi="Calibri" w:cs="Calibri"/>
                      <w:b/>
                      <w:i/>
                      <w:iCs/>
                      <w:color w:val="000000"/>
                      <w:sz w:val="22"/>
                      <w:szCs w:val="22"/>
                    </w:rPr>
                    <w:t>Количественный состав семьи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386D28" w:rsidRPr="004E532D" w:rsidRDefault="00386D28">
                  <w:pPr>
                    <w:rPr>
                      <w:rFonts w:ascii="Calibri" w:hAnsi="Calibri" w:cs="Calibri"/>
                      <w:b/>
                      <w:i/>
                      <w:iCs/>
                      <w:color w:val="000000"/>
                      <w:sz w:val="22"/>
                      <w:szCs w:val="22"/>
                    </w:rPr>
                  </w:pPr>
                  <w:r w:rsidRPr="004E532D">
                    <w:rPr>
                      <w:rFonts w:ascii="Calibri" w:hAnsi="Calibri" w:cs="Calibri"/>
                      <w:b/>
                      <w:i/>
                      <w:iCs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</w:tr>
            <w:tr w:rsidR="00386D28" w:rsidRPr="004E532D" w:rsidTr="00386D28">
              <w:trPr>
                <w:trHeight w:val="324"/>
              </w:trPr>
              <w:tc>
                <w:tcPr>
                  <w:tcW w:w="26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386D28" w:rsidRPr="004E532D" w:rsidRDefault="00386D28">
                  <w:pPr>
                    <w:rPr>
                      <w:rFonts w:ascii="Calibri" w:hAnsi="Calibri" w:cs="Calibri"/>
                      <w:b/>
                      <w:color w:val="000000"/>
                      <w:sz w:val="22"/>
                      <w:szCs w:val="22"/>
                    </w:rPr>
                  </w:pPr>
                  <w:r w:rsidRPr="004E532D">
                    <w:rPr>
                      <w:rFonts w:ascii="Calibri" w:hAnsi="Calibri" w:cs="Calibri"/>
                      <w:b/>
                      <w:color w:val="000000"/>
                      <w:sz w:val="22"/>
                      <w:szCs w:val="22"/>
                    </w:rPr>
                    <w:t>Среднее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386D28" w:rsidRPr="004E532D" w:rsidRDefault="00386D28">
                  <w:pPr>
                    <w:jc w:val="right"/>
                    <w:rPr>
                      <w:rFonts w:ascii="Calibri" w:hAnsi="Calibri" w:cs="Calibri"/>
                      <w:b/>
                      <w:color w:val="000000"/>
                      <w:sz w:val="22"/>
                      <w:szCs w:val="22"/>
                    </w:rPr>
                  </w:pPr>
                  <w:r w:rsidRPr="004E532D">
                    <w:rPr>
                      <w:rFonts w:ascii="Calibri" w:hAnsi="Calibri" w:cs="Calibri"/>
                      <w:b/>
                      <w:color w:val="000000"/>
                      <w:sz w:val="22"/>
                      <w:szCs w:val="22"/>
                    </w:rPr>
                    <w:t>3,816667</w:t>
                  </w:r>
                </w:p>
              </w:tc>
            </w:tr>
            <w:tr w:rsidR="00386D28" w:rsidRPr="004E532D" w:rsidTr="00386D28">
              <w:trPr>
                <w:trHeight w:val="324"/>
              </w:trPr>
              <w:tc>
                <w:tcPr>
                  <w:tcW w:w="26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386D28" w:rsidRPr="004E532D" w:rsidRDefault="00386D28">
                  <w:pPr>
                    <w:rPr>
                      <w:rFonts w:ascii="Calibri" w:hAnsi="Calibri" w:cs="Calibri"/>
                      <w:b/>
                      <w:color w:val="000000"/>
                      <w:sz w:val="22"/>
                      <w:szCs w:val="22"/>
                    </w:rPr>
                  </w:pPr>
                  <w:r w:rsidRPr="004E532D">
                    <w:rPr>
                      <w:rFonts w:ascii="Calibri" w:hAnsi="Calibri" w:cs="Calibri"/>
                      <w:b/>
                      <w:color w:val="000000"/>
                      <w:sz w:val="22"/>
                      <w:szCs w:val="22"/>
                    </w:rPr>
                    <w:t>Стандартная ошибка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386D28" w:rsidRPr="004E532D" w:rsidRDefault="00386D28">
                  <w:pPr>
                    <w:jc w:val="right"/>
                    <w:rPr>
                      <w:rFonts w:ascii="Calibri" w:hAnsi="Calibri" w:cs="Calibri"/>
                      <w:b/>
                      <w:color w:val="000000"/>
                      <w:sz w:val="22"/>
                      <w:szCs w:val="22"/>
                    </w:rPr>
                  </w:pPr>
                  <w:r w:rsidRPr="004E532D">
                    <w:rPr>
                      <w:rFonts w:ascii="Calibri" w:hAnsi="Calibri" w:cs="Calibri"/>
                      <w:b/>
                      <w:color w:val="000000"/>
                      <w:sz w:val="22"/>
                      <w:szCs w:val="22"/>
                    </w:rPr>
                    <w:t>0,145539</w:t>
                  </w:r>
                </w:p>
              </w:tc>
            </w:tr>
            <w:tr w:rsidR="00386D28" w:rsidRPr="004E532D" w:rsidTr="00386D28">
              <w:trPr>
                <w:trHeight w:val="324"/>
              </w:trPr>
              <w:tc>
                <w:tcPr>
                  <w:tcW w:w="26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386D28" w:rsidRPr="004E532D" w:rsidRDefault="00386D28">
                  <w:pPr>
                    <w:rPr>
                      <w:rFonts w:ascii="Calibri" w:hAnsi="Calibri" w:cs="Calibri"/>
                      <w:b/>
                      <w:color w:val="000000"/>
                      <w:sz w:val="22"/>
                      <w:szCs w:val="22"/>
                    </w:rPr>
                  </w:pPr>
                  <w:r w:rsidRPr="004E532D">
                    <w:rPr>
                      <w:rFonts w:ascii="Calibri" w:hAnsi="Calibri" w:cs="Calibri"/>
                      <w:b/>
                      <w:color w:val="000000"/>
                      <w:sz w:val="22"/>
                      <w:szCs w:val="22"/>
                    </w:rPr>
                    <w:t>Медиана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386D28" w:rsidRPr="004E532D" w:rsidRDefault="00386D28">
                  <w:pPr>
                    <w:jc w:val="right"/>
                    <w:rPr>
                      <w:rFonts w:ascii="Calibri" w:hAnsi="Calibri" w:cs="Calibri"/>
                      <w:b/>
                      <w:color w:val="000000"/>
                      <w:sz w:val="22"/>
                      <w:szCs w:val="22"/>
                    </w:rPr>
                  </w:pPr>
                  <w:r w:rsidRPr="004E532D">
                    <w:rPr>
                      <w:rFonts w:ascii="Calibri" w:hAnsi="Calibri" w:cs="Calibri"/>
                      <w:b/>
                      <w:color w:val="000000"/>
                      <w:sz w:val="22"/>
                      <w:szCs w:val="22"/>
                    </w:rPr>
                    <w:t>4</w:t>
                  </w:r>
                </w:p>
              </w:tc>
            </w:tr>
            <w:tr w:rsidR="00386D28" w:rsidRPr="004E532D" w:rsidTr="00386D28">
              <w:trPr>
                <w:trHeight w:val="324"/>
              </w:trPr>
              <w:tc>
                <w:tcPr>
                  <w:tcW w:w="26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386D28" w:rsidRPr="004E532D" w:rsidRDefault="00386D28">
                  <w:pPr>
                    <w:rPr>
                      <w:rFonts w:ascii="Calibri" w:hAnsi="Calibri" w:cs="Calibri"/>
                      <w:b/>
                      <w:color w:val="000000"/>
                      <w:sz w:val="22"/>
                      <w:szCs w:val="22"/>
                    </w:rPr>
                  </w:pPr>
                  <w:r w:rsidRPr="004E532D">
                    <w:rPr>
                      <w:rFonts w:ascii="Calibri" w:hAnsi="Calibri" w:cs="Calibri"/>
                      <w:b/>
                      <w:color w:val="000000"/>
                      <w:sz w:val="22"/>
                      <w:szCs w:val="22"/>
                    </w:rPr>
                    <w:t>Мода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386D28" w:rsidRPr="004E532D" w:rsidRDefault="00386D28">
                  <w:pPr>
                    <w:jc w:val="right"/>
                    <w:rPr>
                      <w:rFonts w:ascii="Calibri" w:hAnsi="Calibri" w:cs="Calibri"/>
                      <w:b/>
                      <w:color w:val="000000"/>
                      <w:sz w:val="22"/>
                      <w:szCs w:val="22"/>
                    </w:rPr>
                  </w:pPr>
                  <w:r w:rsidRPr="004E532D">
                    <w:rPr>
                      <w:rFonts w:ascii="Calibri" w:hAnsi="Calibri" w:cs="Calibri"/>
                      <w:b/>
                      <w:color w:val="000000"/>
                      <w:sz w:val="22"/>
                      <w:szCs w:val="22"/>
                    </w:rPr>
                    <w:t>4</w:t>
                  </w:r>
                </w:p>
              </w:tc>
            </w:tr>
            <w:tr w:rsidR="00386D28" w:rsidRPr="004E532D" w:rsidTr="00386D28">
              <w:trPr>
                <w:trHeight w:val="324"/>
              </w:trPr>
              <w:tc>
                <w:tcPr>
                  <w:tcW w:w="26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386D28" w:rsidRPr="004E532D" w:rsidRDefault="00386D28">
                  <w:pPr>
                    <w:rPr>
                      <w:rFonts w:ascii="Calibri" w:hAnsi="Calibri" w:cs="Calibri"/>
                      <w:b/>
                      <w:color w:val="000000"/>
                      <w:sz w:val="22"/>
                      <w:szCs w:val="22"/>
                    </w:rPr>
                  </w:pPr>
                  <w:r w:rsidRPr="004E532D">
                    <w:rPr>
                      <w:rFonts w:ascii="Calibri" w:hAnsi="Calibri" w:cs="Calibri"/>
                      <w:b/>
                      <w:color w:val="000000"/>
                      <w:sz w:val="22"/>
                      <w:szCs w:val="22"/>
                    </w:rPr>
                    <w:t>Стандартное отклонение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386D28" w:rsidRPr="004E532D" w:rsidRDefault="00386D28">
                  <w:pPr>
                    <w:jc w:val="right"/>
                    <w:rPr>
                      <w:rFonts w:ascii="Calibri" w:hAnsi="Calibri" w:cs="Calibri"/>
                      <w:b/>
                      <w:color w:val="000000"/>
                      <w:sz w:val="22"/>
                      <w:szCs w:val="22"/>
                    </w:rPr>
                  </w:pPr>
                  <w:r w:rsidRPr="004E532D">
                    <w:rPr>
                      <w:rFonts w:ascii="Calibri" w:hAnsi="Calibri" w:cs="Calibri"/>
                      <w:b/>
                      <w:color w:val="000000"/>
                      <w:sz w:val="22"/>
                      <w:szCs w:val="22"/>
                    </w:rPr>
                    <w:t>1,127344</w:t>
                  </w:r>
                </w:p>
              </w:tc>
            </w:tr>
            <w:tr w:rsidR="00386D28" w:rsidRPr="004E532D" w:rsidTr="00386D28">
              <w:trPr>
                <w:trHeight w:val="324"/>
              </w:trPr>
              <w:tc>
                <w:tcPr>
                  <w:tcW w:w="26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386D28" w:rsidRPr="004E532D" w:rsidRDefault="00386D28">
                  <w:pPr>
                    <w:rPr>
                      <w:rFonts w:ascii="Calibri" w:hAnsi="Calibri" w:cs="Calibri"/>
                      <w:b/>
                      <w:color w:val="000000"/>
                      <w:sz w:val="22"/>
                      <w:szCs w:val="22"/>
                    </w:rPr>
                  </w:pPr>
                  <w:r w:rsidRPr="004E532D">
                    <w:rPr>
                      <w:rFonts w:ascii="Calibri" w:hAnsi="Calibri" w:cs="Calibri"/>
                      <w:b/>
                      <w:color w:val="000000"/>
                      <w:sz w:val="22"/>
                      <w:szCs w:val="22"/>
                    </w:rPr>
                    <w:t>Дисперсия выборки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386D28" w:rsidRPr="004E532D" w:rsidRDefault="00386D28">
                  <w:pPr>
                    <w:jc w:val="right"/>
                    <w:rPr>
                      <w:rFonts w:ascii="Calibri" w:hAnsi="Calibri" w:cs="Calibri"/>
                      <w:b/>
                      <w:color w:val="000000"/>
                      <w:sz w:val="22"/>
                      <w:szCs w:val="22"/>
                    </w:rPr>
                  </w:pPr>
                  <w:r w:rsidRPr="004E532D">
                    <w:rPr>
                      <w:rFonts w:ascii="Calibri" w:hAnsi="Calibri" w:cs="Calibri"/>
                      <w:b/>
                      <w:color w:val="000000"/>
                      <w:sz w:val="22"/>
                      <w:szCs w:val="22"/>
                    </w:rPr>
                    <w:t>1,270904</w:t>
                  </w:r>
                </w:p>
              </w:tc>
            </w:tr>
            <w:tr w:rsidR="00386D28" w:rsidRPr="004E532D" w:rsidTr="00386D28">
              <w:trPr>
                <w:trHeight w:val="324"/>
              </w:trPr>
              <w:tc>
                <w:tcPr>
                  <w:tcW w:w="26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386D28" w:rsidRPr="004E532D" w:rsidRDefault="00386D28">
                  <w:pPr>
                    <w:rPr>
                      <w:rFonts w:ascii="Calibri" w:hAnsi="Calibri" w:cs="Calibri"/>
                      <w:b/>
                      <w:color w:val="000000"/>
                      <w:sz w:val="22"/>
                      <w:szCs w:val="22"/>
                    </w:rPr>
                  </w:pPr>
                  <w:r w:rsidRPr="004E532D">
                    <w:rPr>
                      <w:rFonts w:ascii="Calibri" w:hAnsi="Calibri" w:cs="Calibri"/>
                      <w:b/>
                      <w:color w:val="000000"/>
                      <w:sz w:val="22"/>
                      <w:szCs w:val="22"/>
                    </w:rPr>
                    <w:lastRenderedPageBreak/>
                    <w:t>Эксцесс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386D28" w:rsidRPr="004E532D" w:rsidRDefault="00386D28">
                  <w:pPr>
                    <w:jc w:val="right"/>
                    <w:rPr>
                      <w:rFonts w:ascii="Calibri" w:hAnsi="Calibri" w:cs="Calibri"/>
                      <w:b/>
                      <w:color w:val="000000"/>
                      <w:sz w:val="22"/>
                      <w:szCs w:val="22"/>
                    </w:rPr>
                  </w:pPr>
                  <w:r w:rsidRPr="004E532D">
                    <w:rPr>
                      <w:rFonts w:ascii="Calibri" w:hAnsi="Calibri" w:cs="Calibri"/>
                      <w:b/>
                      <w:color w:val="000000"/>
                      <w:sz w:val="22"/>
                      <w:szCs w:val="22"/>
                    </w:rPr>
                    <w:t>-0,15392</w:t>
                  </w:r>
                </w:p>
              </w:tc>
            </w:tr>
            <w:tr w:rsidR="00386D28" w:rsidRPr="004E532D" w:rsidTr="00386D28">
              <w:trPr>
                <w:trHeight w:val="324"/>
              </w:trPr>
              <w:tc>
                <w:tcPr>
                  <w:tcW w:w="26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386D28" w:rsidRPr="004E532D" w:rsidRDefault="00386D28">
                  <w:pPr>
                    <w:rPr>
                      <w:rFonts w:ascii="Calibri" w:hAnsi="Calibri" w:cs="Calibri"/>
                      <w:b/>
                      <w:color w:val="000000"/>
                      <w:sz w:val="22"/>
                      <w:szCs w:val="22"/>
                    </w:rPr>
                  </w:pPr>
                  <w:r w:rsidRPr="004E532D">
                    <w:rPr>
                      <w:rFonts w:ascii="Calibri" w:hAnsi="Calibri" w:cs="Calibri"/>
                      <w:b/>
                      <w:color w:val="000000"/>
                      <w:sz w:val="22"/>
                      <w:szCs w:val="22"/>
                    </w:rPr>
                    <w:t>Асимметричность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386D28" w:rsidRPr="004E532D" w:rsidRDefault="00386D28">
                  <w:pPr>
                    <w:jc w:val="right"/>
                    <w:rPr>
                      <w:rFonts w:ascii="Calibri" w:hAnsi="Calibri" w:cs="Calibri"/>
                      <w:b/>
                      <w:color w:val="000000"/>
                      <w:sz w:val="22"/>
                      <w:szCs w:val="22"/>
                    </w:rPr>
                  </w:pPr>
                  <w:r w:rsidRPr="004E532D">
                    <w:rPr>
                      <w:rFonts w:ascii="Calibri" w:hAnsi="Calibri" w:cs="Calibri"/>
                      <w:b/>
                      <w:color w:val="000000"/>
                      <w:sz w:val="22"/>
                      <w:szCs w:val="22"/>
                    </w:rPr>
                    <w:t>0,080898</w:t>
                  </w:r>
                </w:p>
              </w:tc>
            </w:tr>
            <w:tr w:rsidR="00386D28" w:rsidRPr="004E532D" w:rsidTr="00386D28">
              <w:trPr>
                <w:trHeight w:val="324"/>
              </w:trPr>
              <w:tc>
                <w:tcPr>
                  <w:tcW w:w="26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386D28" w:rsidRPr="004E532D" w:rsidRDefault="00386D28">
                  <w:pPr>
                    <w:rPr>
                      <w:rFonts w:ascii="Calibri" w:hAnsi="Calibri" w:cs="Calibri"/>
                      <w:b/>
                      <w:color w:val="000000"/>
                      <w:sz w:val="22"/>
                      <w:szCs w:val="22"/>
                    </w:rPr>
                  </w:pPr>
                  <w:r w:rsidRPr="004E532D">
                    <w:rPr>
                      <w:rFonts w:ascii="Calibri" w:hAnsi="Calibri" w:cs="Calibri"/>
                      <w:b/>
                      <w:color w:val="000000"/>
                      <w:sz w:val="22"/>
                      <w:szCs w:val="22"/>
                    </w:rPr>
                    <w:t>Интервал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386D28" w:rsidRPr="004E532D" w:rsidRDefault="00386D28">
                  <w:pPr>
                    <w:jc w:val="right"/>
                    <w:rPr>
                      <w:rFonts w:ascii="Calibri" w:hAnsi="Calibri" w:cs="Calibri"/>
                      <w:b/>
                      <w:color w:val="000000"/>
                      <w:sz w:val="22"/>
                      <w:szCs w:val="22"/>
                    </w:rPr>
                  </w:pPr>
                  <w:r w:rsidRPr="004E532D">
                    <w:rPr>
                      <w:rFonts w:ascii="Calibri" w:hAnsi="Calibri" w:cs="Calibri"/>
                      <w:b/>
                      <w:color w:val="000000"/>
                      <w:sz w:val="22"/>
                      <w:szCs w:val="22"/>
                    </w:rPr>
                    <w:t>5</w:t>
                  </w:r>
                </w:p>
              </w:tc>
            </w:tr>
            <w:tr w:rsidR="00386D28" w:rsidRPr="004E532D" w:rsidTr="00386D28">
              <w:trPr>
                <w:trHeight w:val="324"/>
              </w:trPr>
              <w:tc>
                <w:tcPr>
                  <w:tcW w:w="26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386D28" w:rsidRPr="004E532D" w:rsidRDefault="00386D28">
                  <w:pPr>
                    <w:rPr>
                      <w:rFonts w:ascii="Calibri" w:hAnsi="Calibri" w:cs="Calibri"/>
                      <w:b/>
                      <w:color w:val="000000"/>
                      <w:sz w:val="22"/>
                      <w:szCs w:val="22"/>
                    </w:rPr>
                  </w:pPr>
                  <w:r w:rsidRPr="004E532D">
                    <w:rPr>
                      <w:rFonts w:ascii="Calibri" w:hAnsi="Calibri" w:cs="Calibri"/>
                      <w:b/>
                      <w:color w:val="000000"/>
                      <w:sz w:val="22"/>
                      <w:szCs w:val="22"/>
                    </w:rPr>
                    <w:t>Минимум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386D28" w:rsidRPr="004E532D" w:rsidRDefault="00386D28">
                  <w:pPr>
                    <w:jc w:val="right"/>
                    <w:rPr>
                      <w:rFonts w:ascii="Calibri" w:hAnsi="Calibri" w:cs="Calibri"/>
                      <w:b/>
                      <w:color w:val="000000"/>
                      <w:sz w:val="22"/>
                      <w:szCs w:val="22"/>
                    </w:rPr>
                  </w:pPr>
                  <w:r w:rsidRPr="004E532D">
                    <w:rPr>
                      <w:rFonts w:ascii="Calibri" w:hAnsi="Calibri" w:cs="Calibri"/>
                      <w:b/>
                      <w:color w:val="000000"/>
                      <w:sz w:val="22"/>
                      <w:szCs w:val="22"/>
                    </w:rPr>
                    <w:t>1</w:t>
                  </w:r>
                </w:p>
              </w:tc>
            </w:tr>
            <w:tr w:rsidR="00386D28" w:rsidRPr="004E532D" w:rsidTr="00386D28">
              <w:trPr>
                <w:trHeight w:val="324"/>
              </w:trPr>
              <w:tc>
                <w:tcPr>
                  <w:tcW w:w="26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386D28" w:rsidRPr="004E532D" w:rsidRDefault="00386D28">
                  <w:pPr>
                    <w:rPr>
                      <w:rFonts w:ascii="Calibri" w:hAnsi="Calibri" w:cs="Calibri"/>
                      <w:b/>
                      <w:color w:val="000000"/>
                      <w:sz w:val="22"/>
                      <w:szCs w:val="22"/>
                    </w:rPr>
                  </w:pPr>
                  <w:r w:rsidRPr="004E532D">
                    <w:rPr>
                      <w:rFonts w:ascii="Calibri" w:hAnsi="Calibri" w:cs="Calibri"/>
                      <w:b/>
                      <w:color w:val="000000"/>
                      <w:sz w:val="22"/>
                      <w:szCs w:val="22"/>
                    </w:rPr>
                    <w:t>Максимум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386D28" w:rsidRPr="004E532D" w:rsidRDefault="00386D28">
                  <w:pPr>
                    <w:jc w:val="right"/>
                    <w:rPr>
                      <w:rFonts w:ascii="Calibri" w:hAnsi="Calibri" w:cs="Calibri"/>
                      <w:b/>
                      <w:color w:val="000000"/>
                      <w:sz w:val="22"/>
                      <w:szCs w:val="22"/>
                    </w:rPr>
                  </w:pPr>
                  <w:r w:rsidRPr="004E532D">
                    <w:rPr>
                      <w:rFonts w:ascii="Calibri" w:hAnsi="Calibri" w:cs="Calibri"/>
                      <w:b/>
                      <w:color w:val="000000"/>
                      <w:sz w:val="22"/>
                      <w:szCs w:val="22"/>
                    </w:rPr>
                    <w:t>6</w:t>
                  </w:r>
                </w:p>
              </w:tc>
            </w:tr>
            <w:tr w:rsidR="00386D28" w:rsidRPr="004E532D" w:rsidTr="00386D28">
              <w:trPr>
                <w:trHeight w:val="324"/>
              </w:trPr>
              <w:tc>
                <w:tcPr>
                  <w:tcW w:w="26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386D28" w:rsidRPr="004E532D" w:rsidRDefault="00386D28">
                  <w:pPr>
                    <w:rPr>
                      <w:rFonts w:ascii="Calibri" w:hAnsi="Calibri" w:cs="Calibri"/>
                      <w:b/>
                      <w:color w:val="000000"/>
                      <w:sz w:val="22"/>
                      <w:szCs w:val="22"/>
                    </w:rPr>
                  </w:pPr>
                  <w:r w:rsidRPr="004E532D">
                    <w:rPr>
                      <w:rFonts w:ascii="Calibri" w:hAnsi="Calibri" w:cs="Calibri"/>
                      <w:b/>
                      <w:color w:val="000000"/>
                      <w:sz w:val="22"/>
                      <w:szCs w:val="22"/>
                    </w:rPr>
                    <w:t>Сумма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386D28" w:rsidRPr="004E532D" w:rsidRDefault="00386D28">
                  <w:pPr>
                    <w:jc w:val="right"/>
                    <w:rPr>
                      <w:rFonts w:ascii="Calibri" w:hAnsi="Calibri" w:cs="Calibri"/>
                      <w:b/>
                      <w:color w:val="000000"/>
                      <w:sz w:val="22"/>
                      <w:szCs w:val="22"/>
                    </w:rPr>
                  </w:pPr>
                  <w:r w:rsidRPr="004E532D">
                    <w:rPr>
                      <w:rFonts w:ascii="Calibri" w:hAnsi="Calibri" w:cs="Calibri"/>
                      <w:b/>
                      <w:color w:val="000000"/>
                      <w:sz w:val="22"/>
                      <w:szCs w:val="22"/>
                    </w:rPr>
                    <w:t>229</w:t>
                  </w:r>
                </w:p>
              </w:tc>
            </w:tr>
            <w:tr w:rsidR="00386D28" w:rsidRPr="004E532D" w:rsidTr="00386D28">
              <w:trPr>
                <w:trHeight w:val="324"/>
              </w:trPr>
              <w:tc>
                <w:tcPr>
                  <w:tcW w:w="26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386D28" w:rsidRPr="004E532D" w:rsidRDefault="00386D28">
                  <w:pPr>
                    <w:rPr>
                      <w:rFonts w:ascii="Calibri" w:hAnsi="Calibri" w:cs="Calibri"/>
                      <w:b/>
                      <w:color w:val="000000"/>
                      <w:sz w:val="22"/>
                      <w:szCs w:val="22"/>
                    </w:rPr>
                  </w:pPr>
                  <w:r w:rsidRPr="004E532D">
                    <w:rPr>
                      <w:rFonts w:ascii="Calibri" w:hAnsi="Calibri" w:cs="Calibri"/>
                      <w:b/>
                      <w:color w:val="000000"/>
                      <w:sz w:val="22"/>
                      <w:szCs w:val="22"/>
                    </w:rPr>
                    <w:t>Счет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386D28" w:rsidRPr="004E532D" w:rsidRDefault="00386D28">
                  <w:pPr>
                    <w:jc w:val="right"/>
                    <w:rPr>
                      <w:rFonts w:ascii="Calibri" w:hAnsi="Calibri" w:cs="Calibri"/>
                      <w:b/>
                      <w:color w:val="000000"/>
                      <w:sz w:val="22"/>
                      <w:szCs w:val="22"/>
                    </w:rPr>
                  </w:pPr>
                  <w:r w:rsidRPr="004E532D">
                    <w:rPr>
                      <w:rFonts w:ascii="Calibri" w:hAnsi="Calibri" w:cs="Calibri"/>
                      <w:b/>
                      <w:color w:val="000000"/>
                      <w:sz w:val="22"/>
                      <w:szCs w:val="22"/>
                    </w:rPr>
                    <w:t>60</w:t>
                  </w:r>
                </w:p>
              </w:tc>
            </w:tr>
          </w:tbl>
          <w:p w:rsidR="00E26BCE" w:rsidRPr="004E532D" w:rsidRDefault="00E26BCE" w:rsidP="00205F5A">
            <w:pPr>
              <w:rPr>
                <w:b/>
                <w:color w:val="000000"/>
              </w:rPr>
            </w:pPr>
          </w:p>
        </w:tc>
        <w:tc>
          <w:tcPr>
            <w:tcW w:w="5069" w:type="dxa"/>
            <w:shd w:val="clear" w:color="auto" w:fill="auto"/>
          </w:tcPr>
          <w:p w:rsidR="00E26BCE" w:rsidRPr="004E532D" w:rsidRDefault="00FF610A" w:rsidP="00FF610A">
            <w:pPr>
              <w:rPr>
                <w:b/>
                <w:color w:val="000000"/>
              </w:rPr>
            </w:pPr>
            <w:r w:rsidRPr="004E532D">
              <w:rPr>
                <w:b/>
                <w:color w:val="000000"/>
              </w:rPr>
              <w:lastRenderedPageBreak/>
              <w:t>Вывод по пунктам 1 и 2</w:t>
            </w:r>
            <w:r w:rsidR="00357C99" w:rsidRPr="004E532D">
              <w:rPr>
                <w:b/>
                <w:color w:val="000000"/>
              </w:rPr>
              <w:t xml:space="preserve">. </w:t>
            </w:r>
            <w:r w:rsidRPr="004E532D">
              <w:rPr>
                <w:b/>
                <w:color w:val="000000"/>
              </w:rPr>
              <w:t>С</w:t>
            </w:r>
            <w:r w:rsidR="00E26BCE" w:rsidRPr="004E532D">
              <w:rPr>
                <w:b/>
                <w:color w:val="000000"/>
              </w:rPr>
              <w:t>реднее, медиана и мода практически равны.</w:t>
            </w:r>
            <w:r w:rsidR="000C2214" w:rsidRPr="004E532D">
              <w:rPr>
                <w:b/>
                <w:color w:val="000000"/>
              </w:rPr>
              <w:t xml:space="preserve"> Асимметрия и эксцесс отличаются от 0, но не существенно.</w:t>
            </w:r>
          </w:p>
        </w:tc>
      </w:tr>
    </w:tbl>
    <w:p w:rsidR="00E26BCE" w:rsidRPr="004E532D" w:rsidRDefault="00E26BCE" w:rsidP="00205F5A">
      <w:pPr>
        <w:ind w:firstLine="708"/>
        <w:rPr>
          <w:b/>
          <w:color w:val="000000"/>
        </w:rPr>
      </w:pPr>
    </w:p>
    <w:p w:rsidR="00652CA4" w:rsidRPr="004E532D" w:rsidRDefault="00FF610A" w:rsidP="00652CA4">
      <w:pPr>
        <w:ind w:firstLine="567"/>
        <w:jc w:val="both"/>
        <w:rPr>
          <w:b/>
          <w:color w:val="000000"/>
        </w:rPr>
      </w:pPr>
      <w:r w:rsidRPr="004E532D">
        <w:rPr>
          <w:b/>
          <w:color w:val="000000"/>
        </w:rPr>
        <w:t xml:space="preserve">Пункт 3. </w:t>
      </w:r>
      <w:r w:rsidR="00652CA4" w:rsidRPr="004E532D">
        <w:rPr>
          <w:b/>
          <w:color w:val="000000"/>
        </w:rPr>
        <w:t>Построить гистограмму (воспользоваться инструментом анализа Гистограмма из Пакета анализа). Интервал карманов заполнить самостоятельно (1</w:t>
      </w:r>
      <w:r w:rsidR="00066CDC" w:rsidRPr="004E532D">
        <w:rPr>
          <w:b/>
          <w:color w:val="000000"/>
        </w:rPr>
        <w:t xml:space="preserve"> </w:t>
      </w:r>
      <w:r w:rsidR="00652CA4" w:rsidRPr="004E532D">
        <w:rPr>
          <w:b/>
          <w:color w:val="000000"/>
        </w:rPr>
        <w:t>2</w:t>
      </w:r>
      <w:r w:rsidR="00066CDC" w:rsidRPr="004E532D">
        <w:rPr>
          <w:b/>
          <w:color w:val="000000"/>
        </w:rPr>
        <w:t xml:space="preserve"> </w:t>
      </w:r>
      <w:r w:rsidR="00652CA4" w:rsidRPr="004E532D">
        <w:rPr>
          <w:b/>
          <w:color w:val="000000"/>
        </w:rPr>
        <w:t>3</w:t>
      </w:r>
      <w:r w:rsidR="00066CDC" w:rsidRPr="004E532D">
        <w:rPr>
          <w:b/>
          <w:color w:val="000000"/>
        </w:rPr>
        <w:t xml:space="preserve"> </w:t>
      </w:r>
      <w:r w:rsidR="00652CA4" w:rsidRPr="004E532D">
        <w:rPr>
          <w:b/>
          <w:color w:val="000000"/>
        </w:rPr>
        <w:t>4</w:t>
      </w:r>
      <w:r w:rsidR="00066CDC" w:rsidRPr="004E532D">
        <w:rPr>
          <w:b/>
          <w:color w:val="000000"/>
        </w:rPr>
        <w:t xml:space="preserve"> </w:t>
      </w:r>
      <w:r w:rsidR="00652CA4" w:rsidRPr="004E532D">
        <w:rPr>
          <w:b/>
          <w:color w:val="000000"/>
        </w:rPr>
        <w:t>5</w:t>
      </w:r>
      <w:r w:rsidR="00066CDC" w:rsidRPr="004E532D">
        <w:rPr>
          <w:b/>
          <w:color w:val="000000"/>
        </w:rPr>
        <w:t xml:space="preserve"> </w:t>
      </w:r>
      <w:r w:rsidRPr="004E532D">
        <w:rPr>
          <w:b/>
          <w:color w:val="000000"/>
        </w:rPr>
        <w:t xml:space="preserve">потому что мы обрабатываем </w:t>
      </w:r>
      <w:r w:rsidR="00066CDC" w:rsidRPr="004E532D">
        <w:rPr>
          <w:b/>
          <w:color w:val="000000"/>
        </w:rPr>
        <w:t xml:space="preserve">число людей в семье). Если интервал карманов не будет заполнен, </w:t>
      </w:r>
      <w:r w:rsidR="00066CDC" w:rsidRPr="004E532D">
        <w:rPr>
          <w:b/>
          <w:color w:val="000000"/>
          <w:lang w:val="en-US"/>
        </w:rPr>
        <w:t>Excel</w:t>
      </w:r>
      <w:r w:rsidR="00066CDC" w:rsidRPr="004E532D">
        <w:rPr>
          <w:b/>
          <w:color w:val="000000"/>
        </w:rPr>
        <w:t xml:space="preserve"> «сделает» это сам.</w:t>
      </w:r>
    </w:p>
    <w:p w:rsidR="00652CA4" w:rsidRPr="004E532D" w:rsidRDefault="00652CA4" w:rsidP="00652CA4">
      <w:pPr>
        <w:ind w:firstLine="708"/>
        <w:rPr>
          <w:b/>
          <w:color w:val="000000"/>
        </w:rPr>
      </w:pPr>
    </w:p>
    <w:p w:rsidR="00652CA4" w:rsidRPr="004E532D" w:rsidRDefault="004E532D" w:rsidP="00652CA4">
      <w:pPr>
        <w:rPr>
          <w:b/>
          <w:color w:val="000000"/>
        </w:rPr>
      </w:pPr>
      <w:r w:rsidRPr="004E532D">
        <w:rPr>
          <w:b/>
          <w:noProof/>
          <w:color w:val="000000"/>
        </w:rPr>
        <w:drawing>
          <wp:inline distT="0" distB="0" distL="0" distR="0">
            <wp:extent cx="6195695" cy="2487295"/>
            <wp:effectExtent l="0" t="0" r="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5695" cy="2487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2CA4" w:rsidRPr="004E532D" w:rsidRDefault="00652CA4" w:rsidP="00652CA4">
      <w:pPr>
        <w:ind w:firstLine="708"/>
        <w:rPr>
          <w:b/>
          <w:color w:val="000000"/>
        </w:rPr>
      </w:pPr>
    </w:p>
    <w:p w:rsidR="00652CA4" w:rsidRPr="004E532D" w:rsidRDefault="00652CA4" w:rsidP="00652CA4">
      <w:pPr>
        <w:ind w:firstLine="708"/>
        <w:rPr>
          <w:b/>
          <w:color w:val="000000"/>
        </w:rPr>
      </w:pPr>
      <w:r w:rsidRPr="004E532D">
        <w:rPr>
          <w:b/>
          <w:color w:val="000000"/>
        </w:rPr>
        <w:t xml:space="preserve">На гистограмму поместить линию тренда полиномиальную степени 3. </w:t>
      </w:r>
    </w:p>
    <w:p w:rsidR="00652CA4" w:rsidRPr="004E532D" w:rsidRDefault="004E532D" w:rsidP="00652CA4">
      <w:pPr>
        <w:ind w:firstLine="708"/>
        <w:rPr>
          <w:b/>
          <w:color w:val="000000"/>
        </w:rPr>
      </w:pPr>
      <w:r w:rsidRPr="004E532D">
        <w:rPr>
          <w:b/>
          <w:noProof/>
          <w:color w:val="000000"/>
        </w:rPr>
        <w:drawing>
          <wp:inline distT="0" distB="0" distL="0" distR="0">
            <wp:extent cx="2252980" cy="252349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2980" cy="2523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2CA4" w:rsidRPr="004E532D" w:rsidRDefault="004E532D" w:rsidP="00652CA4">
      <w:pPr>
        <w:ind w:firstLine="708"/>
        <w:rPr>
          <w:b/>
          <w:color w:val="000000"/>
        </w:rPr>
      </w:pPr>
      <w:r w:rsidRPr="004E532D">
        <w:rPr>
          <w:b/>
          <w:noProof/>
          <w:color w:val="000000"/>
        </w:rPr>
        <w:lastRenderedPageBreak/>
        <w:drawing>
          <wp:inline distT="0" distB="0" distL="0" distR="0">
            <wp:extent cx="4118610" cy="373824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8610" cy="3738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2CA4" w:rsidRPr="004E532D" w:rsidRDefault="00652CA4" w:rsidP="00652CA4">
      <w:pPr>
        <w:ind w:firstLine="708"/>
        <w:rPr>
          <w:b/>
          <w:color w:val="000000"/>
        </w:rPr>
      </w:pPr>
    </w:p>
    <w:p w:rsidR="00652CA4" w:rsidRPr="004E532D" w:rsidRDefault="004E532D" w:rsidP="00652CA4">
      <w:pPr>
        <w:ind w:firstLine="708"/>
        <w:rPr>
          <w:b/>
        </w:rPr>
      </w:pPr>
      <w:r w:rsidRPr="004E532D">
        <w:rPr>
          <w:b/>
          <w:noProof/>
        </w:rPr>
        <w:drawing>
          <wp:inline distT="0" distB="0" distL="0" distR="0">
            <wp:extent cx="3672205" cy="2004060"/>
            <wp:effectExtent l="0" t="0" r="0" b="0"/>
            <wp:docPr id="8" name="Диаграмма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066CDC" w:rsidRPr="004E532D" w:rsidRDefault="00066CDC" w:rsidP="00652CA4">
      <w:pPr>
        <w:ind w:firstLine="708"/>
        <w:rPr>
          <w:b/>
          <w:color w:val="000000"/>
        </w:rPr>
      </w:pPr>
      <w:r w:rsidRPr="004E532D">
        <w:rPr>
          <w:b/>
        </w:rPr>
        <w:t>Вывод по пункту 3 Линия тренда напоминает график нормального распределения.</w:t>
      </w:r>
    </w:p>
    <w:p w:rsidR="00652CA4" w:rsidRPr="004E532D" w:rsidRDefault="00652CA4" w:rsidP="000B4CCC">
      <w:pPr>
        <w:ind w:firstLine="708"/>
        <w:rPr>
          <w:b/>
          <w:color w:val="000000"/>
        </w:rPr>
      </w:pPr>
    </w:p>
    <w:p w:rsidR="000B4CCC" w:rsidRPr="004E532D" w:rsidRDefault="00652CA4" w:rsidP="000B4CCC">
      <w:pPr>
        <w:ind w:firstLine="708"/>
        <w:rPr>
          <w:b/>
        </w:rPr>
      </w:pPr>
      <w:r w:rsidRPr="004E532D">
        <w:rPr>
          <w:b/>
          <w:i/>
          <w:color w:val="000000"/>
        </w:rPr>
        <w:t>Пункт 4.</w:t>
      </w:r>
      <w:r w:rsidRPr="004E532D">
        <w:rPr>
          <w:b/>
          <w:color w:val="000000"/>
        </w:rPr>
        <w:t xml:space="preserve"> </w:t>
      </w:r>
      <w:r w:rsidR="000B4CCC" w:rsidRPr="004E532D">
        <w:rPr>
          <w:b/>
          <w:color w:val="000000"/>
        </w:rPr>
        <w:t xml:space="preserve">Определить какой процент всех наблюдений лежит в </w:t>
      </w:r>
      <w:r w:rsidR="000B4CCC" w:rsidRPr="004E532D">
        <w:rPr>
          <w:b/>
        </w:rPr>
        <w:t xml:space="preserve">диапазоне  </w:t>
      </w:r>
      <w:r w:rsidR="000B4CCC" w:rsidRPr="004E532D">
        <w:rPr>
          <w:b/>
          <w:position w:val="-14"/>
        </w:rPr>
        <w:object w:dxaOrig="760" w:dyaOrig="380">
          <v:shape id="_x0000_i1028" type="#_x0000_t75" style="width:38.25pt;height:18.75pt" o:ole="">
            <v:imagedata r:id="rId7" o:title=""/>
          </v:shape>
          <o:OLEObject Type="Embed" ProgID="Equation.3" ShapeID="_x0000_i1028" DrawAspect="Content" ObjectID="_1678601738" r:id="rId19"/>
        </w:object>
      </w:r>
      <w:r w:rsidR="000B4CCC" w:rsidRPr="004E532D">
        <w:rPr>
          <w:b/>
        </w:rPr>
        <w:t xml:space="preserve">,  </w:t>
      </w:r>
      <w:r w:rsidR="000B4CCC" w:rsidRPr="004E532D">
        <w:rPr>
          <w:b/>
          <w:position w:val="-14"/>
        </w:rPr>
        <w:object w:dxaOrig="880" w:dyaOrig="380">
          <v:shape id="_x0000_i1029" type="#_x0000_t75" style="width:43.5pt;height:18.75pt" o:ole="">
            <v:imagedata r:id="rId9" o:title=""/>
          </v:shape>
          <o:OLEObject Type="Embed" ProgID="Equation.3" ShapeID="_x0000_i1029" DrawAspect="Content" ObjectID="_1678601739" r:id="rId20"/>
        </w:object>
      </w:r>
      <w:r w:rsidR="000B4CCC" w:rsidRPr="004E532D">
        <w:rPr>
          <w:b/>
        </w:rPr>
        <w:t xml:space="preserve"> </w:t>
      </w:r>
      <w:r w:rsidR="000B4CCC" w:rsidRPr="004E532D">
        <w:rPr>
          <w:b/>
          <w:position w:val="-14"/>
        </w:rPr>
        <w:object w:dxaOrig="880" w:dyaOrig="380">
          <v:shape id="_x0000_i1030" type="#_x0000_t75" style="width:43.5pt;height:18.75pt" o:ole="">
            <v:imagedata r:id="rId11" o:title=""/>
          </v:shape>
          <o:OLEObject Type="Embed" ProgID="Equation.3" ShapeID="_x0000_i1030" DrawAspect="Content" ObjectID="_1678601740" r:id="rId21"/>
        </w:object>
      </w:r>
      <w:r w:rsidR="000B4CCC" w:rsidRPr="004E532D">
        <w:rPr>
          <w:b/>
        </w:rPr>
        <w:t>. Для этого воспользоваться логической функцией ЕСЛИ.  Примерный синтаксис.</w:t>
      </w:r>
    </w:p>
    <w:p w:rsidR="000B4CCC" w:rsidRPr="004E532D" w:rsidRDefault="000B4CCC" w:rsidP="000B4CCC">
      <w:pPr>
        <w:ind w:firstLine="708"/>
        <w:rPr>
          <w:b/>
        </w:rPr>
      </w:pPr>
      <w:r w:rsidRPr="004E532D">
        <w:rPr>
          <w:b/>
        </w:rPr>
        <w:t>«=ЕСЛИ(</w:t>
      </w:r>
      <w:r w:rsidRPr="004E532D">
        <w:rPr>
          <w:b/>
          <w:lang w:val="en-US"/>
        </w:rPr>
        <w:t>A</w:t>
      </w:r>
      <w:r w:rsidRPr="004E532D">
        <w:rPr>
          <w:b/>
        </w:rPr>
        <w:t>2&gt;=$</w:t>
      </w:r>
      <w:r w:rsidRPr="004E532D">
        <w:rPr>
          <w:b/>
          <w:lang w:val="en-US"/>
        </w:rPr>
        <w:t>F</w:t>
      </w:r>
      <w:r w:rsidRPr="004E532D">
        <w:rPr>
          <w:b/>
        </w:rPr>
        <w:t>$4-$</w:t>
      </w:r>
      <w:r w:rsidRPr="004E532D">
        <w:rPr>
          <w:b/>
          <w:lang w:val="en-US"/>
        </w:rPr>
        <w:t>F</w:t>
      </w:r>
      <w:r w:rsidRPr="004E532D">
        <w:rPr>
          <w:b/>
        </w:rPr>
        <w:t>$8;ЕСЛИ(</w:t>
      </w:r>
      <w:r w:rsidRPr="004E532D">
        <w:rPr>
          <w:b/>
          <w:lang w:val="en-US"/>
        </w:rPr>
        <w:t>A</w:t>
      </w:r>
      <w:r w:rsidRPr="004E532D">
        <w:rPr>
          <w:b/>
        </w:rPr>
        <w:t>2&lt;$</w:t>
      </w:r>
      <w:r w:rsidRPr="004E532D">
        <w:rPr>
          <w:b/>
          <w:lang w:val="en-US"/>
        </w:rPr>
        <w:t>F</w:t>
      </w:r>
      <w:r w:rsidRPr="004E532D">
        <w:rPr>
          <w:b/>
        </w:rPr>
        <w:t>$4+$</w:t>
      </w:r>
      <w:r w:rsidRPr="004E532D">
        <w:rPr>
          <w:b/>
          <w:lang w:val="en-US"/>
        </w:rPr>
        <w:t>F</w:t>
      </w:r>
      <w:r w:rsidRPr="004E532D">
        <w:rPr>
          <w:b/>
        </w:rPr>
        <w:t xml:space="preserve">$8;1;0);0)», где А2 – адрес первого значения исходных данных, в </w:t>
      </w:r>
      <w:r w:rsidRPr="004E532D">
        <w:rPr>
          <w:b/>
          <w:lang w:val="en-US"/>
        </w:rPr>
        <w:t>F</w:t>
      </w:r>
      <w:r w:rsidRPr="004E532D">
        <w:rPr>
          <w:b/>
        </w:rPr>
        <w:t xml:space="preserve">4 – среднее, в </w:t>
      </w:r>
      <w:r w:rsidRPr="004E532D">
        <w:rPr>
          <w:b/>
          <w:lang w:val="en-US"/>
        </w:rPr>
        <w:t>F</w:t>
      </w:r>
      <w:r w:rsidRPr="004E532D">
        <w:rPr>
          <w:b/>
        </w:rPr>
        <w:t>8- стандартное отклонение</w:t>
      </w:r>
    </w:p>
    <w:p w:rsidR="000B4CCC" w:rsidRPr="004E532D" w:rsidRDefault="000B4CCC" w:rsidP="000B4CCC">
      <w:pPr>
        <w:rPr>
          <w:b/>
          <w:color w:val="000000"/>
        </w:rPr>
      </w:pPr>
    </w:p>
    <w:p w:rsidR="000B4CCC" w:rsidRPr="004E532D" w:rsidRDefault="000B4CCC" w:rsidP="000B4CCC">
      <w:pPr>
        <w:autoSpaceDE w:val="0"/>
        <w:autoSpaceDN w:val="0"/>
        <w:adjustRightInd w:val="0"/>
        <w:rPr>
          <w:b/>
        </w:rPr>
      </w:pPr>
      <w:r w:rsidRPr="004E532D">
        <w:rPr>
          <w:b/>
        </w:rPr>
        <w:t>Здесь необходимо использовать вложение функции ЕСЛИ:</w:t>
      </w:r>
    </w:p>
    <w:p w:rsidR="000B4CCC" w:rsidRPr="004E532D" w:rsidRDefault="000B4CCC" w:rsidP="000B4CCC">
      <w:pPr>
        <w:autoSpaceDE w:val="0"/>
        <w:autoSpaceDN w:val="0"/>
        <w:adjustRightInd w:val="0"/>
        <w:rPr>
          <w:b/>
        </w:rPr>
      </w:pPr>
      <w:r w:rsidRPr="004E532D">
        <w:rPr>
          <w:b/>
        </w:rPr>
        <w:t>Первое окно</w:t>
      </w:r>
    </w:p>
    <w:p w:rsidR="000B4CCC" w:rsidRPr="004E532D" w:rsidRDefault="004E532D" w:rsidP="000B4CCC">
      <w:pPr>
        <w:rPr>
          <w:b/>
        </w:rPr>
      </w:pPr>
      <w:r w:rsidRPr="004E532D">
        <w:rPr>
          <w:b/>
          <w:noProof/>
        </w:rPr>
        <w:lastRenderedPageBreak/>
        <w:drawing>
          <wp:inline distT="0" distB="0" distL="0" distR="0">
            <wp:extent cx="4608830" cy="2399665"/>
            <wp:effectExtent l="0" t="0" r="1270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8830" cy="2399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4CCC" w:rsidRPr="004E532D" w:rsidRDefault="000B4CCC" w:rsidP="000B4CCC">
      <w:pPr>
        <w:rPr>
          <w:b/>
        </w:rPr>
      </w:pPr>
    </w:p>
    <w:p w:rsidR="000B4CCC" w:rsidRPr="004E532D" w:rsidRDefault="000B4CCC" w:rsidP="000B4CCC">
      <w:pPr>
        <w:rPr>
          <w:b/>
        </w:rPr>
      </w:pPr>
      <w:r w:rsidRPr="004E532D">
        <w:rPr>
          <w:b/>
        </w:rPr>
        <w:t>Ставим курсор в значение_если_истина и снова вызываем функцию ЕСЛИ</w:t>
      </w:r>
    </w:p>
    <w:p w:rsidR="000B4CCC" w:rsidRPr="004E532D" w:rsidRDefault="000B4CCC" w:rsidP="000B4CCC">
      <w:pPr>
        <w:rPr>
          <w:b/>
        </w:rPr>
      </w:pPr>
      <w:r w:rsidRPr="004E532D">
        <w:rPr>
          <w:b/>
        </w:rPr>
        <w:t>Второе окно</w:t>
      </w:r>
    </w:p>
    <w:p w:rsidR="000B4CCC" w:rsidRPr="004E532D" w:rsidRDefault="004E532D" w:rsidP="000B4CCC">
      <w:pPr>
        <w:rPr>
          <w:b/>
        </w:rPr>
      </w:pPr>
      <w:r w:rsidRPr="004E532D">
        <w:rPr>
          <w:b/>
          <w:noProof/>
        </w:rPr>
        <w:drawing>
          <wp:inline distT="0" distB="0" distL="0" distR="0">
            <wp:extent cx="4989195" cy="2531110"/>
            <wp:effectExtent l="0" t="0" r="1905" b="254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9195" cy="253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4CCC" w:rsidRPr="004E532D" w:rsidRDefault="000B4CCC" w:rsidP="000B4CCC">
      <w:pPr>
        <w:rPr>
          <w:b/>
        </w:rPr>
      </w:pPr>
    </w:p>
    <w:p w:rsidR="004D7679" w:rsidRPr="004E532D" w:rsidRDefault="000B4CCC" w:rsidP="000B4CCC">
      <w:pPr>
        <w:rPr>
          <w:b/>
        </w:rPr>
      </w:pPr>
      <w:r w:rsidRPr="004E532D">
        <w:rPr>
          <w:b/>
        </w:rPr>
        <w:t>Результатом работы функции будет получение 1, если значение попадает в интервал и 0, если не попадает.</w:t>
      </w:r>
    </w:p>
    <w:p w:rsidR="000B4CCC" w:rsidRPr="004E532D" w:rsidRDefault="000B4CCC" w:rsidP="000B4CCC">
      <w:pPr>
        <w:rPr>
          <w:b/>
        </w:rPr>
      </w:pPr>
      <w:r w:rsidRPr="004E532D">
        <w:rPr>
          <w:b/>
        </w:rPr>
        <w:t>Далее посчитать сумму единиц и найти процентное соотношение =СУММ(B2:B61)/60.</w:t>
      </w:r>
    </w:p>
    <w:p w:rsidR="000B4CCC" w:rsidRPr="004E532D" w:rsidRDefault="000B4CCC" w:rsidP="000B4CCC">
      <w:pPr>
        <w:rPr>
          <w:b/>
        </w:rPr>
      </w:pPr>
      <w:r w:rsidRPr="004E532D">
        <w:rPr>
          <w:b/>
        </w:rPr>
        <w:t xml:space="preserve">Так же просчитать для интервалов </w:t>
      </w:r>
      <w:r w:rsidRPr="004E532D">
        <w:rPr>
          <w:b/>
          <w:position w:val="-14"/>
        </w:rPr>
        <w:object w:dxaOrig="880" w:dyaOrig="380">
          <v:shape id="_x0000_i1031" type="#_x0000_t75" style="width:43.5pt;height:18.75pt" o:ole="">
            <v:imagedata r:id="rId9" o:title=""/>
          </v:shape>
          <o:OLEObject Type="Embed" ProgID="Equation.3" ShapeID="_x0000_i1031" DrawAspect="Content" ObjectID="_1678601741" r:id="rId24"/>
        </w:object>
      </w:r>
      <w:r w:rsidRPr="004E532D">
        <w:rPr>
          <w:b/>
        </w:rPr>
        <w:t xml:space="preserve"> и </w:t>
      </w:r>
      <w:r w:rsidRPr="004E532D">
        <w:rPr>
          <w:b/>
          <w:position w:val="-14"/>
        </w:rPr>
        <w:object w:dxaOrig="880" w:dyaOrig="380">
          <v:shape id="_x0000_i1032" type="#_x0000_t75" style="width:43.5pt;height:18.75pt" o:ole="">
            <v:imagedata r:id="rId11" o:title=""/>
          </v:shape>
          <o:OLEObject Type="Embed" ProgID="Equation.3" ShapeID="_x0000_i1032" DrawAspect="Content" ObjectID="_1678601742" r:id="rId25"/>
        </w:object>
      </w:r>
    </w:p>
    <w:p w:rsidR="00B52152" w:rsidRPr="004E532D" w:rsidRDefault="00B52152" w:rsidP="000B4CCC">
      <w:pPr>
        <w:rPr>
          <w:b/>
        </w:rPr>
      </w:pPr>
    </w:p>
    <w:p w:rsidR="00B52152" w:rsidRPr="004E532D" w:rsidRDefault="004E532D" w:rsidP="000B4CCC">
      <w:pPr>
        <w:rPr>
          <w:b/>
        </w:rPr>
      </w:pPr>
      <w:r w:rsidRPr="004E532D">
        <w:rPr>
          <w:b/>
          <w:noProof/>
        </w:rPr>
        <w:drawing>
          <wp:inline distT="0" distB="0" distL="0" distR="0">
            <wp:extent cx="6298565" cy="636270"/>
            <wp:effectExtent l="0" t="0" r="698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8565" cy="63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2152" w:rsidRPr="004E532D" w:rsidRDefault="004E532D" w:rsidP="000B4CCC">
      <w:pPr>
        <w:rPr>
          <w:b/>
        </w:rPr>
      </w:pPr>
      <w:r w:rsidRPr="004E532D">
        <w:rPr>
          <w:b/>
          <w:noProof/>
        </w:rPr>
        <w:drawing>
          <wp:inline distT="0" distB="0" distL="0" distR="0">
            <wp:extent cx="2896870" cy="84137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6870" cy="84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2152" w:rsidRPr="004E532D" w:rsidRDefault="00357C99" w:rsidP="000B4CCC">
      <w:pPr>
        <w:rPr>
          <w:b/>
        </w:rPr>
      </w:pPr>
      <w:r w:rsidRPr="004E532D">
        <w:rPr>
          <w:b/>
        </w:rPr>
        <w:t xml:space="preserve">Вывод </w:t>
      </w:r>
      <w:r w:rsidR="00066CDC" w:rsidRPr="004E532D">
        <w:rPr>
          <w:b/>
        </w:rPr>
        <w:t>по пункту 4</w:t>
      </w:r>
      <w:r w:rsidRPr="004E532D">
        <w:rPr>
          <w:b/>
        </w:rPr>
        <w:t xml:space="preserve">. </w:t>
      </w:r>
      <w:r w:rsidR="00B52152" w:rsidRPr="004E532D">
        <w:rPr>
          <w:b/>
        </w:rPr>
        <w:t xml:space="preserve">В результате получилось, что в интервал </w:t>
      </w:r>
      <w:r w:rsidR="00B52152" w:rsidRPr="004E532D">
        <w:rPr>
          <w:b/>
          <w:position w:val="-14"/>
        </w:rPr>
        <w:object w:dxaOrig="760" w:dyaOrig="380">
          <v:shape id="_x0000_i1033" type="#_x0000_t75" style="width:38.25pt;height:18.75pt" o:ole="">
            <v:imagedata r:id="rId7" o:title=""/>
          </v:shape>
          <o:OLEObject Type="Embed" ProgID="Equation.3" ShapeID="_x0000_i1033" DrawAspect="Content" ObjectID="_1678601743" r:id="rId28"/>
        </w:object>
      </w:r>
      <w:r w:rsidR="00B52152" w:rsidRPr="004E532D">
        <w:rPr>
          <w:b/>
        </w:rPr>
        <w:t xml:space="preserve"> попадает 6</w:t>
      </w:r>
      <w:r w:rsidR="00386D28" w:rsidRPr="004E532D">
        <w:rPr>
          <w:b/>
        </w:rPr>
        <w:t>5</w:t>
      </w:r>
      <w:r w:rsidR="00B52152" w:rsidRPr="004E532D">
        <w:rPr>
          <w:b/>
        </w:rPr>
        <w:t xml:space="preserve">% данных, в интервал </w:t>
      </w:r>
      <w:r w:rsidR="00B52152" w:rsidRPr="004E532D">
        <w:rPr>
          <w:b/>
          <w:position w:val="-14"/>
        </w:rPr>
        <w:object w:dxaOrig="880" w:dyaOrig="380">
          <v:shape id="_x0000_i1034" type="#_x0000_t75" style="width:43.5pt;height:18.75pt" o:ole="">
            <v:imagedata r:id="rId9" o:title=""/>
          </v:shape>
          <o:OLEObject Type="Embed" ProgID="Equation.3" ShapeID="_x0000_i1034" DrawAspect="Content" ObjectID="_1678601744" r:id="rId29"/>
        </w:object>
      </w:r>
      <w:r w:rsidR="00B52152" w:rsidRPr="004E532D">
        <w:rPr>
          <w:b/>
        </w:rPr>
        <w:t xml:space="preserve"> - 9</w:t>
      </w:r>
      <w:r w:rsidR="00386D28" w:rsidRPr="004E532D">
        <w:rPr>
          <w:b/>
        </w:rPr>
        <w:t>8</w:t>
      </w:r>
      <w:r w:rsidR="00B52152" w:rsidRPr="004E532D">
        <w:rPr>
          <w:b/>
        </w:rPr>
        <w:t xml:space="preserve">% данных, а в интервал </w:t>
      </w:r>
      <w:r w:rsidR="00B52152" w:rsidRPr="004E532D">
        <w:rPr>
          <w:b/>
          <w:position w:val="-14"/>
        </w:rPr>
        <w:object w:dxaOrig="880" w:dyaOrig="380">
          <v:shape id="_x0000_i1035" type="#_x0000_t75" style="width:43.5pt;height:18.75pt" o:ole="">
            <v:imagedata r:id="rId11" o:title=""/>
          </v:shape>
          <o:OLEObject Type="Embed" ProgID="Equation.3" ShapeID="_x0000_i1035" DrawAspect="Content" ObjectID="_1678601745" r:id="rId30"/>
        </w:object>
      </w:r>
      <w:r w:rsidR="00B52152" w:rsidRPr="004E532D">
        <w:rPr>
          <w:b/>
        </w:rPr>
        <w:t xml:space="preserve"> 100% данных.</w:t>
      </w:r>
    </w:p>
    <w:p w:rsidR="00972C30" w:rsidRPr="004E532D" w:rsidRDefault="002F6A2C" w:rsidP="00205F5A">
      <w:pPr>
        <w:ind w:firstLine="708"/>
        <w:rPr>
          <w:b/>
          <w:color w:val="000000"/>
        </w:rPr>
      </w:pPr>
      <w:r w:rsidRPr="004E532D">
        <w:rPr>
          <w:b/>
          <w:color w:val="000000"/>
        </w:rPr>
        <w:t>Сделать вывод о правильности вашего первоначального предположения о близости полученного распределения к нормальному.</w:t>
      </w:r>
    </w:p>
    <w:p w:rsidR="002F7E1F" w:rsidRPr="004E532D" w:rsidRDefault="002F7E1F" w:rsidP="00205F5A">
      <w:pPr>
        <w:ind w:firstLine="708"/>
        <w:rPr>
          <w:b/>
          <w:color w:val="000000"/>
        </w:rPr>
      </w:pPr>
    </w:p>
    <w:p w:rsidR="002F7E1F" w:rsidRPr="004E532D" w:rsidRDefault="002F7E1F" w:rsidP="00205F5A">
      <w:pPr>
        <w:ind w:firstLine="708"/>
        <w:rPr>
          <w:b/>
          <w:color w:val="000000"/>
        </w:rPr>
      </w:pPr>
    </w:p>
    <w:p w:rsidR="00B52152" w:rsidRPr="004E532D" w:rsidRDefault="002F7E1F" w:rsidP="00205F5A">
      <w:pPr>
        <w:ind w:firstLine="708"/>
        <w:rPr>
          <w:b/>
          <w:color w:val="000000"/>
        </w:rPr>
      </w:pPr>
      <w:r w:rsidRPr="004E532D">
        <w:rPr>
          <w:b/>
          <w:color w:val="000000"/>
        </w:rPr>
        <w:lastRenderedPageBreak/>
        <w:t>Итоговый в</w:t>
      </w:r>
      <w:r w:rsidR="002F1ED6" w:rsidRPr="004E532D">
        <w:rPr>
          <w:b/>
          <w:color w:val="000000"/>
        </w:rPr>
        <w:t xml:space="preserve">ывод: Данные </w:t>
      </w:r>
      <w:r w:rsidR="00386D28" w:rsidRPr="004E532D">
        <w:rPr>
          <w:b/>
          <w:color w:val="000000"/>
        </w:rPr>
        <w:t xml:space="preserve">приближаются к </w:t>
      </w:r>
      <w:r w:rsidR="002F1ED6" w:rsidRPr="004E532D">
        <w:rPr>
          <w:b/>
          <w:color w:val="000000"/>
        </w:rPr>
        <w:t>нормальному закону распределения, т.к.</w:t>
      </w:r>
    </w:p>
    <w:p w:rsidR="002F7E1F" w:rsidRPr="004E532D" w:rsidRDefault="002F1ED6" w:rsidP="000C4738">
      <w:pPr>
        <w:numPr>
          <w:ilvl w:val="0"/>
          <w:numId w:val="6"/>
        </w:numPr>
        <w:ind w:left="709" w:hanging="425"/>
        <w:rPr>
          <w:b/>
          <w:color w:val="000000"/>
        </w:rPr>
      </w:pPr>
      <w:r w:rsidRPr="004E532D">
        <w:rPr>
          <w:b/>
          <w:color w:val="000000"/>
        </w:rPr>
        <w:t xml:space="preserve">среднее=моде=медиане; </w:t>
      </w:r>
    </w:p>
    <w:p w:rsidR="00B52152" w:rsidRPr="004E532D" w:rsidRDefault="002F1ED6" w:rsidP="000C4738">
      <w:pPr>
        <w:numPr>
          <w:ilvl w:val="0"/>
          <w:numId w:val="6"/>
        </w:numPr>
        <w:ind w:left="709" w:hanging="425"/>
        <w:rPr>
          <w:b/>
          <w:color w:val="000000"/>
        </w:rPr>
      </w:pPr>
      <w:r w:rsidRPr="004E532D">
        <w:rPr>
          <w:b/>
          <w:color w:val="000000"/>
        </w:rPr>
        <w:t>асимметрия и эксцесс близки к нулю,</w:t>
      </w:r>
      <w:r w:rsidR="00B52152" w:rsidRPr="004E532D">
        <w:rPr>
          <w:b/>
          <w:color w:val="000000"/>
        </w:rPr>
        <w:t xml:space="preserve"> </w:t>
      </w:r>
      <w:r w:rsidRPr="004E532D">
        <w:rPr>
          <w:b/>
          <w:color w:val="000000"/>
        </w:rPr>
        <w:t xml:space="preserve"> </w:t>
      </w:r>
    </w:p>
    <w:p w:rsidR="002F7E1F" w:rsidRPr="004E532D" w:rsidRDefault="002F7E1F" w:rsidP="000C4738">
      <w:pPr>
        <w:numPr>
          <w:ilvl w:val="0"/>
          <w:numId w:val="5"/>
        </w:numPr>
        <w:rPr>
          <w:b/>
          <w:color w:val="000000"/>
        </w:rPr>
      </w:pPr>
      <w:r w:rsidRPr="004E532D">
        <w:rPr>
          <w:b/>
          <w:color w:val="000000"/>
        </w:rPr>
        <w:t>наложенная на гистограмму линия тренда имеет вид графика нормального распределения</w:t>
      </w:r>
    </w:p>
    <w:p w:rsidR="00B52152" w:rsidRPr="004E532D" w:rsidRDefault="000C4738" w:rsidP="000C4738">
      <w:pPr>
        <w:numPr>
          <w:ilvl w:val="0"/>
          <w:numId w:val="5"/>
        </w:numPr>
        <w:rPr>
          <w:b/>
          <w:color w:val="000000"/>
        </w:rPr>
      </w:pPr>
      <w:r w:rsidRPr="004E532D">
        <w:rPr>
          <w:b/>
        </w:rPr>
        <w:t xml:space="preserve">в интервал </w:t>
      </w:r>
      <w:r w:rsidRPr="004E532D">
        <w:rPr>
          <w:b/>
          <w:position w:val="-14"/>
        </w:rPr>
        <w:object w:dxaOrig="760" w:dyaOrig="380">
          <v:shape id="_x0000_i1036" type="#_x0000_t75" style="width:38.25pt;height:18.75pt" o:ole="">
            <v:imagedata r:id="rId7" o:title=""/>
          </v:shape>
          <o:OLEObject Type="Embed" ProgID="Equation.3" ShapeID="_x0000_i1036" DrawAspect="Content" ObjectID="_1678601746" r:id="rId31"/>
        </w:object>
      </w:r>
      <w:r w:rsidRPr="004E532D">
        <w:rPr>
          <w:b/>
        </w:rPr>
        <w:t xml:space="preserve"> попадает 6</w:t>
      </w:r>
      <w:r w:rsidR="00386D28" w:rsidRPr="004E532D">
        <w:rPr>
          <w:b/>
        </w:rPr>
        <w:t>5</w:t>
      </w:r>
      <w:r w:rsidRPr="004E532D">
        <w:rPr>
          <w:b/>
        </w:rPr>
        <w:t xml:space="preserve">% данных, в интервал </w:t>
      </w:r>
      <w:r w:rsidRPr="004E532D">
        <w:rPr>
          <w:b/>
          <w:position w:val="-14"/>
        </w:rPr>
        <w:object w:dxaOrig="880" w:dyaOrig="380">
          <v:shape id="_x0000_i1037" type="#_x0000_t75" style="width:43.5pt;height:18.75pt" o:ole="">
            <v:imagedata r:id="rId9" o:title=""/>
          </v:shape>
          <o:OLEObject Type="Embed" ProgID="Equation.3" ShapeID="_x0000_i1037" DrawAspect="Content" ObjectID="_1678601747" r:id="rId32"/>
        </w:object>
      </w:r>
      <w:r w:rsidRPr="004E532D">
        <w:rPr>
          <w:b/>
        </w:rPr>
        <w:t xml:space="preserve"> - 9</w:t>
      </w:r>
      <w:r w:rsidR="00386D28" w:rsidRPr="004E532D">
        <w:rPr>
          <w:b/>
        </w:rPr>
        <w:t>8</w:t>
      </w:r>
      <w:r w:rsidRPr="004E532D">
        <w:rPr>
          <w:b/>
        </w:rPr>
        <w:t xml:space="preserve">% данных, а в интервал </w:t>
      </w:r>
      <w:r w:rsidRPr="004E532D">
        <w:rPr>
          <w:b/>
          <w:position w:val="-14"/>
        </w:rPr>
        <w:object w:dxaOrig="880" w:dyaOrig="380">
          <v:shape id="_x0000_i1038" type="#_x0000_t75" style="width:43.5pt;height:18.75pt" o:ole="">
            <v:imagedata r:id="rId11" o:title=""/>
          </v:shape>
          <o:OLEObject Type="Embed" ProgID="Equation.3" ShapeID="_x0000_i1038" DrawAspect="Content" ObjectID="_1678601748" r:id="rId33"/>
        </w:object>
      </w:r>
      <w:r w:rsidRPr="004E532D">
        <w:rPr>
          <w:b/>
        </w:rPr>
        <w:t xml:space="preserve"> 100% данных</w:t>
      </w:r>
    </w:p>
    <w:p w:rsidR="002F1ED6" w:rsidRPr="004E532D" w:rsidRDefault="002F1ED6" w:rsidP="002F7E1F">
      <w:pPr>
        <w:ind w:left="720"/>
        <w:rPr>
          <w:b/>
          <w:color w:val="000000"/>
        </w:rPr>
      </w:pPr>
    </w:p>
    <w:p w:rsidR="00386D28" w:rsidRPr="004E532D" w:rsidRDefault="00386D28" w:rsidP="00386D28">
      <w:pPr>
        <w:rPr>
          <w:b/>
          <w:color w:val="000000"/>
        </w:rPr>
      </w:pPr>
    </w:p>
    <w:p w:rsidR="00386D28" w:rsidRPr="004E532D" w:rsidRDefault="00E064DE" w:rsidP="00386D28">
      <w:pPr>
        <w:rPr>
          <w:b/>
          <w:color w:val="000000"/>
        </w:rPr>
      </w:pPr>
      <w:r w:rsidRPr="004E532D">
        <w:rPr>
          <w:b/>
          <w:color w:val="000000"/>
        </w:rPr>
        <w:t>Самостоятельная работа.</w:t>
      </w:r>
    </w:p>
    <w:p w:rsidR="00EB4301" w:rsidRPr="004E532D" w:rsidRDefault="00EB4301" w:rsidP="00EB4301">
      <w:pPr>
        <w:numPr>
          <w:ilvl w:val="0"/>
          <w:numId w:val="7"/>
        </w:numPr>
        <w:ind w:left="0" w:firstLine="360"/>
        <w:jc w:val="both"/>
        <w:rPr>
          <w:b/>
          <w:color w:val="000000"/>
        </w:rPr>
      </w:pPr>
      <w:r w:rsidRPr="004E532D">
        <w:rPr>
          <w:b/>
          <w:color w:val="000000"/>
        </w:rPr>
        <w:t>Проверьте, подчиняются ли нормальному закону распределения данные по весу мужчин (Для обработки\БД_ЛПУ).</w:t>
      </w:r>
    </w:p>
    <w:p w:rsidR="00EB4301" w:rsidRPr="004E532D" w:rsidRDefault="00EB4301" w:rsidP="00EB4301">
      <w:pPr>
        <w:numPr>
          <w:ilvl w:val="0"/>
          <w:numId w:val="7"/>
        </w:numPr>
        <w:ind w:left="0" w:firstLine="360"/>
        <w:jc w:val="both"/>
        <w:rPr>
          <w:b/>
          <w:color w:val="000000"/>
        </w:rPr>
      </w:pPr>
      <w:r w:rsidRPr="004E532D">
        <w:rPr>
          <w:b/>
          <w:color w:val="000000"/>
        </w:rPr>
        <w:t xml:space="preserve"> Проверьте, подчиняются ли нормальному закону распределения данные по росту мужчин (Для обработки\БД_ЛПУ).</w:t>
      </w:r>
    </w:p>
    <w:p w:rsidR="00E064DE" w:rsidRPr="004E532D" w:rsidRDefault="00E064DE" w:rsidP="002474C5">
      <w:pPr>
        <w:numPr>
          <w:ilvl w:val="0"/>
          <w:numId w:val="7"/>
        </w:numPr>
        <w:ind w:left="0" w:firstLine="360"/>
        <w:rPr>
          <w:b/>
          <w:sz w:val="22"/>
          <w:szCs w:val="22"/>
        </w:rPr>
      </w:pPr>
      <w:r w:rsidRPr="004E532D">
        <w:rPr>
          <w:b/>
          <w:color w:val="000000"/>
        </w:rPr>
        <w:t>Проверить, подчиняются ли данные нормальному закону распределения</w:t>
      </w:r>
      <w:r w:rsidRPr="004E532D">
        <w:rPr>
          <w:b/>
          <w:sz w:val="22"/>
          <w:szCs w:val="22"/>
        </w:rPr>
        <w:t xml:space="preserve"> данные о выбросе загрязняющих веществ из 50 источников</w:t>
      </w:r>
      <w:r w:rsidR="00EB4301" w:rsidRPr="004E532D">
        <w:rPr>
          <w:b/>
          <w:sz w:val="22"/>
          <w:szCs w:val="22"/>
        </w:rPr>
        <w:t xml:space="preserve"> (см.</w:t>
      </w:r>
      <w:r w:rsidR="00EA3D5A" w:rsidRPr="004E532D">
        <w:rPr>
          <w:b/>
          <w:sz w:val="22"/>
          <w:szCs w:val="22"/>
        </w:rPr>
        <w:t xml:space="preserve"> </w:t>
      </w:r>
      <w:r w:rsidR="00EB4301" w:rsidRPr="004E532D">
        <w:rPr>
          <w:b/>
          <w:sz w:val="22"/>
          <w:szCs w:val="22"/>
        </w:rPr>
        <w:t>таблица).</w:t>
      </w:r>
      <w:r w:rsidRPr="004E532D">
        <w:rPr>
          <w:b/>
          <w:sz w:val="22"/>
          <w:szCs w:val="22"/>
        </w:rPr>
        <w:t xml:space="preserve"> </w:t>
      </w:r>
    </w:p>
    <w:p w:rsidR="00A15B31" w:rsidRPr="004E532D" w:rsidRDefault="00A15B31" w:rsidP="00E064DE">
      <w:pPr>
        <w:rPr>
          <w:b/>
          <w:sz w:val="22"/>
          <w:szCs w:val="22"/>
        </w:rPr>
      </w:pPr>
      <w:r w:rsidRPr="004E532D">
        <w:rPr>
          <w:b/>
          <w:sz w:val="22"/>
          <w:szCs w:val="22"/>
        </w:rPr>
        <w:t>(замечание: переформатируйте данные в один столбец)</w:t>
      </w:r>
    </w:p>
    <w:tbl>
      <w:tblPr>
        <w:tblW w:w="9832" w:type="dxa"/>
        <w:tblInd w:w="108" w:type="dxa"/>
        <w:tblLook w:val="04A0" w:firstRow="1" w:lastRow="0" w:firstColumn="1" w:lastColumn="0" w:noHBand="0" w:noVBand="1"/>
      </w:tblPr>
      <w:tblGrid>
        <w:gridCol w:w="978"/>
        <w:gridCol w:w="978"/>
        <w:gridCol w:w="978"/>
        <w:gridCol w:w="978"/>
        <w:gridCol w:w="978"/>
        <w:gridCol w:w="978"/>
        <w:gridCol w:w="991"/>
        <w:gridCol w:w="991"/>
        <w:gridCol w:w="991"/>
        <w:gridCol w:w="991"/>
      </w:tblGrid>
      <w:tr w:rsidR="00E064DE" w:rsidRPr="004E532D" w:rsidTr="00466459">
        <w:trPr>
          <w:trHeight w:val="310"/>
        </w:trPr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64DE" w:rsidRPr="004E532D" w:rsidRDefault="00E064DE" w:rsidP="00E064DE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4E532D">
              <w:rPr>
                <w:b/>
                <w:color w:val="000000"/>
                <w:sz w:val="22"/>
                <w:szCs w:val="22"/>
              </w:rPr>
              <w:t>10,4</w:t>
            </w:r>
          </w:p>
        </w:tc>
        <w:tc>
          <w:tcPr>
            <w:tcW w:w="9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64DE" w:rsidRPr="004E532D" w:rsidRDefault="00E064DE" w:rsidP="00E064DE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4E532D">
              <w:rPr>
                <w:b/>
                <w:color w:val="000000"/>
                <w:sz w:val="22"/>
                <w:szCs w:val="22"/>
              </w:rPr>
              <w:t>18,6</w:t>
            </w:r>
          </w:p>
        </w:tc>
        <w:tc>
          <w:tcPr>
            <w:tcW w:w="9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64DE" w:rsidRPr="004E532D" w:rsidRDefault="00E064DE" w:rsidP="00E064DE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4E532D">
              <w:rPr>
                <w:b/>
                <w:color w:val="000000"/>
                <w:sz w:val="22"/>
                <w:szCs w:val="22"/>
              </w:rPr>
              <w:t>10,3</w:t>
            </w:r>
          </w:p>
        </w:tc>
        <w:tc>
          <w:tcPr>
            <w:tcW w:w="9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64DE" w:rsidRPr="004E532D" w:rsidRDefault="00E064DE" w:rsidP="00E064DE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4E532D">
              <w:rPr>
                <w:b/>
                <w:color w:val="000000"/>
                <w:sz w:val="22"/>
                <w:szCs w:val="22"/>
              </w:rPr>
              <w:t>26</w:t>
            </w:r>
          </w:p>
        </w:tc>
        <w:tc>
          <w:tcPr>
            <w:tcW w:w="9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64DE" w:rsidRPr="004E532D" w:rsidRDefault="00E064DE" w:rsidP="00E064DE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4E532D">
              <w:rPr>
                <w:b/>
                <w:color w:val="000000"/>
                <w:sz w:val="22"/>
                <w:szCs w:val="22"/>
              </w:rPr>
              <w:t>45</w:t>
            </w:r>
          </w:p>
        </w:tc>
        <w:tc>
          <w:tcPr>
            <w:tcW w:w="9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64DE" w:rsidRPr="004E532D" w:rsidRDefault="00E064DE" w:rsidP="00E064DE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4E532D">
              <w:rPr>
                <w:b/>
                <w:color w:val="000000"/>
                <w:sz w:val="22"/>
                <w:szCs w:val="22"/>
              </w:rPr>
              <w:t>18,2</w:t>
            </w:r>
          </w:p>
        </w:tc>
        <w:tc>
          <w:tcPr>
            <w:tcW w:w="9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64DE" w:rsidRPr="004E532D" w:rsidRDefault="00E064DE" w:rsidP="00E064DE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4E532D">
              <w:rPr>
                <w:b/>
                <w:color w:val="000000"/>
                <w:sz w:val="22"/>
                <w:szCs w:val="22"/>
              </w:rPr>
              <w:t>17,3</w:t>
            </w:r>
          </w:p>
        </w:tc>
        <w:tc>
          <w:tcPr>
            <w:tcW w:w="9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64DE" w:rsidRPr="004E532D" w:rsidRDefault="00E064DE" w:rsidP="00E064DE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4E532D">
              <w:rPr>
                <w:b/>
                <w:color w:val="000000"/>
                <w:sz w:val="22"/>
                <w:szCs w:val="22"/>
              </w:rPr>
              <w:t>19,2</w:t>
            </w:r>
          </w:p>
        </w:tc>
        <w:tc>
          <w:tcPr>
            <w:tcW w:w="9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64DE" w:rsidRPr="004E532D" w:rsidRDefault="00E064DE" w:rsidP="00E064DE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4E532D">
              <w:rPr>
                <w:b/>
                <w:color w:val="000000"/>
                <w:sz w:val="22"/>
                <w:szCs w:val="22"/>
              </w:rPr>
              <w:t>25,8</w:t>
            </w:r>
          </w:p>
        </w:tc>
        <w:tc>
          <w:tcPr>
            <w:tcW w:w="9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64DE" w:rsidRPr="004E532D" w:rsidRDefault="00E064DE" w:rsidP="00E064DE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4E532D">
              <w:rPr>
                <w:b/>
                <w:color w:val="000000"/>
                <w:sz w:val="22"/>
                <w:szCs w:val="22"/>
              </w:rPr>
              <w:t>18,7</w:t>
            </w:r>
          </w:p>
        </w:tc>
      </w:tr>
      <w:tr w:rsidR="00E064DE" w:rsidRPr="004E532D" w:rsidTr="00466459">
        <w:trPr>
          <w:trHeight w:val="375"/>
        </w:trPr>
        <w:tc>
          <w:tcPr>
            <w:tcW w:w="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64DE" w:rsidRPr="004E532D" w:rsidRDefault="00E064DE" w:rsidP="00E064DE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4E532D">
              <w:rPr>
                <w:b/>
                <w:color w:val="000000"/>
                <w:sz w:val="22"/>
                <w:szCs w:val="22"/>
              </w:rPr>
              <w:t>28,2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64DE" w:rsidRPr="004E532D" w:rsidRDefault="00E064DE" w:rsidP="00E064DE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4E532D">
              <w:rPr>
                <w:b/>
                <w:color w:val="000000"/>
                <w:sz w:val="22"/>
                <w:szCs w:val="22"/>
              </w:rPr>
              <w:t>25,2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64DE" w:rsidRPr="004E532D" w:rsidRDefault="00E064DE" w:rsidP="00E064DE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4E532D">
              <w:rPr>
                <w:b/>
                <w:color w:val="000000"/>
                <w:sz w:val="22"/>
                <w:szCs w:val="22"/>
              </w:rPr>
              <w:t>18,4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64DE" w:rsidRPr="004E532D" w:rsidRDefault="00E064DE" w:rsidP="00E064DE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4E532D">
              <w:rPr>
                <w:b/>
                <w:color w:val="000000"/>
                <w:sz w:val="22"/>
                <w:szCs w:val="22"/>
              </w:rPr>
              <w:t>17,5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64DE" w:rsidRPr="004E532D" w:rsidRDefault="00E064DE" w:rsidP="00E064DE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4E532D">
              <w:rPr>
                <w:b/>
                <w:color w:val="000000"/>
                <w:sz w:val="22"/>
                <w:szCs w:val="22"/>
              </w:rPr>
              <w:t>41,8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64DE" w:rsidRPr="004E532D" w:rsidRDefault="00E064DE" w:rsidP="00E064DE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4E532D">
              <w:rPr>
                <w:b/>
                <w:color w:val="000000"/>
                <w:sz w:val="22"/>
                <w:szCs w:val="22"/>
              </w:rPr>
              <w:t>14,6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64DE" w:rsidRPr="004E532D" w:rsidRDefault="00E064DE" w:rsidP="00E064DE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4E532D">
              <w:rPr>
                <w:b/>
                <w:color w:val="000000"/>
                <w:sz w:val="22"/>
                <w:szCs w:val="22"/>
              </w:rPr>
              <w:t>10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64DE" w:rsidRPr="004E532D" w:rsidRDefault="00E064DE" w:rsidP="00E064DE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4E532D">
              <w:rPr>
                <w:b/>
                <w:color w:val="000000"/>
                <w:sz w:val="22"/>
                <w:szCs w:val="22"/>
              </w:rPr>
              <w:t>37,8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64DE" w:rsidRPr="004E532D" w:rsidRDefault="00E064DE" w:rsidP="00E064DE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4E532D">
              <w:rPr>
                <w:b/>
                <w:color w:val="000000"/>
                <w:sz w:val="22"/>
                <w:szCs w:val="22"/>
              </w:rPr>
              <w:t>10,5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64DE" w:rsidRPr="004E532D" w:rsidRDefault="00E064DE" w:rsidP="00E064DE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4E532D">
              <w:rPr>
                <w:b/>
                <w:color w:val="000000"/>
                <w:sz w:val="22"/>
                <w:szCs w:val="22"/>
              </w:rPr>
              <w:t>16</w:t>
            </w:r>
          </w:p>
        </w:tc>
      </w:tr>
      <w:tr w:rsidR="00E064DE" w:rsidRPr="004E532D" w:rsidTr="00466459">
        <w:trPr>
          <w:trHeight w:val="310"/>
        </w:trPr>
        <w:tc>
          <w:tcPr>
            <w:tcW w:w="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64DE" w:rsidRPr="004E532D" w:rsidRDefault="00E064DE" w:rsidP="00E064DE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4E532D">
              <w:rPr>
                <w:b/>
                <w:color w:val="000000"/>
                <w:sz w:val="22"/>
                <w:szCs w:val="22"/>
              </w:rPr>
              <w:t>18,1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64DE" w:rsidRPr="004E532D" w:rsidRDefault="00E064DE" w:rsidP="00E064DE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4E532D">
              <w:rPr>
                <w:b/>
                <w:color w:val="000000"/>
                <w:sz w:val="22"/>
                <w:szCs w:val="22"/>
              </w:rPr>
              <w:t>16,8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64DE" w:rsidRPr="004E532D" w:rsidRDefault="00E064DE" w:rsidP="00E064DE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4E532D">
              <w:rPr>
                <w:b/>
                <w:color w:val="000000"/>
                <w:sz w:val="22"/>
                <w:szCs w:val="22"/>
              </w:rPr>
              <w:t>38,5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64DE" w:rsidRPr="004E532D" w:rsidRDefault="00E064DE" w:rsidP="00E064DE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4E532D">
              <w:rPr>
                <w:b/>
                <w:color w:val="000000"/>
                <w:sz w:val="22"/>
                <w:szCs w:val="22"/>
              </w:rPr>
              <w:t>37,7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64DE" w:rsidRPr="004E532D" w:rsidRDefault="00E064DE" w:rsidP="00E064DE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4E532D">
              <w:rPr>
                <w:b/>
                <w:color w:val="000000"/>
                <w:sz w:val="22"/>
                <w:szCs w:val="22"/>
              </w:rPr>
              <w:t>17,9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64DE" w:rsidRPr="004E532D" w:rsidRDefault="00E064DE" w:rsidP="00E064DE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4E532D">
              <w:rPr>
                <w:b/>
                <w:color w:val="000000"/>
                <w:sz w:val="22"/>
                <w:szCs w:val="22"/>
              </w:rPr>
              <w:t>29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64DE" w:rsidRPr="004E532D" w:rsidRDefault="00E064DE" w:rsidP="00E064DE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4E532D">
              <w:rPr>
                <w:b/>
                <w:color w:val="000000"/>
                <w:sz w:val="22"/>
                <w:szCs w:val="22"/>
              </w:rPr>
              <w:t>10,1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64DE" w:rsidRPr="004E532D" w:rsidRDefault="00E064DE" w:rsidP="00E064DE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4E532D">
              <w:rPr>
                <w:b/>
                <w:color w:val="000000"/>
                <w:sz w:val="22"/>
                <w:szCs w:val="22"/>
              </w:rPr>
              <w:t>28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64DE" w:rsidRPr="004E532D" w:rsidRDefault="00E064DE" w:rsidP="00E064DE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4E532D">
              <w:rPr>
                <w:b/>
                <w:color w:val="000000"/>
                <w:sz w:val="22"/>
                <w:szCs w:val="22"/>
              </w:rPr>
              <w:t>12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64DE" w:rsidRPr="004E532D" w:rsidRDefault="00E064DE" w:rsidP="00E064DE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4E532D">
              <w:rPr>
                <w:b/>
                <w:color w:val="000000"/>
                <w:sz w:val="22"/>
                <w:szCs w:val="22"/>
              </w:rPr>
              <w:t>14</w:t>
            </w:r>
          </w:p>
        </w:tc>
      </w:tr>
      <w:tr w:rsidR="00E064DE" w:rsidRPr="004E532D" w:rsidTr="00466459">
        <w:trPr>
          <w:trHeight w:val="310"/>
        </w:trPr>
        <w:tc>
          <w:tcPr>
            <w:tcW w:w="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64DE" w:rsidRPr="004E532D" w:rsidRDefault="00E064DE" w:rsidP="00E064DE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4E532D">
              <w:rPr>
                <w:b/>
                <w:color w:val="000000"/>
                <w:sz w:val="22"/>
                <w:szCs w:val="22"/>
              </w:rPr>
              <w:t>14,2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64DE" w:rsidRPr="004E532D" w:rsidRDefault="00E064DE" w:rsidP="00E064DE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4E532D">
              <w:rPr>
                <w:b/>
                <w:color w:val="000000"/>
                <w:sz w:val="22"/>
                <w:szCs w:val="22"/>
              </w:rPr>
              <w:t>20,8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64DE" w:rsidRPr="004E532D" w:rsidRDefault="00E064DE" w:rsidP="00E064DE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4E532D">
              <w:rPr>
                <w:b/>
                <w:color w:val="000000"/>
                <w:sz w:val="22"/>
                <w:szCs w:val="22"/>
              </w:rPr>
              <w:t>13,5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64DE" w:rsidRPr="004E532D" w:rsidRDefault="00E064DE" w:rsidP="00E064DE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4E532D">
              <w:rPr>
                <w:b/>
                <w:color w:val="000000"/>
                <w:sz w:val="22"/>
                <w:szCs w:val="22"/>
              </w:rPr>
              <w:t>42,4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64DE" w:rsidRPr="004E532D" w:rsidRDefault="00E064DE" w:rsidP="00E064DE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4E532D">
              <w:rPr>
                <w:b/>
                <w:color w:val="000000"/>
                <w:sz w:val="22"/>
                <w:szCs w:val="22"/>
              </w:rPr>
              <w:t>15,5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64DE" w:rsidRPr="004E532D" w:rsidRDefault="00E064DE" w:rsidP="00E064DE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4E532D">
              <w:rPr>
                <w:b/>
                <w:color w:val="000000"/>
                <w:sz w:val="22"/>
                <w:szCs w:val="22"/>
              </w:rPr>
              <w:t>17,9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64DE" w:rsidRPr="004E532D" w:rsidRDefault="00E064DE" w:rsidP="00E064DE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4E532D">
              <w:rPr>
                <w:b/>
                <w:color w:val="000000"/>
                <w:sz w:val="22"/>
                <w:szCs w:val="22"/>
              </w:rPr>
              <w:t>19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64DE" w:rsidRPr="004E532D" w:rsidRDefault="00E064DE" w:rsidP="00E064DE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4E532D">
              <w:rPr>
                <w:b/>
                <w:color w:val="000000"/>
                <w:sz w:val="22"/>
                <w:szCs w:val="22"/>
              </w:rPr>
              <w:t>10,8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64DE" w:rsidRPr="004E532D" w:rsidRDefault="00E064DE" w:rsidP="00E064DE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4E532D">
              <w:rPr>
                <w:b/>
                <w:color w:val="000000"/>
                <w:sz w:val="22"/>
                <w:szCs w:val="22"/>
              </w:rPr>
              <w:t>12,1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64DE" w:rsidRPr="004E532D" w:rsidRDefault="00E064DE" w:rsidP="00E064DE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4E532D">
              <w:rPr>
                <w:b/>
                <w:color w:val="000000"/>
                <w:sz w:val="22"/>
                <w:szCs w:val="22"/>
              </w:rPr>
              <w:t>12,4</w:t>
            </w:r>
          </w:p>
        </w:tc>
      </w:tr>
      <w:tr w:rsidR="00E064DE" w:rsidRPr="004E532D" w:rsidTr="00466459">
        <w:trPr>
          <w:trHeight w:val="310"/>
        </w:trPr>
        <w:tc>
          <w:tcPr>
            <w:tcW w:w="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64DE" w:rsidRPr="004E532D" w:rsidRDefault="00E064DE" w:rsidP="00E064DE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4E532D">
              <w:rPr>
                <w:b/>
                <w:color w:val="000000"/>
                <w:sz w:val="22"/>
                <w:szCs w:val="22"/>
              </w:rPr>
              <w:t>12,9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64DE" w:rsidRPr="004E532D" w:rsidRDefault="00E064DE" w:rsidP="00E064DE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4E532D">
              <w:rPr>
                <w:b/>
                <w:color w:val="000000"/>
                <w:sz w:val="22"/>
                <w:szCs w:val="22"/>
              </w:rPr>
              <w:t>12,6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64DE" w:rsidRPr="004E532D" w:rsidRDefault="00E064DE" w:rsidP="00E064DE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4E532D">
              <w:rPr>
                <w:b/>
                <w:color w:val="000000"/>
                <w:sz w:val="22"/>
                <w:szCs w:val="22"/>
              </w:rPr>
              <w:t>16,8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64DE" w:rsidRPr="004E532D" w:rsidRDefault="00E064DE" w:rsidP="00E064DE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4E532D">
              <w:rPr>
                <w:b/>
                <w:color w:val="000000"/>
                <w:sz w:val="22"/>
                <w:szCs w:val="22"/>
              </w:rPr>
              <w:t>19,7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64DE" w:rsidRPr="004E532D" w:rsidRDefault="00E064DE" w:rsidP="00E064DE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4E532D">
              <w:rPr>
                <w:b/>
                <w:color w:val="000000"/>
                <w:sz w:val="22"/>
                <w:szCs w:val="22"/>
              </w:rPr>
              <w:t>18,3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64DE" w:rsidRPr="004E532D" w:rsidRDefault="00E064DE" w:rsidP="00E064DE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4E532D">
              <w:rPr>
                <w:b/>
                <w:color w:val="000000"/>
                <w:sz w:val="22"/>
                <w:szCs w:val="22"/>
              </w:rPr>
              <w:t>36,8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64DE" w:rsidRPr="004E532D" w:rsidRDefault="00E064DE" w:rsidP="00E064DE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4E532D">
              <w:rPr>
                <w:b/>
                <w:color w:val="000000"/>
                <w:sz w:val="22"/>
                <w:szCs w:val="22"/>
              </w:rPr>
              <w:t>15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64DE" w:rsidRPr="004E532D" w:rsidRDefault="00E064DE" w:rsidP="00E064DE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4E532D">
              <w:rPr>
                <w:b/>
                <w:color w:val="000000"/>
                <w:sz w:val="22"/>
                <w:szCs w:val="22"/>
              </w:rPr>
              <w:t>37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64DE" w:rsidRPr="004E532D" w:rsidRDefault="00E064DE" w:rsidP="00E064DE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4E532D">
              <w:rPr>
                <w:b/>
                <w:color w:val="000000"/>
                <w:sz w:val="22"/>
                <w:szCs w:val="22"/>
              </w:rPr>
              <w:t>13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64DE" w:rsidRPr="004E532D" w:rsidRDefault="00E064DE" w:rsidP="00E064DE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4E532D">
              <w:rPr>
                <w:b/>
                <w:color w:val="000000"/>
                <w:sz w:val="22"/>
                <w:szCs w:val="22"/>
              </w:rPr>
              <w:t>19,5</w:t>
            </w:r>
          </w:p>
        </w:tc>
      </w:tr>
    </w:tbl>
    <w:p w:rsidR="0013135D" w:rsidRPr="004E532D" w:rsidRDefault="00EB4301" w:rsidP="00EB4301">
      <w:pPr>
        <w:numPr>
          <w:ilvl w:val="0"/>
          <w:numId w:val="7"/>
        </w:numPr>
        <w:ind w:left="0" w:firstLine="360"/>
        <w:rPr>
          <w:b/>
          <w:color w:val="000000"/>
        </w:rPr>
      </w:pPr>
      <w:r w:rsidRPr="004E532D">
        <w:rPr>
          <w:b/>
          <w:color w:val="000000"/>
        </w:rPr>
        <w:t xml:space="preserve">Проверьте, подчиняются ли нормальному закону распределения </w:t>
      </w:r>
      <w:r w:rsidR="0013135D" w:rsidRPr="004E532D">
        <w:rPr>
          <w:b/>
          <w:color w:val="000000"/>
        </w:rPr>
        <w:t>данны</w:t>
      </w:r>
      <w:r w:rsidRPr="004E532D">
        <w:rPr>
          <w:b/>
          <w:color w:val="000000"/>
        </w:rPr>
        <w:t>е поля «</w:t>
      </w:r>
      <w:r w:rsidRPr="004E532D">
        <w:rPr>
          <w:b/>
        </w:rPr>
        <w:t>ИМТ»</w:t>
      </w:r>
      <w:r w:rsidR="0013135D" w:rsidRPr="004E532D">
        <w:rPr>
          <w:b/>
          <w:color w:val="000000"/>
        </w:rPr>
        <w:t>,</w:t>
      </w:r>
      <w:r w:rsidR="004E532D">
        <w:rPr>
          <w:b/>
          <w:color w:val="000000"/>
        </w:rPr>
        <w:t xml:space="preserve"> заполненных в работе №1</w:t>
      </w:r>
      <w:r w:rsidRPr="004E532D">
        <w:rPr>
          <w:b/>
          <w:color w:val="000000"/>
        </w:rPr>
        <w:t>.</w:t>
      </w:r>
    </w:p>
    <w:p w:rsidR="00EB4301" w:rsidRPr="004E532D" w:rsidRDefault="00EB4301" w:rsidP="00EB4301">
      <w:pPr>
        <w:numPr>
          <w:ilvl w:val="0"/>
          <w:numId w:val="7"/>
        </w:numPr>
        <w:ind w:left="0" w:firstLine="360"/>
        <w:rPr>
          <w:b/>
          <w:color w:val="000000"/>
        </w:rPr>
      </w:pPr>
      <w:r w:rsidRPr="004E532D">
        <w:rPr>
          <w:b/>
          <w:color w:val="000000"/>
        </w:rPr>
        <w:t>Для</w:t>
      </w:r>
      <w:r w:rsidR="004E532D">
        <w:rPr>
          <w:b/>
          <w:color w:val="000000"/>
        </w:rPr>
        <w:t xml:space="preserve"> данных, заполненных в работе №1</w:t>
      </w:r>
      <w:r w:rsidRPr="004E532D">
        <w:rPr>
          <w:b/>
          <w:color w:val="000000"/>
        </w:rPr>
        <w:t xml:space="preserve"> проверьте, подчиняются ли нормальному закону распределения поле «</w:t>
      </w:r>
      <w:r w:rsidRPr="004E532D">
        <w:rPr>
          <w:b/>
        </w:rPr>
        <w:t>АД диаст».</w:t>
      </w:r>
    </w:p>
    <w:p w:rsidR="00EB4301" w:rsidRPr="004E532D" w:rsidRDefault="00EB4301" w:rsidP="00EB4301">
      <w:pPr>
        <w:numPr>
          <w:ilvl w:val="0"/>
          <w:numId w:val="7"/>
        </w:numPr>
        <w:ind w:left="0" w:firstLine="360"/>
        <w:jc w:val="both"/>
        <w:rPr>
          <w:b/>
          <w:color w:val="000000"/>
        </w:rPr>
      </w:pPr>
      <w:r w:rsidRPr="004E532D">
        <w:rPr>
          <w:b/>
          <w:color w:val="000000"/>
        </w:rPr>
        <w:t>Проверьте, подчиняются ли нормальному закону распределения данные по весу женщин (Для обработки\БД_ЛПУ).</w:t>
      </w:r>
    </w:p>
    <w:p w:rsidR="00EB4301" w:rsidRPr="004E532D" w:rsidRDefault="00EB4301" w:rsidP="00EB4301">
      <w:pPr>
        <w:numPr>
          <w:ilvl w:val="0"/>
          <w:numId w:val="7"/>
        </w:numPr>
        <w:ind w:left="0" w:firstLine="360"/>
        <w:jc w:val="both"/>
        <w:rPr>
          <w:b/>
          <w:color w:val="000000"/>
        </w:rPr>
      </w:pPr>
      <w:r w:rsidRPr="004E532D">
        <w:rPr>
          <w:b/>
          <w:color w:val="000000"/>
        </w:rPr>
        <w:t>Проверьте, подчиняются ли нормальному закону распределения данные по росту женщин (Для обработки\БД_ЛПУ).</w:t>
      </w:r>
    </w:p>
    <w:p w:rsidR="00EB4301" w:rsidRPr="004E532D" w:rsidRDefault="00EB4301" w:rsidP="00EB4301">
      <w:pPr>
        <w:numPr>
          <w:ilvl w:val="0"/>
          <w:numId w:val="7"/>
        </w:numPr>
        <w:ind w:left="0" w:firstLine="360"/>
        <w:rPr>
          <w:b/>
          <w:color w:val="000000"/>
        </w:rPr>
      </w:pPr>
      <w:r w:rsidRPr="004E532D">
        <w:rPr>
          <w:b/>
          <w:color w:val="000000"/>
        </w:rPr>
        <w:t>Для</w:t>
      </w:r>
      <w:r w:rsidR="004E532D">
        <w:rPr>
          <w:b/>
          <w:color w:val="000000"/>
        </w:rPr>
        <w:t xml:space="preserve"> данных, заполненных в работе №1</w:t>
      </w:r>
      <w:r w:rsidRPr="004E532D">
        <w:rPr>
          <w:b/>
          <w:color w:val="000000"/>
        </w:rPr>
        <w:t xml:space="preserve"> проверьте, подчиняются ли нормальному закону распределения поле «</w:t>
      </w:r>
      <w:r w:rsidRPr="004E532D">
        <w:rPr>
          <w:b/>
        </w:rPr>
        <w:t>АД сист».</w:t>
      </w:r>
    </w:p>
    <w:p w:rsidR="00466972" w:rsidRPr="004E532D" w:rsidRDefault="00466972" w:rsidP="00466972">
      <w:pPr>
        <w:numPr>
          <w:ilvl w:val="0"/>
          <w:numId w:val="7"/>
        </w:numPr>
        <w:ind w:left="0" w:firstLine="360"/>
        <w:jc w:val="both"/>
        <w:rPr>
          <w:b/>
          <w:color w:val="000000"/>
        </w:rPr>
      </w:pPr>
      <w:r w:rsidRPr="004E532D">
        <w:rPr>
          <w:b/>
          <w:color w:val="000000"/>
        </w:rPr>
        <w:t xml:space="preserve">Проверьте, подчиняются ли нормальному закону распределения данные по температуре воздуха за 2012 год по г. Сургут (Для обработки\с </w:t>
      </w:r>
      <w:r w:rsidRPr="004E532D">
        <w:rPr>
          <w:b/>
          <w:color w:val="000000"/>
          <w:lang w:val="en-US"/>
        </w:rPr>
        <w:t>rp</w:t>
      </w:r>
      <w:r w:rsidRPr="004E532D">
        <w:rPr>
          <w:b/>
          <w:color w:val="000000"/>
        </w:rPr>
        <w:t>5.</w:t>
      </w:r>
      <w:r w:rsidRPr="004E532D">
        <w:rPr>
          <w:b/>
          <w:color w:val="000000"/>
          <w:lang w:val="en-US"/>
        </w:rPr>
        <w:t>ru</w:t>
      </w:r>
      <w:r w:rsidRPr="004E532D">
        <w:rPr>
          <w:b/>
          <w:color w:val="000000"/>
        </w:rPr>
        <w:t>).</w:t>
      </w:r>
    </w:p>
    <w:p w:rsidR="00D33684" w:rsidRPr="004E532D" w:rsidRDefault="00D33684" w:rsidP="00D33684">
      <w:pPr>
        <w:numPr>
          <w:ilvl w:val="0"/>
          <w:numId w:val="7"/>
        </w:numPr>
        <w:ind w:left="0" w:firstLine="360"/>
        <w:jc w:val="both"/>
        <w:rPr>
          <w:b/>
          <w:color w:val="000000"/>
        </w:rPr>
      </w:pPr>
      <w:r w:rsidRPr="004E532D">
        <w:rPr>
          <w:b/>
          <w:color w:val="000000"/>
        </w:rPr>
        <w:t>Проверьте, подчиняются ли нормальному закону распределения данные индексу Кердо для мальчиков (Для обработки\Индекс Кердо).</w:t>
      </w:r>
    </w:p>
    <w:p w:rsidR="000C3271" w:rsidRPr="004E532D" w:rsidRDefault="000C3271" w:rsidP="00066877">
      <w:pPr>
        <w:numPr>
          <w:ilvl w:val="0"/>
          <w:numId w:val="7"/>
        </w:numPr>
        <w:ind w:left="0" w:firstLine="360"/>
        <w:jc w:val="both"/>
        <w:rPr>
          <w:b/>
          <w:color w:val="000000"/>
        </w:rPr>
      </w:pPr>
      <w:r w:rsidRPr="004E532D">
        <w:rPr>
          <w:b/>
          <w:color w:val="000000"/>
        </w:rPr>
        <w:t>Проверьте, подчиняются ли нормальному закону распределения данные индексу Кердо для девочек (Для обработки\</w:t>
      </w:r>
      <w:r w:rsidR="00D33684" w:rsidRPr="004E532D">
        <w:rPr>
          <w:b/>
          <w:color w:val="000000"/>
        </w:rPr>
        <w:t>Индекс Кердо</w:t>
      </w:r>
      <w:r w:rsidRPr="004E532D">
        <w:rPr>
          <w:b/>
          <w:color w:val="000000"/>
        </w:rPr>
        <w:t>).</w:t>
      </w:r>
    </w:p>
    <w:p w:rsidR="00D33684" w:rsidRPr="004E532D" w:rsidRDefault="00D33684" w:rsidP="00D33684">
      <w:pPr>
        <w:ind w:left="360"/>
        <w:jc w:val="both"/>
        <w:rPr>
          <w:b/>
          <w:color w:val="000000"/>
        </w:rPr>
      </w:pPr>
    </w:p>
    <w:sectPr w:rsidR="00D33684" w:rsidRPr="004E532D" w:rsidSect="00560CB7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5227D"/>
    <w:multiLevelType w:val="hybridMultilevel"/>
    <w:tmpl w:val="C10EAEA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DFD6158"/>
    <w:multiLevelType w:val="hybridMultilevel"/>
    <w:tmpl w:val="4CDC247A"/>
    <w:lvl w:ilvl="0" w:tplc="3A5EB3F4">
      <w:start w:val="1"/>
      <w:numFmt w:val="bullet"/>
      <w:lvlText w:val="-"/>
      <w:lvlJc w:val="left"/>
      <w:pPr>
        <w:tabs>
          <w:tab w:val="num" w:pos="357"/>
        </w:tabs>
        <w:ind w:left="0" w:firstLine="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E77445"/>
    <w:multiLevelType w:val="hybridMultilevel"/>
    <w:tmpl w:val="55226A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670AF1"/>
    <w:multiLevelType w:val="hybridMultilevel"/>
    <w:tmpl w:val="C6FAE77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874915"/>
    <w:multiLevelType w:val="hybridMultilevel"/>
    <w:tmpl w:val="F398CC02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5" w15:restartNumberingAfterBreak="0">
    <w:nsid w:val="25043370"/>
    <w:multiLevelType w:val="hybridMultilevel"/>
    <w:tmpl w:val="0910FA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EE1F7B"/>
    <w:multiLevelType w:val="hybridMultilevel"/>
    <w:tmpl w:val="AE12674C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41812C88"/>
    <w:multiLevelType w:val="hybridMultilevel"/>
    <w:tmpl w:val="21C4A9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723E6F"/>
    <w:multiLevelType w:val="hybridMultilevel"/>
    <w:tmpl w:val="C9F65A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C45396"/>
    <w:multiLevelType w:val="hybridMultilevel"/>
    <w:tmpl w:val="E62842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9"/>
  </w:num>
  <w:num w:numId="5">
    <w:abstractNumId w:val="5"/>
  </w:num>
  <w:num w:numId="6">
    <w:abstractNumId w:val="6"/>
  </w:num>
  <w:num w:numId="7">
    <w:abstractNumId w:val="2"/>
  </w:num>
  <w:num w:numId="8">
    <w:abstractNumId w:val="8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F5A"/>
    <w:rsid w:val="000014D0"/>
    <w:rsid w:val="00014938"/>
    <w:rsid w:val="0004684A"/>
    <w:rsid w:val="000470E1"/>
    <w:rsid w:val="00066877"/>
    <w:rsid w:val="00066CDC"/>
    <w:rsid w:val="00092839"/>
    <w:rsid w:val="000B4CCC"/>
    <w:rsid w:val="000C2214"/>
    <w:rsid w:val="000C3271"/>
    <w:rsid w:val="000C4738"/>
    <w:rsid w:val="0013135D"/>
    <w:rsid w:val="001418D5"/>
    <w:rsid w:val="001653FC"/>
    <w:rsid w:val="0018186B"/>
    <w:rsid w:val="001D7D3C"/>
    <w:rsid w:val="00205F5A"/>
    <w:rsid w:val="002474C5"/>
    <w:rsid w:val="002B758E"/>
    <w:rsid w:val="002F1ED6"/>
    <w:rsid w:val="002F6A2C"/>
    <w:rsid w:val="002F7E1F"/>
    <w:rsid w:val="00313A18"/>
    <w:rsid w:val="00326ED6"/>
    <w:rsid w:val="003552F3"/>
    <w:rsid w:val="00357C99"/>
    <w:rsid w:val="00386D28"/>
    <w:rsid w:val="0045353F"/>
    <w:rsid w:val="00466459"/>
    <w:rsid w:val="00466972"/>
    <w:rsid w:val="004D294C"/>
    <w:rsid w:val="004D7679"/>
    <w:rsid w:val="004E532D"/>
    <w:rsid w:val="005033EB"/>
    <w:rsid w:val="00560CB7"/>
    <w:rsid w:val="005D7A20"/>
    <w:rsid w:val="005E2799"/>
    <w:rsid w:val="0062593A"/>
    <w:rsid w:val="00652CA4"/>
    <w:rsid w:val="006933ED"/>
    <w:rsid w:val="006B06F0"/>
    <w:rsid w:val="006E52C5"/>
    <w:rsid w:val="00732648"/>
    <w:rsid w:val="007D30C5"/>
    <w:rsid w:val="0094257E"/>
    <w:rsid w:val="009506B2"/>
    <w:rsid w:val="00967A05"/>
    <w:rsid w:val="00972C30"/>
    <w:rsid w:val="009822AB"/>
    <w:rsid w:val="00A15B31"/>
    <w:rsid w:val="00AD01FE"/>
    <w:rsid w:val="00AE1174"/>
    <w:rsid w:val="00AE5131"/>
    <w:rsid w:val="00B35F8D"/>
    <w:rsid w:val="00B52152"/>
    <w:rsid w:val="00BA336F"/>
    <w:rsid w:val="00C3168C"/>
    <w:rsid w:val="00C63640"/>
    <w:rsid w:val="00D11BB2"/>
    <w:rsid w:val="00D20995"/>
    <w:rsid w:val="00D33684"/>
    <w:rsid w:val="00D62A42"/>
    <w:rsid w:val="00DE745C"/>
    <w:rsid w:val="00E064DE"/>
    <w:rsid w:val="00E20C03"/>
    <w:rsid w:val="00E26BCE"/>
    <w:rsid w:val="00E337AB"/>
    <w:rsid w:val="00EA3D5A"/>
    <w:rsid w:val="00EB01DD"/>
    <w:rsid w:val="00EB4301"/>
    <w:rsid w:val="00ED1693"/>
    <w:rsid w:val="00F37435"/>
    <w:rsid w:val="00F45E36"/>
    <w:rsid w:val="00F57579"/>
    <w:rsid w:val="00FE109F"/>
    <w:rsid w:val="00FE2945"/>
    <w:rsid w:val="00FE7756"/>
    <w:rsid w:val="00FF6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0"/>
    <o:shapelayout v:ext="edit">
      <o:idmap v:ext="edit" data="1"/>
    </o:shapelayout>
  </w:shapeDefaults>
  <w:decimalSymbol w:val=","/>
  <w:listSeparator w:val=";"/>
  <w14:docId w14:val="4CA01663"/>
  <w15:chartTrackingRefBased/>
  <w15:docId w15:val="{B78EF5A7-1049-42C1-A0A5-7EC7171C7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04684A"/>
    <w:rPr>
      <w:rFonts w:cs="Times New Roman"/>
      <w:color w:val="0000FF"/>
      <w:u w:val="single"/>
    </w:rPr>
  </w:style>
  <w:style w:type="table" w:styleId="a4">
    <w:name w:val="Table Grid"/>
    <w:basedOn w:val="a1"/>
    <w:rsid w:val="006259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3552F3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010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8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1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0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3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78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5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728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chart" Target="charts/chart1.xml"/><Relationship Id="rId26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oleObject" Target="embeddings/oleObject6.bin"/><Relationship Id="rId34" Type="http://schemas.openxmlformats.org/officeDocument/2006/relationships/fontTable" Target="fontTable.xml"/><Relationship Id="rId7" Type="http://schemas.openxmlformats.org/officeDocument/2006/relationships/image" Target="media/image2.wmf"/><Relationship Id="rId12" Type="http://schemas.openxmlformats.org/officeDocument/2006/relationships/oleObject" Target="embeddings/oleObject3.bin"/><Relationship Id="rId17" Type="http://schemas.openxmlformats.org/officeDocument/2006/relationships/image" Target="media/image9.png"/><Relationship Id="rId25" Type="http://schemas.openxmlformats.org/officeDocument/2006/relationships/oleObject" Target="embeddings/oleObject8.bin"/><Relationship Id="rId33" Type="http://schemas.openxmlformats.org/officeDocument/2006/relationships/oleObject" Target="embeddings/oleObject14.bin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oleObject" Target="embeddings/oleObject5.bin"/><Relationship Id="rId29" Type="http://schemas.openxmlformats.org/officeDocument/2006/relationships/oleObject" Target="embeddings/oleObject10.bin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wmf"/><Relationship Id="rId24" Type="http://schemas.openxmlformats.org/officeDocument/2006/relationships/oleObject" Target="embeddings/oleObject7.bin"/><Relationship Id="rId32" Type="http://schemas.openxmlformats.org/officeDocument/2006/relationships/oleObject" Target="embeddings/oleObject13.bin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oleObject" Target="embeddings/oleObject9.bin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4.bin"/><Relationship Id="rId31" Type="http://schemas.openxmlformats.org/officeDocument/2006/relationships/oleObject" Target="embeddings/oleObject12.bin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4" Type="http://schemas.openxmlformats.org/officeDocument/2006/relationships/image" Target="media/image6.png"/><Relationship Id="rId22" Type="http://schemas.openxmlformats.org/officeDocument/2006/relationships/image" Target="media/image10.png"/><Relationship Id="rId27" Type="http://schemas.openxmlformats.org/officeDocument/2006/relationships/image" Target="media/image13.png"/><Relationship Id="rId30" Type="http://schemas.openxmlformats.org/officeDocument/2006/relationships/oleObject" Target="embeddings/oleObject11.bin"/><Relationship Id="rId35" Type="http://schemas.openxmlformats.org/officeDocument/2006/relationships/theme" Target="theme/theme1.xml"/><Relationship Id="rId8" Type="http://schemas.openxmlformats.org/officeDocument/2006/relationships/oleObject" Target="embeddings/oleObject1.bin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package" Target="../embeddings/_____Microsoft_Excel.xlsx"/><Relationship Id="rId1" Type="http://schemas.openxmlformats.org/officeDocument/2006/relationships/themeOverride" Target="../theme/themeOverrid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/>
          <a:lstStyle/>
          <a:p>
            <a:pPr>
              <a:defRPr/>
            </a:pPr>
            <a:r>
              <a:rPr lang="ru-RU"/>
              <a:t>Гистограмма</a:t>
            </a:r>
          </a:p>
        </c:rich>
      </c:tx>
      <c:layout/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Частота</c:v>
          </c:tx>
          <c:invertIfNegative val="0"/>
          <c:trendline>
            <c:trendlineType val="poly"/>
            <c:order val="3"/>
            <c:dispRSqr val="0"/>
            <c:dispEq val="0"/>
          </c:trendline>
          <c:cat>
            <c:strRef>
              <c:f>Лист4!$G$5:$G$10</c:f>
              <c:strCache>
                <c:ptCount val="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Еще</c:v>
                </c:pt>
              </c:strCache>
            </c:strRef>
          </c:cat>
          <c:val>
            <c:numRef>
              <c:f>Лист4!$H$5:$H$10</c:f>
              <c:numCache>
                <c:formatCode>General</c:formatCode>
                <c:ptCount val="6"/>
                <c:pt idx="0">
                  <c:v>3</c:v>
                </c:pt>
                <c:pt idx="1">
                  <c:v>6</c:v>
                </c:pt>
                <c:pt idx="2">
                  <c:v>15</c:v>
                </c:pt>
                <c:pt idx="3">
                  <c:v>21</c:v>
                </c:pt>
                <c:pt idx="4">
                  <c:v>10</c:v>
                </c:pt>
                <c:pt idx="5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CC1-4044-B66A-CBACE84238F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442905824"/>
        <c:axId val="442904256"/>
      </c:barChart>
      <c:catAx>
        <c:axId val="44290582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442904256"/>
        <c:crosses val="autoZero"/>
        <c:auto val="1"/>
        <c:lblAlgn val="ctr"/>
        <c:lblOffset val="100"/>
        <c:noMultiLvlLbl val="0"/>
      </c:catAx>
      <c:valAx>
        <c:axId val="442904256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 sz="999" b="1" i="0" u="none" strike="noStrike" baseline="0">
                    <a:solidFill>
                      <a:srgbClr val="000000"/>
                    </a:solidFill>
                    <a:latin typeface="Calibri"/>
                    <a:ea typeface="Calibri"/>
                    <a:cs typeface="Calibri"/>
                  </a:defRPr>
                </a:pPr>
                <a:r>
                  <a:rPr lang="ru-RU"/>
                  <a:t>Частота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442905824"/>
        <c:crosses val="autoZero"/>
        <c:crossBetween val="between"/>
      </c:valAx>
    </c:plotArea>
    <c:plotVisOnly val="1"/>
    <c:dispBlanksAs val="gap"/>
    <c:showDLblsOverMax val="0"/>
  </c:chart>
  <c:externalData r:id="rId2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Стандартная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404FE4-A6CC-463A-AB67-9D21508BB0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</Pages>
  <Words>1088</Words>
  <Characters>7245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№ 11</vt:lpstr>
    </vt:vector>
  </TitlesOfParts>
  <Company>surgu</Company>
  <LinksUpToDate>false</LinksUpToDate>
  <CharactersWithSpaces>8317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11</dc:title>
  <dc:subject/>
  <dc:creator>aeg.fit</dc:creator>
  <cp:keywords/>
  <cp:lastModifiedBy>Назина Нина Борисовна</cp:lastModifiedBy>
  <cp:revision>4</cp:revision>
  <dcterms:created xsi:type="dcterms:W3CDTF">2021-03-24T08:30:00Z</dcterms:created>
  <dcterms:modified xsi:type="dcterms:W3CDTF">2021-03-30T04:29:00Z</dcterms:modified>
</cp:coreProperties>
</file>