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511C7B">
      <w:pPr>
        <w:spacing w:line="240" w:lineRule="auto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35A52ADE" w:rsidR="008843D7" w:rsidRPr="00511C7B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  <w:lang w:val="en-US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CF3FBA">
        <w:rPr>
          <w:rFonts w:cs="Times New Roman"/>
          <w:bCs/>
          <w:sz w:val="36"/>
          <w:szCs w:val="36"/>
        </w:rPr>
        <w:t xml:space="preserve"> </w:t>
      </w:r>
      <w:r w:rsidR="00511C7B">
        <w:rPr>
          <w:rFonts w:cs="Times New Roman"/>
          <w:bCs/>
          <w:sz w:val="36"/>
          <w:szCs w:val="36"/>
          <w:lang w:val="en-US"/>
        </w:rPr>
        <w:t>6</w:t>
      </w:r>
    </w:p>
    <w:p w14:paraId="064EC84B" w14:textId="717FF2BC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511C7B" w:rsidRPr="00511C7B">
        <w:rPr>
          <w:rFonts w:cs="Times New Roman"/>
          <w:b/>
          <w:sz w:val="36"/>
          <w:szCs w:val="36"/>
        </w:rPr>
        <w:t>РАСЧЁТ ВЕРОЯТНОСТЕЙ ИСТИННОСТИ УТВЕРЖДЕНИЯ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43DC4642" w:rsidR="002546F9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371332F" w14:textId="77777777" w:rsidR="00B62748" w:rsidRPr="00CE5D94" w:rsidRDefault="00B62748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Тунян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4318BAEE" w14:textId="5010C93B" w:rsidR="001B2AA8" w:rsidRDefault="001B2AA8" w:rsidP="00B62748">
      <w:pPr>
        <w:rPr>
          <w:b/>
          <w:bCs/>
        </w:rPr>
      </w:pPr>
      <w:r>
        <w:rPr>
          <w:b/>
          <w:bCs/>
        </w:rPr>
        <w:lastRenderedPageBreak/>
        <w:t>Цель работы:</w:t>
      </w:r>
    </w:p>
    <w:p w14:paraId="54A4D020" w14:textId="2814B8AE" w:rsidR="00B62748" w:rsidRDefault="00B14083" w:rsidP="00B14083">
      <w:pPr>
        <w:ind w:right="566"/>
        <w:jc w:val="both"/>
        <w:rPr>
          <w:szCs w:val="28"/>
        </w:rPr>
      </w:pPr>
      <w:r>
        <w:rPr>
          <w:szCs w:val="28"/>
        </w:rPr>
        <w:t>Изучение метода расчета вероятностей появления фактов с использованием условных вероятностей.</w:t>
      </w:r>
    </w:p>
    <w:p w14:paraId="604EAE1C" w14:textId="2A8B1BDC" w:rsidR="00B14083" w:rsidRDefault="00B14083" w:rsidP="00B14083">
      <w:pPr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</w:rPr>
        <w:t>:</w:t>
      </w:r>
    </w:p>
    <w:p w14:paraId="3DFDBFBB" w14:textId="584360B7" w:rsidR="00B14083" w:rsidRDefault="00B14083" w:rsidP="00B14083">
      <w:pPr>
        <w:ind w:right="566"/>
        <w:jc w:val="both"/>
        <w:rPr>
          <w:szCs w:val="28"/>
          <w:lang w:val="en-US"/>
        </w:rPr>
      </w:pPr>
      <w:r w:rsidRPr="00B14083">
        <w:rPr>
          <w:szCs w:val="28"/>
        </w:rPr>
        <w:t xml:space="preserve">Для результирующего факта последовательных правил из базы знаний, разработанной в лабораторной работе 1, рассчитать вероятность его появления. Данные для расчета взять из </w:t>
      </w:r>
      <w:proofErr w:type="spellStart"/>
      <w:r w:rsidRPr="00B14083">
        <w:rPr>
          <w:szCs w:val="28"/>
        </w:rPr>
        <w:t>таб.4.1</w:t>
      </w:r>
      <w:proofErr w:type="spellEnd"/>
      <w:r w:rsidRPr="00B14083">
        <w:rPr>
          <w:szCs w:val="28"/>
        </w:rPr>
        <w:t xml:space="preserve"> в соответствии с номером варианта. </w:t>
      </w:r>
      <w:proofErr w:type="spellStart"/>
      <w:r w:rsidRPr="00B14083">
        <w:rPr>
          <w:szCs w:val="28"/>
          <w:lang w:val="en-US"/>
        </w:rPr>
        <w:t>Знание</w:t>
      </w:r>
      <w:proofErr w:type="spellEnd"/>
      <w:r w:rsidRPr="00B14083">
        <w:rPr>
          <w:szCs w:val="28"/>
          <w:lang w:val="en-US"/>
        </w:rPr>
        <w:t xml:space="preserve"> </w:t>
      </w:r>
      <w:proofErr w:type="spellStart"/>
      <w:r w:rsidRPr="00B14083">
        <w:rPr>
          <w:szCs w:val="28"/>
          <w:lang w:val="en-US"/>
        </w:rPr>
        <w:t>вероятности</w:t>
      </w:r>
      <w:proofErr w:type="spellEnd"/>
      <w:r w:rsidRPr="00B14083">
        <w:rPr>
          <w:szCs w:val="28"/>
          <w:lang w:val="en-US"/>
        </w:rPr>
        <w:t xml:space="preserve"> Р(А) </w:t>
      </w:r>
      <w:proofErr w:type="spellStart"/>
      <w:r w:rsidRPr="00B14083">
        <w:rPr>
          <w:szCs w:val="28"/>
          <w:lang w:val="en-US"/>
        </w:rPr>
        <w:t>задать</w:t>
      </w:r>
      <w:proofErr w:type="spellEnd"/>
      <w:r w:rsidRPr="00B14083">
        <w:rPr>
          <w:szCs w:val="28"/>
          <w:lang w:val="en-US"/>
        </w:rPr>
        <w:t xml:space="preserve"> </w:t>
      </w:r>
      <w:proofErr w:type="spellStart"/>
      <w:r w:rsidRPr="00B14083">
        <w:rPr>
          <w:szCs w:val="28"/>
          <w:lang w:val="en-US"/>
        </w:rPr>
        <w:t>самостоятельно</w:t>
      </w:r>
      <w:proofErr w:type="spellEnd"/>
      <w:r w:rsidRPr="00B14083">
        <w:rPr>
          <w:szCs w:val="28"/>
          <w:lang w:val="en-US"/>
        </w:rPr>
        <w:t xml:space="preserve"> (Р(А)≠0,4)</w:t>
      </w:r>
    </w:p>
    <w:p w14:paraId="715EED44" w14:textId="77777777" w:rsidR="00B14083" w:rsidRDefault="00B14083" w:rsidP="00B14083">
      <w:pPr>
        <w:jc w:val="both"/>
        <w:rPr>
          <w:sz w:val="26"/>
          <w:szCs w:val="26"/>
        </w:rPr>
      </w:pPr>
      <w:r>
        <w:rPr>
          <w:sz w:val="26"/>
          <w:szCs w:val="26"/>
        </w:rPr>
        <w:t>Отчет о лабораторной работе должен содержать:</w:t>
      </w:r>
    </w:p>
    <w:p w14:paraId="59EDD802" w14:textId="77777777" w:rsidR="00B14083" w:rsidRDefault="00B14083" w:rsidP="00B14083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исходные данные: исходные правила, значения вероятностей;</w:t>
      </w:r>
    </w:p>
    <w:p w14:paraId="1484B978" w14:textId="77777777" w:rsidR="00B14083" w:rsidRDefault="00B14083" w:rsidP="00B14083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расчет вероятностей; </w:t>
      </w:r>
    </w:p>
    <w:p w14:paraId="42CBE3EB" w14:textId="77777777" w:rsidR="00B14083" w:rsidRDefault="00B14083" w:rsidP="00B14083">
      <w:pPr>
        <w:numPr>
          <w:ilvl w:val="0"/>
          <w:numId w:val="8"/>
        </w:numPr>
        <w:tabs>
          <w:tab w:val="clear" w:pos="720"/>
          <w:tab w:val="num" w:pos="709"/>
        </w:tabs>
        <w:spacing w:after="0" w:line="240" w:lineRule="auto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полученный ответ</w:t>
      </w:r>
    </w:p>
    <w:p w14:paraId="2BE23FB9" w14:textId="1436797A" w:rsidR="00B14083" w:rsidRDefault="00B14083" w:rsidP="00B14083">
      <w:pPr>
        <w:ind w:right="566"/>
        <w:jc w:val="both"/>
        <w:rPr>
          <w:szCs w:val="28"/>
        </w:rPr>
      </w:pPr>
    </w:p>
    <w:p w14:paraId="08DEF4D9" w14:textId="1BFD0F8F" w:rsidR="00B14083" w:rsidRDefault="00B14083" w:rsidP="00B14083">
      <w:pPr>
        <w:rPr>
          <w:b/>
          <w:bCs/>
        </w:rPr>
      </w:pPr>
      <w:r>
        <w:rPr>
          <w:b/>
          <w:bCs/>
        </w:rPr>
        <w:t>Решение</w:t>
      </w:r>
      <w:r>
        <w:rPr>
          <w:b/>
          <w:bCs/>
        </w:rPr>
        <w:t>:</w:t>
      </w:r>
    </w:p>
    <w:p w14:paraId="564AAFEC" w14:textId="7E5F1D15" w:rsidR="00B14083" w:rsidRDefault="00C74DBB" w:rsidP="00B14083">
      <w:r>
        <w:t>Переменные:</w:t>
      </w:r>
    </w:p>
    <w:p w14:paraId="6969E8C3" w14:textId="77777777" w:rsidR="00C74DBB" w:rsidRDefault="00C74DBB" w:rsidP="00C74DBB">
      <w:pPr>
        <w:pStyle w:val="a3"/>
        <w:numPr>
          <w:ilvl w:val="0"/>
          <w:numId w:val="9"/>
        </w:numPr>
      </w:pPr>
      <w:r>
        <w:t>СОС – статус операционной системы (</w:t>
      </w:r>
      <w:r w:rsidRPr="00C74DBB">
        <w:rPr>
          <w:i/>
          <w:iCs/>
        </w:rPr>
        <w:t>установлен; отсутствует</w:t>
      </w:r>
      <w:r>
        <w:t>)</w:t>
      </w:r>
    </w:p>
    <w:p w14:paraId="71B26F55" w14:textId="053C932C" w:rsidR="00C74DBB" w:rsidRDefault="001F36E5" w:rsidP="00C74DBB">
      <w:pPr>
        <w:pStyle w:val="a3"/>
        <w:numPr>
          <w:ilvl w:val="0"/>
          <w:numId w:val="9"/>
        </w:numPr>
      </w:pPr>
      <w:r w:rsidRPr="001F36E5">
        <w:t>СЭ</w:t>
      </w:r>
      <w:r w:rsidR="00C74DBB">
        <w:t xml:space="preserve"> </w:t>
      </w:r>
      <w:r w:rsidRPr="001F36E5">
        <w:t>– синий экран (</w:t>
      </w:r>
      <w:r w:rsidRPr="001F36E5">
        <w:rPr>
          <w:i/>
          <w:iCs/>
        </w:rPr>
        <w:t>есть; нет</w:t>
      </w:r>
      <w:r w:rsidRPr="001F36E5">
        <w:t>)</w:t>
      </w:r>
    </w:p>
    <w:p w14:paraId="3866E480" w14:textId="2ECB6F70" w:rsidR="00C74DBB" w:rsidRDefault="00C74DBB" w:rsidP="00C74DBB">
      <w:pPr>
        <w:pStyle w:val="a3"/>
        <w:numPr>
          <w:ilvl w:val="0"/>
          <w:numId w:val="9"/>
        </w:numPr>
      </w:pPr>
      <w:r>
        <w:t>ПСЖ – проблема с железом (</w:t>
      </w:r>
      <w:r w:rsidRPr="00C74DBB">
        <w:rPr>
          <w:i/>
          <w:iCs/>
        </w:rPr>
        <w:t>есть; нет</w:t>
      </w:r>
      <w:r>
        <w:t>)</w:t>
      </w:r>
    </w:p>
    <w:p w14:paraId="4D7EF8F9" w14:textId="7AA51164" w:rsidR="001F36E5" w:rsidRDefault="001F36E5" w:rsidP="00C74DBB">
      <w:pPr>
        <w:pStyle w:val="a3"/>
        <w:numPr>
          <w:ilvl w:val="0"/>
          <w:numId w:val="9"/>
        </w:numPr>
      </w:pPr>
      <w:r>
        <w:t xml:space="preserve">ОС – </w:t>
      </w:r>
      <w:r w:rsidRPr="001F36E5">
        <w:t>операционная система (</w:t>
      </w:r>
      <w:r w:rsidRPr="00CB55BE">
        <w:rPr>
          <w:i/>
          <w:iCs/>
        </w:rPr>
        <w:t>начинает загрузку; не начинает загрузку</w:t>
      </w:r>
      <w:r w:rsidRPr="001F36E5">
        <w:t>)</w:t>
      </w:r>
    </w:p>
    <w:p w14:paraId="21EBAE4F" w14:textId="0534DFA5" w:rsidR="00C74DBB" w:rsidRDefault="00C74DBB" w:rsidP="00C74DBB">
      <w:r>
        <w:t>Правила:</w:t>
      </w:r>
    </w:p>
    <w:p w14:paraId="58746BD8" w14:textId="65A00D52" w:rsidR="00C74DBB" w:rsidRDefault="001F36E5" w:rsidP="001F36E5">
      <w:pPr>
        <w:pStyle w:val="a3"/>
        <w:numPr>
          <w:ilvl w:val="0"/>
          <w:numId w:val="10"/>
        </w:numPr>
      </w:pPr>
      <w:r w:rsidRPr="001F36E5">
        <w:t xml:space="preserve">ЕСЛИ ОС = </w:t>
      </w:r>
      <w:r w:rsidRPr="00CB55BE">
        <w:rPr>
          <w:i/>
          <w:iCs/>
        </w:rPr>
        <w:t>не начинает загрузку</w:t>
      </w:r>
      <w:r w:rsidRPr="001F36E5">
        <w:t>, ТО ПСЖ = есть</w:t>
      </w:r>
    </w:p>
    <w:p w14:paraId="5119C1E0" w14:textId="10833AA1" w:rsidR="001F36E5" w:rsidRDefault="001F36E5" w:rsidP="001F36E5">
      <w:pPr>
        <w:pStyle w:val="a3"/>
        <w:numPr>
          <w:ilvl w:val="0"/>
          <w:numId w:val="10"/>
        </w:numPr>
      </w:pPr>
      <w:r w:rsidRPr="001F36E5">
        <w:t xml:space="preserve">ЕСЛИ ПСЖ = есть И ОС = не начинает загрузку И СЭ </w:t>
      </w:r>
      <w:r w:rsidR="00CB55BE">
        <w:t>=</w:t>
      </w:r>
      <w:r w:rsidRPr="001F36E5">
        <w:t xml:space="preserve"> </w:t>
      </w:r>
      <w:r w:rsidRPr="00CB55BE">
        <w:rPr>
          <w:i/>
          <w:iCs/>
        </w:rPr>
        <w:t>есть</w:t>
      </w:r>
      <w:r w:rsidRPr="001F36E5">
        <w:t xml:space="preserve">, ТО СОС = </w:t>
      </w:r>
      <w:r w:rsidRPr="00CB55BE">
        <w:rPr>
          <w:i/>
          <w:iCs/>
        </w:rPr>
        <w:t>установлен</w:t>
      </w:r>
    </w:p>
    <w:p w14:paraId="0A57160F" w14:textId="1EF89867" w:rsidR="00CB55BE" w:rsidRDefault="00CB55BE" w:rsidP="00CB55BE">
      <w:pPr>
        <w:jc w:val="both"/>
        <w:rPr>
          <w:sz w:val="26"/>
          <w:szCs w:val="26"/>
        </w:rPr>
      </w:pPr>
      <w:r w:rsidRPr="002A60CC">
        <w:rPr>
          <w:sz w:val="26"/>
          <w:szCs w:val="26"/>
        </w:rPr>
        <w:t xml:space="preserve">Предположим, что лингвистическая переменная </w:t>
      </w:r>
      <w:r>
        <w:t>ОС</w:t>
      </w:r>
      <w:r w:rsidRPr="002A60CC">
        <w:rPr>
          <w:sz w:val="26"/>
          <w:szCs w:val="26"/>
        </w:rPr>
        <w:t xml:space="preserve"> принимает только значения «</w:t>
      </w:r>
      <w:r w:rsidRPr="00CB55BE">
        <w:rPr>
          <w:i/>
          <w:iCs/>
        </w:rPr>
        <w:t>начинает загрузку</w:t>
      </w:r>
      <w:r w:rsidRPr="002A60CC">
        <w:rPr>
          <w:sz w:val="26"/>
          <w:szCs w:val="26"/>
        </w:rPr>
        <w:t>» и «</w:t>
      </w:r>
      <w:r>
        <w:rPr>
          <w:i/>
          <w:sz w:val="26"/>
          <w:szCs w:val="26"/>
        </w:rPr>
        <w:t xml:space="preserve">не </w:t>
      </w:r>
      <w:r w:rsidRPr="00CB55BE">
        <w:rPr>
          <w:i/>
          <w:iCs/>
        </w:rPr>
        <w:t>начинает загрузку</w:t>
      </w:r>
      <w:r w:rsidRPr="002A60CC">
        <w:rPr>
          <w:sz w:val="26"/>
          <w:szCs w:val="26"/>
        </w:rPr>
        <w:t>»,</w:t>
      </w:r>
      <w:r>
        <w:rPr>
          <w:sz w:val="26"/>
          <w:szCs w:val="26"/>
        </w:rPr>
        <w:t xml:space="preserve"> </w:t>
      </w:r>
      <w:r w:rsidRPr="002A60CC">
        <w:rPr>
          <w:sz w:val="26"/>
          <w:szCs w:val="26"/>
        </w:rPr>
        <w:t xml:space="preserve">переменная </w:t>
      </w:r>
      <w:r w:rsidRPr="001F36E5">
        <w:t>СЭ</w:t>
      </w:r>
      <w:r w:rsidRPr="002A60CC">
        <w:rPr>
          <w:sz w:val="26"/>
          <w:szCs w:val="26"/>
        </w:rPr>
        <w:t xml:space="preserve"> – «</w:t>
      </w:r>
      <w:r w:rsidRPr="001F36E5">
        <w:rPr>
          <w:i/>
          <w:iCs/>
        </w:rPr>
        <w:t>есть</w:t>
      </w:r>
      <w:r w:rsidRPr="002A60CC">
        <w:rPr>
          <w:sz w:val="26"/>
          <w:szCs w:val="26"/>
        </w:rPr>
        <w:t>» и «</w:t>
      </w:r>
      <w:r>
        <w:rPr>
          <w:i/>
          <w:sz w:val="26"/>
          <w:szCs w:val="26"/>
        </w:rPr>
        <w:t>нет</w:t>
      </w:r>
      <w:r w:rsidRPr="002A60CC">
        <w:rPr>
          <w:sz w:val="26"/>
          <w:szCs w:val="26"/>
        </w:rPr>
        <w:t xml:space="preserve">», </w:t>
      </w:r>
      <w:r>
        <w:rPr>
          <w:sz w:val="26"/>
          <w:szCs w:val="26"/>
        </w:rPr>
        <w:t xml:space="preserve">а </w:t>
      </w:r>
      <w:r w:rsidRPr="002A60CC">
        <w:rPr>
          <w:sz w:val="26"/>
          <w:szCs w:val="26"/>
        </w:rPr>
        <w:t xml:space="preserve">переменная </w:t>
      </w:r>
      <w:r>
        <w:t>ПСЖ</w:t>
      </w:r>
      <w:r w:rsidRPr="002A60CC">
        <w:rPr>
          <w:sz w:val="26"/>
          <w:szCs w:val="26"/>
        </w:rPr>
        <w:t xml:space="preserve"> – «</w:t>
      </w:r>
      <w:r w:rsidRPr="001F36E5">
        <w:rPr>
          <w:i/>
          <w:iCs/>
        </w:rPr>
        <w:t>есть</w:t>
      </w:r>
      <w:r w:rsidRPr="002A60CC">
        <w:rPr>
          <w:sz w:val="26"/>
          <w:szCs w:val="26"/>
        </w:rPr>
        <w:t>» и «</w:t>
      </w:r>
      <w:r>
        <w:rPr>
          <w:i/>
          <w:sz w:val="26"/>
          <w:szCs w:val="26"/>
        </w:rPr>
        <w:t>нет</w:t>
      </w:r>
      <w:r w:rsidRPr="002A60CC">
        <w:rPr>
          <w:sz w:val="26"/>
          <w:szCs w:val="26"/>
        </w:rPr>
        <w:t>»,</w:t>
      </w:r>
      <w:r>
        <w:rPr>
          <w:sz w:val="26"/>
          <w:szCs w:val="26"/>
        </w:rPr>
        <w:t xml:space="preserve"> </w:t>
      </w:r>
      <w:r w:rsidRPr="002A60CC">
        <w:rPr>
          <w:sz w:val="26"/>
          <w:szCs w:val="26"/>
        </w:rPr>
        <w:t>и никаких других вариантов не существует.</w:t>
      </w:r>
    </w:p>
    <w:p w14:paraId="41FB7951" w14:textId="56C9E86A" w:rsidR="00CB55BE" w:rsidRDefault="00CB55BE" w:rsidP="00CB55BE">
      <w:pPr>
        <w:rPr>
          <w:sz w:val="26"/>
          <w:szCs w:val="26"/>
        </w:rPr>
      </w:pPr>
      <w:r w:rsidRPr="002A60CC">
        <w:rPr>
          <w:sz w:val="26"/>
          <w:szCs w:val="26"/>
        </w:rPr>
        <w:t>Для расчетов по формулам</w:t>
      </w:r>
    </w:p>
    <w:p w14:paraId="01A626C1" w14:textId="77C27B7D" w:rsidR="00CB55BE" w:rsidRPr="002A60CC" w:rsidRDefault="00CB55BE" w:rsidP="00CB55BE">
      <w:pPr>
        <w:jc w:val="both"/>
        <w:rPr>
          <w:sz w:val="26"/>
          <w:szCs w:val="26"/>
        </w:rPr>
      </w:pPr>
      <w:r w:rsidRPr="00A25652">
        <w:rPr>
          <w:position w:val="-34"/>
          <w:szCs w:val="28"/>
        </w:rPr>
        <w:object w:dxaOrig="3760" w:dyaOrig="800" w14:anchorId="5E297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8.25pt;height:39.75pt" o:ole="">
            <v:imagedata r:id="rId8" o:title=""/>
          </v:shape>
          <o:OLEObject Type="Embed" ProgID="Equation.3" ShapeID="_x0000_i1027" DrawAspect="Content" ObjectID="_1712250549" r:id="rId9"/>
        </w:object>
      </w:r>
    </w:p>
    <w:p w14:paraId="42AF3AD4" w14:textId="1894B409" w:rsidR="00CB55BE" w:rsidRDefault="00CB55BE" w:rsidP="00CB55BE">
      <w:pPr>
        <w:rPr>
          <w:rFonts w:cs="Times New Roman"/>
          <w:szCs w:val="28"/>
        </w:rPr>
      </w:pPr>
      <w:r w:rsidRPr="00160B9E">
        <w:rPr>
          <w:rFonts w:cs="Times New Roman"/>
          <w:szCs w:val="28"/>
        </w:rPr>
        <w:t>вероятности результиру</w:t>
      </w:r>
      <w:r>
        <w:rPr>
          <w:rFonts w:cs="Times New Roman"/>
          <w:szCs w:val="28"/>
        </w:rPr>
        <w:t xml:space="preserve">ющего факта </w:t>
      </w:r>
      <w:r w:rsidRPr="001F36E5">
        <w:t>СОС</w:t>
      </w:r>
      <w:r w:rsidRPr="00160B9E">
        <w:rPr>
          <w:rFonts w:cs="Times New Roman"/>
          <w:szCs w:val="28"/>
        </w:rPr>
        <w:t xml:space="preserve"> = </w:t>
      </w:r>
      <w:r w:rsidRPr="00CB55BE">
        <w:rPr>
          <w:i/>
          <w:iCs/>
        </w:rPr>
        <w:t>установлен</w:t>
      </w:r>
      <w:r w:rsidRPr="00160B9E">
        <w:rPr>
          <w:rFonts w:cs="Times New Roman"/>
          <w:szCs w:val="28"/>
        </w:rPr>
        <w:t xml:space="preserve"> </w:t>
      </w:r>
      <w:r w:rsidRPr="00160B9E">
        <w:rPr>
          <w:rFonts w:cs="Times New Roman"/>
          <w:szCs w:val="28"/>
        </w:rPr>
        <w:t xml:space="preserve">вероятность появления факта </w:t>
      </w:r>
      <w:r w:rsidRPr="001F36E5">
        <w:t>ОС</w:t>
      </w:r>
      <w:r w:rsidRPr="00160B9E">
        <w:rPr>
          <w:rFonts w:cs="Times New Roman"/>
          <w:szCs w:val="28"/>
        </w:rPr>
        <w:t xml:space="preserve"> = </w:t>
      </w:r>
      <w:r w:rsidRPr="00CB55BE">
        <w:rPr>
          <w:i/>
          <w:iCs/>
        </w:rPr>
        <w:t>не начинает загрузку</w:t>
      </w:r>
      <w:r w:rsidRPr="00160B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1F36E5">
        <w:t xml:space="preserve">СЭ </w:t>
      </w:r>
      <w:r>
        <w:t>=</w:t>
      </w:r>
      <w:r w:rsidRPr="001F36E5">
        <w:t xml:space="preserve"> </w:t>
      </w:r>
      <w:r w:rsidRPr="00CB55BE">
        <w:rPr>
          <w:i/>
          <w:iCs/>
        </w:rPr>
        <w:t>есть</w:t>
      </w:r>
      <w:r>
        <w:rPr>
          <w:rFonts w:cs="Times New Roman"/>
          <w:szCs w:val="28"/>
        </w:rPr>
        <w:t xml:space="preserve"> </w:t>
      </w:r>
      <w:r w:rsidRPr="00160B9E">
        <w:rPr>
          <w:rFonts w:cs="Times New Roman"/>
          <w:szCs w:val="28"/>
        </w:rPr>
        <w:t>зададим самостоятельно</w:t>
      </w:r>
      <w:r>
        <w:rPr>
          <w:rFonts w:cs="Times New Roman"/>
          <w:szCs w:val="28"/>
        </w:rPr>
        <w:t>.</w:t>
      </w:r>
    </w:p>
    <w:p w14:paraId="255C275A" w14:textId="4F9CEFC7" w:rsidR="00954788" w:rsidRPr="0009112C" w:rsidRDefault="000E35E2" w:rsidP="000E35E2">
      <w:pPr>
        <w:rPr>
          <w:rFonts w:eastAsiaTheme="minorEastAsia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ОС = </m:t>
              </m:r>
              <m:r>
                <w:rPr>
                  <w:rFonts w:ascii="Cambria Math" w:hAnsi="Cambria Math"/>
                  <w:sz w:val="26"/>
                  <w:szCs w:val="26"/>
                </w:rPr>
                <m:t>не начинает загрузку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 и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СЭ = </m:t>
              </m:r>
              <m:r>
                <w:rPr>
                  <w:rFonts w:ascii="Cambria Math" w:hAnsi="Cambria Math"/>
                  <w:sz w:val="26"/>
                  <w:szCs w:val="26"/>
                </w:rPr>
                <m:t>есть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5</m:t>
          </m:r>
        </m:oMath>
      </m:oMathPara>
    </w:p>
    <w:p w14:paraId="08332889" w14:textId="3BF065F2" w:rsidR="000E35E2" w:rsidRPr="0009112C" w:rsidRDefault="000E35E2" w:rsidP="000E35E2">
      <w:pPr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B 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A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ПСЖ=есть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ОС =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не начинает загрузку и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СЭ = </m:t>
              </m:r>
              <m:r>
                <w:rPr>
                  <w:rFonts w:ascii="Cambria Math" w:hAnsi="Cambria Math"/>
                  <w:sz w:val="26"/>
                  <w:szCs w:val="26"/>
                </w:rPr>
                <m:t>есть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15</m:t>
          </m:r>
        </m:oMath>
      </m:oMathPara>
    </w:p>
    <w:p w14:paraId="2DA6C891" w14:textId="5DCDC8E2" w:rsidR="000E35E2" w:rsidRPr="0009112C" w:rsidRDefault="000E35E2" w:rsidP="000E35E2">
      <w:pPr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A</m:t>
                  </m:r>
                </m:e>
              </m:ba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ПСЖ=есть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ОС = </m:t>
              </m:r>
              <m:r>
                <w:rPr>
                  <w:rFonts w:ascii="Cambria Math" w:hAnsi="Cambria Math"/>
                  <w:sz w:val="26"/>
                  <w:szCs w:val="26"/>
                </w:rPr>
                <m:t xml:space="preserve">начинает загрузку и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СЭ = </m:t>
              </m:r>
              <m:r>
                <w:rPr>
                  <w:rFonts w:ascii="Cambria Math" w:hAnsi="Cambria Math"/>
                  <w:sz w:val="26"/>
                  <w:szCs w:val="26"/>
                </w:rPr>
                <m:t>нет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5</m:t>
          </m:r>
        </m:oMath>
      </m:oMathPara>
    </w:p>
    <w:p w14:paraId="72693060" w14:textId="1C61629C" w:rsidR="000E35E2" w:rsidRPr="0009112C" w:rsidRDefault="000E35E2" w:rsidP="000E35E2">
      <w:pPr>
        <w:rPr>
          <w:rFonts w:eastAsiaTheme="minorEastAsia" w:cs="Times New Roman"/>
          <w:sz w:val="26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С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СОС = </m:t>
              </m:r>
              <m:r>
                <w:rPr>
                  <w:rFonts w:ascii="Cambria Math" w:hAnsi="Cambria Math"/>
                  <w:sz w:val="26"/>
                  <w:szCs w:val="26"/>
                </w:rPr>
                <m:t>установлен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ПСЖ=есть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6</m:t>
          </m:r>
        </m:oMath>
      </m:oMathPara>
    </w:p>
    <w:p w14:paraId="4871BA93" w14:textId="0048BC22" w:rsidR="000E35E2" w:rsidRPr="0009112C" w:rsidRDefault="000E35E2" w:rsidP="000E35E2">
      <w:pPr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C 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/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СОС = </m:t>
              </m:r>
              <m:r>
                <w:rPr>
                  <w:rFonts w:ascii="Cambria Math" w:hAnsi="Cambria Math"/>
                  <w:sz w:val="26"/>
                  <w:szCs w:val="26"/>
                </w:rPr>
                <m:t>установлен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нет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0.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4</m:t>
          </m:r>
        </m:oMath>
      </m:oMathPara>
    </w:p>
    <w:p w14:paraId="0E1F7127" w14:textId="77777777" w:rsidR="0009112C" w:rsidRDefault="0009112C" w:rsidP="0009112C">
      <w:pPr>
        <w:rPr>
          <w:rFonts w:cs="Times New Roman"/>
          <w:szCs w:val="28"/>
          <w:lang w:val="en-US"/>
        </w:rPr>
      </w:pPr>
      <w:r w:rsidRPr="00D96B2A">
        <w:rPr>
          <w:rFonts w:cs="Times New Roman"/>
          <w:szCs w:val="28"/>
        </w:rPr>
        <w:t>По первой формуле получаем:</w:t>
      </w:r>
    </w:p>
    <w:p w14:paraId="42FDCC2A" w14:textId="4ED6FC9A" w:rsidR="0009112C" w:rsidRPr="0009112C" w:rsidRDefault="0009112C" w:rsidP="0009112C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ПСЖ=есть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ПСЖ=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есть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/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ОС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не начинает загрузку и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СЭ = </m:t>
              </m:r>
              <m:r>
                <w:rPr>
                  <w:rFonts w:ascii="Cambria Math" w:hAnsi="Cambria Math"/>
                  <w:sz w:val="24"/>
                  <w:szCs w:val="24"/>
                </w:rPr>
                <m:t>есть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</m:oMath>
      </m:oMathPara>
    </w:p>
    <w:p w14:paraId="41480CFC" w14:textId="0426FD5C" w:rsidR="00C7337F" w:rsidRPr="00C7337F" w:rsidRDefault="0009112C" w:rsidP="0009112C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ОС =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не начинает загрузку и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СЭ = </m:t>
              </m:r>
              <m:r>
                <w:rPr>
                  <w:rFonts w:ascii="Cambria Math" w:hAnsi="Cambria Math"/>
                  <w:sz w:val="24"/>
                  <w:szCs w:val="24"/>
                </w:rPr>
                <m:t>есть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</m:oMath>
      </m:oMathPara>
    </w:p>
    <w:p w14:paraId="1BCB87AD" w14:textId="4FBB0C5D" w:rsidR="00DD7043" w:rsidRPr="00C7337F" w:rsidRDefault="0009112C" w:rsidP="00CB55BE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ПСЖ=есть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/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ОС =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начинает загрузку и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СЭ = </m:t>
              </m:r>
              <m:r>
                <w:rPr>
                  <w:rFonts w:ascii="Cambria Math" w:hAnsi="Cambria Math"/>
                  <w:sz w:val="24"/>
                  <w:szCs w:val="24"/>
                </w:rPr>
                <m:t>нет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109212C3" w14:textId="29027223" w:rsidR="00C7337F" w:rsidRPr="00C7337F" w:rsidRDefault="00C7337F" w:rsidP="00C7337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6"/>
          <w:szCs w:val="26"/>
        </w:rPr>
        <w:t xml:space="preserve">*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ОС = </m:t>
            </m:r>
            <m:r>
              <w:rPr>
                <w:rFonts w:ascii="Cambria Math" w:hAnsi="Cambria Math"/>
                <w:sz w:val="26"/>
                <w:szCs w:val="26"/>
              </w:rPr>
              <m:t xml:space="preserve">начинает загрузку и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СЭ = </m:t>
            </m:r>
            <m:r>
              <w:rPr>
                <w:rFonts w:ascii="Cambria Math" w:hAnsi="Cambria Math"/>
                <w:sz w:val="26"/>
                <w:szCs w:val="26"/>
              </w:rPr>
              <m:t>нет</m:t>
            </m:r>
          </m:e>
        </m:d>
      </m:oMath>
    </w:p>
    <w:p w14:paraId="1476B0E7" w14:textId="0679D008" w:rsidR="00C7337F" w:rsidRPr="00A80BDC" w:rsidRDefault="00C7337F" w:rsidP="00C7337F">
      <w:pPr>
        <w:rPr>
          <w:rFonts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.15*0.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+0.5*(1-0.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25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0.4125</m:t>
          </m:r>
        </m:oMath>
      </m:oMathPara>
    </w:p>
    <w:p w14:paraId="55D62C84" w14:textId="77777777" w:rsidR="00C7337F" w:rsidRPr="00160B9E" w:rsidRDefault="00C7337F" w:rsidP="00CB55BE">
      <w:pPr>
        <w:rPr>
          <w:rFonts w:cs="Times New Roman"/>
          <w:szCs w:val="28"/>
        </w:rPr>
      </w:pPr>
    </w:p>
    <w:p w14:paraId="5F26C351" w14:textId="7B920F88" w:rsidR="00C7337F" w:rsidRPr="00C7337F" w:rsidRDefault="00C7337F" w:rsidP="00C7337F">
      <w:pPr>
        <w:rPr>
          <w:rFonts w:eastAsiaTheme="minorEastAsia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СОС = </m:t>
              </m:r>
              <m:r>
                <w:rPr>
                  <w:rFonts w:ascii="Cambria Math" w:hAnsi="Cambria Math"/>
                  <w:sz w:val="26"/>
                  <w:szCs w:val="26"/>
                </w:rPr>
                <m:t>установлен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14:paraId="1B043D38" w14:textId="0808C79C" w:rsidR="00C5032A" w:rsidRPr="00C5032A" w:rsidRDefault="00C5032A" w:rsidP="00C7337F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СОС = </m:t>
              </m:r>
              <m:r>
                <w:rPr>
                  <w:rFonts w:ascii="Cambria Math" w:hAnsi="Cambria Math"/>
                  <w:sz w:val="26"/>
                  <w:szCs w:val="26"/>
                </w:rPr>
                <m:t>установлен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/ 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ПСЖ=есть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ПСЖ=есть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</m:oMath>
      </m:oMathPara>
    </w:p>
    <w:p w14:paraId="347CD38F" w14:textId="74369A22" w:rsidR="00C5032A" w:rsidRPr="00C5032A" w:rsidRDefault="00C5032A" w:rsidP="00C7337F">
      <w:pPr>
        <w:rPr>
          <w:rFonts w:eastAsiaTheme="minorEastAs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СОС = </m:t>
              </m:r>
              <m:r>
                <w:rPr>
                  <w:rFonts w:ascii="Cambria Math" w:hAnsi="Cambria Math"/>
                  <w:sz w:val="26"/>
                  <w:szCs w:val="26"/>
                </w:rPr>
                <m:t>установлен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 /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ПСЖ=нет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</m:oMath>
      </m:oMathPara>
    </w:p>
    <w:p w14:paraId="33FA227C" w14:textId="234C612D" w:rsidR="00C5032A" w:rsidRPr="00C5032A" w:rsidRDefault="00C5032A" w:rsidP="00C7337F">
      <w:pPr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*P(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ПСЖ=нет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</m:oMath>
      </m:oMathPara>
    </w:p>
    <w:p w14:paraId="6491C61B" w14:textId="444DBB97" w:rsidR="00C7337F" w:rsidRPr="00A80BDC" w:rsidRDefault="004A7D52" w:rsidP="00C7337F">
      <w:pPr>
        <w:rPr>
          <w:rFonts w:eastAsiaTheme="minorEastAsia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.6*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0.4125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+0.4*(1-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0.4125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0.4825</m:t>
          </m:r>
        </m:oMath>
      </m:oMathPara>
    </w:p>
    <w:p w14:paraId="6610C246" w14:textId="4158AEA4" w:rsidR="00990B0F" w:rsidRPr="00DB6378" w:rsidRDefault="00990B0F" w:rsidP="006150EA">
      <w:pPr>
        <w:jc w:val="both"/>
        <w:rPr>
          <w:rFonts w:cs="Times New Roman"/>
          <w:szCs w:val="28"/>
        </w:rPr>
      </w:pPr>
      <w:r w:rsidRPr="00A80BDC">
        <w:rPr>
          <w:rFonts w:cs="Times New Roman"/>
          <w:szCs w:val="28"/>
        </w:rPr>
        <w:t>Таким образом, при заданных</w:t>
      </w:r>
      <w:r>
        <w:rPr>
          <w:rFonts w:cs="Times New Roman"/>
          <w:szCs w:val="28"/>
        </w:rPr>
        <w:t xml:space="preserve"> вероятностях появление </w:t>
      </w:r>
      <w:r w:rsidR="000C26A2">
        <w:rPr>
          <w:rFonts w:cs="Times New Roman"/>
          <w:szCs w:val="28"/>
        </w:rPr>
        <w:t>проблемы операционная система не установлена (СОС)</w:t>
      </w:r>
      <w:r w:rsidRPr="002C3349">
        <w:rPr>
          <w:rFonts w:cs="Times New Roman"/>
          <w:szCs w:val="28"/>
        </w:rPr>
        <w:t xml:space="preserve"> </w:t>
      </w:r>
      <w:r w:rsidRPr="00A80BDC">
        <w:rPr>
          <w:rFonts w:cs="Times New Roman"/>
          <w:szCs w:val="28"/>
        </w:rPr>
        <w:t xml:space="preserve">с вероятностью </w:t>
      </w:r>
      <w:r>
        <w:rPr>
          <w:rFonts w:cs="Times New Roman"/>
          <w:szCs w:val="28"/>
          <w:lang w:val="en-US"/>
        </w:rPr>
        <w:t>4</w:t>
      </w:r>
      <w:r w:rsidR="000C26A2">
        <w:rPr>
          <w:rFonts w:cs="Times New Roman"/>
          <w:szCs w:val="28"/>
        </w:rPr>
        <w:t>8</w:t>
      </w:r>
      <w:r w:rsidRPr="00A80BDC">
        <w:rPr>
          <w:rFonts w:cs="Times New Roman"/>
          <w:szCs w:val="28"/>
        </w:rPr>
        <w:t>,</w:t>
      </w:r>
      <w:r w:rsidR="000C26A2">
        <w:rPr>
          <w:rFonts w:cs="Times New Roman"/>
          <w:szCs w:val="28"/>
        </w:rPr>
        <w:t>3</w:t>
      </w:r>
      <w:r w:rsidRPr="00A80BDC">
        <w:rPr>
          <w:rFonts w:cs="Times New Roman"/>
          <w:szCs w:val="28"/>
        </w:rPr>
        <w:t>%.</w:t>
      </w:r>
    </w:p>
    <w:p w14:paraId="634FE027" w14:textId="16EAA456" w:rsidR="00CB55BE" w:rsidRPr="00C74DBB" w:rsidRDefault="00CB55BE" w:rsidP="00CB55BE"/>
    <w:sectPr w:rsidR="00CB55BE" w:rsidRPr="00C74DB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FEAD4" w14:textId="77777777" w:rsidR="0005445D" w:rsidRDefault="0005445D" w:rsidP="00FF7ADB">
      <w:pPr>
        <w:spacing w:after="0" w:line="240" w:lineRule="auto"/>
      </w:pPr>
      <w:r>
        <w:separator/>
      </w:r>
    </w:p>
  </w:endnote>
  <w:endnote w:type="continuationSeparator" w:id="0">
    <w:p w14:paraId="51AAC435" w14:textId="77777777" w:rsidR="0005445D" w:rsidRDefault="0005445D" w:rsidP="00FF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EDF37" w14:textId="77777777" w:rsidR="0005445D" w:rsidRDefault="0005445D" w:rsidP="00FF7ADB">
      <w:pPr>
        <w:spacing w:after="0" w:line="240" w:lineRule="auto"/>
      </w:pPr>
      <w:r>
        <w:separator/>
      </w:r>
    </w:p>
  </w:footnote>
  <w:footnote w:type="continuationSeparator" w:id="0">
    <w:p w14:paraId="3E011624" w14:textId="77777777" w:rsidR="0005445D" w:rsidRDefault="0005445D" w:rsidP="00FF7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6D55" w14:textId="6895BA31" w:rsidR="009D3339" w:rsidRPr="009D3339" w:rsidRDefault="009D3339" w:rsidP="009D3339">
    <w:pPr>
      <w:pStyle w:val="a4"/>
      <w:jc w:val="right"/>
      <w:rPr>
        <w:vanish/>
      </w:rPr>
    </w:pPr>
    <w:r w:rsidRPr="009D3339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99C"/>
    <w:multiLevelType w:val="hybridMultilevel"/>
    <w:tmpl w:val="E878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A2835"/>
    <w:multiLevelType w:val="hybridMultilevel"/>
    <w:tmpl w:val="57F6E68E"/>
    <w:lvl w:ilvl="0" w:tplc="27ECE546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84CDA"/>
    <w:multiLevelType w:val="hybridMultilevel"/>
    <w:tmpl w:val="F7169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F60"/>
    <w:multiLevelType w:val="hybridMultilevel"/>
    <w:tmpl w:val="2A02E970"/>
    <w:lvl w:ilvl="0" w:tplc="27ECE54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04C7B"/>
    <w:multiLevelType w:val="singleLevel"/>
    <w:tmpl w:val="C8E0BA7E"/>
    <w:lvl w:ilvl="0">
      <w:start w:val="1"/>
      <w:numFmt w:val="decimal"/>
      <w:lvlText w:val="%1."/>
      <w:legacy w:legacy="1" w:legacySpace="0" w:legacyIndent="283"/>
      <w:lvlJc w:val="left"/>
      <w:pPr>
        <w:ind w:left="658" w:hanging="283"/>
      </w:pPr>
    </w:lvl>
  </w:abstractNum>
  <w:abstractNum w:abstractNumId="6" w15:restartNumberingAfterBreak="0">
    <w:nsid w:val="1FD727BE"/>
    <w:multiLevelType w:val="hybridMultilevel"/>
    <w:tmpl w:val="B52274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7C6EB6"/>
    <w:multiLevelType w:val="hybridMultilevel"/>
    <w:tmpl w:val="0BEC96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761FE5"/>
    <w:multiLevelType w:val="hybridMultilevel"/>
    <w:tmpl w:val="B038F9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012501">
    <w:abstractNumId w:val="2"/>
  </w:num>
  <w:num w:numId="2" w16cid:durableId="1168254769">
    <w:abstractNumId w:val="9"/>
  </w:num>
  <w:num w:numId="3" w16cid:durableId="70545957">
    <w:abstractNumId w:val="4"/>
  </w:num>
  <w:num w:numId="4" w16cid:durableId="366032324">
    <w:abstractNumId w:val="1"/>
  </w:num>
  <w:num w:numId="5" w16cid:durableId="863901136">
    <w:abstractNumId w:val="5"/>
  </w:num>
  <w:num w:numId="6" w16cid:durableId="702946826">
    <w:abstractNumId w:val="7"/>
  </w:num>
  <w:num w:numId="7" w16cid:durableId="232745051">
    <w:abstractNumId w:val="8"/>
  </w:num>
  <w:num w:numId="8" w16cid:durableId="1047332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49713588">
    <w:abstractNumId w:val="0"/>
  </w:num>
  <w:num w:numId="10" w16cid:durableId="1333335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0100"/>
    <w:rsid w:val="00052BA9"/>
    <w:rsid w:val="0005445D"/>
    <w:rsid w:val="00077FFE"/>
    <w:rsid w:val="0009112C"/>
    <w:rsid w:val="000B5817"/>
    <w:rsid w:val="000C26A2"/>
    <w:rsid w:val="000D30C5"/>
    <w:rsid w:val="000E1219"/>
    <w:rsid w:val="000E35E2"/>
    <w:rsid w:val="000E3C82"/>
    <w:rsid w:val="000F5C6C"/>
    <w:rsid w:val="001630B0"/>
    <w:rsid w:val="001A2FC5"/>
    <w:rsid w:val="001B2AA8"/>
    <w:rsid w:val="001C27FA"/>
    <w:rsid w:val="001E7969"/>
    <w:rsid w:val="001F36E5"/>
    <w:rsid w:val="0024485A"/>
    <w:rsid w:val="002546F9"/>
    <w:rsid w:val="00262BCE"/>
    <w:rsid w:val="00295EBA"/>
    <w:rsid w:val="002D443E"/>
    <w:rsid w:val="00314086"/>
    <w:rsid w:val="00317842"/>
    <w:rsid w:val="00331408"/>
    <w:rsid w:val="00355574"/>
    <w:rsid w:val="003626BD"/>
    <w:rsid w:val="0036485B"/>
    <w:rsid w:val="003C659C"/>
    <w:rsid w:val="00436A41"/>
    <w:rsid w:val="00462149"/>
    <w:rsid w:val="0047401C"/>
    <w:rsid w:val="0049508C"/>
    <w:rsid w:val="004A7D52"/>
    <w:rsid w:val="004D4576"/>
    <w:rsid w:val="00504413"/>
    <w:rsid w:val="0050799A"/>
    <w:rsid w:val="00511C7B"/>
    <w:rsid w:val="00535A8C"/>
    <w:rsid w:val="00543585"/>
    <w:rsid w:val="00570106"/>
    <w:rsid w:val="005A3A27"/>
    <w:rsid w:val="005C3687"/>
    <w:rsid w:val="005F214D"/>
    <w:rsid w:val="00610EAF"/>
    <w:rsid w:val="00612237"/>
    <w:rsid w:val="006150EA"/>
    <w:rsid w:val="00626384"/>
    <w:rsid w:val="00643AAB"/>
    <w:rsid w:val="0065525E"/>
    <w:rsid w:val="006805B6"/>
    <w:rsid w:val="00686D42"/>
    <w:rsid w:val="006C4430"/>
    <w:rsid w:val="00700BE8"/>
    <w:rsid w:val="00702E96"/>
    <w:rsid w:val="007510E3"/>
    <w:rsid w:val="00752F52"/>
    <w:rsid w:val="007873B0"/>
    <w:rsid w:val="007B07C8"/>
    <w:rsid w:val="00804B79"/>
    <w:rsid w:val="008112BD"/>
    <w:rsid w:val="0083262A"/>
    <w:rsid w:val="00845DB5"/>
    <w:rsid w:val="00855300"/>
    <w:rsid w:val="0087781D"/>
    <w:rsid w:val="008843D7"/>
    <w:rsid w:val="008C0747"/>
    <w:rsid w:val="008C7498"/>
    <w:rsid w:val="00934D2B"/>
    <w:rsid w:val="00937C60"/>
    <w:rsid w:val="00954788"/>
    <w:rsid w:val="00974373"/>
    <w:rsid w:val="00990B0F"/>
    <w:rsid w:val="00995C5F"/>
    <w:rsid w:val="009A29F6"/>
    <w:rsid w:val="009A332C"/>
    <w:rsid w:val="009D3339"/>
    <w:rsid w:val="00A32BF4"/>
    <w:rsid w:val="00A53302"/>
    <w:rsid w:val="00A556CE"/>
    <w:rsid w:val="00A942CE"/>
    <w:rsid w:val="00AD4E87"/>
    <w:rsid w:val="00AE58DE"/>
    <w:rsid w:val="00AF4D8F"/>
    <w:rsid w:val="00B14083"/>
    <w:rsid w:val="00B16C87"/>
    <w:rsid w:val="00B62748"/>
    <w:rsid w:val="00B64951"/>
    <w:rsid w:val="00B93B94"/>
    <w:rsid w:val="00BC2FF4"/>
    <w:rsid w:val="00BC6E17"/>
    <w:rsid w:val="00BE2BBB"/>
    <w:rsid w:val="00C25C8D"/>
    <w:rsid w:val="00C460CB"/>
    <w:rsid w:val="00C5032A"/>
    <w:rsid w:val="00C7337F"/>
    <w:rsid w:val="00C743CD"/>
    <w:rsid w:val="00C74DBB"/>
    <w:rsid w:val="00CB55BE"/>
    <w:rsid w:val="00CC3E08"/>
    <w:rsid w:val="00CF3FBA"/>
    <w:rsid w:val="00D03E59"/>
    <w:rsid w:val="00D10FD9"/>
    <w:rsid w:val="00D73E8F"/>
    <w:rsid w:val="00D94801"/>
    <w:rsid w:val="00DB3F55"/>
    <w:rsid w:val="00DC2EC9"/>
    <w:rsid w:val="00DC453C"/>
    <w:rsid w:val="00DD51A0"/>
    <w:rsid w:val="00DD7043"/>
    <w:rsid w:val="00DE1A06"/>
    <w:rsid w:val="00DE1DEA"/>
    <w:rsid w:val="00DE6AA9"/>
    <w:rsid w:val="00E113B5"/>
    <w:rsid w:val="00E206BC"/>
    <w:rsid w:val="00E21308"/>
    <w:rsid w:val="00E27119"/>
    <w:rsid w:val="00E329EB"/>
    <w:rsid w:val="00E50D94"/>
    <w:rsid w:val="00E53B04"/>
    <w:rsid w:val="00E903CA"/>
    <w:rsid w:val="00EA49F9"/>
    <w:rsid w:val="00EE4B81"/>
    <w:rsid w:val="00EF2302"/>
    <w:rsid w:val="00F1089C"/>
    <w:rsid w:val="00F172AC"/>
    <w:rsid w:val="00F3180F"/>
    <w:rsid w:val="00F33DDF"/>
    <w:rsid w:val="00F968EB"/>
    <w:rsid w:val="00FA4DA4"/>
    <w:rsid w:val="00FB0AAE"/>
    <w:rsid w:val="00FD5955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08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7AD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F7A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7ADB"/>
    <w:rPr>
      <w:rFonts w:ascii="Times New Roman" w:hAnsi="Times New Roman"/>
      <w:sz w:val="28"/>
    </w:rPr>
  </w:style>
  <w:style w:type="paragraph" w:styleId="2">
    <w:name w:val="Body Text Indent 2"/>
    <w:basedOn w:val="a"/>
    <w:link w:val="20"/>
    <w:rsid w:val="00E21308"/>
    <w:pPr>
      <w:spacing w:after="120" w:line="480" w:lineRule="auto"/>
      <w:ind w:left="283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E21308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F5C8-9C5A-4BE4-ABF6-1A28F666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76</cp:revision>
  <dcterms:created xsi:type="dcterms:W3CDTF">2022-01-31T04:06:00Z</dcterms:created>
  <dcterms:modified xsi:type="dcterms:W3CDTF">2022-04-23T15:22:00Z</dcterms:modified>
</cp:coreProperties>
</file>