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70" w:rsidRPr="00433F70" w:rsidRDefault="00433F70" w:rsidP="00433F70">
      <w:pPr>
        <w:jc w:val="center"/>
        <w:rPr>
          <w:b/>
          <w:lang w:val="en-US" w:eastAsia="ru-RU"/>
        </w:rPr>
      </w:pPr>
      <w:r w:rsidRPr="00433F70">
        <w:rPr>
          <w:b/>
          <w:lang w:val="en-US"/>
        </w:rPr>
        <w:t>Computing in a post-Moore world</w:t>
      </w:r>
    </w:p>
    <w:p w:rsidR="00E5587D" w:rsidRDefault="000848AC">
      <w:pPr>
        <w:rPr>
          <w:lang w:val="en-US" w:eastAsia="ru-RU"/>
        </w:rPr>
      </w:pPr>
      <w:r>
        <w:rPr>
          <w:lang w:val="en-US" w:eastAsia="ru-RU"/>
        </w:rPr>
        <w:t>T</w:t>
      </w:r>
      <w:r w:rsidRPr="000302F7">
        <w:rPr>
          <w:lang w:val="en-US" w:eastAsia="ru-RU"/>
        </w:rPr>
        <w:t>itle</w:t>
      </w:r>
      <w:r>
        <w:rPr>
          <w:lang w:val="en-US" w:eastAsia="ru-RU"/>
        </w:rPr>
        <w:t xml:space="preserve"> of</w:t>
      </w:r>
      <w:r w:rsidRPr="000302F7">
        <w:rPr>
          <w:lang w:val="en-US" w:eastAsia="ru-RU"/>
        </w:rPr>
        <w:t xml:space="preserve"> </w:t>
      </w:r>
      <w:r>
        <w:rPr>
          <w:lang w:val="en-US" w:eastAsia="ru-RU"/>
        </w:rPr>
        <w:t>the article is “</w:t>
      </w:r>
      <w:r w:rsidRPr="000848AC">
        <w:rPr>
          <w:lang w:val="en-US"/>
        </w:rPr>
        <w:t>Computing in a post-Moore world</w:t>
      </w:r>
      <w:r>
        <w:rPr>
          <w:lang w:val="en-US" w:eastAsia="ru-RU"/>
        </w:rPr>
        <w:t>”</w:t>
      </w:r>
    </w:p>
    <w:p w:rsidR="000848AC" w:rsidRPr="00433F70" w:rsidRDefault="000848AC" w:rsidP="000848AC">
      <w:pPr>
        <w:rPr>
          <w:lang w:val="en-US" w:eastAsia="ru-RU"/>
        </w:rPr>
      </w:pPr>
      <w:r w:rsidRPr="000848AC">
        <w:rPr>
          <w:lang w:val="en-US" w:eastAsia="ru-RU"/>
        </w:rPr>
        <w:t xml:space="preserve">The article was written by Gordon Moore, an internationally renowned American engineer, computer scientist, entrepreneur and billionaire. Co-founder of Intel Corporation, then its President, CEO, Chairman; devoted almost a third of a century of his life to her. </w:t>
      </w:r>
      <w:proofErr w:type="gramStart"/>
      <w:r w:rsidRPr="000848AC">
        <w:rPr>
          <w:lang w:val="en-US" w:eastAsia="ru-RU"/>
        </w:rPr>
        <w:t>Founder of Moore's Law.</w:t>
      </w:r>
      <w:proofErr w:type="gramEnd"/>
    </w:p>
    <w:p w:rsidR="000848AC" w:rsidRPr="000848AC" w:rsidRDefault="000848AC" w:rsidP="000848AC">
      <w:pPr>
        <w:rPr>
          <w:lang w:val="en-US" w:eastAsia="ru-RU"/>
        </w:rPr>
      </w:pPr>
      <w:r w:rsidRPr="000302F7">
        <w:rPr>
          <w:lang w:val="en-US" w:eastAsia="ru-RU"/>
        </w:rPr>
        <w:t>The article comes up from</w:t>
      </w:r>
      <w:r w:rsidRPr="000848AC">
        <w:rPr>
          <w:lang w:val="en-US" w:eastAsia="ru-RU"/>
        </w:rPr>
        <w:t xml:space="preserve"> </w:t>
      </w:r>
      <w:r w:rsidRPr="000302F7">
        <w:rPr>
          <w:lang w:val="en-US" w:eastAsia="ru-RU"/>
        </w:rPr>
        <w:t>the Internet</w:t>
      </w:r>
      <w:r w:rsidRPr="000848AC">
        <w:rPr>
          <w:lang w:val="en-US" w:eastAsia="ru-RU"/>
        </w:rPr>
        <w:t>.</w:t>
      </w:r>
    </w:p>
    <w:p w:rsidR="000848AC" w:rsidRPr="00787EFD" w:rsidRDefault="000848AC" w:rsidP="000848AC">
      <w:pPr>
        <w:jc w:val="both"/>
        <w:rPr>
          <w:rFonts w:cs="Times New Roman"/>
          <w:b/>
          <w:szCs w:val="28"/>
          <w:lang w:val="en-US"/>
        </w:rPr>
      </w:pPr>
      <w:r w:rsidRPr="000302F7">
        <w:rPr>
          <w:lang w:val="en-US" w:eastAsia="ru-RU"/>
        </w:rPr>
        <w:t>The article is dated</w:t>
      </w:r>
      <w:r w:rsidRPr="000848AC">
        <w:rPr>
          <w:lang w:val="en-US" w:eastAsia="ru-RU"/>
        </w:rPr>
        <w:t xml:space="preserve"> September 27, 2021</w:t>
      </w:r>
    </w:p>
    <w:p w:rsidR="000848AC" w:rsidRDefault="000848AC" w:rsidP="000848AC">
      <w:pPr>
        <w:rPr>
          <w:lang w:val="en-US"/>
        </w:rPr>
      </w:pPr>
      <w:r w:rsidRPr="000302F7">
        <w:rPr>
          <w:lang w:val="en-US" w:eastAsia="ru-RU"/>
        </w:rPr>
        <w:t xml:space="preserve">It is situated </w:t>
      </w:r>
      <w:r>
        <w:rPr>
          <w:lang w:val="en-US" w:eastAsia="ru-RU"/>
        </w:rPr>
        <w:t>at the link:</w:t>
      </w:r>
      <w:r w:rsidRPr="000848AC">
        <w:rPr>
          <w:lang w:val="en-US"/>
        </w:rPr>
        <w:t xml:space="preserve"> </w:t>
      </w:r>
      <w:hyperlink r:id="rId5" w:history="1">
        <w:r w:rsidRPr="000848AC">
          <w:rPr>
            <w:rStyle w:val="a4"/>
            <w:lang w:val="en-US"/>
          </w:rPr>
          <w:t xml:space="preserve">Computing, communication &amp; information systems.docx </w:t>
        </w:r>
      </w:hyperlink>
    </w:p>
    <w:p w:rsidR="000848AC" w:rsidRDefault="000848AC" w:rsidP="000848AC">
      <w:pPr>
        <w:rPr>
          <w:lang w:val="en-US" w:eastAsia="ru-RU"/>
        </w:rPr>
      </w:pPr>
      <w:r w:rsidRPr="0057177F">
        <w:rPr>
          <w:b/>
          <w:lang w:val="en-US" w:eastAsia="ru-RU"/>
        </w:rPr>
        <w:t>The article refers to t</w:t>
      </w:r>
      <w:bookmarkStart w:id="0" w:name="_GoBack"/>
      <w:bookmarkEnd w:id="0"/>
      <w:r w:rsidRPr="0057177F">
        <w:rPr>
          <w:b/>
          <w:lang w:val="en-US" w:eastAsia="ru-RU"/>
        </w:rPr>
        <w:t>he field of</w:t>
      </w:r>
      <w:r w:rsidR="0064339E" w:rsidRPr="0064339E">
        <w:rPr>
          <w:lang w:val="en-US" w:eastAsia="ru-RU"/>
        </w:rPr>
        <w:t xml:space="preserve"> </w:t>
      </w:r>
      <w:r w:rsidR="0064339E">
        <w:rPr>
          <w:lang w:val="en-US" w:eastAsia="ru-RU"/>
        </w:rPr>
        <w:t>development of future information syst</w:t>
      </w:r>
      <w:r w:rsidR="0064339E" w:rsidRPr="0064339E">
        <w:rPr>
          <w:lang w:val="en-US" w:eastAsia="ru-RU"/>
        </w:rPr>
        <w:t>e</w:t>
      </w:r>
      <w:r w:rsidR="0064339E">
        <w:rPr>
          <w:lang w:val="en-US" w:eastAsia="ru-RU"/>
        </w:rPr>
        <w:t>ms.</w:t>
      </w:r>
    </w:p>
    <w:p w:rsidR="0064339E" w:rsidRDefault="0064339E" w:rsidP="000848AC">
      <w:pPr>
        <w:rPr>
          <w:lang w:val="en-US" w:eastAsia="ru-RU"/>
        </w:rPr>
      </w:pPr>
      <w:r w:rsidRPr="0057177F">
        <w:rPr>
          <w:b/>
          <w:lang w:val="en-US" w:eastAsia="ru-RU"/>
        </w:rPr>
        <w:t>It concerns</w:t>
      </w:r>
      <w:r w:rsidRPr="006001ED">
        <w:rPr>
          <w:lang w:val="en-US" w:eastAsia="ru-RU"/>
        </w:rPr>
        <w:t xml:space="preserve"> </w:t>
      </w:r>
      <w:r>
        <w:rPr>
          <w:lang w:val="en-US" w:eastAsia="ru-RU"/>
        </w:rPr>
        <w:t xml:space="preserve">to </w:t>
      </w:r>
      <w:r w:rsidR="006001ED">
        <w:rPr>
          <w:lang w:val="en-US" w:eastAsia="ru-RU"/>
        </w:rPr>
        <w:t>artificial intelligence, economics and science in general.</w:t>
      </w:r>
    </w:p>
    <w:p w:rsidR="006001ED" w:rsidRPr="00433F70" w:rsidRDefault="006001ED" w:rsidP="000848AC">
      <w:pPr>
        <w:rPr>
          <w:rFonts w:cs="Times New Roman"/>
          <w:szCs w:val="28"/>
          <w:lang w:val="en-US"/>
        </w:rPr>
      </w:pPr>
      <w:r w:rsidRPr="00BC7BB7">
        <w:rPr>
          <w:shd w:val="clear" w:color="auto" w:fill="FFFFFF"/>
          <w:lang w:val="en-US"/>
        </w:rPr>
        <w:t>The article touches upon</w:t>
      </w:r>
      <w:r>
        <w:rPr>
          <w:shd w:val="clear" w:color="auto" w:fill="FFFFFF"/>
          <w:lang w:val="en-US"/>
        </w:rPr>
        <w:t xml:space="preserve"> o</w:t>
      </w:r>
      <w:r w:rsidRPr="00787EFD">
        <w:rPr>
          <w:rFonts w:cs="Times New Roman"/>
          <w:szCs w:val="28"/>
          <w:lang w:val="en-US"/>
        </w:rPr>
        <w:t>bservations by Gordon Moore</w:t>
      </w:r>
      <w:r w:rsidRPr="006001E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and what problem appears in the world with the deceleration of Moore’s Law, and which </w:t>
      </w:r>
      <w:proofErr w:type="spellStart"/>
      <w:r>
        <w:rPr>
          <w:rFonts w:cs="Times New Roman"/>
          <w:szCs w:val="28"/>
          <w:lang w:val="en-US"/>
        </w:rPr>
        <w:t>CISE</w:t>
      </w:r>
      <w:proofErr w:type="spellEnd"/>
      <w:r>
        <w:rPr>
          <w:rFonts w:cs="Times New Roman"/>
          <w:szCs w:val="28"/>
          <w:lang w:val="en-US"/>
        </w:rPr>
        <w:t xml:space="preserve"> is struggling with this problem, </w:t>
      </w:r>
      <w:r w:rsidRPr="006001ED">
        <w:rPr>
          <w:rFonts w:cs="Times New Roman"/>
          <w:szCs w:val="28"/>
          <w:lang w:val="en-US"/>
        </w:rPr>
        <w:t>on the development of artificial intelligence and economics.</w:t>
      </w:r>
    </w:p>
    <w:p w:rsidR="006001ED" w:rsidRDefault="006001ED" w:rsidP="006001ED">
      <w:pPr>
        <w:rPr>
          <w:lang w:val="en-US" w:eastAsia="ru-RU"/>
        </w:rPr>
      </w:pPr>
      <w:r w:rsidRPr="006001ED">
        <w:rPr>
          <w:lang w:val="en-US" w:eastAsia="ru-RU"/>
        </w:rPr>
        <w:t>The author addresses himself to the problem</w:t>
      </w:r>
      <w:r>
        <w:rPr>
          <w:lang w:val="en-US" w:eastAsia="ru-RU"/>
        </w:rPr>
        <w:t xml:space="preserve"> </w:t>
      </w:r>
      <w:r w:rsidR="003A5440">
        <w:rPr>
          <w:lang w:val="en-US" w:eastAsia="ru-RU"/>
        </w:rPr>
        <w:t>privacy and security in the modern world.</w:t>
      </w:r>
    </w:p>
    <w:p w:rsidR="003A5440" w:rsidRDefault="003A5440" w:rsidP="006001ED">
      <w:pPr>
        <w:rPr>
          <w:lang w:val="en-US" w:eastAsia="ru-RU"/>
        </w:rPr>
      </w:pPr>
      <w:r w:rsidRPr="003A5440">
        <w:rPr>
          <w:lang w:val="en-US" w:eastAsia="ru-RU"/>
        </w:rPr>
        <w:t>At the beginning of the article the author states, computing in a post-Moore world will require a comprehensive rethinking of technologies across the entire computing stack to continue to deliver the computing-based innovation</w:t>
      </w:r>
      <w:r>
        <w:rPr>
          <w:lang w:val="en-US" w:eastAsia="ru-RU"/>
        </w:rPr>
        <w:t>.</w:t>
      </w:r>
    </w:p>
    <w:p w:rsidR="003A5440" w:rsidRPr="00433F70" w:rsidRDefault="003A5440" w:rsidP="006001ED">
      <w:pPr>
        <w:rPr>
          <w:rFonts w:cs="Times New Roman"/>
          <w:szCs w:val="28"/>
          <w:lang w:val="en-US"/>
        </w:rPr>
      </w:pPr>
      <w:r w:rsidRPr="009C765C">
        <w:rPr>
          <w:sz w:val="27"/>
          <w:szCs w:val="27"/>
          <w:lang w:val="en-US" w:eastAsia="ru-RU"/>
        </w:rPr>
        <w:t>After that, the author</w:t>
      </w:r>
      <w:r>
        <w:rPr>
          <w:sz w:val="27"/>
          <w:szCs w:val="27"/>
          <w:lang w:val="en-US" w:eastAsia="ru-RU"/>
        </w:rPr>
        <w:t xml:space="preserve"> several </w:t>
      </w:r>
      <w:proofErr w:type="spellStart"/>
      <w:r>
        <w:rPr>
          <w:sz w:val="27"/>
          <w:szCs w:val="27"/>
          <w:lang w:val="en-US" w:eastAsia="ru-RU"/>
        </w:rPr>
        <w:t>CISE</w:t>
      </w:r>
      <w:proofErr w:type="spellEnd"/>
      <w:r>
        <w:rPr>
          <w:sz w:val="27"/>
          <w:szCs w:val="27"/>
          <w:lang w:val="en-US" w:eastAsia="ru-RU"/>
        </w:rPr>
        <w:t xml:space="preserve"> activities tackle this challenge and </w:t>
      </w:r>
      <w:r>
        <w:rPr>
          <w:rFonts w:cs="Times New Roman"/>
          <w:szCs w:val="28"/>
          <w:lang w:val="en-US"/>
        </w:rPr>
        <w:t>i</w:t>
      </w:r>
      <w:r w:rsidRPr="00787EFD">
        <w:rPr>
          <w:rFonts w:cs="Times New Roman"/>
          <w:szCs w:val="28"/>
          <w:lang w:val="en-US"/>
        </w:rPr>
        <w:t xml:space="preserve">n 2021, </w:t>
      </w:r>
      <w:proofErr w:type="spellStart"/>
      <w:r w:rsidRPr="00787EFD">
        <w:rPr>
          <w:rFonts w:cs="Times New Roman"/>
          <w:szCs w:val="28"/>
          <w:lang w:val="en-US"/>
        </w:rPr>
        <w:t>CISE</w:t>
      </w:r>
      <w:proofErr w:type="spellEnd"/>
      <w:r w:rsidRPr="00787EFD">
        <w:rPr>
          <w:rFonts w:cs="Times New Roman"/>
          <w:szCs w:val="28"/>
          <w:lang w:val="en-US"/>
        </w:rPr>
        <w:t xml:space="preserve"> launched the </w:t>
      </w:r>
      <w:hyperlink r:id="rId6" w:tgtFrame="_blank" w:history="1">
        <w:r w:rsidRPr="00433F70">
          <w:rPr>
            <w:lang w:val="en-US"/>
          </w:rPr>
          <w:t xml:space="preserve">Resilient &amp; Intelligent </w:t>
        </w:r>
        <w:proofErr w:type="spellStart"/>
        <w:r w:rsidRPr="00433F70">
          <w:rPr>
            <w:lang w:val="en-US"/>
          </w:rPr>
          <w:t>NextG</w:t>
        </w:r>
        <w:proofErr w:type="spellEnd"/>
        <w:r w:rsidRPr="00433F70">
          <w:rPr>
            <w:lang w:val="en-US"/>
          </w:rPr>
          <w:t xml:space="preserve"> Systems (RINGS)</w:t>
        </w:r>
      </w:hyperlink>
      <w:r w:rsidRPr="00787EFD">
        <w:rPr>
          <w:rFonts w:cs="Times New Roman"/>
          <w:szCs w:val="28"/>
          <w:lang w:val="en-US"/>
        </w:rPr>
        <w:t xml:space="preserve"> program to accelerate research in areas that will potentially have a significant impact on emerging </w:t>
      </w:r>
      <w:proofErr w:type="spellStart"/>
      <w:r w:rsidRPr="00787EFD">
        <w:rPr>
          <w:rFonts w:cs="Times New Roman"/>
          <w:szCs w:val="28"/>
          <w:lang w:val="en-US"/>
        </w:rPr>
        <w:t>NextG</w:t>
      </w:r>
      <w:proofErr w:type="spellEnd"/>
      <w:r w:rsidRPr="00787EFD">
        <w:rPr>
          <w:rFonts w:cs="Times New Roman"/>
          <w:szCs w:val="28"/>
          <w:lang w:val="en-US"/>
        </w:rPr>
        <w:t xml:space="preserve"> wireless and mobile communication, networking, sensing, and computing systems, along with global-scale services, with a focus on greatly improving the resiliency and performance of such networked systems.</w:t>
      </w:r>
    </w:p>
    <w:p w:rsidR="00565776" w:rsidRPr="00565776" w:rsidRDefault="00565776" w:rsidP="006001ED">
      <w:pPr>
        <w:rPr>
          <w:rFonts w:cs="Times New Roman"/>
          <w:szCs w:val="28"/>
          <w:lang w:val="en-US"/>
        </w:rPr>
      </w:pPr>
      <w:r w:rsidRPr="009C765C">
        <w:rPr>
          <w:sz w:val="27"/>
          <w:szCs w:val="27"/>
          <w:lang w:val="en-US" w:eastAsia="ru-RU"/>
        </w:rPr>
        <w:t>In conclusion the author</w:t>
      </w:r>
      <w:r w:rsidRPr="00565776">
        <w:rPr>
          <w:sz w:val="27"/>
          <w:szCs w:val="27"/>
          <w:lang w:val="en-US" w:eastAsia="ru-RU"/>
        </w:rPr>
        <w:t xml:space="preserve"> talks about how AI will be used in the future, how much they will help people, the author tells how </w:t>
      </w:r>
      <w:proofErr w:type="spellStart"/>
      <w:r w:rsidRPr="00565776">
        <w:rPr>
          <w:sz w:val="27"/>
          <w:szCs w:val="27"/>
          <w:lang w:val="en-US" w:eastAsia="ru-RU"/>
        </w:rPr>
        <w:t>CISE</w:t>
      </w:r>
      <w:proofErr w:type="spellEnd"/>
      <w:r w:rsidRPr="00565776">
        <w:rPr>
          <w:sz w:val="27"/>
          <w:szCs w:val="27"/>
          <w:lang w:val="en-US" w:eastAsia="ru-RU"/>
        </w:rPr>
        <w:t xml:space="preserve"> </w:t>
      </w:r>
      <w:r>
        <w:rPr>
          <w:sz w:val="27"/>
          <w:szCs w:val="27"/>
          <w:lang w:val="en-US" w:eastAsia="ru-RU"/>
        </w:rPr>
        <w:t>and NSF</w:t>
      </w:r>
      <w:r w:rsidRPr="00565776">
        <w:rPr>
          <w:sz w:val="27"/>
          <w:szCs w:val="27"/>
          <w:lang w:val="en-US" w:eastAsia="ru-RU"/>
        </w:rPr>
        <w:t xml:space="preserve"> stimulates the development of technologies, the author talks about the importance of ensuring security and privacy, and ends up with several </w:t>
      </w:r>
      <w:proofErr w:type="spellStart"/>
      <w:r w:rsidRPr="00565776">
        <w:rPr>
          <w:sz w:val="27"/>
          <w:szCs w:val="27"/>
          <w:lang w:val="en-US" w:eastAsia="ru-RU"/>
        </w:rPr>
        <w:t>agrads</w:t>
      </w:r>
      <w:proofErr w:type="spellEnd"/>
      <w:r w:rsidRPr="00565776">
        <w:rPr>
          <w:sz w:val="27"/>
          <w:szCs w:val="27"/>
          <w:lang w:val="en-US" w:eastAsia="ru-RU"/>
        </w:rPr>
        <w:t xml:space="preserve"> for studying key </w:t>
      </w:r>
      <w:r w:rsidRPr="00787EFD">
        <w:rPr>
          <w:rFonts w:cs="Times New Roman"/>
          <w:szCs w:val="28"/>
          <w:lang w:val="en-US"/>
        </w:rPr>
        <w:t>challenges in designing accountable software in these regulation- aware environments.</w:t>
      </w:r>
    </w:p>
    <w:p w:rsidR="00565776" w:rsidRPr="00433F70" w:rsidRDefault="00565776" w:rsidP="006001ED">
      <w:pPr>
        <w:rPr>
          <w:lang w:val="en-US" w:eastAsia="ru-RU"/>
        </w:rPr>
      </w:pPr>
      <w:r w:rsidRPr="009C765C">
        <w:rPr>
          <w:lang w:val="en-US" w:eastAsia="ru-RU"/>
        </w:rPr>
        <w:t xml:space="preserve">I </w:t>
      </w:r>
      <w:r>
        <w:rPr>
          <w:lang w:val="en-US" w:eastAsia="ru-RU"/>
        </w:rPr>
        <w:t>fi</w:t>
      </w:r>
      <w:r w:rsidRPr="009C765C">
        <w:rPr>
          <w:lang w:val="en-US" w:eastAsia="ru-RU"/>
        </w:rPr>
        <w:t xml:space="preserve">nd the article </w:t>
      </w:r>
      <w:r>
        <w:rPr>
          <w:lang w:val="en-US" w:eastAsia="ru-RU"/>
        </w:rPr>
        <w:t>topical</w:t>
      </w:r>
      <w:r w:rsidRPr="00565776">
        <w:rPr>
          <w:lang w:val="en-US" w:eastAsia="ru-RU"/>
        </w:rPr>
        <w:t xml:space="preserve"> because it described the problems of modern technology and how they are trying to solve them.</w:t>
      </w:r>
    </w:p>
    <w:p w:rsidR="004A4BC6" w:rsidRPr="00433F70" w:rsidRDefault="004A4BC6" w:rsidP="006001ED">
      <w:pPr>
        <w:rPr>
          <w:lang w:val="en-US" w:eastAsia="ru-RU"/>
        </w:rPr>
      </w:pPr>
      <w:r w:rsidRPr="004A4BC6">
        <w:rPr>
          <w:lang w:val="en-US" w:eastAsia="ru-RU"/>
        </w:rPr>
        <w:lastRenderedPageBreak/>
        <w:t>The author is absolutely right when he says that technology improves our interaction with the world.</w:t>
      </w:r>
    </w:p>
    <w:p w:rsidR="004A4BC6" w:rsidRPr="004A4BC6" w:rsidRDefault="004A4BC6" w:rsidP="004A4BC6">
      <w:pPr>
        <w:rPr>
          <w:lang w:val="en-US" w:eastAsia="ru-RU"/>
        </w:rPr>
      </w:pPr>
      <w:r w:rsidRPr="009C765C">
        <w:rPr>
          <w:lang w:val="en-US" w:eastAsia="ru-RU"/>
        </w:rPr>
        <w:t>The article is intended for a wide range of</w:t>
      </w:r>
      <w:r w:rsidRPr="004A4BC6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r w:rsidRPr="009C765C">
        <w:rPr>
          <w:lang w:val="en-US" w:eastAsia="ru-RU"/>
        </w:rPr>
        <w:t>eaders</w:t>
      </w:r>
      <w:r w:rsidRPr="004A4BC6">
        <w:rPr>
          <w:lang w:val="en-US" w:eastAsia="ru-RU"/>
        </w:rPr>
        <w:t>.</w:t>
      </w:r>
    </w:p>
    <w:sectPr w:rsidR="004A4BC6" w:rsidRPr="004A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DB"/>
    <w:rsid w:val="000302F7"/>
    <w:rsid w:val="000848AC"/>
    <w:rsid w:val="003A5440"/>
    <w:rsid w:val="00433F70"/>
    <w:rsid w:val="004A4BC6"/>
    <w:rsid w:val="004B33C0"/>
    <w:rsid w:val="00565776"/>
    <w:rsid w:val="0057177F"/>
    <w:rsid w:val="006001ED"/>
    <w:rsid w:val="0064339E"/>
    <w:rsid w:val="009C765C"/>
    <w:rsid w:val="00B549DB"/>
    <w:rsid w:val="00BC7BB7"/>
    <w:rsid w:val="00D51D16"/>
    <w:rsid w:val="00E5587D"/>
    <w:rsid w:val="00F55627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2F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51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1D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848A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48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2F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51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1D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848A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48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sf.gov/pubs/2021/nsf21581/nsf21581.htm" TargetMode="External"/><Relationship Id="rId5" Type="http://schemas.openxmlformats.org/officeDocument/2006/relationships/hyperlink" Target="https://vk.com/doc249881807_618591006?hash=726635ef53a8f5efaf&amp;dl=f2289964b1f3bcb0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8</cp:revision>
  <dcterms:created xsi:type="dcterms:W3CDTF">2021-11-08T12:57:00Z</dcterms:created>
  <dcterms:modified xsi:type="dcterms:W3CDTF">2021-11-13T13:02:00Z</dcterms:modified>
</cp:coreProperties>
</file>