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96C5" w14:textId="77777777" w:rsidR="002515F2" w:rsidRDefault="002515F2" w:rsidP="002515F2">
      <w:r w:rsidRPr="00236F6D">
        <w:rPr>
          <w:b/>
          <w:bCs/>
        </w:rPr>
        <w:t>Задание 2.</w:t>
      </w:r>
      <w:r w:rsidRPr="00236F6D">
        <w:t xml:space="preserve"> Моделирование одноканальных и многоканальных устройств</w:t>
      </w:r>
      <w:r>
        <w:t>.</w:t>
      </w:r>
    </w:p>
    <w:p w14:paraId="2EACCD5F" w14:textId="77777777" w:rsidR="002515F2" w:rsidRDefault="002515F2" w:rsidP="002515F2">
      <w:pPr>
        <w:spacing w:after="0" w:line="240" w:lineRule="auto"/>
      </w:pPr>
      <w:r>
        <w:rPr>
          <w:noProof/>
        </w:rPr>
        <w:drawing>
          <wp:inline distT="0" distB="0" distL="0" distR="0" wp14:anchorId="27E6B9F9" wp14:editId="597944D8">
            <wp:extent cx="5940425" cy="2044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C21" w14:textId="77777777" w:rsidR="002515F2" w:rsidRDefault="002515F2" w:rsidP="002515F2">
      <w:pPr>
        <w:spacing w:after="0" w:line="240" w:lineRule="auto"/>
      </w:pPr>
      <w:r>
        <w:rPr>
          <w:noProof/>
        </w:rPr>
        <w:drawing>
          <wp:inline distT="0" distB="0" distL="0" distR="0" wp14:anchorId="1C5305F0" wp14:editId="38177824">
            <wp:extent cx="5962650" cy="203960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217" cy="2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A6EE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TOK Storage 4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кол</w:t>
      </w: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. </w:t>
      </w:r>
      <w:r>
        <w:rPr>
          <w:rFonts w:ascii="Courier New CYR" w:hAnsi="Courier New CYR" w:cs="Courier New CYR"/>
          <w:sz w:val="20"/>
          <w:szCs w:val="20"/>
        </w:rPr>
        <w:t>токарных</w:t>
      </w: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стонков</w:t>
      </w:r>
      <w:proofErr w:type="spellEnd"/>
    </w:p>
    <w:p w14:paraId="6773C33D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07101D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0.5</w:t>
      </w:r>
    </w:p>
    <w:p w14:paraId="5F15DFA3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TOKR</w:t>
      </w:r>
      <w:proofErr w:type="spellEnd"/>
    </w:p>
    <w:p w14:paraId="6531604E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Enter TOK</w:t>
      </w:r>
    </w:p>
    <w:p w14:paraId="32488659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TOKR</w:t>
      </w:r>
      <w:proofErr w:type="spellEnd"/>
    </w:p>
    <w:p w14:paraId="2356E165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" w:hAnsi="Courier New" w:cs="Courier New"/>
          <w:sz w:val="20"/>
          <w:szCs w:val="20"/>
          <w:lang w:val="en-US"/>
        </w:rPr>
        <w:t>10</w:t>
      </w:r>
      <w:r w:rsidRPr="0007101D">
        <w:rPr>
          <w:rFonts w:ascii="Courier New CYR" w:hAnsi="Courier New CYR" w:cs="Courier New CYR"/>
          <w:sz w:val="20"/>
          <w:szCs w:val="20"/>
          <w:lang w:val="en-US"/>
        </w:rPr>
        <w:t>,3</w:t>
      </w:r>
    </w:p>
    <w:p w14:paraId="5711AA18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Leave TOK</w:t>
      </w:r>
    </w:p>
    <w:p w14:paraId="5BB742B8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Advance 1,0.2</w:t>
      </w:r>
    </w:p>
    <w:p w14:paraId="20876B2E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 Storage 2</w:t>
      </w:r>
    </w:p>
    <w:p w14:paraId="0627917E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FREZR</w:t>
      </w:r>
      <w:proofErr w:type="spellEnd"/>
    </w:p>
    <w:p w14:paraId="370530B8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Enter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14:paraId="5D2AC12F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FREZR</w:t>
      </w:r>
      <w:proofErr w:type="spellEnd"/>
    </w:p>
    <w:p w14:paraId="4C4206B5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07101D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1C083768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14:paraId="0242489B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Advance 1,0.2</w:t>
      </w:r>
    </w:p>
    <w:p w14:paraId="43E82226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 Storage 4</w:t>
      </w:r>
    </w:p>
    <w:p w14:paraId="3B72DC5B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SHLIFR</w:t>
      </w:r>
      <w:proofErr w:type="spellEnd"/>
    </w:p>
    <w:p w14:paraId="407C63A7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Enter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14:paraId="7F07DA47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SHLIFR</w:t>
      </w:r>
      <w:proofErr w:type="spellEnd"/>
    </w:p>
    <w:p w14:paraId="6B4DC31C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Pr="0007101D">
        <w:rPr>
          <w:rFonts w:ascii="Courier New CYR" w:hAnsi="Courier New CYR" w:cs="Courier New CYR"/>
          <w:sz w:val="20"/>
          <w:szCs w:val="20"/>
          <w:lang w:val="en-US"/>
        </w:rPr>
        <w:t>,4</w:t>
      </w:r>
    </w:p>
    <w:p w14:paraId="214309FA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proofErr w:type="spellStart"/>
      <w:r w:rsidRPr="0007101D"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14:paraId="23E27897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4238F83F" w14:textId="77777777" w:rsidR="002515F2" w:rsidRPr="0007101D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101D">
        <w:rPr>
          <w:rFonts w:ascii="Courier New CYR" w:hAnsi="Courier New CYR" w:cs="Courier New CYR"/>
          <w:sz w:val="20"/>
          <w:szCs w:val="20"/>
          <w:lang w:val="en-US"/>
        </w:rPr>
        <w:t>Generate 1440</w:t>
      </w:r>
    </w:p>
    <w:p w14:paraId="1E9855FE" w14:textId="77777777" w:rsidR="002515F2" w:rsidRDefault="002515F2" w:rsidP="002515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Terminate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1</w:t>
      </w:r>
    </w:p>
    <w:p w14:paraId="5527A13A" w14:textId="77777777" w:rsidR="002515F2" w:rsidRDefault="002515F2" w:rsidP="002515F2">
      <w:pPr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1</w:t>
      </w:r>
    </w:p>
    <w:p w14:paraId="6C61117F" w14:textId="77777777" w:rsidR="002515F2" w:rsidRDefault="002515F2" w:rsidP="002515F2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68E081" wp14:editId="0D79B67E">
            <wp:extent cx="5594350" cy="925195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6C3" w14:textId="77777777" w:rsidR="002515F2" w:rsidRPr="0007101D" w:rsidRDefault="002515F2" w:rsidP="002515F2">
      <w:pPr>
        <w:spacing w:after="0" w:line="240" w:lineRule="auto"/>
      </w:pPr>
      <w:r w:rsidRPr="0007101D">
        <w:lastRenderedPageBreak/>
        <w:t>Анализ статистики показывает, что цех изготовил за смену 35</w:t>
      </w:r>
      <w:r w:rsidRPr="00BE769D">
        <w:t>3</w:t>
      </w:r>
      <w:r w:rsidRPr="0007101D">
        <w:t xml:space="preserve"> деталей, при этом его загрузка токарного станка – </w:t>
      </w:r>
      <w:r w:rsidRPr="00BE769D">
        <w:t>62.4</w:t>
      </w:r>
      <w:r w:rsidRPr="0007101D">
        <w:t>%, фрезерного станка – 7</w:t>
      </w:r>
      <w:r w:rsidRPr="00BE769D">
        <w:t>4</w:t>
      </w:r>
      <w:r w:rsidRPr="0007101D">
        <w:t xml:space="preserve">,3%, шлифовального станка - </w:t>
      </w:r>
      <w:r w:rsidRPr="00BE769D">
        <w:t>48</w:t>
      </w:r>
      <w:r w:rsidRPr="0007101D">
        <w:t>,3%.</w:t>
      </w:r>
    </w:p>
    <w:p w14:paraId="26049460" w14:textId="77777777" w:rsidR="00BC239D" w:rsidRPr="002515F2" w:rsidRDefault="00BC239D" w:rsidP="002515F2"/>
    <w:sectPr w:rsidR="00BC239D" w:rsidRPr="0025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D"/>
    <w:rsid w:val="002515F2"/>
    <w:rsid w:val="00BC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D72BB-1768-45AE-A178-465B44B2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F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2</cp:revision>
  <dcterms:created xsi:type="dcterms:W3CDTF">2022-02-06T13:13:00Z</dcterms:created>
  <dcterms:modified xsi:type="dcterms:W3CDTF">2022-02-06T13:13:00Z</dcterms:modified>
</cp:coreProperties>
</file>