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  <w:highlight w:val="none"/>
        </w:rPr>
      </w:pPr>
      <w:r>
        <w:rPr>
          <w:b/>
          <w:sz w:val="28"/>
        </w:rPr>
        <w:t xml:space="preserve">Описание предметной области</w:t>
      </w:r>
      <w:r/>
    </w:p>
    <w:p>
      <w:pPr>
        <w:ind w:left="0" w:right="0" w:firstLine="709"/>
        <w:jc w:val="both"/>
        <w:rPr>
          <w:highlight w:val="none"/>
        </w:rPr>
      </w:pPr>
      <w:r>
        <w:rPr>
          <w:highlight w:val="none"/>
        </w:rPr>
        <w:t xml:space="preserve">Мобильное приложение:</w:t>
      </w:r>
      <w:r/>
    </w:p>
    <w:p>
      <w:pPr>
        <w:pStyle w:val="602"/>
        <w:numPr>
          <w:ilvl w:val="0"/>
          <w:numId w:val="1"/>
        </w:numPr>
        <w:ind w:right="0"/>
        <w:jc w:val="both"/>
      </w:pPr>
      <w:r>
        <w:rPr>
          <w:highlight w:val="none"/>
        </w:rPr>
        <w:t xml:space="preserve">React Native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ind w:right="0"/>
        <w:jc w:val="both"/>
      </w:pPr>
      <w:r>
        <w:rPr>
          <w:highlight w:val="none"/>
        </w:rPr>
        <w:t xml:space="preserve">Expo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ind w:right="0"/>
        <w:jc w:val="both"/>
      </w:pPr>
      <w:r>
        <w:rPr>
          <w:highlight w:val="none"/>
        </w:rPr>
        <w:t xml:space="preserve">Jest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ind w:right="0"/>
        <w:jc w:val="both"/>
      </w:pPr>
      <w:r>
        <w:rPr>
          <w:highlight w:val="none"/>
        </w:rPr>
        <w:t xml:space="preserve">SQLite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ind w:right="0"/>
        <w:jc w:val="both"/>
      </w:pPr>
      <w:r>
        <w:rPr>
          <w:highlight w:val="none"/>
        </w:rPr>
        <w:t xml:space="preserve">Sentry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ind w:right="0"/>
        <w:jc w:val="both"/>
      </w:pPr>
      <w:r>
        <w:rPr>
          <w:highlight w:val="none"/>
        </w:rPr>
      </w:r>
      <w:r>
        <w:rPr>
          <w:highlight w:val="none"/>
        </w:rPr>
        <w:t xml:space="preserve">Firebase (аналитика)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both"/>
        <w:rPr>
          <w:highlight w:val="none"/>
        </w:rPr>
      </w:pPr>
      <w:r>
        <w:rPr>
          <w:highlight w:val="none"/>
        </w:rPr>
        <w:t xml:space="preserve">Сервер: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ind w:right="0"/>
        <w:jc w:val="both"/>
      </w:pPr>
      <w:r>
        <w:rPr>
          <w:highlight w:val="none"/>
        </w:rPr>
        <w:t xml:space="preserve">Python (Flask)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ind w:right="0"/>
        <w:jc w:val="both"/>
      </w:pPr>
      <w:r>
        <w:rPr>
          <w:highlight w:val="none"/>
        </w:rPr>
        <w:t xml:space="preserve">MySQL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ind w:right="0"/>
        <w:jc w:val="both"/>
      </w:pPr>
      <w:r>
        <w:rPr>
          <w:highlight w:val="none"/>
        </w:rPr>
        <w:t xml:space="preserve">Sentry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Edmon Tunyan</cp:lastModifiedBy>
  <cp:revision>1</cp:revision>
  <dcterms:modified xsi:type="dcterms:W3CDTF">2022-10-25T04:33:37Z</dcterms:modified>
</cp:coreProperties>
</file>