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B41" w:rsidRDefault="00C73B41" w:rsidP="00837C1D">
      <w:pPr>
        <w:spacing w:line="240" w:lineRule="auto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CYBER SECURITY </w:t>
      </w:r>
      <w:r w:rsidR="00B35610">
        <w:rPr>
          <w:rFonts w:cstheme="minorHAnsi"/>
          <w:b/>
          <w:sz w:val="32"/>
          <w:szCs w:val="32"/>
          <w:lang w:val="en-US"/>
        </w:rPr>
        <w:t>WEEK 6</w:t>
      </w:r>
      <w:r w:rsidRPr="00622960">
        <w:rPr>
          <w:rFonts w:cstheme="minorHAnsi"/>
          <w:b/>
          <w:sz w:val="32"/>
          <w:szCs w:val="32"/>
          <w:lang w:val="en-US"/>
        </w:rPr>
        <w:t xml:space="preserve"> ASSIGNMENT</w:t>
      </w:r>
      <w:r w:rsidR="00B35610">
        <w:rPr>
          <w:rFonts w:cstheme="minorHAnsi"/>
          <w:b/>
          <w:sz w:val="32"/>
          <w:szCs w:val="32"/>
          <w:lang w:val="en-US"/>
        </w:rPr>
        <w:t xml:space="preserve"> (SQL JOIN)</w:t>
      </w:r>
    </w:p>
    <w:p w:rsidR="00EB2CDA" w:rsidRDefault="00622960" w:rsidP="00837C1D">
      <w:pPr>
        <w:spacing w:line="240" w:lineRule="auto"/>
        <w:jc w:val="center"/>
        <w:rPr>
          <w:rFonts w:cstheme="minorHAnsi"/>
          <w:b/>
          <w:sz w:val="32"/>
          <w:szCs w:val="32"/>
          <w:lang w:val="en-US"/>
        </w:rPr>
      </w:pPr>
      <w:r w:rsidRPr="00622960">
        <w:rPr>
          <w:rFonts w:cstheme="minorHAnsi"/>
          <w:b/>
          <w:sz w:val="32"/>
          <w:szCs w:val="32"/>
          <w:lang w:val="en-US"/>
        </w:rPr>
        <w:t xml:space="preserve">OLANREWAJU </w:t>
      </w:r>
      <w:proofErr w:type="gramStart"/>
      <w:r w:rsidRPr="00622960">
        <w:rPr>
          <w:rFonts w:cstheme="minorHAnsi"/>
          <w:b/>
          <w:sz w:val="32"/>
          <w:szCs w:val="32"/>
          <w:lang w:val="en-US"/>
        </w:rPr>
        <w:t xml:space="preserve">ADESINA </w:t>
      </w:r>
      <w:r w:rsidR="00C73B41">
        <w:rPr>
          <w:rFonts w:cstheme="minorHAnsi"/>
          <w:b/>
          <w:sz w:val="32"/>
          <w:szCs w:val="32"/>
          <w:lang w:val="en-US"/>
        </w:rPr>
        <w:t xml:space="preserve"> FE</w:t>
      </w:r>
      <w:proofErr w:type="gramEnd"/>
      <w:r w:rsidR="00C73B41">
        <w:rPr>
          <w:rFonts w:cstheme="minorHAnsi"/>
          <w:b/>
          <w:sz w:val="32"/>
          <w:szCs w:val="32"/>
          <w:lang w:val="en-US"/>
        </w:rPr>
        <w:t>/23/10260344</w:t>
      </w:r>
    </w:p>
    <w:p w:rsidR="005E7F02" w:rsidRDefault="005E7F02" w:rsidP="00837C1D">
      <w:pPr>
        <w:spacing w:line="240" w:lineRule="auto"/>
        <w:jc w:val="center"/>
        <w:rPr>
          <w:rFonts w:cstheme="minorHAnsi"/>
          <w:b/>
          <w:sz w:val="32"/>
          <w:szCs w:val="32"/>
          <w:lang w:val="en-US"/>
        </w:rPr>
      </w:pPr>
    </w:p>
    <w:p w:rsidR="005E7F02" w:rsidRDefault="00622960" w:rsidP="005E7F0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85052">
        <w:rPr>
          <w:rFonts w:cstheme="minorHAnsi"/>
          <w:b/>
          <w:sz w:val="24"/>
          <w:szCs w:val="24"/>
          <w:lang w:val="en-US"/>
        </w:rPr>
        <w:t>Assignment</w:t>
      </w:r>
      <w:r w:rsidRPr="00622960">
        <w:rPr>
          <w:rFonts w:cstheme="minorHAnsi"/>
          <w:sz w:val="24"/>
          <w:szCs w:val="24"/>
          <w:lang w:val="en-US"/>
        </w:rPr>
        <w:t xml:space="preserve">: </w:t>
      </w:r>
      <w:r w:rsidR="005E7F02">
        <w:rPr>
          <w:rFonts w:cstheme="minorHAnsi"/>
          <w:sz w:val="24"/>
          <w:szCs w:val="24"/>
          <w:lang w:val="en-US"/>
        </w:rPr>
        <w:t>Use SQL to connect the ‘machines’ and ‘employees’ table using left join</w:t>
      </w:r>
    </w:p>
    <w:p w:rsidR="006F762B" w:rsidRPr="00E2470C" w:rsidRDefault="006F762B" w:rsidP="005E7F02">
      <w:pPr>
        <w:spacing w:line="240" w:lineRule="auto"/>
        <w:rPr>
          <w:rFonts w:ascii="Square721 BT" w:hAnsi="Square721 BT" w:cstheme="minorHAnsi"/>
          <w:sz w:val="24"/>
          <w:szCs w:val="24"/>
          <w:lang w:val="en-US"/>
        </w:rPr>
      </w:pPr>
    </w:p>
    <w:p w:rsidR="00E2470C" w:rsidRPr="005E7F02" w:rsidRDefault="005E7F02" w:rsidP="00837C1D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1.2pt;height:378pt">
            <v:imagedata r:id="rId4" o:title="sql1"/>
          </v:shape>
        </w:pict>
      </w:r>
    </w:p>
    <w:p w:rsidR="005E7F02" w:rsidRDefault="005E7F02" w:rsidP="00837C1D">
      <w:pPr>
        <w:spacing w:line="240" w:lineRule="auto"/>
        <w:rPr>
          <w:rFonts w:ascii="Square721 BT" w:hAnsi="Square721 BT" w:cstheme="minorHAnsi"/>
          <w:sz w:val="24"/>
          <w:szCs w:val="24"/>
          <w:lang w:val="en-US"/>
        </w:rPr>
      </w:pPr>
      <w:r w:rsidRPr="005E7F02">
        <w:rPr>
          <w:rFonts w:cstheme="minorHAnsi"/>
          <w:sz w:val="24"/>
          <w:szCs w:val="24"/>
          <w:lang w:val="en-US"/>
        </w:rPr>
        <w:t>First</w:t>
      </w:r>
      <w:r>
        <w:rPr>
          <w:rFonts w:cstheme="minorHAnsi"/>
          <w:sz w:val="24"/>
          <w:szCs w:val="24"/>
          <w:lang w:val="en-US"/>
        </w:rPr>
        <w:t xml:space="preserve"> I checked the columns contained in the ‘machines’ and ‘employees’</w:t>
      </w:r>
      <w:r w:rsidRPr="005E7F0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table and limit the result to 10 rows using the SQL command </w:t>
      </w:r>
      <w:r w:rsidRPr="005E7F02">
        <w:rPr>
          <w:rFonts w:ascii="Square721 BT" w:hAnsi="Square721 BT" w:cstheme="minorHAnsi"/>
          <w:sz w:val="24"/>
          <w:szCs w:val="24"/>
          <w:highlight w:val="lightGray"/>
          <w:lang w:val="en-US"/>
        </w:rPr>
        <w:t>SELECT * FROM machines LIMIT 10;</w:t>
      </w:r>
      <w:r>
        <w:rPr>
          <w:rFonts w:ascii="Square721 BT" w:hAnsi="Square721 BT" w:cstheme="minorHAnsi"/>
          <w:sz w:val="24"/>
          <w:szCs w:val="24"/>
          <w:lang w:val="en-US"/>
        </w:rPr>
        <w:t xml:space="preserve"> </w:t>
      </w:r>
      <w:r w:rsidRPr="005E7F02">
        <w:rPr>
          <w:rFonts w:cstheme="minorHAnsi"/>
          <w:sz w:val="24"/>
          <w:szCs w:val="24"/>
          <w:lang w:val="en-US"/>
        </w:rPr>
        <w:t>and</w:t>
      </w:r>
      <w:r>
        <w:rPr>
          <w:rFonts w:ascii="Square721 BT" w:hAnsi="Square721 BT" w:cstheme="minorHAnsi"/>
          <w:sz w:val="24"/>
          <w:szCs w:val="24"/>
          <w:lang w:val="en-US"/>
        </w:rPr>
        <w:t xml:space="preserve"> </w:t>
      </w:r>
      <w:r>
        <w:rPr>
          <w:rFonts w:ascii="Square721 BT" w:hAnsi="Square721 BT" w:cstheme="minorHAnsi"/>
          <w:sz w:val="24"/>
          <w:szCs w:val="24"/>
          <w:highlight w:val="lightGray"/>
          <w:lang w:val="en-US"/>
        </w:rPr>
        <w:t>SELECT * FROM employees</w:t>
      </w:r>
      <w:r w:rsidRPr="005E7F02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 LIMIT 10;</w:t>
      </w:r>
    </w:p>
    <w:p w:rsidR="005E7F02" w:rsidRDefault="005E7F02" w:rsidP="00837C1D">
      <w:pPr>
        <w:spacing w:line="240" w:lineRule="auto"/>
        <w:rPr>
          <w:rFonts w:ascii="Square721 BT" w:hAnsi="Square721 BT" w:cstheme="minorHAnsi"/>
          <w:sz w:val="24"/>
          <w:szCs w:val="24"/>
          <w:lang w:val="en-US"/>
        </w:rPr>
      </w:pPr>
    </w:p>
    <w:p w:rsidR="005E7F02" w:rsidRDefault="005E7F02" w:rsidP="00837C1D">
      <w:pPr>
        <w:spacing w:line="240" w:lineRule="auto"/>
        <w:rPr>
          <w:rFonts w:ascii="Square721 BT" w:hAnsi="Square721 BT" w:cstheme="minorHAnsi"/>
          <w:sz w:val="24"/>
          <w:szCs w:val="24"/>
          <w:lang w:val="en-US"/>
        </w:rPr>
      </w:pPr>
      <w:r>
        <w:rPr>
          <w:rFonts w:ascii="Square721 BT" w:hAnsi="Square721 BT" w:cstheme="minorHAnsi"/>
          <w:sz w:val="24"/>
          <w:szCs w:val="24"/>
          <w:highlight w:val="lightGray"/>
          <w:lang w:val="en-US"/>
        </w:rPr>
        <w:pict>
          <v:shape id="_x0000_i1038" type="#_x0000_t75" style="width:450.6pt;height:97.2pt">
            <v:imagedata r:id="rId5" o:title="sql2"/>
          </v:shape>
        </w:pict>
      </w:r>
    </w:p>
    <w:p w:rsidR="002C18BD" w:rsidRDefault="005E7F02" w:rsidP="00837C1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2C18BD">
        <w:rPr>
          <w:rFonts w:cstheme="minorHAnsi"/>
          <w:sz w:val="24"/>
          <w:szCs w:val="24"/>
          <w:lang w:val="en-US"/>
        </w:rPr>
        <w:lastRenderedPageBreak/>
        <w:t>Then I joined the ‘machines’ and ‘employees’</w:t>
      </w:r>
      <w:r w:rsidR="002C18BD" w:rsidRPr="002C18BD">
        <w:rPr>
          <w:rFonts w:cstheme="minorHAnsi"/>
          <w:sz w:val="24"/>
          <w:szCs w:val="24"/>
          <w:lang w:val="en-US"/>
        </w:rPr>
        <w:t xml:space="preserve"> table </w:t>
      </w:r>
      <w:r w:rsidR="006F762B">
        <w:rPr>
          <w:rFonts w:cstheme="minorHAnsi"/>
          <w:sz w:val="24"/>
          <w:szCs w:val="24"/>
          <w:lang w:val="en-US"/>
        </w:rPr>
        <w:t>using</w:t>
      </w:r>
      <w:r w:rsidR="002C18BD" w:rsidRPr="002C18BD">
        <w:rPr>
          <w:rFonts w:cstheme="minorHAnsi"/>
          <w:sz w:val="24"/>
          <w:szCs w:val="24"/>
          <w:lang w:val="en-US"/>
        </w:rPr>
        <w:t xml:space="preserve"> left </w:t>
      </w:r>
      <w:r w:rsidR="002C18BD">
        <w:rPr>
          <w:rFonts w:cstheme="minorHAnsi"/>
          <w:sz w:val="24"/>
          <w:szCs w:val="24"/>
          <w:lang w:val="en-US"/>
        </w:rPr>
        <w:t xml:space="preserve">join with the ‘machine’ table as the left table and the ‘employees’ table as the right table in order to return all the records of the ‘machine’ table and </w:t>
      </w:r>
      <w:r w:rsidR="002C18BD">
        <w:rPr>
          <w:rFonts w:ascii="Arial" w:hAnsi="Arial" w:cs="Arial"/>
          <w:color w:val="1F1F1F"/>
          <w:shd w:val="clear" w:color="auto" w:fill="FFFFFF"/>
        </w:rPr>
        <w:t xml:space="preserve">records that match on the </w:t>
      </w:r>
      <w:proofErr w:type="spellStart"/>
      <w:r w:rsidR="002C18BD" w:rsidRPr="002C18BD">
        <w:rPr>
          <w:rStyle w:val="HTMLVariable"/>
          <w:rFonts w:ascii="Square721 BT" w:hAnsi="Square721 BT" w:cstheme="minorHAnsi"/>
          <w:bCs/>
          <w:i w:val="0"/>
          <w:iCs w:val="0"/>
          <w:color w:val="1F1F1F"/>
          <w:sz w:val="23"/>
          <w:szCs w:val="23"/>
          <w:highlight w:val="lightGray"/>
          <w:shd w:val="clear" w:color="auto" w:fill="FFFFFF"/>
        </w:rPr>
        <w:t>employee_id</w:t>
      </w:r>
      <w:proofErr w:type="spellEnd"/>
      <w:r w:rsidR="002C18BD">
        <w:rPr>
          <w:rFonts w:ascii="Arial" w:hAnsi="Arial" w:cs="Arial"/>
          <w:color w:val="1F1F1F"/>
          <w:shd w:val="clear" w:color="auto" w:fill="FFFFFF"/>
        </w:rPr>
        <w:t xml:space="preserve"> column </w:t>
      </w:r>
      <w:r w:rsidR="002C18BD">
        <w:rPr>
          <w:rFonts w:ascii="Arial" w:hAnsi="Arial" w:cs="Arial"/>
          <w:color w:val="1F1F1F"/>
          <w:shd w:val="clear" w:color="auto" w:fill="FFFFFF"/>
        </w:rPr>
        <w:t>f</w:t>
      </w:r>
      <w:r w:rsidR="002C18BD">
        <w:rPr>
          <w:rFonts w:ascii="Arial" w:hAnsi="Arial" w:cs="Arial"/>
          <w:color w:val="1F1F1F"/>
          <w:shd w:val="clear" w:color="auto" w:fill="FFFFFF"/>
        </w:rPr>
        <w:t xml:space="preserve">rom the </w:t>
      </w:r>
      <w:r w:rsidR="002C18BD">
        <w:rPr>
          <w:rFonts w:ascii="Arial" w:hAnsi="Arial" w:cs="Arial"/>
          <w:color w:val="1F1F1F"/>
          <w:shd w:val="clear" w:color="auto" w:fill="FFFFFF"/>
        </w:rPr>
        <w:t>‘employee’ table.</w:t>
      </w:r>
    </w:p>
    <w:p w:rsidR="005E7F02" w:rsidRPr="00BD735D" w:rsidRDefault="006F762B" w:rsidP="00837C1D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Finally, I</w:t>
      </w:r>
      <w:r w:rsidR="002C18BD">
        <w:rPr>
          <w:rFonts w:cstheme="minorHAnsi"/>
          <w:sz w:val="24"/>
          <w:szCs w:val="24"/>
          <w:lang w:val="en-US"/>
        </w:rPr>
        <w:t xml:space="preserve"> used the command </w:t>
      </w:r>
      <w:r w:rsidR="005E7F02" w:rsidRPr="005E7F02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SELECT * FROM </w:t>
      </w:r>
      <w:proofErr w:type="gramStart"/>
      <w:r w:rsidR="005E7F02" w:rsidRPr="005E7F02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machines </w:t>
      </w:r>
      <w:r w:rsidR="005E7F02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 LEFT</w:t>
      </w:r>
      <w:proofErr w:type="gramEnd"/>
      <w:r w:rsidR="005E7F02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 JOIN employees ON </w:t>
      </w:r>
      <w:proofErr w:type="spellStart"/>
      <w:r w:rsidR="005E7F02">
        <w:rPr>
          <w:rFonts w:ascii="Square721 BT" w:hAnsi="Square721 BT" w:cstheme="minorHAnsi"/>
          <w:sz w:val="24"/>
          <w:szCs w:val="24"/>
          <w:highlight w:val="lightGray"/>
          <w:lang w:val="en-US"/>
        </w:rPr>
        <w:t>machines.employee_id</w:t>
      </w:r>
      <w:proofErr w:type="spellEnd"/>
      <w:r w:rsidR="005E7F02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 = </w:t>
      </w:r>
      <w:proofErr w:type="spellStart"/>
      <w:r w:rsidR="005E7F02">
        <w:rPr>
          <w:rFonts w:ascii="Square721 BT" w:hAnsi="Square721 BT" w:cstheme="minorHAnsi"/>
          <w:sz w:val="24"/>
          <w:szCs w:val="24"/>
          <w:highlight w:val="lightGray"/>
          <w:lang w:val="en-US"/>
        </w:rPr>
        <w:t>employee.employee_id</w:t>
      </w:r>
      <w:proofErr w:type="spellEnd"/>
      <w:r w:rsidR="005E7F02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 </w:t>
      </w:r>
      <w:r w:rsidR="005E7F02" w:rsidRPr="005E7F02">
        <w:rPr>
          <w:rFonts w:ascii="Square721 BT" w:hAnsi="Square721 BT" w:cstheme="minorHAnsi"/>
          <w:sz w:val="24"/>
          <w:szCs w:val="24"/>
          <w:highlight w:val="lightGray"/>
          <w:lang w:val="en-US"/>
        </w:rPr>
        <w:t>LIMIT 10;</w:t>
      </w:r>
      <w:r w:rsidR="002C18BD">
        <w:rPr>
          <w:rFonts w:ascii="Square721 BT" w:hAnsi="Square721 BT" w:cstheme="minorHAnsi"/>
          <w:sz w:val="24"/>
          <w:szCs w:val="24"/>
          <w:lang w:val="en-US"/>
        </w:rPr>
        <w:t xml:space="preserve"> </w:t>
      </w:r>
      <w:r w:rsidR="00BD735D">
        <w:rPr>
          <w:rFonts w:cstheme="minorHAnsi"/>
          <w:sz w:val="24"/>
          <w:szCs w:val="24"/>
          <w:lang w:val="en-US"/>
        </w:rPr>
        <w:t xml:space="preserve">to </w:t>
      </w:r>
      <w:r>
        <w:rPr>
          <w:rFonts w:cstheme="minorHAnsi"/>
          <w:sz w:val="24"/>
          <w:szCs w:val="24"/>
          <w:lang w:val="en-US"/>
        </w:rPr>
        <w:t xml:space="preserve">return the records and </w:t>
      </w:r>
      <w:r w:rsidR="00BD735D">
        <w:rPr>
          <w:rFonts w:cstheme="minorHAnsi"/>
          <w:sz w:val="24"/>
          <w:szCs w:val="24"/>
          <w:lang w:val="en-US"/>
        </w:rPr>
        <w:t>lim</w:t>
      </w:r>
      <w:r w:rsidR="002C18BD" w:rsidRPr="00BD735D">
        <w:rPr>
          <w:rFonts w:cstheme="minorHAnsi"/>
          <w:sz w:val="24"/>
          <w:szCs w:val="24"/>
          <w:lang w:val="en-US"/>
        </w:rPr>
        <w:t>it the rows of the returned records to 10</w:t>
      </w:r>
      <w:r>
        <w:rPr>
          <w:rFonts w:cstheme="minorHAnsi"/>
          <w:sz w:val="24"/>
          <w:szCs w:val="24"/>
          <w:lang w:val="en-US"/>
        </w:rPr>
        <w:t>.</w:t>
      </w:r>
      <w:bookmarkStart w:id="0" w:name="_GoBack"/>
      <w:bookmarkEnd w:id="0"/>
    </w:p>
    <w:sectPr w:rsidR="005E7F02" w:rsidRPr="00BD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60"/>
    <w:rsid w:val="00002192"/>
    <w:rsid w:val="00020A9F"/>
    <w:rsid w:val="000D6D69"/>
    <w:rsid w:val="002C18BD"/>
    <w:rsid w:val="005E7F02"/>
    <w:rsid w:val="00622960"/>
    <w:rsid w:val="00674242"/>
    <w:rsid w:val="006F762B"/>
    <w:rsid w:val="00837C1D"/>
    <w:rsid w:val="008F33EB"/>
    <w:rsid w:val="009074E4"/>
    <w:rsid w:val="00935CAA"/>
    <w:rsid w:val="00B246F8"/>
    <w:rsid w:val="00B35610"/>
    <w:rsid w:val="00BD735D"/>
    <w:rsid w:val="00C73B41"/>
    <w:rsid w:val="00D85052"/>
    <w:rsid w:val="00E2470C"/>
    <w:rsid w:val="00EB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F72D"/>
  <w15:chartTrackingRefBased/>
  <w15:docId w15:val="{7C6414B0-EAC6-490F-B72F-939D93CB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92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2C18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2024-02-28T19:05:00Z</dcterms:created>
  <dcterms:modified xsi:type="dcterms:W3CDTF">2024-02-28T19:05:00Z</dcterms:modified>
</cp:coreProperties>
</file>