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5E94" w14:paraId="7DA74784" w14:textId="77777777" w:rsidTr="00565E94">
        <w:tc>
          <w:tcPr>
            <w:tcW w:w="1558" w:type="dxa"/>
          </w:tcPr>
          <w:p w14:paraId="1DDB4064" w14:textId="77777777" w:rsidR="00565E94" w:rsidRDefault="00565E94">
            <w:r>
              <w:t>ASSETS</w:t>
            </w:r>
          </w:p>
        </w:tc>
        <w:tc>
          <w:tcPr>
            <w:tcW w:w="1558" w:type="dxa"/>
          </w:tcPr>
          <w:p w14:paraId="7F41F917" w14:textId="77777777" w:rsidR="00565E94" w:rsidRDefault="00565E94">
            <w:r>
              <w:t>THREATS</w:t>
            </w:r>
          </w:p>
        </w:tc>
        <w:tc>
          <w:tcPr>
            <w:tcW w:w="1558" w:type="dxa"/>
          </w:tcPr>
          <w:p w14:paraId="20FDF379" w14:textId="77777777" w:rsidR="00565E94" w:rsidRDefault="00565E94">
            <w:r>
              <w:t>LIKELIHOOD</w:t>
            </w:r>
          </w:p>
        </w:tc>
        <w:tc>
          <w:tcPr>
            <w:tcW w:w="1558" w:type="dxa"/>
          </w:tcPr>
          <w:p w14:paraId="49723635" w14:textId="77777777" w:rsidR="00565E94" w:rsidRDefault="00565E94">
            <w:r>
              <w:t>IMPACT</w:t>
            </w:r>
          </w:p>
        </w:tc>
        <w:tc>
          <w:tcPr>
            <w:tcW w:w="1559" w:type="dxa"/>
          </w:tcPr>
          <w:p w14:paraId="3D967382" w14:textId="77777777" w:rsidR="00565E94" w:rsidRDefault="00565E94">
            <w:r>
              <w:t>PRIORITY</w:t>
            </w:r>
          </w:p>
        </w:tc>
        <w:tc>
          <w:tcPr>
            <w:tcW w:w="1559" w:type="dxa"/>
          </w:tcPr>
          <w:p w14:paraId="4FDA1D6A" w14:textId="77777777" w:rsidR="00565E94" w:rsidRDefault="00565E94">
            <w:r>
              <w:t>JUSTIFICATION</w:t>
            </w:r>
          </w:p>
        </w:tc>
      </w:tr>
      <w:tr w:rsidR="00565E94" w14:paraId="0454CEDE" w14:textId="77777777" w:rsidTr="00565E94">
        <w:tc>
          <w:tcPr>
            <w:tcW w:w="1558" w:type="dxa"/>
          </w:tcPr>
          <w:p w14:paraId="156F9542" w14:textId="77777777" w:rsidR="00565E94" w:rsidRDefault="00565E94">
            <w:r>
              <w:t>Employee’s Computer</w:t>
            </w:r>
          </w:p>
        </w:tc>
        <w:tc>
          <w:tcPr>
            <w:tcW w:w="1558" w:type="dxa"/>
          </w:tcPr>
          <w:p w14:paraId="74BDB3A7" w14:textId="732AAB92" w:rsidR="00565E94" w:rsidRDefault="00565E94">
            <w:r>
              <w:t>Unauthorized access</w:t>
            </w:r>
          </w:p>
        </w:tc>
        <w:tc>
          <w:tcPr>
            <w:tcW w:w="1558" w:type="dxa"/>
          </w:tcPr>
          <w:p w14:paraId="2CA21417" w14:textId="4704F53A" w:rsidR="00565E94" w:rsidRDefault="00565E94">
            <w:r>
              <w:t>3</w:t>
            </w:r>
          </w:p>
        </w:tc>
        <w:tc>
          <w:tcPr>
            <w:tcW w:w="1558" w:type="dxa"/>
          </w:tcPr>
          <w:p w14:paraId="60E98B19" w14:textId="24408F35" w:rsidR="00565E94" w:rsidRDefault="00565E94">
            <w:r>
              <w:t>3</w:t>
            </w:r>
          </w:p>
        </w:tc>
        <w:tc>
          <w:tcPr>
            <w:tcW w:w="1559" w:type="dxa"/>
          </w:tcPr>
          <w:p w14:paraId="7A8A28A0" w14:textId="5BC2B5A0" w:rsidR="00565E94" w:rsidRDefault="00565E94">
            <w:r>
              <w:t>9</w:t>
            </w:r>
          </w:p>
        </w:tc>
        <w:tc>
          <w:tcPr>
            <w:tcW w:w="1559" w:type="dxa"/>
          </w:tcPr>
          <w:p w14:paraId="21458D92" w14:textId="23EA46AB" w:rsidR="00565E94" w:rsidRDefault="00565E94">
            <w:r>
              <w:t>With few employees being given a system, they are vulnerable to being stolen and</w:t>
            </w:r>
            <w:bookmarkStart w:id="0" w:name="_GoBack"/>
            <w:bookmarkEnd w:id="0"/>
            <w:r>
              <w:t xml:space="preserve"> physical damage, which</w:t>
            </w:r>
            <w:r w:rsidR="00992D51">
              <w:t>,</w:t>
            </w:r>
            <w:r>
              <w:t xml:space="preserve"> if accessed by an attacker, could expose sensitive information relating to employees and customers.</w:t>
            </w:r>
          </w:p>
        </w:tc>
      </w:tr>
      <w:tr w:rsidR="00565E94" w14:paraId="4BDBEA6F" w14:textId="77777777" w:rsidTr="00565E94">
        <w:tc>
          <w:tcPr>
            <w:tcW w:w="1558" w:type="dxa"/>
          </w:tcPr>
          <w:p w14:paraId="4490D04C" w14:textId="77777777" w:rsidR="00565E94" w:rsidRDefault="00565E94">
            <w:r>
              <w:t>Central Database</w:t>
            </w:r>
          </w:p>
        </w:tc>
        <w:tc>
          <w:tcPr>
            <w:tcW w:w="1558" w:type="dxa"/>
          </w:tcPr>
          <w:p w14:paraId="0293CF8D" w14:textId="50D3F249" w:rsidR="00565E94" w:rsidRDefault="00565E94">
            <w:r>
              <w:t>Unauthorized access</w:t>
            </w:r>
          </w:p>
        </w:tc>
        <w:tc>
          <w:tcPr>
            <w:tcW w:w="1558" w:type="dxa"/>
          </w:tcPr>
          <w:p w14:paraId="7B8E02D3" w14:textId="6E02CDD5" w:rsidR="00565E94" w:rsidRDefault="00565E94">
            <w:r>
              <w:t>3</w:t>
            </w:r>
          </w:p>
        </w:tc>
        <w:tc>
          <w:tcPr>
            <w:tcW w:w="1558" w:type="dxa"/>
          </w:tcPr>
          <w:p w14:paraId="120F581C" w14:textId="7C9F531F" w:rsidR="00565E94" w:rsidRDefault="00565E94">
            <w:r>
              <w:t>3</w:t>
            </w:r>
          </w:p>
        </w:tc>
        <w:tc>
          <w:tcPr>
            <w:tcW w:w="1559" w:type="dxa"/>
          </w:tcPr>
          <w:p w14:paraId="71B3F386" w14:textId="0744B816" w:rsidR="00565E94" w:rsidRDefault="00565E94">
            <w:r>
              <w:t>9</w:t>
            </w:r>
          </w:p>
        </w:tc>
        <w:tc>
          <w:tcPr>
            <w:tcW w:w="1559" w:type="dxa"/>
          </w:tcPr>
          <w:p w14:paraId="1F925537" w14:textId="3706C2F7" w:rsidR="00565E94" w:rsidRDefault="00565E94">
            <w:r>
              <w:t xml:space="preserve">The central database at the </w:t>
            </w:r>
            <w:r w:rsidR="00992D51">
              <w:t>leading</w:t>
            </w:r>
            <w:r>
              <w:t xml:space="preserve"> site had no security medium mentioned in the description. </w:t>
            </w:r>
            <w:r w:rsidR="00992D51">
              <w:t>There</w:t>
            </w:r>
            <w:r>
              <w:t xml:space="preserve"> should be encryption to protect the information and an Intrusion Detector as well</w:t>
            </w:r>
            <w:r w:rsidR="00992D51">
              <w:t>.</w:t>
            </w:r>
          </w:p>
        </w:tc>
      </w:tr>
      <w:tr w:rsidR="00565E94" w14:paraId="3402B366" w14:textId="77777777" w:rsidTr="00565E94">
        <w:tc>
          <w:tcPr>
            <w:tcW w:w="1558" w:type="dxa"/>
          </w:tcPr>
          <w:p w14:paraId="4EBD7ACA" w14:textId="77777777" w:rsidR="00565E94" w:rsidRDefault="00565E94">
            <w:r>
              <w:t>Customer’s records</w:t>
            </w:r>
          </w:p>
        </w:tc>
        <w:tc>
          <w:tcPr>
            <w:tcW w:w="1558" w:type="dxa"/>
          </w:tcPr>
          <w:p w14:paraId="561C88C0" w14:textId="5B208A91" w:rsidR="00565E94" w:rsidRDefault="00565E94">
            <w:r>
              <w:t>Unauthorized access</w:t>
            </w:r>
          </w:p>
        </w:tc>
        <w:tc>
          <w:tcPr>
            <w:tcW w:w="1558" w:type="dxa"/>
          </w:tcPr>
          <w:p w14:paraId="1FB700C6" w14:textId="27594FD5" w:rsidR="00565E94" w:rsidRDefault="00565E94">
            <w:r>
              <w:t>1</w:t>
            </w:r>
          </w:p>
        </w:tc>
        <w:tc>
          <w:tcPr>
            <w:tcW w:w="1558" w:type="dxa"/>
          </w:tcPr>
          <w:p w14:paraId="4AA5694C" w14:textId="2858748C" w:rsidR="00565E94" w:rsidRDefault="00565E94">
            <w:r>
              <w:t>3</w:t>
            </w:r>
          </w:p>
        </w:tc>
        <w:tc>
          <w:tcPr>
            <w:tcW w:w="1559" w:type="dxa"/>
          </w:tcPr>
          <w:p w14:paraId="46C55962" w14:textId="647BF45A" w:rsidR="00565E94" w:rsidRDefault="00565E94">
            <w:r>
              <w:t>3</w:t>
            </w:r>
          </w:p>
        </w:tc>
        <w:tc>
          <w:tcPr>
            <w:tcW w:w="1559" w:type="dxa"/>
          </w:tcPr>
          <w:p w14:paraId="1C02D71A" w14:textId="38287475" w:rsidR="00565E94" w:rsidRDefault="00565E94">
            <w:r>
              <w:t>The web application used to access the records is managed by a third party</w:t>
            </w:r>
            <w:r w:rsidR="00992D51">
              <w:t>,</w:t>
            </w:r>
            <w:r>
              <w:t xml:space="preserve"> but the central database </w:t>
            </w:r>
            <w:r w:rsidR="00992D51">
              <w:t>where</w:t>
            </w:r>
            <w:r>
              <w:t xml:space="preserve"> the </w:t>
            </w:r>
            <w:r w:rsidR="00992D51">
              <w:t>documents</w:t>
            </w:r>
            <w:r>
              <w:t xml:space="preserve"> are stored</w:t>
            </w:r>
            <w:r w:rsidR="00992D51">
              <w:t>.</w:t>
            </w:r>
          </w:p>
        </w:tc>
      </w:tr>
      <w:tr w:rsidR="00565E94" w14:paraId="2B8D5982" w14:textId="77777777" w:rsidTr="00565E94">
        <w:tc>
          <w:tcPr>
            <w:tcW w:w="1558" w:type="dxa"/>
          </w:tcPr>
          <w:p w14:paraId="66A9174F" w14:textId="77777777" w:rsidR="00565E94" w:rsidRDefault="00565E94">
            <w:r>
              <w:lastRenderedPageBreak/>
              <w:t>Web Application</w:t>
            </w:r>
          </w:p>
        </w:tc>
        <w:tc>
          <w:tcPr>
            <w:tcW w:w="1558" w:type="dxa"/>
          </w:tcPr>
          <w:p w14:paraId="7FF027EF" w14:textId="15938DE0" w:rsidR="00565E94" w:rsidRDefault="00565E94">
            <w:r>
              <w:t>Alteration</w:t>
            </w:r>
          </w:p>
        </w:tc>
        <w:tc>
          <w:tcPr>
            <w:tcW w:w="1558" w:type="dxa"/>
          </w:tcPr>
          <w:p w14:paraId="3B38EDCA" w14:textId="57BE9F01" w:rsidR="00565E94" w:rsidRDefault="00565E94">
            <w:r>
              <w:t>1</w:t>
            </w:r>
          </w:p>
        </w:tc>
        <w:tc>
          <w:tcPr>
            <w:tcW w:w="1558" w:type="dxa"/>
          </w:tcPr>
          <w:p w14:paraId="120742DD" w14:textId="46E6C813" w:rsidR="00565E94" w:rsidRDefault="00565E94">
            <w:r>
              <w:t>3</w:t>
            </w:r>
          </w:p>
        </w:tc>
        <w:tc>
          <w:tcPr>
            <w:tcW w:w="1559" w:type="dxa"/>
          </w:tcPr>
          <w:p w14:paraId="3B9CE204" w14:textId="1E964B29" w:rsidR="00565E94" w:rsidRDefault="00565E94">
            <w:r>
              <w:t>3</w:t>
            </w:r>
          </w:p>
        </w:tc>
        <w:tc>
          <w:tcPr>
            <w:tcW w:w="1559" w:type="dxa"/>
          </w:tcPr>
          <w:p w14:paraId="0C97831B" w14:textId="1BAC0F42" w:rsidR="00565E94" w:rsidRDefault="00565E94">
            <w:r>
              <w:t xml:space="preserve">The web application is being managed by a third party, which </w:t>
            </w:r>
            <w:r w:rsidR="00992D51">
              <w:t>takes risks</w:t>
            </w:r>
            <w:r>
              <w:t xml:space="preserve"> off the organization. But is vulnerable to being defaced and could affect the organization’s reputation</w:t>
            </w:r>
            <w:r w:rsidR="00992D51">
              <w:t>.</w:t>
            </w:r>
          </w:p>
        </w:tc>
      </w:tr>
      <w:tr w:rsidR="00565E94" w14:paraId="7B4DB3F4" w14:textId="77777777" w:rsidTr="00565E94">
        <w:tc>
          <w:tcPr>
            <w:tcW w:w="1558" w:type="dxa"/>
          </w:tcPr>
          <w:p w14:paraId="68AF9AA1" w14:textId="77777777" w:rsidR="00565E94" w:rsidRDefault="00565E94">
            <w:r>
              <w:t>Company servers</w:t>
            </w:r>
          </w:p>
        </w:tc>
        <w:tc>
          <w:tcPr>
            <w:tcW w:w="1558" w:type="dxa"/>
          </w:tcPr>
          <w:p w14:paraId="6EB5E6F5" w14:textId="77777777" w:rsidR="00565E94" w:rsidRDefault="00565E94">
            <w:r>
              <w:t>Unavailability</w:t>
            </w:r>
          </w:p>
          <w:p w14:paraId="33CBFA7D" w14:textId="4FB12E4A" w:rsidR="00565E94" w:rsidRDefault="00565E94">
            <w:r>
              <w:t>(Service interruption)</w:t>
            </w:r>
          </w:p>
        </w:tc>
        <w:tc>
          <w:tcPr>
            <w:tcW w:w="1558" w:type="dxa"/>
          </w:tcPr>
          <w:p w14:paraId="33556BBF" w14:textId="7517774F" w:rsidR="00565E94" w:rsidRDefault="00565E94">
            <w:r>
              <w:t>1</w:t>
            </w:r>
          </w:p>
        </w:tc>
        <w:tc>
          <w:tcPr>
            <w:tcW w:w="1558" w:type="dxa"/>
          </w:tcPr>
          <w:p w14:paraId="6F134C29" w14:textId="204902EB" w:rsidR="00565E94" w:rsidRDefault="00565E94">
            <w:r>
              <w:t>3</w:t>
            </w:r>
          </w:p>
        </w:tc>
        <w:tc>
          <w:tcPr>
            <w:tcW w:w="1559" w:type="dxa"/>
          </w:tcPr>
          <w:p w14:paraId="525DAF90" w14:textId="2C01B688" w:rsidR="00565E94" w:rsidRDefault="00565E94">
            <w:r>
              <w:t>3</w:t>
            </w:r>
          </w:p>
        </w:tc>
        <w:tc>
          <w:tcPr>
            <w:tcW w:w="1559" w:type="dxa"/>
          </w:tcPr>
          <w:p w14:paraId="6F250C17" w14:textId="32D2226E" w:rsidR="00565E94" w:rsidRDefault="00565E94">
            <w:r>
              <w:t>Though not mentioned, the server is likely utilizing a PaaS</w:t>
            </w:r>
            <w:r w:rsidR="00992D51">
              <w:t>,</w:t>
            </w:r>
            <w:r>
              <w:t xml:space="preserve"> meaning the server providers would take care of most risks</w:t>
            </w:r>
          </w:p>
        </w:tc>
      </w:tr>
    </w:tbl>
    <w:p w14:paraId="6EFDA387" w14:textId="554958A9" w:rsidR="00BC69D1" w:rsidRDefault="00BC69D1"/>
    <w:p w14:paraId="79DB3377" w14:textId="79CA107A" w:rsidR="00565E94" w:rsidRPr="00992D51" w:rsidRDefault="00565E94">
      <w:pPr>
        <w:rPr>
          <w:b/>
        </w:rPr>
      </w:pPr>
      <w:r w:rsidRPr="00992D51">
        <w:rPr>
          <w:b/>
        </w:rPr>
        <w:t>Likelihood</w:t>
      </w:r>
    </w:p>
    <w:p w14:paraId="57E6FFA5" w14:textId="0AC8FE26" w:rsidR="00565E94" w:rsidRDefault="00992D51">
      <w:r>
        <w:t>1 – Low</w:t>
      </w:r>
    </w:p>
    <w:p w14:paraId="5504B061" w14:textId="140A26E8" w:rsidR="00992D51" w:rsidRDefault="00992D51">
      <w:r>
        <w:t>2 – Medium</w:t>
      </w:r>
    </w:p>
    <w:p w14:paraId="3EFB0E43" w14:textId="11E14D72" w:rsidR="00992D51" w:rsidRDefault="00992D51">
      <w:r>
        <w:t>3 – High</w:t>
      </w:r>
    </w:p>
    <w:p w14:paraId="26AA14F0" w14:textId="77777777" w:rsidR="00992D51" w:rsidRDefault="00992D51"/>
    <w:p w14:paraId="2F115616" w14:textId="4D0CC283" w:rsidR="00565E94" w:rsidRPr="00992D51" w:rsidRDefault="00565E94">
      <w:pPr>
        <w:rPr>
          <w:b/>
        </w:rPr>
      </w:pPr>
      <w:r w:rsidRPr="00992D51">
        <w:rPr>
          <w:b/>
        </w:rPr>
        <w:t>Impact</w:t>
      </w:r>
    </w:p>
    <w:p w14:paraId="73332E8F" w14:textId="77777777" w:rsidR="00992D51" w:rsidRDefault="00992D51" w:rsidP="00992D51">
      <w:r>
        <w:t>1 – Low</w:t>
      </w:r>
    </w:p>
    <w:p w14:paraId="0D8E0B47" w14:textId="77777777" w:rsidR="00992D51" w:rsidRDefault="00992D51" w:rsidP="00992D51">
      <w:r>
        <w:t>2 – Medium</w:t>
      </w:r>
    </w:p>
    <w:p w14:paraId="1D5368DA" w14:textId="77777777" w:rsidR="00992D51" w:rsidRDefault="00992D51" w:rsidP="00992D51">
      <w:r>
        <w:t>3 – High</w:t>
      </w:r>
    </w:p>
    <w:p w14:paraId="7D8F0802" w14:textId="77777777" w:rsidR="00992D51" w:rsidRDefault="00992D51"/>
    <w:sectPr w:rsidR="0099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94"/>
    <w:rsid w:val="00565E94"/>
    <w:rsid w:val="00607FD3"/>
    <w:rsid w:val="00992D51"/>
    <w:rsid w:val="00B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41C36"/>
  <w15:chartTrackingRefBased/>
  <w15:docId w15:val="{54E98457-BE62-4AAC-98FA-CBBB6745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186</Words>
  <Characters>999</Characters>
  <Application>Microsoft Office Word</Application>
  <DocSecurity>0</DocSecurity>
  <Lines>142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</dc:creator>
  <cp:keywords/>
  <dc:description/>
  <cp:lastModifiedBy>HOD</cp:lastModifiedBy>
  <cp:revision>1</cp:revision>
  <dcterms:created xsi:type="dcterms:W3CDTF">2024-03-04T13:19:00Z</dcterms:created>
  <dcterms:modified xsi:type="dcterms:W3CDTF">2024-03-04T14:31:00Z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67b15644-b54d-45d6-95b8-53559892e36b</vt:lpwstr>
  </property>
</Properties>
</file>