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500003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682"/>
          </w:tblGrid>
          <w:tr w:rsidR="0022464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224640" w:rsidRDefault="00224640" w:rsidP="0022464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IUT Paris Descartes</w:t>
                    </w:r>
                  </w:p>
                </w:tc>
              </w:sdtContent>
            </w:sdt>
          </w:tr>
          <w:tr w:rsidR="00224640" w:rsidTr="006249C7">
            <w:trPr>
              <w:trHeight w:val="3634"/>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24640" w:rsidRDefault="00224640" w:rsidP="006249C7">
                    <w:pPr>
                      <w:pStyle w:val="Sansinterligne"/>
                      <w:spacing w:before="2280"/>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Exposé d’ACSI</w:t>
                    </w:r>
                  </w:p>
                </w:tc>
              </w:sdtContent>
            </w:sdt>
          </w:tr>
          <w:tr w:rsidR="0022464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24640" w:rsidRDefault="00224640" w:rsidP="0022464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Le Web Sémantique</w:t>
                    </w:r>
                  </w:p>
                </w:tc>
              </w:sdtContent>
            </w:sdt>
          </w:tr>
          <w:tr w:rsidR="00224640">
            <w:trPr>
              <w:trHeight w:val="360"/>
              <w:jc w:val="center"/>
            </w:trPr>
            <w:tc>
              <w:tcPr>
                <w:tcW w:w="5000" w:type="pct"/>
                <w:vAlign w:val="center"/>
              </w:tcPr>
              <w:p w:rsidR="00224640" w:rsidRDefault="00224640">
                <w:pPr>
                  <w:pStyle w:val="Sansinterligne"/>
                  <w:jc w:val="center"/>
                </w:pPr>
              </w:p>
            </w:tc>
          </w:tr>
          <w:tr w:rsidR="00224640">
            <w:trPr>
              <w:trHeight w:val="360"/>
              <w:jc w:val="center"/>
            </w:trPr>
            <w:sdt>
              <w:sdtPr>
                <w:rPr>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24640" w:rsidRDefault="00224640">
                    <w:pPr>
                      <w:pStyle w:val="Sansinterligne"/>
                      <w:jc w:val="center"/>
                      <w:rPr>
                        <w:b/>
                        <w:bCs/>
                      </w:rPr>
                    </w:pPr>
                    <w:r w:rsidRPr="00224640">
                      <w:rPr>
                        <w:bCs/>
                      </w:rPr>
                      <w:t>Cyrille PEROIS – John BENCHETRIT – Nadia ZOUINE</w:t>
                    </w:r>
                  </w:p>
                </w:tc>
              </w:sdtContent>
            </w:sdt>
          </w:tr>
          <w:tr w:rsidR="00224640">
            <w:trPr>
              <w:trHeight w:val="360"/>
              <w:jc w:val="center"/>
            </w:trPr>
            <w:sdt>
              <w:sdtPr>
                <w:rPr>
                  <w:bCs/>
                </w:rPr>
                <w:alias w:val="Date "/>
                <w:id w:val="516659546"/>
                <w:dataBinding w:prefixMappings="xmlns:ns0='http://schemas.microsoft.com/office/2006/coverPageProps'" w:xpath="/ns0:CoverPageProperties[1]/ns0:PublishDate[1]" w:storeItemID="{55AF091B-3C7A-41E3-B477-F2FDAA23CFDA}"/>
                <w:date w:fullDate="2012-11-05T00:00:00Z">
                  <w:dateFormat w:val="dd/MM/yyyy"/>
                  <w:lid w:val="fr-FR"/>
                  <w:storeMappedDataAs w:val="dateTime"/>
                  <w:calendar w:val="gregorian"/>
                </w:date>
              </w:sdtPr>
              <w:sdtEndPr/>
              <w:sdtContent>
                <w:tc>
                  <w:tcPr>
                    <w:tcW w:w="5000" w:type="pct"/>
                    <w:vAlign w:val="center"/>
                  </w:tcPr>
                  <w:p w:rsidR="00224640" w:rsidRDefault="00224640">
                    <w:pPr>
                      <w:pStyle w:val="Sansinterligne"/>
                      <w:jc w:val="center"/>
                      <w:rPr>
                        <w:b/>
                        <w:bCs/>
                      </w:rPr>
                    </w:pPr>
                    <w:r w:rsidRPr="00224640">
                      <w:rPr>
                        <w:bCs/>
                      </w:rPr>
                      <w:t>05/11/2012</w:t>
                    </w:r>
                  </w:p>
                </w:tc>
              </w:sdtContent>
            </w:sdt>
          </w:tr>
        </w:tbl>
        <w:p w:rsidR="00224640" w:rsidRDefault="00224640"/>
        <w:p w:rsidR="00224640" w:rsidRDefault="00224640"/>
        <w:tbl>
          <w:tblPr>
            <w:tblpPr w:leftFromText="187" w:rightFromText="187" w:horzAnchor="margin" w:tblpXSpec="center" w:tblpYSpec="bottom"/>
            <w:tblW w:w="5000" w:type="pct"/>
            <w:tblLook w:val="04A0" w:firstRow="1" w:lastRow="0" w:firstColumn="1" w:lastColumn="0" w:noHBand="0" w:noVBand="1"/>
          </w:tblPr>
          <w:tblGrid>
            <w:gridCol w:w="10682"/>
          </w:tblGrid>
          <w:tr w:rsidR="00224640">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224640" w:rsidRDefault="00B06D91" w:rsidP="00224640">
                    <w:pPr>
                      <w:pStyle w:val="Sansinterligne"/>
                    </w:pPr>
                    <w:r>
                      <w:t xml:space="preserve"> </w:t>
                    </w:r>
                  </w:p>
                </w:tc>
              </w:sdtContent>
            </w:sdt>
          </w:tr>
        </w:tbl>
        <w:p w:rsidR="00224640" w:rsidRDefault="00224640"/>
        <w:p w:rsidR="00224640" w:rsidRDefault="00224640">
          <w:r>
            <w:br w:type="page"/>
          </w:r>
        </w:p>
      </w:sdtContent>
    </w:sdt>
    <w:sdt>
      <w:sdtPr>
        <w:rPr>
          <w:rFonts w:asciiTheme="minorHAnsi" w:eastAsiaTheme="minorHAnsi" w:hAnsiTheme="minorHAnsi" w:cstheme="minorBidi"/>
          <w:b w:val="0"/>
          <w:bCs w:val="0"/>
          <w:color w:val="auto"/>
          <w:sz w:val="22"/>
          <w:szCs w:val="22"/>
          <w:lang w:eastAsia="en-US"/>
        </w:rPr>
        <w:id w:val="975022847"/>
        <w:docPartObj>
          <w:docPartGallery w:val="Table of Contents"/>
          <w:docPartUnique/>
        </w:docPartObj>
      </w:sdtPr>
      <w:sdtEndPr/>
      <w:sdtContent>
        <w:p w:rsidR="00BE4E3D" w:rsidRDefault="00BE4E3D">
          <w:pPr>
            <w:pStyle w:val="En-ttedetabledesmatires"/>
          </w:pPr>
          <w:r>
            <w:t>Sommaire</w:t>
          </w:r>
        </w:p>
        <w:p w:rsidR="00C40845" w:rsidRPr="00C40845" w:rsidRDefault="00C40845" w:rsidP="00C40845">
          <w:pPr>
            <w:rPr>
              <w:lang w:eastAsia="fr-FR"/>
            </w:rPr>
          </w:pPr>
        </w:p>
        <w:p w:rsidR="00C03DFC" w:rsidRDefault="007A386E">
          <w:pPr>
            <w:pStyle w:val="TM1"/>
            <w:tabs>
              <w:tab w:val="left" w:pos="440"/>
              <w:tab w:val="right" w:leader="dot" w:pos="10456"/>
            </w:tabs>
            <w:rPr>
              <w:rFonts w:eastAsiaTheme="minorEastAsia"/>
              <w:noProof/>
              <w:lang w:eastAsia="fr-FR"/>
            </w:rPr>
          </w:pPr>
          <w:r>
            <w:fldChar w:fldCharType="begin"/>
          </w:r>
          <w:r w:rsidR="00BE4E3D">
            <w:instrText xml:space="preserve"> TOC \o "1-3" \h \z \u </w:instrText>
          </w:r>
          <w:r>
            <w:fldChar w:fldCharType="separate"/>
          </w:r>
          <w:hyperlink w:anchor="_Toc340577602" w:history="1">
            <w:r w:rsidR="00C03DFC" w:rsidRPr="0018726B">
              <w:rPr>
                <w:rStyle w:val="Lienhypertexte"/>
                <w:noProof/>
              </w:rPr>
              <w:t>I.</w:t>
            </w:r>
            <w:r w:rsidR="00C03DFC">
              <w:rPr>
                <w:rFonts w:eastAsiaTheme="minorEastAsia"/>
                <w:noProof/>
                <w:lang w:eastAsia="fr-FR"/>
              </w:rPr>
              <w:tab/>
            </w:r>
            <w:r w:rsidR="00C03DFC" w:rsidRPr="0018726B">
              <w:rPr>
                <w:rStyle w:val="Lienhypertexte"/>
                <w:noProof/>
              </w:rPr>
              <w:t>Objectifs du Web sémantique</w:t>
            </w:r>
            <w:r w:rsidR="00C03DFC">
              <w:rPr>
                <w:noProof/>
                <w:webHidden/>
              </w:rPr>
              <w:tab/>
            </w:r>
            <w:r w:rsidR="00C03DFC">
              <w:rPr>
                <w:noProof/>
                <w:webHidden/>
              </w:rPr>
              <w:fldChar w:fldCharType="begin"/>
            </w:r>
            <w:r w:rsidR="00C03DFC">
              <w:rPr>
                <w:noProof/>
                <w:webHidden/>
              </w:rPr>
              <w:instrText xml:space="preserve"> PAGEREF _Toc340577602 \h </w:instrText>
            </w:r>
            <w:r w:rsidR="00C03DFC">
              <w:rPr>
                <w:noProof/>
                <w:webHidden/>
              </w:rPr>
            </w:r>
            <w:r w:rsidR="00C03DFC">
              <w:rPr>
                <w:noProof/>
                <w:webHidden/>
              </w:rPr>
              <w:fldChar w:fldCharType="separate"/>
            </w:r>
            <w:r w:rsidR="00C03DFC">
              <w:rPr>
                <w:noProof/>
                <w:webHidden/>
              </w:rPr>
              <w:t>2</w:t>
            </w:r>
            <w:r w:rsidR="00C03DFC">
              <w:rPr>
                <w:noProof/>
                <w:webHidden/>
              </w:rPr>
              <w:fldChar w:fldCharType="end"/>
            </w:r>
          </w:hyperlink>
        </w:p>
        <w:p w:rsidR="00C03DFC" w:rsidRDefault="00C03DFC">
          <w:pPr>
            <w:pStyle w:val="TM2"/>
            <w:tabs>
              <w:tab w:val="left" w:pos="660"/>
              <w:tab w:val="right" w:leader="dot" w:pos="10456"/>
            </w:tabs>
            <w:rPr>
              <w:rFonts w:eastAsiaTheme="minorEastAsia"/>
              <w:noProof/>
              <w:lang w:eastAsia="fr-FR"/>
            </w:rPr>
          </w:pPr>
          <w:hyperlink w:anchor="_Toc340577603" w:history="1">
            <w:r w:rsidRPr="0018726B">
              <w:rPr>
                <w:rStyle w:val="Lienhypertexte"/>
                <w:noProof/>
              </w:rPr>
              <w:t>1)</w:t>
            </w:r>
            <w:r>
              <w:rPr>
                <w:rFonts w:eastAsiaTheme="minorEastAsia"/>
                <w:noProof/>
                <w:lang w:eastAsia="fr-FR"/>
              </w:rPr>
              <w:tab/>
            </w:r>
            <w:r w:rsidRPr="0018726B">
              <w:rPr>
                <w:rStyle w:val="Lienhypertexte"/>
                <w:noProof/>
              </w:rPr>
              <w:t>Un web de données</w:t>
            </w:r>
            <w:r>
              <w:rPr>
                <w:noProof/>
                <w:webHidden/>
              </w:rPr>
              <w:tab/>
            </w:r>
            <w:r>
              <w:rPr>
                <w:noProof/>
                <w:webHidden/>
              </w:rPr>
              <w:fldChar w:fldCharType="begin"/>
            </w:r>
            <w:r>
              <w:rPr>
                <w:noProof/>
                <w:webHidden/>
              </w:rPr>
              <w:instrText xml:space="preserve"> PAGEREF _Toc340577603 \h </w:instrText>
            </w:r>
            <w:r>
              <w:rPr>
                <w:noProof/>
                <w:webHidden/>
              </w:rPr>
            </w:r>
            <w:r>
              <w:rPr>
                <w:noProof/>
                <w:webHidden/>
              </w:rPr>
              <w:fldChar w:fldCharType="separate"/>
            </w:r>
            <w:r>
              <w:rPr>
                <w:noProof/>
                <w:webHidden/>
              </w:rPr>
              <w:t>2</w:t>
            </w:r>
            <w:r>
              <w:rPr>
                <w:noProof/>
                <w:webHidden/>
              </w:rPr>
              <w:fldChar w:fldCharType="end"/>
            </w:r>
          </w:hyperlink>
        </w:p>
        <w:p w:rsidR="00C03DFC" w:rsidRDefault="00C03DFC">
          <w:pPr>
            <w:pStyle w:val="TM2"/>
            <w:tabs>
              <w:tab w:val="left" w:pos="660"/>
              <w:tab w:val="right" w:leader="dot" w:pos="10456"/>
            </w:tabs>
            <w:rPr>
              <w:rFonts w:eastAsiaTheme="minorEastAsia"/>
              <w:noProof/>
              <w:lang w:eastAsia="fr-FR"/>
            </w:rPr>
          </w:pPr>
          <w:hyperlink w:anchor="_Toc340577604" w:history="1">
            <w:r w:rsidRPr="0018726B">
              <w:rPr>
                <w:rStyle w:val="Lienhypertexte"/>
                <w:noProof/>
              </w:rPr>
              <w:t>2)</w:t>
            </w:r>
            <w:r>
              <w:rPr>
                <w:rFonts w:eastAsiaTheme="minorEastAsia"/>
                <w:noProof/>
                <w:lang w:eastAsia="fr-FR"/>
              </w:rPr>
              <w:tab/>
            </w:r>
            <w:r w:rsidRPr="0018726B">
              <w:rPr>
                <w:rStyle w:val="Lienhypertexte"/>
                <w:noProof/>
              </w:rPr>
              <w:t>Défis du web sémantique</w:t>
            </w:r>
            <w:r>
              <w:rPr>
                <w:noProof/>
                <w:webHidden/>
              </w:rPr>
              <w:tab/>
            </w:r>
            <w:r>
              <w:rPr>
                <w:noProof/>
                <w:webHidden/>
              </w:rPr>
              <w:fldChar w:fldCharType="begin"/>
            </w:r>
            <w:r>
              <w:rPr>
                <w:noProof/>
                <w:webHidden/>
              </w:rPr>
              <w:instrText xml:space="preserve"> PAGEREF _Toc340577604 \h </w:instrText>
            </w:r>
            <w:r>
              <w:rPr>
                <w:noProof/>
                <w:webHidden/>
              </w:rPr>
            </w:r>
            <w:r>
              <w:rPr>
                <w:noProof/>
                <w:webHidden/>
              </w:rPr>
              <w:fldChar w:fldCharType="separate"/>
            </w:r>
            <w:r>
              <w:rPr>
                <w:noProof/>
                <w:webHidden/>
              </w:rPr>
              <w:t>3</w:t>
            </w:r>
            <w:r>
              <w:rPr>
                <w:noProof/>
                <w:webHidden/>
              </w:rPr>
              <w:fldChar w:fldCharType="end"/>
            </w:r>
          </w:hyperlink>
        </w:p>
        <w:p w:rsidR="00C03DFC" w:rsidRDefault="00C03DFC">
          <w:pPr>
            <w:pStyle w:val="TM1"/>
            <w:tabs>
              <w:tab w:val="left" w:pos="440"/>
              <w:tab w:val="right" w:leader="dot" w:pos="10456"/>
            </w:tabs>
            <w:rPr>
              <w:rFonts w:eastAsiaTheme="minorEastAsia"/>
              <w:noProof/>
              <w:lang w:eastAsia="fr-FR"/>
            </w:rPr>
          </w:pPr>
          <w:hyperlink w:anchor="_Toc340577605" w:history="1">
            <w:r w:rsidRPr="0018726B">
              <w:rPr>
                <w:rStyle w:val="Lienhypertexte"/>
                <w:noProof/>
              </w:rPr>
              <w:t>II.</w:t>
            </w:r>
            <w:r>
              <w:rPr>
                <w:rFonts w:eastAsiaTheme="minorEastAsia"/>
                <w:noProof/>
                <w:lang w:eastAsia="fr-FR"/>
              </w:rPr>
              <w:tab/>
            </w:r>
            <w:r w:rsidRPr="0018726B">
              <w:rPr>
                <w:rStyle w:val="Lienhypertexte"/>
                <w:noProof/>
              </w:rPr>
              <w:t>Les moyens de mise en œuvre du Web sémantique</w:t>
            </w:r>
            <w:r>
              <w:rPr>
                <w:noProof/>
                <w:webHidden/>
              </w:rPr>
              <w:tab/>
            </w:r>
            <w:r>
              <w:rPr>
                <w:noProof/>
                <w:webHidden/>
              </w:rPr>
              <w:fldChar w:fldCharType="begin"/>
            </w:r>
            <w:r>
              <w:rPr>
                <w:noProof/>
                <w:webHidden/>
              </w:rPr>
              <w:instrText xml:space="preserve"> PAGEREF _Toc340577605 \h </w:instrText>
            </w:r>
            <w:r>
              <w:rPr>
                <w:noProof/>
                <w:webHidden/>
              </w:rPr>
            </w:r>
            <w:r>
              <w:rPr>
                <w:noProof/>
                <w:webHidden/>
              </w:rPr>
              <w:fldChar w:fldCharType="separate"/>
            </w:r>
            <w:r>
              <w:rPr>
                <w:noProof/>
                <w:webHidden/>
              </w:rPr>
              <w:t>4</w:t>
            </w:r>
            <w:r>
              <w:rPr>
                <w:noProof/>
                <w:webHidden/>
              </w:rPr>
              <w:fldChar w:fldCharType="end"/>
            </w:r>
          </w:hyperlink>
        </w:p>
        <w:p w:rsidR="00C03DFC" w:rsidRDefault="00C03DFC">
          <w:pPr>
            <w:pStyle w:val="TM2"/>
            <w:tabs>
              <w:tab w:val="left" w:pos="660"/>
              <w:tab w:val="right" w:leader="dot" w:pos="10456"/>
            </w:tabs>
            <w:rPr>
              <w:rFonts w:eastAsiaTheme="minorEastAsia"/>
              <w:noProof/>
              <w:lang w:eastAsia="fr-FR"/>
            </w:rPr>
          </w:pPr>
          <w:hyperlink w:anchor="_Toc340577606" w:history="1">
            <w:r w:rsidRPr="0018726B">
              <w:rPr>
                <w:rStyle w:val="Lienhypertexte"/>
                <w:noProof/>
              </w:rPr>
              <w:t>1)</w:t>
            </w:r>
            <w:r>
              <w:rPr>
                <w:rFonts w:eastAsiaTheme="minorEastAsia"/>
                <w:noProof/>
                <w:lang w:eastAsia="fr-FR"/>
              </w:rPr>
              <w:tab/>
            </w:r>
            <w:r w:rsidRPr="0018726B">
              <w:rPr>
                <w:rStyle w:val="Lienhypertexte"/>
                <w:noProof/>
              </w:rPr>
              <w:t>L’ontologie, principe de baise du Web sémantique</w:t>
            </w:r>
            <w:r>
              <w:rPr>
                <w:noProof/>
                <w:webHidden/>
              </w:rPr>
              <w:tab/>
            </w:r>
            <w:r>
              <w:rPr>
                <w:noProof/>
                <w:webHidden/>
              </w:rPr>
              <w:fldChar w:fldCharType="begin"/>
            </w:r>
            <w:r>
              <w:rPr>
                <w:noProof/>
                <w:webHidden/>
              </w:rPr>
              <w:instrText xml:space="preserve"> PAGEREF _Toc340577606 \h </w:instrText>
            </w:r>
            <w:r>
              <w:rPr>
                <w:noProof/>
                <w:webHidden/>
              </w:rPr>
            </w:r>
            <w:r>
              <w:rPr>
                <w:noProof/>
                <w:webHidden/>
              </w:rPr>
              <w:fldChar w:fldCharType="separate"/>
            </w:r>
            <w:r>
              <w:rPr>
                <w:noProof/>
                <w:webHidden/>
              </w:rPr>
              <w:t>4</w:t>
            </w:r>
            <w:r>
              <w:rPr>
                <w:noProof/>
                <w:webHidden/>
              </w:rPr>
              <w:fldChar w:fldCharType="end"/>
            </w:r>
          </w:hyperlink>
        </w:p>
        <w:p w:rsidR="00C03DFC" w:rsidRDefault="00C03DFC">
          <w:pPr>
            <w:pStyle w:val="TM2"/>
            <w:tabs>
              <w:tab w:val="left" w:pos="660"/>
              <w:tab w:val="right" w:leader="dot" w:pos="10456"/>
            </w:tabs>
            <w:rPr>
              <w:rFonts w:eastAsiaTheme="minorEastAsia"/>
              <w:noProof/>
              <w:lang w:eastAsia="fr-FR"/>
            </w:rPr>
          </w:pPr>
          <w:hyperlink w:anchor="_Toc340577607" w:history="1">
            <w:r w:rsidRPr="0018726B">
              <w:rPr>
                <w:rStyle w:val="Lienhypertexte"/>
                <w:noProof/>
              </w:rPr>
              <w:t>2)</w:t>
            </w:r>
            <w:r>
              <w:rPr>
                <w:rFonts w:eastAsiaTheme="minorEastAsia"/>
                <w:noProof/>
                <w:lang w:eastAsia="fr-FR"/>
              </w:rPr>
              <w:tab/>
            </w:r>
            <w:r w:rsidRPr="0018726B">
              <w:rPr>
                <w:rStyle w:val="Lienhypertexte"/>
                <w:noProof/>
              </w:rPr>
              <w:t>Les technologies existantes</w:t>
            </w:r>
            <w:r>
              <w:rPr>
                <w:noProof/>
                <w:webHidden/>
              </w:rPr>
              <w:tab/>
            </w:r>
            <w:r>
              <w:rPr>
                <w:noProof/>
                <w:webHidden/>
              </w:rPr>
              <w:fldChar w:fldCharType="begin"/>
            </w:r>
            <w:r>
              <w:rPr>
                <w:noProof/>
                <w:webHidden/>
              </w:rPr>
              <w:instrText xml:space="preserve"> PAGEREF _Toc340577607 \h </w:instrText>
            </w:r>
            <w:r>
              <w:rPr>
                <w:noProof/>
                <w:webHidden/>
              </w:rPr>
            </w:r>
            <w:r>
              <w:rPr>
                <w:noProof/>
                <w:webHidden/>
              </w:rPr>
              <w:fldChar w:fldCharType="separate"/>
            </w:r>
            <w:r>
              <w:rPr>
                <w:noProof/>
                <w:webHidden/>
              </w:rPr>
              <w:t>5</w:t>
            </w:r>
            <w:r>
              <w:rPr>
                <w:noProof/>
                <w:webHidden/>
              </w:rPr>
              <w:fldChar w:fldCharType="end"/>
            </w:r>
          </w:hyperlink>
        </w:p>
        <w:p w:rsidR="00C03DFC" w:rsidRDefault="00C03DFC">
          <w:pPr>
            <w:pStyle w:val="TM3"/>
            <w:tabs>
              <w:tab w:val="left" w:pos="880"/>
              <w:tab w:val="right" w:leader="dot" w:pos="10456"/>
            </w:tabs>
            <w:rPr>
              <w:rFonts w:eastAsiaTheme="minorEastAsia"/>
              <w:noProof/>
              <w:lang w:eastAsia="fr-FR"/>
            </w:rPr>
          </w:pPr>
          <w:hyperlink w:anchor="_Toc340577608" w:history="1">
            <w:r w:rsidRPr="0018726B">
              <w:rPr>
                <w:rStyle w:val="Lienhypertexte"/>
                <w:noProof/>
              </w:rPr>
              <w:t>a)</w:t>
            </w:r>
            <w:r>
              <w:rPr>
                <w:rFonts w:eastAsiaTheme="minorEastAsia"/>
                <w:noProof/>
                <w:lang w:eastAsia="fr-FR"/>
              </w:rPr>
              <w:tab/>
            </w:r>
            <w:r w:rsidRPr="0018726B">
              <w:rPr>
                <w:rStyle w:val="Lienhypertexte"/>
                <w:noProof/>
              </w:rPr>
              <w:t>RDF</w:t>
            </w:r>
            <w:r>
              <w:rPr>
                <w:noProof/>
                <w:webHidden/>
              </w:rPr>
              <w:tab/>
            </w:r>
            <w:r>
              <w:rPr>
                <w:noProof/>
                <w:webHidden/>
              </w:rPr>
              <w:fldChar w:fldCharType="begin"/>
            </w:r>
            <w:r>
              <w:rPr>
                <w:noProof/>
                <w:webHidden/>
              </w:rPr>
              <w:instrText xml:space="preserve"> PAGEREF _Toc340577608 \h </w:instrText>
            </w:r>
            <w:r>
              <w:rPr>
                <w:noProof/>
                <w:webHidden/>
              </w:rPr>
            </w:r>
            <w:r>
              <w:rPr>
                <w:noProof/>
                <w:webHidden/>
              </w:rPr>
              <w:fldChar w:fldCharType="separate"/>
            </w:r>
            <w:r>
              <w:rPr>
                <w:noProof/>
                <w:webHidden/>
              </w:rPr>
              <w:t>5</w:t>
            </w:r>
            <w:r>
              <w:rPr>
                <w:noProof/>
                <w:webHidden/>
              </w:rPr>
              <w:fldChar w:fldCharType="end"/>
            </w:r>
          </w:hyperlink>
        </w:p>
        <w:p w:rsidR="00C03DFC" w:rsidRDefault="00C03DFC">
          <w:pPr>
            <w:pStyle w:val="TM3"/>
            <w:tabs>
              <w:tab w:val="left" w:pos="880"/>
              <w:tab w:val="right" w:leader="dot" w:pos="10456"/>
            </w:tabs>
            <w:rPr>
              <w:rFonts w:eastAsiaTheme="minorEastAsia"/>
              <w:noProof/>
              <w:lang w:eastAsia="fr-FR"/>
            </w:rPr>
          </w:pPr>
          <w:hyperlink w:anchor="_Toc340577609" w:history="1">
            <w:r w:rsidRPr="0018726B">
              <w:rPr>
                <w:rStyle w:val="Lienhypertexte"/>
                <w:noProof/>
              </w:rPr>
              <w:t>b)</w:t>
            </w:r>
            <w:r>
              <w:rPr>
                <w:rFonts w:eastAsiaTheme="minorEastAsia"/>
                <w:noProof/>
                <w:lang w:eastAsia="fr-FR"/>
              </w:rPr>
              <w:tab/>
            </w:r>
            <w:r w:rsidRPr="0018726B">
              <w:rPr>
                <w:rStyle w:val="Lienhypertexte"/>
                <w:noProof/>
              </w:rPr>
              <w:t>RDFS</w:t>
            </w:r>
            <w:r>
              <w:rPr>
                <w:noProof/>
                <w:webHidden/>
              </w:rPr>
              <w:tab/>
            </w:r>
            <w:r>
              <w:rPr>
                <w:noProof/>
                <w:webHidden/>
              </w:rPr>
              <w:fldChar w:fldCharType="begin"/>
            </w:r>
            <w:r>
              <w:rPr>
                <w:noProof/>
                <w:webHidden/>
              </w:rPr>
              <w:instrText xml:space="preserve"> PAGEREF _Toc340577609 \h </w:instrText>
            </w:r>
            <w:r>
              <w:rPr>
                <w:noProof/>
                <w:webHidden/>
              </w:rPr>
            </w:r>
            <w:r>
              <w:rPr>
                <w:noProof/>
                <w:webHidden/>
              </w:rPr>
              <w:fldChar w:fldCharType="separate"/>
            </w:r>
            <w:r>
              <w:rPr>
                <w:noProof/>
                <w:webHidden/>
              </w:rPr>
              <w:t>5</w:t>
            </w:r>
            <w:r>
              <w:rPr>
                <w:noProof/>
                <w:webHidden/>
              </w:rPr>
              <w:fldChar w:fldCharType="end"/>
            </w:r>
          </w:hyperlink>
        </w:p>
        <w:p w:rsidR="00C03DFC" w:rsidRDefault="00C03DFC">
          <w:pPr>
            <w:pStyle w:val="TM3"/>
            <w:tabs>
              <w:tab w:val="left" w:pos="880"/>
              <w:tab w:val="right" w:leader="dot" w:pos="10456"/>
            </w:tabs>
            <w:rPr>
              <w:rFonts w:eastAsiaTheme="minorEastAsia"/>
              <w:noProof/>
              <w:lang w:eastAsia="fr-FR"/>
            </w:rPr>
          </w:pPr>
          <w:hyperlink w:anchor="_Toc340577610" w:history="1">
            <w:r w:rsidRPr="0018726B">
              <w:rPr>
                <w:rStyle w:val="Lienhypertexte"/>
                <w:noProof/>
              </w:rPr>
              <w:t>c)</w:t>
            </w:r>
            <w:r>
              <w:rPr>
                <w:rFonts w:eastAsiaTheme="minorEastAsia"/>
                <w:noProof/>
                <w:lang w:eastAsia="fr-FR"/>
              </w:rPr>
              <w:tab/>
            </w:r>
            <w:r w:rsidRPr="0018726B">
              <w:rPr>
                <w:rStyle w:val="Lienhypertexte"/>
                <w:noProof/>
              </w:rPr>
              <w:t>OWL</w:t>
            </w:r>
            <w:r>
              <w:rPr>
                <w:noProof/>
                <w:webHidden/>
              </w:rPr>
              <w:tab/>
            </w:r>
            <w:r>
              <w:rPr>
                <w:noProof/>
                <w:webHidden/>
              </w:rPr>
              <w:fldChar w:fldCharType="begin"/>
            </w:r>
            <w:r>
              <w:rPr>
                <w:noProof/>
                <w:webHidden/>
              </w:rPr>
              <w:instrText xml:space="preserve"> PAGEREF _Toc340577610 \h </w:instrText>
            </w:r>
            <w:r>
              <w:rPr>
                <w:noProof/>
                <w:webHidden/>
              </w:rPr>
            </w:r>
            <w:r>
              <w:rPr>
                <w:noProof/>
                <w:webHidden/>
              </w:rPr>
              <w:fldChar w:fldCharType="separate"/>
            </w:r>
            <w:r>
              <w:rPr>
                <w:noProof/>
                <w:webHidden/>
              </w:rPr>
              <w:t>5</w:t>
            </w:r>
            <w:r>
              <w:rPr>
                <w:noProof/>
                <w:webHidden/>
              </w:rPr>
              <w:fldChar w:fldCharType="end"/>
            </w:r>
          </w:hyperlink>
        </w:p>
        <w:p w:rsidR="00C03DFC" w:rsidRDefault="00C03DFC">
          <w:pPr>
            <w:pStyle w:val="TM3"/>
            <w:tabs>
              <w:tab w:val="left" w:pos="880"/>
              <w:tab w:val="right" w:leader="dot" w:pos="10456"/>
            </w:tabs>
            <w:rPr>
              <w:rFonts w:eastAsiaTheme="minorEastAsia"/>
              <w:noProof/>
              <w:lang w:eastAsia="fr-FR"/>
            </w:rPr>
          </w:pPr>
          <w:hyperlink w:anchor="_Toc340577611" w:history="1">
            <w:r w:rsidRPr="0018726B">
              <w:rPr>
                <w:rStyle w:val="Lienhypertexte"/>
                <w:noProof/>
              </w:rPr>
              <w:t>d)</w:t>
            </w:r>
            <w:r>
              <w:rPr>
                <w:rFonts w:eastAsiaTheme="minorEastAsia"/>
                <w:noProof/>
                <w:lang w:eastAsia="fr-FR"/>
              </w:rPr>
              <w:tab/>
            </w:r>
            <w:r w:rsidRPr="0018726B">
              <w:rPr>
                <w:rStyle w:val="Lienhypertexte"/>
                <w:noProof/>
              </w:rPr>
              <w:t>SPARQL</w:t>
            </w:r>
            <w:r>
              <w:rPr>
                <w:noProof/>
                <w:webHidden/>
              </w:rPr>
              <w:tab/>
            </w:r>
            <w:r>
              <w:rPr>
                <w:noProof/>
                <w:webHidden/>
              </w:rPr>
              <w:fldChar w:fldCharType="begin"/>
            </w:r>
            <w:r>
              <w:rPr>
                <w:noProof/>
                <w:webHidden/>
              </w:rPr>
              <w:instrText xml:space="preserve"> PAGEREF _Toc340577611 \h </w:instrText>
            </w:r>
            <w:r>
              <w:rPr>
                <w:noProof/>
                <w:webHidden/>
              </w:rPr>
            </w:r>
            <w:r>
              <w:rPr>
                <w:noProof/>
                <w:webHidden/>
              </w:rPr>
              <w:fldChar w:fldCharType="separate"/>
            </w:r>
            <w:r>
              <w:rPr>
                <w:noProof/>
                <w:webHidden/>
              </w:rPr>
              <w:t>6</w:t>
            </w:r>
            <w:r>
              <w:rPr>
                <w:noProof/>
                <w:webHidden/>
              </w:rPr>
              <w:fldChar w:fldCharType="end"/>
            </w:r>
          </w:hyperlink>
        </w:p>
        <w:p w:rsidR="00C03DFC" w:rsidRDefault="00C03DFC">
          <w:pPr>
            <w:pStyle w:val="TM1"/>
            <w:tabs>
              <w:tab w:val="left" w:pos="660"/>
              <w:tab w:val="right" w:leader="dot" w:pos="10456"/>
            </w:tabs>
            <w:rPr>
              <w:rFonts w:eastAsiaTheme="minorEastAsia"/>
              <w:noProof/>
              <w:lang w:eastAsia="fr-FR"/>
            </w:rPr>
          </w:pPr>
          <w:hyperlink w:anchor="_Toc340577612" w:history="1">
            <w:r w:rsidRPr="0018726B">
              <w:rPr>
                <w:rStyle w:val="Lienhypertexte"/>
                <w:noProof/>
              </w:rPr>
              <w:t>III.</w:t>
            </w:r>
            <w:r>
              <w:rPr>
                <w:rFonts w:eastAsiaTheme="minorEastAsia"/>
                <w:noProof/>
                <w:lang w:eastAsia="fr-FR"/>
              </w:rPr>
              <w:tab/>
            </w:r>
            <w:r w:rsidRPr="0018726B">
              <w:rPr>
                <w:rStyle w:val="Lienhypertexte"/>
                <w:noProof/>
              </w:rPr>
              <w:t>Les potentiels du Web sémantique</w:t>
            </w:r>
            <w:r>
              <w:rPr>
                <w:noProof/>
                <w:webHidden/>
              </w:rPr>
              <w:tab/>
            </w:r>
            <w:r>
              <w:rPr>
                <w:noProof/>
                <w:webHidden/>
              </w:rPr>
              <w:fldChar w:fldCharType="begin"/>
            </w:r>
            <w:r>
              <w:rPr>
                <w:noProof/>
                <w:webHidden/>
              </w:rPr>
              <w:instrText xml:space="preserve"> PAGEREF _Toc340577612 \h </w:instrText>
            </w:r>
            <w:r>
              <w:rPr>
                <w:noProof/>
                <w:webHidden/>
              </w:rPr>
            </w:r>
            <w:r>
              <w:rPr>
                <w:noProof/>
                <w:webHidden/>
              </w:rPr>
              <w:fldChar w:fldCharType="separate"/>
            </w:r>
            <w:r>
              <w:rPr>
                <w:noProof/>
                <w:webHidden/>
              </w:rPr>
              <w:t>7</w:t>
            </w:r>
            <w:r>
              <w:rPr>
                <w:noProof/>
                <w:webHidden/>
              </w:rPr>
              <w:fldChar w:fldCharType="end"/>
            </w:r>
          </w:hyperlink>
        </w:p>
        <w:p w:rsidR="00C03DFC" w:rsidRDefault="00C03DFC">
          <w:pPr>
            <w:pStyle w:val="TM2"/>
            <w:tabs>
              <w:tab w:val="left" w:pos="660"/>
              <w:tab w:val="right" w:leader="dot" w:pos="10456"/>
            </w:tabs>
            <w:rPr>
              <w:rFonts w:eastAsiaTheme="minorEastAsia"/>
              <w:noProof/>
              <w:lang w:eastAsia="fr-FR"/>
            </w:rPr>
          </w:pPr>
          <w:hyperlink w:anchor="_Toc340577613" w:history="1">
            <w:r w:rsidRPr="0018726B">
              <w:rPr>
                <w:rStyle w:val="Lienhypertexte"/>
                <w:noProof/>
              </w:rPr>
              <w:t>1)</w:t>
            </w:r>
            <w:r>
              <w:rPr>
                <w:rFonts w:eastAsiaTheme="minorEastAsia"/>
                <w:noProof/>
                <w:lang w:eastAsia="fr-FR"/>
              </w:rPr>
              <w:tab/>
            </w:r>
            <w:r w:rsidRPr="0018726B">
              <w:rPr>
                <w:rStyle w:val="Lienhypertexte"/>
                <w:noProof/>
              </w:rPr>
              <w:t>Les avantages et les inconvénients</w:t>
            </w:r>
            <w:r>
              <w:rPr>
                <w:noProof/>
                <w:webHidden/>
              </w:rPr>
              <w:tab/>
            </w:r>
            <w:r>
              <w:rPr>
                <w:noProof/>
                <w:webHidden/>
              </w:rPr>
              <w:fldChar w:fldCharType="begin"/>
            </w:r>
            <w:r>
              <w:rPr>
                <w:noProof/>
                <w:webHidden/>
              </w:rPr>
              <w:instrText xml:space="preserve"> PAGEREF _Toc340577613 \h </w:instrText>
            </w:r>
            <w:r>
              <w:rPr>
                <w:noProof/>
                <w:webHidden/>
              </w:rPr>
            </w:r>
            <w:r>
              <w:rPr>
                <w:noProof/>
                <w:webHidden/>
              </w:rPr>
              <w:fldChar w:fldCharType="separate"/>
            </w:r>
            <w:r>
              <w:rPr>
                <w:noProof/>
                <w:webHidden/>
              </w:rPr>
              <w:t>7</w:t>
            </w:r>
            <w:r>
              <w:rPr>
                <w:noProof/>
                <w:webHidden/>
              </w:rPr>
              <w:fldChar w:fldCharType="end"/>
            </w:r>
          </w:hyperlink>
        </w:p>
        <w:p w:rsidR="00C03DFC" w:rsidRDefault="00C03DFC">
          <w:pPr>
            <w:pStyle w:val="TM2"/>
            <w:tabs>
              <w:tab w:val="left" w:pos="660"/>
              <w:tab w:val="right" w:leader="dot" w:pos="10456"/>
            </w:tabs>
            <w:rPr>
              <w:rFonts w:eastAsiaTheme="minorEastAsia"/>
              <w:noProof/>
              <w:lang w:eastAsia="fr-FR"/>
            </w:rPr>
          </w:pPr>
          <w:hyperlink w:anchor="_Toc340577614" w:history="1">
            <w:r w:rsidRPr="0018726B">
              <w:rPr>
                <w:rStyle w:val="Lienhypertexte"/>
                <w:noProof/>
              </w:rPr>
              <w:t>2)</w:t>
            </w:r>
            <w:r>
              <w:rPr>
                <w:rFonts w:eastAsiaTheme="minorEastAsia"/>
                <w:noProof/>
                <w:lang w:eastAsia="fr-FR"/>
              </w:rPr>
              <w:tab/>
            </w:r>
            <w:r w:rsidRPr="0018726B">
              <w:rPr>
                <w:rStyle w:val="Lienhypertexte"/>
                <w:noProof/>
              </w:rPr>
              <w:t>Le rôle du Web sémantique dans le Web 3.0 ?</w:t>
            </w:r>
            <w:r>
              <w:rPr>
                <w:noProof/>
                <w:webHidden/>
              </w:rPr>
              <w:tab/>
            </w:r>
            <w:r>
              <w:rPr>
                <w:noProof/>
                <w:webHidden/>
              </w:rPr>
              <w:fldChar w:fldCharType="begin"/>
            </w:r>
            <w:r>
              <w:rPr>
                <w:noProof/>
                <w:webHidden/>
              </w:rPr>
              <w:instrText xml:space="preserve"> PAGEREF _Toc340577614 \h </w:instrText>
            </w:r>
            <w:r>
              <w:rPr>
                <w:noProof/>
                <w:webHidden/>
              </w:rPr>
            </w:r>
            <w:r>
              <w:rPr>
                <w:noProof/>
                <w:webHidden/>
              </w:rPr>
              <w:fldChar w:fldCharType="separate"/>
            </w:r>
            <w:r>
              <w:rPr>
                <w:noProof/>
                <w:webHidden/>
              </w:rPr>
              <w:t>8</w:t>
            </w:r>
            <w:r>
              <w:rPr>
                <w:noProof/>
                <w:webHidden/>
              </w:rPr>
              <w:fldChar w:fldCharType="end"/>
            </w:r>
          </w:hyperlink>
        </w:p>
        <w:p w:rsidR="00BE4E3D" w:rsidRDefault="007A386E">
          <w:r>
            <w:rPr>
              <w:b/>
              <w:bCs/>
            </w:rPr>
            <w:fldChar w:fldCharType="end"/>
          </w:r>
        </w:p>
      </w:sdtContent>
    </w:sdt>
    <w:p w:rsidR="00BE4E3D" w:rsidRDefault="00BE4E3D">
      <w:r>
        <w:br w:type="page"/>
      </w:r>
      <w:bookmarkStart w:id="0" w:name="_GoBack"/>
      <w:bookmarkEnd w:id="0"/>
    </w:p>
    <w:p w:rsidR="00D75FFF" w:rsidRDefault="00D75FFF" w:rsidP="00D75FFF">
      <w:pPr>
        <w:pStyle w:val="Titre1"/>
      </w:pPr>
      <w:bookmarkStart w:id="1" w:name="_Toc339310031"/>
      <w:bookmarkStart w:id="2" w:name="_Toc340577602"/>
      <w:r>
        <w:lastRenderedPageBreak/>
        <w:t>I.</w:t>
      </w:r>
      <w:r>
        <w:tab/>
      </w:r>
      <w:bookmarkEnd w:id="1"/>
      <w:r>
        <w:t>Objectifs du Web sémantique</w:t>
      </w:r>
      <w:bookmarkEnd w:id="2"/>
    </w:p>
    <w:p w:rsidR="00343BB8" w:rsidRDefault="00343BB8" w:rsidP="00343BB8">
      <w:pPr>
        <w:pStyle w:val="Titre2"/>
      </w:pPr>
      <w:r>
        <w:tab/>
      </w:r>
      <w:bookmarkStart w:id="3" w:name="_Toc339310032"/>
      <w:bookmarkStart w:id="4" w:name="_Toc340577603"/>
      <w:r>
        <w:t>1)</w:t>
      </w:r>
      <w:r>
        <w:tab/>
      </w:r>
      <w:bookmarkEnd w:id="3"/>
      <w:r>
        <w:t>Un web de données</w:t>
      </w:r>
      <w:bookmarkEnd w:id="4"/>
    </w:p>
    <w:p w:rsidR="00B56B4F" w:rsidRPr="00B56B4F" w:rsidRDefault="00B56B4F" w:rsidP="00B56B4F"/>
    <w:p w:rsidR="00B56B4F" w:rsidRPr="007E7728" w:rsidRDefault="00B56B4F" w:rsidP="00B56B4F">
      <w:pPr>
        <w:spacing w:line="360" w:lineRule="auto"/>
        <w:ind w:firstLine="708"/>
        <w:jc w:val="both"/>
        <w:rPr>
          <w:rFonts w:cs="Calibri"/>
          <w:sz w:val="24"/>
          <w:szCs w:val="24"/>
        </w:rPr>
      </w:pPr>
      <w:r w:rsidRPr="007E7728">
        <w:rPr>
          <w:rFonts w:cs="Calibri"/>
          <w:sz w:val="24"/>
          <w:szCs w:val="24"/>
        </w:rPr>
        <w:t xml:space="preserve">Le web sémantique est un terme inventé par Tim </w:t>
      </w:r>
      <w:proofErr w:type="spellStart"/>
      <w:r w:rsidRPr="007E7728">
        <w:rPr>
          <w:rFonts w:cs="Calibri"/>
          <w:sz w:val="24"/>
          <w:szCs w:val="24"/>
        </w:rPr>
        <w:t>Berners</w:t>
      </w:r>
      <w:proofErr w:type="spellEnd"/>
      <w:r w:rsidRPr="007E7728">
        <w:rPr>
          <w:rFonts w:cs="Calibri"/>
          <w:sz w:val="24"/>
          <w:szCs w:val="24"/>
        </w:rPr>
        <w:t xml:space="preserve"> Lee, co</w:t>
      </w:r>
      <w:r>
        <w:rPr>
          <w:rFonts w:cs="Calibri"/>
          <w:sz w:val="24"/>
          <w:szCs w:val="24"/>
        </w:rPr>
        <w:t>-</w:t>
      </w:r>
      <w:r w:rsidRPr="007E7728">
        <w:rPr>
          <w:rFonts w:cs="Calibri"/>
          <w:sz w:val="24"/>
          <w:szCs w:val="24"/>
        </w:rPr>
        <w:t xml:space="preserve">directeur du web et directeur du W3C, on appelle aussi le web sémantique, </w:t>
      </w:r>
      <w:r w:rsidRPr="007E7728">
        <w:rPr>
          <w:rFonts w:cs="Calibri"/>
          <w:color w:val="FF0000"/>
          <w:sz w:val="24"/>
          <w:szCs w:val="24"/>
        </w:rPr>
        <w:t>web des données</w:t>
      </w:r>
      <w:r w:rsidRPr="007E7728">
        <w:rPr>
          <w:rFonts w:cs="Calibri"/>
          <w:sz w:val="24"/>
          <w:szCs w:val="24"/>
        </w:rPr>
        <w:t>, car il s’agit de permettre aux machines de comprendre la sémantique, c’est-à-dire la signification de l’information sur le web. Le but étant de permettre aux machines d’accéd</w:t>
      </w:r>
      <w:r w:rsidR="00B06D91">
        <w:rPr>
          <w:rFonts w:cs="Calibri"/>
          <w:sz w:val="24"/>
          <w:szCs w:val="24"/>
        </w:rPr>
        <w:t>er de manière la plus optimale à</w:t>
      </w:r>
      <w:r w:rsidRPr="007E7728">
        <w:rPr>
          <w:rFonts w:cs="Calibri"/>
          <w:sz w:val="24"/>
          <w:szCs w:val="24"/>
        </w:rPr>
        <w:t xml:space="preserve"> toutes les informations sur le web, afin que celles-ci puisse</w:t>
      </w:r>
      <w:r w:rsidR="00B06D91">
        <w:rPr>
          <w:rFonts w:cs="Calibri"/>
          <w:sz w:val="24"/>
          <w:szCs w:val="24"/>
        </w:rPr>
        <w:t>nt</w:t>
      </w:r>
      <w:r w:rsidRPr="007E7728">
        <w:rPr>
          <w:rFonts w:cs="Calibri"/>
          <w:sz w:val="24"/>
          <w:szCs w:val="24"/>
        </w:rPr>
        <w:t xml:space="preserve"> effectuer des recherches de manière plus précise que l</w:t>
      </w:r>
      <w:r w:rsidR="00E20D93">
        <w:rPr>
          <w:rFonts w:cs="Calibri"/>
          <w:sz w:val="24"/>
          <w:szCs w:val="24"/>
        </w:rPr>
        <w:t xml:space="preserve">es utilisateurs eux-mêmes. Tim </w:t>
      </w:r>
      <w:proofErr w:type="spellStart"/>
      <w:r w:rsidR="00E20D93">
        <w:rPr>
          <w:rFonts w:cs="Calibri"/>
          <w:sz w:val="24"/>
          <w:szCs w:val="24"/>
        </w:rPr>
        <w:t>B</w:t>
      </w:r>
      <w:r w:rsidRPr="007E7728">
        <w:rPr>
          <w:rFonts w:cs="Calibri"/>
          <w:sz w:val="24"/>
          <w:szCs w:val="24"/>
        </w:rPr>
        <w:t>erners</w:t>
      </w:r>
      <w:proofErr w:type="spellEnd"/>
      <w:r w:rsidRPr="007E7728">
        <w:rPr>
          <w:rFonts w:cs="Calibri"/>
          <w:sz w:val="24"/>
          <w:szCs w:val="24"/>
        </w:rPr>
        <w:t xml:space="preserve"> Lee montre que l’hypertexte (Mise en relation de documents par des liens) doit évoluer et permettre aux machines de relier automatiquement des données sur le web aux éléments du monde réel.</w:t>
      </w:r>
      <w:r w:rsidRPr="007E7728">
        <w:rPr>
          <w:rFonts w:cs="Calibri"/>
          <w:sz w:val="24"/>
          <w:szCs w:val="24"/>
        </w:rPr>
        <w:br/>
        <w:t>Autrement dit repose sur le fait d’ajouter</w:t>
      </w:r>
      <w:r w:rsidR="00E20D93">
        <w:rPr>
          <w:rFonts w:cs="Calibri"/>
          <w:sz w:val="24"/>
          <w:szCs w:val="24"/>
        </w:rPr>
        <w:t xml:space="preserve"> des compléments d’information à</w:t>
      </w:r>
      <w:r w:rsidRPr="007E7728">
        <w:rPr>
          <w:rFonts w:cs="Calibri"/>
          <w:sz w:val="24"/>
          <w:szCs w:val="24"/>
        </w:rPr>
        <w:t xml:space="preserve"> un texte par exemple ce qui va permettre de classifier les informations et de le mettre en relation avec d’autres textes. Ces compléments d’informations s ‘apparentent à des mots clés et s’appellent des META-DONNEES</w:t>
      </w:r>
    </w:p>
    <w:p w:rsidR="00B56B4F" w:rsidRPr="000136F2" w:rsidRDefault="00B56B4F" w:rsidP="00B56B4F">
      <w:pPr>
        <w:shd w:val="clear" w:color="auto" w:fill="FFFFFF"/>
        <w:spacing w:before="150" w:after="225" w:line="360" w:lineRule="auto"/>
        <w:jc w:val="center"/>
        <w:rPr>
          <w:rFonts w:ascii="Arial" w:eastAsia="Times New Roman" w:hAnsi="Arial" w:cs="Arial"/>
          <w:color w:val="323232"/>
          <w:sz w:val="20"/>
          <w:szCs w:val="20"/>
          <w:lang w:eastAsia="fr-FR"/>
        </w:rPr>
      </w:pPr>
      <w:r>
        <w:rPr>
          <w:rFonts w:ascii="Arial" w:eastAsia="Times New Roman" w:hAnsi="Arial" w:cs="Arial"/>
          <w:noProof/>
          <w:color w:val="323232"/>
          <w:sz w:val="20"/>
          <w:szCs w:val="20"/>
          <w:lang w:eastAsia="fr-FR"/>
        </w:rPr>
        <w:drawing>
          <wp:inline distT="0" distB="0" distL="0" distR="0">
            <wp:extent cx="3095625" cy="1952625"/>
            <wp:effectExtent l="0" t="0" r="9525" b="9525"/>
            <wp:docPr id="1" name="Image 1" descr="7 innovations du WEB de 2010 à 2020 - Le Web sémantique les méta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innovations du WEB de 2010 à 2020 - Le Web sémantique les méta donné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1952625"/>
                    </a:xfrm>
                    <a:prstGeom prst="rect">
                      <a:avLst/>
                    </a:prstGeom>
                    <a:noFill/>
                    <a:ln>
                      <a:noFill/>
                    </a:ln>
                  </pic:spPr>
                </pic:pic>
              </a:graphicData>
            </a:graphic>
          </wp:inline>
        </w:drawing>
      </w:r>
    </w:p>
    <w:p w:rsidR="00B56B4F" w:rsidRDefault="00B56B4F" w:rsidP="00B56B4F">
      <w:pPr>
        <w:shd w:val="clear" w:color="auto" w:fill="FFFFFF"/>
        <w:spacing w:after="100" w:line="360" w:lineRule="auto"/>
        <w:jc w:val="center"/>
        <w:rPr>
          <w:rFonts w:ascii="Arial" w:eastAsia="Times New Roman" w:hAnsi="Arial" w:cs="Arial"/>
          <w:i/>
          <w:iCs/>
          <w:color w:val="323232"/>
          <w:sz w:val="16"/>
          <w:szCs w:val="16"/>
          <w:lang w:eastAsia="fr-FR"/>
        </w:rPr>
      </w:pPr>
      <w:r w:rsidRPr="000136F2">
        <w:rPr>
          <w:rFonts w:ascii="Arial" w:eastAsia="Times New Roman" w:hAnsi="Arial" w:cs="Arial"/>
          <w:i/>
          <w:iCs/>
          <w:color w:val="323232"/>
          <w:sz w:val="16"/>
          <w:szCs w:val="16"/>
          <w:lang w:eastAsia="fr-FR"/>
        </w:rPr>
        <w:t xml:space="preserve">38- Le web sémantique s’appuie sur un système de </w:t>
      </w:r>
      <w:proofErr w:type="spellStart"/>
      <w:r w:rsidRPr="000136F2">
        <w:rPr>
          <w:rFonts w:ascii="Arial" w:eastAsia="Times New Roman" w:hAnsi="Arial" w:cs="Arial"/>
          <w:i/>
          <w:iCs/>
          <w:color w:val="323232"/>
          <w:sz w:val="16"/>
          <w:szCs w:val="16"/>
          <w:lang w:eastAsia="fr-FR"/>
        </w:rPr>
        <w:t>méta-données</w:t>
      </w:r>
      <w:proofErr w:type="spellEnd"/>
      <w:r w:rsidRPr="000136F2">
        <w:rPr>
          <w:rFonts w:ascii="Arial" w:eastAsia="Times New Roman" w:hAnsi="Arial" w:cs="Arial"/>
          <w:i/>
          <w:iCs/>
          <w:color w:val="323232"/>
          <w:sz w:val="16"/>
          <w:szCs w:val="16"/>
          <w:lang w:eastAsia="fr-FR"/>
        </w:rPr>
        <w:t xml:space="preserve"> (données complémentaires)</w:t>
      </w:r>
    </w:p>
    <w:p w:rsidR="00B56B4F" w:rsidRPr="000136F2" w:rsidRDefault="00B56B4F" w:rsidP="00B56B4F">
      <w:pPr>
        <w:shd w:val="clear" w:color="auto" w:fill="FFFFFF"/>
        <w:spacing w:after="100" w:line="360" w:lineRule="auto"/>
        <w:rPr>
          <w:rFonts w:ascii="Arial" w:eastAsia="Times New Roman" w:hAnsi="Arial" w:cs="Arial"/>
          <w:color w:val="323232"/>
          <w:sz w:val="20"/>
          <w:szCs w:val="20"/>
          <w:lang w:eastAsia="fr-FR"/>
        </w:rPr>
      </w:pPr>
    </w:p>
    <w:p w:rsidR="0090452A" w:rsidRDefault="00B56B4F" w:rsidP="00B56B4F">
      <w:pPr>
        <w:spacing w:line="360" w:lineRule="auto"/>
        <w:ind w:firstLine="708"/>
        <w:jc w:val="both"/>
        <w:rPr>
          <w:sz w:val="24"/>
          <w:szCs w:val="24"/>
        </w:rPr>
      </w:pPr>
      <w:r w:rsidRPr="005C3C04">
        <w:rPr>
          <w:sz w:val="24"/>
          <w:szCs w:val="24"/>
        </w:rPr>
        <w:t>Il devient ainsi possible de mettre en relation un texte à un ou plusieurs domaines de connaissances, mais il est possible aussi de détecter l’intention de la pensée contenue dans une phrase. Google se sert déjà de ce mécanisme pour orienter au mieux les utilisateurs.</w:t>
      </w:r>
      <w:r w:rsidR="00B06D91">
        <w:rPr>
          <w:sz w:val="24"/>
          <w:szCs w:val="24"/>
        </w:rPr>
        <w:t xml:space="preserve"> </w:t>
      </w:r>
      <w:r w:rsidRPr="005C3C04">
        <w:rPr>
          <w:sz w:val="24"/>
          <w:szCs w:val="24"/>
        </w:rPr>
        <w:t xml:space="preserve">L’avenir potentiel du web sémantique serait la sémantique comportementale, c’est-à-dire guider de manière encore plus forte l’internaute en détectant et analysant même ses arrières pensés, mais aussi en apportant des informations en fonction de la géolocalisation de l’internaute ce qui va permettre de cerner le contexte dans lequel une requête est </w:t>
      </w:r>
      <w:proofErr w:type="gramStart"/>
      <w:r w:rsidRPr="005C3C04">
        <w:rPr>
          <w:sz w:val="24"/>
          <w:szCs w:val="24"/>
        </w:rPr>
        <w:t>formulé</w:t>
      </w:r>
      <w:r w:rsidR="00F96201">
        <w:rPr>
          <w:sz w:val="24"/>
          <w:szCs w:val="24"/>
        </w:rPr>
        <w:t>e</w:t>
      </w:r>
      <w:proofErr w:type="gramEnd"/>
      <w:r w:rsidRPr="005C3C04">
        <w:rPr>
          <w:sz w:val="24"/>
          <w:szCs w:val="24"/>
        </w:rPr>
        <w:t>.</w:t>
      </w:r>
    </w:p>
    <w:p w:rsidR="0090452A" w:rsidRDefault="0090452A">
      <w:pPr>
        <w:rPr>
          <w:sz w:val="24"/>
          <w:szCs w:val="24"/>
        </w:rPr>
      </w:pPr>
      <w:r>
        <w:rPr>
          <w:sz w:val="24"/>
          <w:szCs w:val="24"/>
        </w:rPr>
        <w:br w:type="page"/>
      </w:r>
    </w:p>
    <w:p w:rsidR="00897A8B" w:rsidRDefault="00897A8B" w:rsidP="00897A8B">
      <w:pPr>
        <w:pStyle w:val="Titre2"/>
      </w:pPr>
      <w:r>
        <w:lastRenderedPageBreak/>
        <w:tab/>
      </w:r>
      <w:bookmarkStart w:id="5" w:name="_Toc339310033"/>
      <w:bookmarkStart w:id="6" w:name="_Toc339829930"/>
      <w:bookmarkStart w:id="7" w:name="_Toc340577604"/>
      <w:r>
        <w:t>2)</w:t>
      </w:r>
      <w:r>
        <w:tab/>
      </w:r>
      <w:bookmarkEnd w:id="5"/>
      <w:bookmarkEnd w:id="6"/>
      <w:r>
        <w:t>Défis du web sémantique</w:t>
      </w:r>
      <w:bookmarkEnd w:id="7"/>
      <w:r>
        <w:br/>
      </w:r>
    </w:p>
    <w:p w:rsidR="00897A8B" w:rsidRDefault="00897A8B" w:rsidP="00897A8B">
      <w:pPr>
        <w:spacing w:line="360" w:lineRule="auto"/>
      </w:pPr>
      <w:r>
        <w:t>Le web sémantique doit répondre à de nombreux défis posés par le web actuel, dont l’immensité, l’imprécision, l’incertitude, l’incohérence et la tromperie.</w:t>
      </w:r>
    </w:p>
    <w:p w:rsidR="00897A8B" w:rsidRDefault="00897A8B" w:rsidP="00897A8B">
      <w:pPr>
        <w:pStyle w:val="Paragraphedeliste"/>
        <w:numPr>
          <w:ilvl w:val="0"/>
          <w:numId w:val="11"/>
        </w:numPr>
        <w:spacing w:line="360" w:lineRule="auto"/>
      </w:pPr>
      <w:r w:rsidRPr="00E422CC">
        <w:rPr>
          <w:b/>
        </w:rPr>
        <w:t>Immensité :</w:t>
      </w:r>
      <w:r>
        <w:t xml:space="preserve"> tous les systèmes automatisés qui  constituent le web sémantique doivent prendre en compte et gérer de très nombreuses informations.</w:t>
      </w:r>
    </w:p>
    <w:p w:rsidR="00897A8B" w:rsidRDefault="00897A8B" w:rsidP="00897A8B">
      <w:pPr>
        <w:pStyle w:val="Paragraphedeliste"/>
        <w:numPr>
          <w:ilvl w:val="0"/>
          <w:numId w:val="11"/>
        </w:numPr>
        <w:spacing w:line="360" w:lineRule="auto"/>
      </w:pPr>
      <w:r w:rsidRPr="00E422CC">
        <w:rPr>
          <w:b/>
        </w:rPr>
        <w:t>Incertitude :</w:t>
      </w:r>
      <w:r>
        <w:t xml:space="preserve"> Un utilisateur peut faire une recherche avec un ensemble de termes précis mais qui va correspondre à plusieurs résultats (par exemple une liste de symptômes avec plusieurs maladies possible). Dans ce cas un raisonnement probabiliste va être appliqué.</w:t>
      </w:r>
    </w:p>
    <w:p w:rsidR="00897A8B" w:rsidRDefault="00897A8B" w:rsidP="00897A8B">
      <w:pPr>
        <w:pStyle w:val="Paragraphedeliste"/>
        <w:numPr>
          <w:ilvl w:val="0"/>
          <w:numId w:val="11"/>
        </w:numPr>
        <w:spacing w:line="360" w:lineRule="auto"/>
      </w:pPr>
      <w:r w:rsidRPr="00E422CC">
        <w:rPr>
          <w:b/>
        </w:rPr>
        <w:t>Tromperie :</w:t>
      </w:r>
      <w:r>
        <w:t xml:space="preserve"> Tromperie volontaire de la part du développeur afin de tromper les utilisateurs et de les mener vers des pages n’ayant pas de rapport avec la recherche des utilisateurs</w:t>
      </w:r>
    </w:p>
    <w:p w:rsidR="00EE5669" w:rsidRDefault="00EE5669" w:rsidP="00EE5669">
      <w:pPr>
        <w:spacing w:line="360" w:lineRule="auto"/>
      </w:pPr>
    </w:p>
    <w:p w:rsidR="00E220B9" w:rsidRDefault="00E220B9">
      <w:r>
        <w:br w:type="page"/>
      </w:r>
    </w:p>
    <w:p w:rsidR="00D75FFF" w:rsidRDefault="00D75FFF" w:rsidP="00D75FFF">
      <w:pPr>
        <w:pStyle w:val="Titre1"/>
      </w:pPr>
      <w:bookmarkStart w:id="8" w:name="_Toc339310035"/>
      <w:bookmarkStart w:id="9" w:name="_Toc340577605"/>
      <w:r>
        <w:lastRenderedPageBreak/>
        <w:t>II.</w:t>
      </w:r>
      <w:r>
        <w:tab/>
      </w:r>
      <w:bookmarkEnd w:id="8"/>
      <w:r>
        <w:t>Les moyens de mise en œuvre du Web sémantique</w:t>
      </w:r>
      <w:bookmarkEnd w:id="9"/>
    </w:p>
    <w:p w:rsidR="00343BB8" w:rsidRDefault="00343BB8" w:rsidP="00E220B9">
      <w:pPr>
        <w:pStyle w:val="Titre2"/>
        <w:numPr>
          <w:ilvl w:val="0"/>
          <w:numId w:val="2"/>
        </w:numPr>
      </w:pPr>
      <w:bookmarkStart w:id="10" w:name="_Toc340577606"/>
      <w:r>
        <w:t>L’ontologie, principe de baise du Web sémantique</w:t>
      </w:r>
      <w:bookmarkEnd w:id="10"/>
    </w:p>
    <w:p w:rsidR="00E220B9" w:rsidRDefault="00E220B9" w:rsidP="00E220B9"/>
    <w:p w:rsidR="00E220B9" w:rsidRPr="00E220B9" w:rsidRDefault="00E220B9" w:rsidP="00E220B9">
      <w:pPr>
        <w:pStyle w:val="NormalWeb"/>
        <w:spacing w:line="360" w:lineRule="auto"/>
        <w:ind w:firstLine="705"/>
        <w:rPr>
          <w:rFonts w:asciiTheme="minorHAnsi" w:hAnsiTheme="minorHAnsi" w:cstheme="minorHAnsi"/>
        </w:rPr>
      </w:pPr>
      <w:r w:rsidRPr="00E220B9">
        <w:rPr>
          <w:rFonts w:asciiTheme="minorHAnsi" w:hAnsiTheme="minorHAnsi" w:cstheme="minorHAnsi"/>
        </w:rPr>
        <w:t>Une ontologie définit les termes employés pour décrire et représenter un domaine de connaissances. En informatique, une ontologie a pour but de représenter l</w:t>
      </w:r>
      <w:r w:rsidR="00A32123">
        <w:rPr>
          <w:rFonts w:asciiTheme="minorHAnsi" w:hAnsiTheme="minorHAnsi" w:cstheme="minorHAnsi"/>
        </w:rPr>
        <w:t>es connaissances de notre monde</w:t>
      </w:r>
      <w:r w:rsidRPr="00E220B9">
        <w:rPr>
          <w:rFonts w:asciiTheme="minorHAnsi" w:hAnsiTheme="minorHAnsi" w:cstheme="minorHAnsi"/>
        </w:rPr>
        <w:t xml:space="preserve">, de façons à ce qu'un ordinateur soit capable de les comprendre et des les manipuler (effectuer des opérations sur celles-ci). Elle permet donc de modéliser un ensemble de connaissances. </w:t>
      </w:r>
    </w:p>
    <w:p w:rsidR="00E220B9" w:rsidRDefault="00E220B9" w:rsidP="00E220B9">
      <w:pPr>
        <w:pStyle w:val="NormalWeb"/>
        <w:spacing w:line="360" w:lineRule="auto"/>
        <w:rPr>
          <w:rFonts w:asciiTheme="minorHAnsi" w:hAnsiTheme="minorHAnsi" w:cstheme="minorHAnsi"/>
        </w:rPr>
      </w:pPr>
      <w:r w:rsidRPr="00E220B9">
        <w:rPr>
          <w:rFonts w:asciiTheme="minorHAnsi" w:hAnsiTheme="minorHAnsi" w:cstheme="minorHAnsi"/>
        </w:rPr>
        <w:t xml:space="preserve">Pour représenter ces connaissances, une ontologie met en place différents concepts : </w:t>
      </w:r>
    </w:p>
    <w:p w:rsidR="00E220B9" w:rsidRPr="00E220B9" w:rsidRDefault="00E220B9" w:rsidP="00E220B9">
      <w:pPr>
        <w:pStyle w:val="NormalWeb"/>
        <w:numPr>
          <w:ilvl w:val="0"/>
          <w:numId w:val="3"/>
        </w:numPr>
        <w:spacing w:line="360" w:lineRule="auto"/>
        <w:rPr>
          <w:rFonts w:asciiTheme="minorHAnsi" w:hAnsiTheme="minorHAnsi" w:cstheme="minorHAnsi"/>
        </w:rPr>
      </w:pPr>
      <w:r w:rsidRPr="00E220B9">
        <w:rPr>
          <w:rFonts w:asciiTheme="minorHAnsi" w:hAnsiTheme="minorHAnsi" w:cstheme="minorHAnsi"/>
        </w:rPr>
        <w:t xml:space="preserve">les individus : les objets de base </w:t>
      </w:r>
    </w:p>
    <w:p w:rsidR="00E220B9" w:rsidRPr="00E220B9" w:rsidRDefault="00E220B9" w:rsidP="00E220B9">
      <w:pPr>
        <w:pStyle w:val="NormalWeb"/>
        <w:numPr>
          <w:ilvl w:val="0"/>
          <w:numId w:val="3"/>
        </w:numPr>
        <w:spacing w:line="360" w:lineRule="auto"/>
        <w:rPr>
          <w:rFonts w:asciiTheme="minorHAnsi" w:hAnsiTheme="minorHAnsi" w:cstheme="minorHAnsi"/>
        </w:rPr>
      </w:pPr>
      <w:r w:rsidRPr="00E220B9">
        <w:rPr>
          <w:rFonts w:asciiTheme="minorHAnsi" w:hAnsiTheme="minorHAnsi" w:cstheme="minorHAnsi"/>
        </w:rPr>
        <w:t xml:space="preserve">les classes : ensembles d'objets </w:t>
      </w:r>
    </w:p>
    <w:p w:rsidR="00E220B9" w:rsidRPr="00E220B9" w:rsidRDefault="00E220B9" w:rsidP="00E220B9">
      <w:pPr>
        <w:pStyle w:val="NormalWeb"/>
        <w:numPr>
          <w:ilvl w:val="0"/>
          <w:numId w:val="3"/>
        </w:numPr>
        <w:spacing w:line="360" w:lineRule="auto"/>
        <w:rPr>
          <w:rFonts w:asciiTheme="minorHAnsi" w:hAnsiTheme="minorHAnsi" w:cstheme="minorHAnsi"/>
        </w:rPr>
      </w:pPr>
      <w:r w:rsidRPr="00E220B9">
        <w:rPr>
          <w:rFonts w:asciiTheme="minorHAnsi" w:hAnsiTheme="minorHAnsi" w:cstheme="minorHAnsi"/>
        </w:rPr>
        <w:t xml:space="preserve">les attributs : caractéristiques que les objets possèdent </w:t>
      </w:r>
    </w:p>
    <w:p w:rsidR="00E220B9" w:rsidRDefault="00E220B9" w:rsidP="00E220B9">
      <w:pPr>
        <w:pStyle w:val="NormalWeb"/>
        <w:numPr>
          <w:ilvl w:val="0"/>
          <w:numId w:val="3"/>
        </w:numPr>
        <w:spacing w:line="360" w:lineRule="auto"/>
        <w:rPr>
          <w:rFonts w:asciiTheme="minorHAnsi" w:hAnsiTheme="minorHAnsi" w:cstheme="minorHAnsi"/>
        </w:rPr>
      </w:pPr>
      <w:r w:rsidRPr="00E220B9">
        <w:rPr>
          <w:rFonts w:asciiTheme="minorHAnsi" w:hAnsiTheme="minorHAnsi" w:cstheme="minorHAnsi"/>
        </w:rPr>
        <w:t xml:space="preserve">les relations : liens entre les objets </w:t>
      </w:r>
    </w:p>
    <w:p w:rsidR="00E220B9" w:rsidRPr="00E220B9" w:rsidRDefault="00E220B9" w:rsidP="00E220B9">
      <w:pPr>
        <w:pStyle w:val="NormalWeb"/>
        <w:numPr>
          <w:ilvl w:val="0"/>
          <w:numId w:val="3"/>
        </w:numPr>
        <w:spacing w:line="360" w:lineRule="auto"/>
        <w:rPr>
          <w:rFonts w:asciiTheme="minorHAnsi" w:hAnsiTheme="minorHAnsi" w:cstheme="minorHAnsi"/>
        </w:rPr>
      </w:pPr>
      <w:r w:rsidRPr="00E220B9">
        <w:rPr>
          <w:rFonts w:asciiTheme="minorHAnsi" w:hAnsiTheme="minorHAnsi" w:cstheme="minorHAnsi"/>
        </w:rPr>
        <w:t xml:space="preserve">les évènements : changements subis par des attributs ou des relations </w:t>
      </w:r>
    </w:p>
    <w:p w:rsidR="00E220B9" w:rsidRPr="00E220B9" w:rsidRDefault="00E220B9" w:rsidP="00E220B9">
      <w:pPr>
        <w:pStyle w:val="NormalWeb"/>
        <w:spacing w:line="360" w:lineRule="auto"/>
        <w:rPr>
          <w:rFonts w:asciiTheme="minorHAnsi" w:hAnsiTheme="minorHAnsi" w:cstheme="minorHAnsi"/>
        </w:rPr>
      </w:pPr>
      <w:r w:rsidRPr="00E220B9">
        <w:rPr>
          <w:rFonts w:asciiTheme="minorHAnsi" w:hAnsiTheme="minorHAnsi" w:cstheme="minorHAnsi"/>
        </w:rPr>
        <w:t>[Exemple</w:t>
      </w:r>
      <w:r w:rsidR="00C302D6">
        <w:rPr>
          <w:rFonts w:asciiTheme="minorHAnsi" w:hAnsiTheme="minorHAnsi" w:cstheme="minorHAnsi"/>
        </w:rPr>
        <w:t xml:space="preserve"> </w:t>
      </w:r>
      <w:r w:rsidRPr="00E220B9">
        <w:rPr>
          <w:rFonts w:asciiTheme="minorHAnsi" w:hAnsiTheme="minorHAnsi" w:cstheme="minorHAnsi"/>
        </w:rPr>
        <w:t>d’ontologie]</w:t>
      </w:r>
    </w:p>
    <w:p w:rsidR="00E220B9" w:rsidRPr="00E220B9" w:rsidRDefault="00E220B9" w:rsidP="00E220B9">
      <w:pPr>
        <w:pStyle w:val="NormalWeb"/>
        <w:spacing w:line="360" w:lineRule="auto"/>
        <w:rPr>
          <w:rFonts w:asciiTheme="minorHAnsi" w:hAnsiTheme="minorHAnsi" w:cstheme="minorHAnsi"/>
        </w:rPr>
      </w:pPr>
      <w:r w:rsidRPr="00E220B9">
        <w:rPr>
          <w:rFonts w:asciiTheme="minorHAnsi" w:hAnsiTheme="minorHAnsi" w:cstheme="minorHAnsi"/>
        </w:rPr>
        <w:t xml:space="preserve">Les "vraies" ontologies sont évidemment plus complexes que celle-ci. Différentes personnes et organismes sont déjà en train d'en mettre en place. </w:t>
      </w:r>
    </w:p>
    <w:p w:rsidR="006D0BF3" w:rsidRDefault="006D0BF3">
      <w:r>
        <w:br w:type="page"/>
      </w:r>
    </w:p>
    <w:p w:rsidR="00D75FFF" w:rsidRDefault="00343BB8" w:rsidP="006D0BF3">
      <w:pPr>
        <w:pStyle w:val="Titre2"/>
        <w:numPr>
          <w:ilvl w:val="0"/>
          <w:numId w:val="2"/>
        </w:numPr>
      </w:pPr>
      <w:bookmarkStart w:id="11" w:name="_Toc340577607"/>
      <w:r>
        <w:lastRenderedPageBreak/>
        <w:t>Les technologies existantes</w:t>
      </w:r>
      <w:bookmarkEnd w:id="11"/>
    </w:p>
    <w:p w:rsidR="006D0BF3" w:rsidRDefault="006D0BF3" w:rsidP="006D0BF3"/>
    <w:p w:rsidR="006D0BF3" w:rsidRDefault="006D0BF3" w:rsidP="006D0BF3">
      <w:pPr>
        <w:pStyle w:val="Sous-titre"/>
        <w:numPr>
          <w:ilvl w:val="0"/>
          <w:numId w:val="5"/>
        </w:numPr>
      </w:pPr>
      <w:bookmarkStart w:id="12" w:name="_Toc340577608"/>
      <w:r w:rsidRPr="006D0BF3">
        <w:t>RDF</w:t>
      </w:r>
      <w:bookmarkEnd w:id="12"/>
    </w:p>
    <w:p w:rsidR="006D0BF3" w:rsidRPr="006D0BF3" w:rsidRDefault="006D0BF3" w:rsidP="006D0BF3">
      <w:pPr>
        <w:spacing w:line="360" w:lineRule="auto"/>
        <w:ind w:firstLine="360"/>
        <w:jc w:val="both"/>
        <w:rPr>
          <w:sz w:val="24"/>
          <w:szCs w:val="24"/>
        </w:rPr>
      </w:pPr>
      <w:r w:rsidRPr="006D0BF3">
        <w:rPr>
          <w:sz w:val="24"/>
          <w:szCs w:val="24"/>
        </w:rPr>
        <w:t xml:space="preserve">Acronyme de Resource Description Framework, c'est la base du web sémantique. C'est un modèle de graphe servant à décrire les ressources et les métadonnées associées à celles-ci, permettant leur traitement automatique. Plusieurs syntaxes existent, dont le RDF/XML reposant comme son nom l'indique sur le langage de description XML. Cette syntaxe est considérée comme lourde, c'est pourquoi des syntaxes plus lisibles sont apparues par la suite (exemple : Notation3). La structure fondamentale d'une expression en RDF est une collection de triplets composés d'un sujet, d'un prédicat et d'un objet. </w:t>
      </w:r>
    </w:p>
    <w:p w:rsidR="006D0BF3" w:rsidRPr="006D0BF3" w:rsidRDefault="006D0BF3" w:rsidP="006D0BF3">
      <w:pPr>
        <w:spacing w:line="360" w:lineRule="auto"/>
        <w:rPr>
          <w:sz w:val="24"/>
          <w:szCs w:val="24"/>
        </w:rPr>
      </w:pPr>
      <w:r w:rsidRPr="006D0BF3">
        <w:rPr>
          <w:sz w:val="24"/>
          <w:szCs w:val="24"/>
        </w:rPr>
        <w:t xml:space="preserve">[Schéma sujet -&gt;prédicat -&gt; objet] </w:t>
      </w:r>
    </w:p>
    <w:p w:rsidR="006D0BF3" w:rsidRPr="006D0BF3" w:rsidRDefault="006D0BF3" w:rsidP="006D0BF3">
      <w:pPr>
        <w:pStyle w:val="Sous-titre"/>
        <w:numPr>
          <w:ilvl w:val="0"/>
          <w:numId w:val="5"/>
        </w:numPr>
      </w:pPr>
      <w:bookmarkStart w:id="13" w:name="_Toc340577609"/>
      <w:r w:rsidRPr="006D0BF3">
        <w:t>RDFS</w:t>
      </w:r>
      <w:bookmarkEnd w:id="13"/>
    </w:p>
    <w:p w:rsidR="006D0BF3" w:rsidRPr="00CB430F" w:rsidRDefault="006D0BF3" w:rsidP="006D0BF3">
      <w:pPr>
        <w:rPr>
          <w:sz w:val="24"/>
          <w:szCs w:val="24"/>
        </w:rPr>
      </w:pPr>
      <w:r w:rsidRPr="00CB430F">
        <w:rPr>
          <w:sz w:val="24"/>
          <w:szCs w:val="24"/>
        </w:rPr>
        <w:t xml:space="preserve">RDF Schéma a pour but de créer des vocabulaires de métadonnées, c'est à dire de donner un sens aux informations stockées sous forme de triplets RDF. </w:t>
      </w:r>
    </w:p>
    <w:p w:rsidR="006D0BF3" w:rsidRPr="00CB430F" w:rsidRDefault="00C1271F" w:rsidP="006D0BF3">
      <w:pPr>
        <w:rPr>
          <w:sz w:val="24"/>
          <w:szCs w:val="24"/>
        </w:rPr>
      </w:pPr>
      <w:r w:rsidRPr="00CB430F">
        <w:rPr>
          <w:sz w:val="24"/>
          <w:szCs w:val="24"/>
        </w:rPr>
        <w:t>[</w:t>
      </w:r>
      <w:r w:rsidR="00CB430F">
        <w:rPr>
          <w:sz w:val="24"/>
          <w:szCs w:val="24"/>
        </w:rPr>
        <w:t>Un petit exemple</w:t>
      </w:r>
      <w:r w:rsidR="006D0BF3" w:rsidRPr="00CB430F">
        <w:rPr>
          <w:sz w:val="24"/>
          <w:szCs w:val="24"/>
        </w:rPr>
        <w:t xml:space="preserve">] </w:t>
      </w:r>
    </w:p>
    <w:p w:rsidR="006D0BF3" w:rsidRPr="006D0BF3" w:rsidRDefault="006D0BF3" w:rsidP="006D0BF3">
      <w:pPr>
        <w:pStyle w:val="Sous-titre"/>
        <w:numPr>
          <w:ilvl w:val="0"/>
          <w:numId w:val="5"/>
        </w:numPr>
      </w:pPr>
      <w:bookmarkStart w:id="14" w:name="_Toc340577610"/>
      <w:r w:rsidRPr="006D0BF3">
        <w:t>OWL</w:t>
      </w:r>
      <w:bookmarkEnd w:id="14"/>
    </w:p>
    <w:p w:rsidR="006D0BF3" w:rsidRPr="006D0BF3" w:rsidRDefault="006D0BF3" w:rsidP="006D0BF3">
      <w:pPr>
        <w:spacing w:line="360" w:lineRule="auto"/>
        <w:rPr>
          <w:sz w:val="24"/>
          <w:szCs w:val="24"/>
        </w:rPr>
      </w:pPr>
      <w:r w:rsidRPr="006D0BF3">
        <w:rPr>
          <w:sz w:val="24"/>
          <w:szCs w:val="24"/>
        </w:rPr>
        <w:t xml:space="preserve">Web </w:t>
      </w:r>
      <w:proofErr w:type="spellStart"/>
      <w:r w:rsidRPr="006D0BF3">
        <w:rPr>
          <w:sz w:val="24"/>
          <w:szCs w:val="24"/>
        </w:rPr>
        <w:t>Ontology</w:t>
      </w:r>
      <w:proofErr w:type="spellEnd"/>
      <w:r w:rsidRPr="006D0BF3">
        <w:rPr>
          <w:sz w:val="24"/>
          <w:szCs w:val="24"/>
        </w:rPr>
        <w:t xml:space="preserve"> </w:t>
      </w:r>
      <w:proofErr w:type="spellStart"/>
      <w:r w:rsidRPr="006D0BF3">
        <w:rPr>
          <w:sz w:val="24"/>
          <w:szCs w:val="24"/>
        </w:rPr>
        <w:t>Language</w:t>
      </w:r>
      <w:proofErr w:type="spellEnd"/>
      <w:r w:rsidRPr="006D0BF3">
        <w:rPr>
          <w:sz w:val="24"/>
          <w:szCs w:val="24"/>
        </w:rPr>
        <w:t xml:space="preserve"> est fonda sur la syntaxe RDF/XML et offre un moyen d'écrire des ontologies pour le web. Il offre aux machines une plus grande capacité d'interprétation du contenu web que RDF et RDFS car il intègre, en plus de la possibilité de décrire des classes et des propriétés, des outils de comparaison des propriétés et des classes. Afin d'éviter qu'OWL soit un outil très complexe, le W3C l'a doté de 3 sous langages : </w:t>
      </w:r>
    </w:p>
    <w:p w:rsidR="006D0BF3" w:rsidRDefault="006D0BF3" w:rsidP="006D0BF3">
      <w:pPr>
        <w:pStyle w:val="Paragraphedeliste"/>
        <w:numPr>
          <w:ilvl w:val="0"/>
          <w:numId w:val="6"/>
        </w:numPr>
        <w:spacing w:line="360" w:lineRule="auto"/>
        <w:rPr>
          <w:sz w:val="24"/>
          <w:szCs w:val="24"/>
        </w:rPr>
      </w:pPr>
      <w:r w:rsidRPr="006D0BF3">
        <w:rPr>
          <w:sz w:val="24"/>
          <w:szCs w:val="24"/>
        </w:rPr>
        <w:t xml:space="preserve">OWL Lite, qui est le plus simple, destiné aux utilisateurs ayant besoin d'exprimer une hiérarchie de concepts simple </w:t>
      </w:r>
    </w:p>
    <w:p w:rsidR="006D0BF3" w:rsidRDefault="006D0BF3" w:rsidP="006D0BF3">
      <w:pPr>
        <w:pStyle w:val="Paragraphedeliste"/>
        <w:numPr>
          <w:ilvl w:val="0"/>
          <w:numId w:val="6"/>
        </w:numPr>
        <w:spacing w:line="360" w:lineRule="auto"/>
        <w:rPr>
          <w:sz w:val="24"/>
          <w:szCs w:val="24"/>
        </w:rPr>
      </w:pPr>
      <w:r w:rsidRPr="006D0BF3">
        <w:rPr>
          <w:sz w:val="24"/>
          <w:szCs w:val="24"/>
        </w:rPr>
        <w:t xml:space="preserve">OWL DL (pour Description </w:t>
      </w:r>
      <w:proofErr w:type="spellStart"/>
      <w:r w:rsidRPr="006D0BF3">
        <w:rPr>
          <w:sz w:val="24"/>
          <w:szCs w:val="24"/>
        </w:rPr>
        <w:t>Logics</w:t>
      </w:r>
      <w:proofErr w:type="spellEnd"/>
      <w:r w:rsidRPr="006D0BF3">
        <w:rPr>
          <w:sz w:val="24"/>
          <w:szCs w:val="24"/>
        </w:rPr>
        <w:t xml:space="preserve">), plus complexe </w:t>
      </w:r>
      <w:proofErr w:type="gramStart"/>
      <w:r w:rsidRPr="006D0BF3">
        <w:rPr>
          <w:sz w:val="24"/>
          <w:szCs w:val="24"/>
        </w:rPr>
        <w:t>que OWL</w:t>
      </w:r>
      <w:proofErr w:type="gramEnd"/>
      <w:r w:rsidRPr="006D0BF3">
        <w:rPr>
          <w:sz w:val="24"/>
          <w:szCs w:val="24"/>
        </w:rPr>
        <w:t xml:space="preserve"> Lite, permet une expressivité plus importante. Il est, comme son nom l'indique fondé sur la logique descriptive, ce qui lui confère une complétude des raisonnements (c'est à dire que toutes les inférences sont calculables), ainsi que leur décidabilité (c'est à dire que leur calcul se fait en une durée limitée) </w:t>
      </w:r>
    </w:p>
    <w:p w:rsidR="006D0BF3" w:rsidRDefault="006D0BF3" w:rsidP="006D0BF3">
      <w:pPr>
        <w:pStyle w:val="Paragraphedeliste"/>
        <w:numPr>
          <w:ilvl w:val="0"/>
          <w:numId w:val="6"/>
        </w:numPr>
        <w:spacing w:line="360" w:lineRule="auto"/>
        <w:rPr>
          <w:sz w:val="24"/>
          <w:szCs w:val="24"/>
        </w:rPr>
      </w:pPr>
      <w:r w:rsidRPr="006D0BF3">
        <w:rPr>
          <w:sz w:val="24"/>
          <w:szCs w:val="24"/>
        </w:rPr>
        <w:t xml:space="preserve">OWL Full, qui est la description la plus complexe d'OWL. Elle permet aussi le plus haut niveau d'expressivité. Il convient donc aux situations nécessitant un haut niveau de capacité de description, au gré de la complétude et de la décidabilité des calculs liés à l'ontologie. Il permet aussi d'étendre le vocabulaire par défaut </w:t>
      </w:r>
      <w:proofErr w:type="gramStart"/>
      <w:r w:rsidRPr="006D0BF3">
        <w:rPr>
          <w:sz w:val="24"/>
          <w:szCs w:val="24"/>
        </w:rPr>
        <w:t>de OWL</w:t>
      </w:r>
      <w:proofErr w:type="gramEnd"/>
      <w:r w:rsidRPr="006D0BF3">
        <w:rPr>
          <w:sz w:val="24"/>
          <w:szCs w:val="24"/>
        </w:rPr>
        <w:t xml:space="preserve">. </w:t>
      </w:r>
    </w:p>
    <w:p w:rsidR="006D0BF3" w:rsidRDefault="006D0BF3">
      <w:pPr>
        <w:rPr>
          <w:sz w:val="24"/>
          <w:szCs w:val="24"/>
        </w:rPr>
      </w:pPr>
      <w:r>
        <w:rPr>
          <w:sz w:val="24"/>
          <w:szCs w:val="24"/>
        </w:rPr>
        <w:br w:type="page"/>
      </w:r>
    </w:p>
    <w:p w:rsidR="006D0BF3" w:rsidRPr="006D0BF3" w:rsidRDefault="006D0BF3" w:rsidP="006D0BF3">
      <w:pPr>
        <w:pStyle w:val="Sous-titre"/>
        <w:numPr>
          <w:ilvl w:val="0"/>
          <w:numId w:val="5"/>
        </w:numPr>
      </w:pPr>
      <w:bookmarkStart w:id="15" w:name="_Toc340577611"/>
      <w:r w:rsidRPr="006D0BF3">
        <w:lastRenderedPageBreak/>
        <w:t>SPARQL</w:t>
      </w:r>
      <w:bookmarkEnd w:id="15"/>
    </w:p>
    <w:p w:rsidR="006D0BF3" w:rsidRPr="006D0BF3" w:rsidRDefault="006D0BF3" w:rsidP="006D0BF3">
      <w:pPr>
        <w:spacing w:after="0" w:line="360" w:lineRule="auto"/>
        <w:ind w:firstLine="360"/>
        <w:jc w:val="both"/>
        <w:rPr>
          <w:sz w:val="24"/>
          <w:szCs w:val="24"/>
        </w:rPr>
      </w:pPr>
      <w:r w:rsidRPr="006D0BF3">
        <w:rPr>
          <w:sz w:val="24"/>
          <w:szCs w:val="24"/>
        </w:rPr>
        <w:t xml:space="preserve">SPARQL (pour SPARQL Protocol And </w:t>
      </w:r>
      <w:proofErr w:type="spellStart"/>
      <w:r w:rsidRPr="006D0BF3">
        <w:rPr>
          <w:sz w:val="24"/>
          <w:szCs w:val="24"/>
        </w:rPr>
        <w:t>Query</w:t>
      </w:r>
      <w:proofErr w:type="spellEnd"/>
      <w:r w:rsidRPr="006D0BF3">
        <w:rPr>
          <w:sz w:val="24"/>
          <w:szCs w:val="24"/>
        </w:rPr>
        <w:t xml:space="preserve"> </w:t>
      </w:r>
      <w:proofErr w:type="spellStart"/>
      <w:r w:rsidRPr="006D0BF3">
        <w:rPr>
          <w:sz w:val="24"/>
          <w:szCs w:val="24"/>
        </w:rPr>
        <w:t>Language</w:t>
      </w:r>
      <w:proofErr w:type="spellEnd"/>
      <w:r w:rsidRPr="006D0BF3">
        <w:rPr>
          <w:sz w:val="24"/>
          <w:szCs w:val="24"/>
        </w:rPr>
        <w:t xml:space="preserve">) est l'équivalent du SQL car il permet d'accéder aux données. C'est à dire que grâce à ce standard, il serait possible (en théorie) d'accéder à n'importe quelle donnée du web. Tout comme SQL, il permet d'exprimer des requêtes interrogatives grâce à SELECT et la clause WHERE afin d'extraire d'un graphe RDF un sous-graphe représentant les données recherchées. Il permet aussi d'ajouter des parties à un graphe existant grâce à CONSTRUCT. </w:t>
      </w:r>
    </w:p>
    <w:p w:rsidR="006D0BF3" w:rsidRPr="006D0BF3" w:rsidRDefault="006D0BF3" w:rsidP="006D0BF3"/>
    <w:p w:rsidR="006D0BF3" w:rsidRDefault="006D0BF3">
      <w:r>
        <w:br w:type="page"/>
      </w:r>
    </w:p>
    <w:p w:rsidR="00D75FFF" w:rsidRDefault="00D75FFF" w:rsidP="00D75FFF">
      <w:pPr>
        <w:pStyle w:val="Titre1"/>
      </w:pPr>
      <w:bookmarkStart w:id="16" w:name="_Toc340577612"/>
      <w:r>
        <w:lastRenderedPageBreak/>
        <w:t>III.</w:t>
      </w:r>
      <w:r>
        <w:tab/>
        <w:t>Les potentiels du Web sémantique</w:t>
      </w:r>
      <w:bookmarkEnd w:id="16"/>
    </w:p>
    <w:p w:rsidR="00343BB8" w:rsidRDefault="00343BB8" w:rsidP="00C40845">
      <w:pPr>
        <w:pStyle w:val="Titre2"/>
        <w:numPr>
          <w:ilvl w:val="0"/>
          <w:numId w:val="7"/>
        </w:numPr>
      </w:pPr>
      <w:bookmarkStart w:id="17" w:name="_Toc340577613"/>
      <w:r>
        <w:t>Les avantages et les inconvénients</w:t>
      </w:r>
      <w:bookmarkEnd w:id="17"/>
    </w:p>
    <w:p w:rsidR="00C40845" w:rsidRDefault="00C40845" w:rsidP="00C40845"/>
    <w:p w:rsidR="00840953" w:rsidRDefault="00011F84" w:rsidP="00AE621E">
      <w:pPr>
        <w:spacing w:line="360" w:lineRule="auto"/>
        <w:ind w:firstLine="705"/>
        <w:jc w:val="both"/>
        <w:rPr>
          <w:sz w:val="24"/>
          <w:szCs w:val="24"/>
        </w:rPr>
      </w:pPr>
      <w:r>
        <w:rPr>
          <w:noProof/>
          <w:sz w:val="24"/>
          <w:szCs w:val="24"/>
          <w:lang w:eastAsia="fr-FR"/>
        </w:rPr>
        <w:drawing>
          <wp:anchor distT="0" distB="0" distL="114300" distR="114300" simplePos="0" relativeHeight="251659264" behindDoc="0" locked="0" layoutInCell="1" allowOverlap="1">
            <wp:simplePos x="0" y="0"/>
            <wp:positionH relativeFrom="column">
              <wp:posOffset>1779270</wp:posOffset>
            </wp:positionH>
            <wp:positionV relativeFrom="paragraph">
              <wp:posOffset>1663065</wp:posOffset>
            </wp:positionV>
            <wp:extent cx="3219450" cy="2232660"/>
            <wp:effectExtent l="19050" t="0" r="0" b="0"/>
            <wp:wrapTopAndBottom/>
            <wp:docPr id="3" name="Image 1" descr="C:\Users\John\Desktop\fre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esktop\freeData.png"/>
                    <pic:cNvPicPr>
                      <a:picLocks noChangeAspect="1" noChangeArrowheads="1"/>
                    </pic:cNvPicPr>
                  </pic:nvPicPr>
                  <pic:blipFill>
                    <a:blip r:embed="rId9"/>
                    <a:srcRect/>
                    <a:stretch>
                      <a:fillRect/>
                    </a:stretch>
                  </pic:blipFill>
                  <pic:spPr bwMode="auto">
                    <a:xfrm>
                      <a:off x="0" y="0"/>
                      <a:ext cx="3219450" cy="2232660"/>
                    </a:xfrm>
                    <a:prstGeom prst="rect">
                      <a:avLst/>
                    </a:prstGeom>
                    <a:noFill/>
                    <a:ln w="9525">
                      <a:noFill/>
                      <a:miter lim="800000"/>
                      <a:headEnd/>
                      <a:tailEnd/>
                    </a:ln>
                  </pic:spPr>
                </pic:pic>
              </a:graphicData>
            </a:graphic>
          </wp:anchor>
        </w:drawing>
      </w:r>
      <w:r w:rsidR="00840953">
        <w:rPr>
          <w:sz w:val="24"/>
          <w:szCs w:val="24"/>
        </w:rPr>
        <w:t xml:space="preserve">Un des avantages du concept de Web sémantique est de pourvoir lier des informations qui restent d’habitude isolées comme par exemple le fait de rapprocher des peintres de la même école et de </w:t>
      </w:r>
      <w:r w:rsidR="001E3FAB">
        <w:rPr>
          <w:sz w:val="24"/>
          <w:szCs w:val="24"/>
        </w:rPr>
        <w:t>recenser</w:t>
      </w:r>
      <w:r w:rsidR="00840953">
        <w:rPr>
          <w:sz w:val="24"/>
          <w:szCs w:val="24"/>
        </w:rPr>
        <w:t xml:space="preserve"> ses œuvres. </w:t>
      </w:r>
      <w:r w:rsidR="003750FB">
        <w:rPr>
          <w:sz w:val="24"/>
          <w:szCs w:val="24"/>
        </w:rPr>
        <w:t xml:space="preserve">De plus, les informations ne seraient plus seulement stockée mais aussi être comprises par les ordinateurs, </w:t>
      </w:r>
      <w:r w:rsidR="003750FB" w:rsidRPr="003750FB">
        <w:rPr>
          <w:sz w:val="24"/>
          <w:szCs w:val="24"/>
        </w:rPr>
        <w:t>afin d'apporter à l'utilisateur ce qu'il cherche vraiment</w:t>
      </w:r>
      <w:r w:rsidR="00906DCC">
        <w:rPr>
          <w:sz w:val="24"/>
          <w:szCs w:val="24"/>
        </w:rPr>
        <w:t>, ce qui n’est pas le cas avec le Web actuel qui est considéré comme étant un Web syntaxique.</w:t>
      </w:r>
    </w:p>
    <w:p w:rsidR="00AE621E" w:rsidRPr="007D4F50" w:rsidRDefault="00AE621E" w:rsidP="00AE621E">
      <w:pPr>
        <w:spacing w:line="360" w:lineRule="auto"/>
        <w:jc w:val="both"/>
        <w:rPr>
          <w:sz w:val="24"/>
          <w:szCs w:val="24"/>
        </w:rPr>
      </w:pPr>
    </w:p>
    <w:p w:rsidR="00CB430F" w:rsidRPr="00CB430F" w:rsidRDefault="00AE621E" w:rsidP="00D47D26">
      <w:pPr>
        <w:spacing w:line="360" w:lineRule="auto"/>
        <w:ind w:firstLine="705"/>
        <w:jc w:val="both"/>
        <w:rPr>
          <w:sz w:val="24"/>
          <w:szCs w:val="24"/>
        </w:rPr>
      </w:pPr>
      <w:r w:rsidRPr="007D4F50">
        <w:rPr>
          <w:sz w:val="24"/>
          <w:szCs w:val="24"/>
        </w:rPr>
        <w:t xml:space="preserve">Le Web sémantique apporte une grande richesse, mais amène des problématiques comme la gestion de la sécurité et de la confidentialité. En effet, </w:t>
      </w:r>
      <w:r w:rsidR="00903E4D">
        <w:rPr>
          <w:sz w:val="24"/>
          <w:szCs w:val="24"/>
        </w:rPr>
        <w:t xml:space="preserve">les machines pourront elles </w:t>
      </w:r>
      <w:r w:rsidR="007D4F50" w:rsidRPr="007D4F50">
        <w:rPr>
          <w:sz w:val="24"/>
          <w:szCs w:val="24"/>
        </w:rPr>
        <w:t>aussi consulter et interpréter d</w:t>
      </w:r>
      <w:r w:rsidR="00011F84" w:rsidRPr="007D4F50">
        <w:rPr>
          <w:sz w:val="24"/>
          <w:szCs w:val="24"/>
        </w:rPr>
        <w:t>es informations</w:t>
      </w:r>
      <w:r w:rsidR="007D4F50" w:rsidRPr="007D4F50">
        <w:rPr>
          <w:sz w:val="24"/>
          <w:szCs w:val="24"/>
        </w:rPr>
        <w:t>, notamment les données personnelles qui seraient exploitées par plusieurs vocabulaires tels que FOAF ou SIOC pour les sites « sociaux »</w:t>
      </w:r>
      <w:r w:rsidR="00011F84" w:rsidRPr="007D4F50">
        <w:rPr>
          <w:sz w:val="24"/>
          <w:szCs w:val="24"/>
        </w:rPr>
        <w:t xml:space="preserve">, et tout ceci sans aucune </w:t>
      </w:r>
      <w:r w:rsidR="007D4F50">
        <w:rPr>
          <w:sz w:val="24"/>
          <w:szCs w:val="24"/>
        </w:rPr>
        <w:t>action humaine.</w:t>
      </w:r>
      <w:r w:rsidR="009B7AF2">
        <w:rPr>
          <w:sz w:val="24"/>
          <w:szCs w:val="24"/>
        </w:rPr>
        <w:t xml:space="preserve"> </w:t>
      </w:r>
      <w:r>
        <w:rPr>
          <w:sz w:val="24"/>
          <w:szCs w:val="24"/>
        </w:rPr>
        <w:t>De plus, comment allons-nous aider l</w:t>
      </w:r>
      <w:r w:rsidRPr="00AE621E">
        <w:rPr>
          <w:sz w:val="24"/>
          <w:szCs w:val="24"/>
        </w:rPr>
        <w:t>es utilisateurs non spécialistes à créer et à exploiter des ressources dans le cadre des infrastructures et des outils proposés par le Web sémantique</w:t>
      </w:r>
      <w:r>
        <w:rPr>
          <w:sz w:val="24"/>
          <w:szCs w:val="24"/>
        </w:rPr>
        <w:t xml:space="preserve"> ? En d’autre terme, </w:t>
      </w:r>
      <w:r w:rsidRPr="00AE621E">
        <w:rPr>
          <w:sz w:val="24"/>
          <w:szCs w:val="24"/>
        </w:rPr>
        <w:t>saurons-nous mettre en place des ressources formelles, des ontologies, pour le Web sémantique ou devrons-nous en passer par des ressources moins forme</w:t>
      </w:r>
      <w:r>
        <w:rPr>
          <w:sz w:val="24"/>
          <w:szCs w:val="24"/>
        </w:rPr>
        <w:t>lles mais appréhendables par un</w:t>
      </w:r>
      <w:r w:rsidRPr="00AE621E">
        <w:rPr>
          <w:sz w:val="24"/>
          <w:szCs w:val="24"/>
        </w:rPr>
        <w:t xml:space="preserve"> utilis</w:t>
      </w:r>
      <w:r>
        <w:rPr>
          <w:sz w:val="24"/>
          <w:szCs w:val="24"/>
        </w:rPr>
        <w:t>ateur lambda</w:t>
      </w:r>
      <w:r w:rsidRPr="00AE621E">
        <w:rPr>
          <w:sz w:val="24"/>
          <w:szCs w:val="24"/>
        </w:rPr>
        <w:t xml:space="preserve"> ?</w:t>
      </w:r>
    </w:p>
    <w:p w:rsidR="001E50F9" w:rsidRDefault="001E50F9">
      <w:r>
        <w:br w:type="page"/>
      </w:r>
    </w:p>
    <w:p w:rsidR="00D75FFF" w:rsidRDefault="00343BB8" w:rsidP="00337539">
      <w:pPr>
        <w:pStyle w:val="Titre2"/>
        <w:numPr>
          <w:ilvl w:val="0"/>
          <w:numId w:val="7"/>
        </w:numPr>
      </w:pPr>
      <w:bookmarkStart w:id="18" w:name="_Toc340577614"/>
      <w:r>
        <w:lastRenderedPageBreak/>
        <w:t>Le rôle du Web sémantique dans le Web 3.0 ?</w:t>
      </w:r>
      <w:bookmarkEnd w:id="18"/>
    </w:p>
    <w:p w:rsidR="00337539" w:rsidRDefault="00337539" w:rsidP="00337539"/>
    <w:p w:rsidR="00731787" w:rsidRPr="00731787" w:rsidRDefault="00047FA6" w:rsidP="003A6FE8">
      <w:pPr>
        <w:spacing w:line="360" w:lineRule="auto"/>
        <w:ind w:firstLine="360"/>
        <w:jc w:val="both"/>
        <w:rPr>
          <w:sz w:val="24"/>
          <w:szCs w:val="24"/>
        </w:rPr>
      </w:pPr>
      <w:r w:rsidRPr="00731787">
        <w:rPr>
          <w:sz w:val="24"/>
          <w:szCs w:val="24"/>
        </w:rPr>
        <w:t xml:space="preserve">Historiquement, le Web 3.0 est une expression qui désigne la troisième étape en cours des transformations majeures dont le </w:t>
      </w:r>
      <w:hyperlink r:id="rId10" w:tooltip="Web" w:history="1">
        <w:r w:rsidRPr="00731787">
          <w:rPr>
            <w:rStyle w:val="Lienhypertexte"/>
            <w:color w:val="auto"/>
            <w:sz w:val="24"/>
            <w:szCs w:val="24"/>
            <w:u w:val="none"/>
          </w:rPr>
          <w:t>Web</w:t>
        </w:r>
      </w:hyperlink>
      <w:r w:rsidRPr="00731787">
        <w:rPr>
          <w:sz w:val="24"/>
          <w:szCs w:val="24"/>
        </w:rPr>
        <w:t xml:space="preserve"> fait l'objet depuis son lancement</w:t>
      </w:r>
      <w:r w:rsidR="00731787" w:rsidRPr="00731787">
        <w:rPr>
          <w:sz w:val="24"/>
          <w:szCs w:val="24"/>
        </w:rPr>
        <w:t> :</w:t>
      </w:r>
    </w:p>
    <w:p w:rsidR="00731787" w:rsidRPr="00731787" w:rsidRDefault="00731787" w:rsidP="00731787">
      <w:pPr>
        <w:numPr>
          <w:ilvl w:val="0"/>
          <w:numId w:val="10"/>
        </w:numPr>
        <w:spacing w:before="100" w:beforeAutospacing="1" w:after="100" w:afterAutospacing="1" w:line="360" w:lineRule="auto"/>
        <w:jc w:val="both"/>
        <w:rPr>
          <w:sz w:val="24"/>
          <w:szCs w:val="24"/>
        </w:rPr>
      </w:pPr>
      <w:r w:rsidRPr="00731787">
        <w:rPr>
          <w:sz w:val="24"/>
          <w:szCs w:val="24"/>
        </w:rPr>
        <w:t>Le Web 1.0 est l'</w:t>
      </w:r>
      <w:hyperlink r:id="rId11" w:tooltip="Internet" w:history="1">
        <w:r w:rsidRPr="00731787">
          <w:rPr>
            <w:rStyle w:val="Lienhypertexte"/>
            <w:color w:val="auto"/>
            <w:sz w:val="24"/>
            <w:szCs w:val="24"/>
            <w:u w:val="none"/>
          </w:rPr>
          <w:t>internet</w:t>
        </w:r>
      </w:hyperlink>
      <w:r w:rsidRPr="00731787">
        <w:rPr>
          <w:sz w:val="24"/>
          <w:szCs w:val="24"/>
        </w:rPr>
        <w:t xml:space="preserve"> qui se réfère aux </w:t>
      </w:r>
      <w:hyperlink r:id="rId12" w:tooltip="Pages web" w:history="1">
        <w:r w:rsidRPr="00731787">
          <w:rPr>
            <w:rStyle w:val="Lienhypertexte"/>
            <w:color w:val="auto"/>
            <w:sz w:val="24"/>
            <w:szCs w:val="24"/>
            <w:u w:val="none"/>
          </w:rPr>
          <w:t>pages web</w:t>
        </w:r>
      </w:hyperlink>
      <w:r w:rsidRPr="00731787">
        <w:rPr>
          <w:sz w:val="24"/>
          <w:szCs w:val="24"/>
        </w:rPr>
        <w:t xml:space="preserve"> liées entre elles par des </w:t>
      </w:r>
      <w:hyperlink r:id="rId13" w:tooltip="Hyperliens" w:history="1">
        <w:r w:rsidRPr="00731787">
          <w:rPr>
            <w:rStyle w:val="Lienhypertexte"/>
            <w:color w:val="auto"/>
            <w:sz w:val="24"/>
            <w:szCs w:val="24"/>
            <w:u w:val="none"/>
          </w:rPr>
          <w:t>hyperliens</w:t>
        </w:r>
      </w:hyperlink>
      <w:r w:rsidRPr="00731787">
        <w:rPr>
          <w:sz w:val="24"/>
          <w:szCs w:val="24"/>
        </w:rPr>
        <w:t xml:space="preserve"> qui a été créé au début des </w:t>
      </w:r>
      <w:hyperlink r:id="rId14" w:tooltip="Années 1990" w:history="1">
        <w:r w:rsidRPr="00731787">
          <w:rPr>
            <w:rStyle w:val="Lienhypertexte"/>
            <w:color w:val="auto"/>
            <w:sz w:val="24"/>
            <w:szCs w:val="24"/>
            <w:u w:val="none"/>
          </w:rPr>
          <w:t>années 1990</w:t>
        </w:r>
      </w:hyperlink>
      <w:r w:rsidRPr="00731787">
        <w:rPr>
          <w:sz w:val="24"/>
          <w:szCs w:val="24"/>
        </w:rPr>
        <w:t>.</w:t>
      </w:r>
    </w:p>
    <w:p w:rsidR="00731787" w:rsidRPr="00731787" w:rsidRDefault="00731787" w:rsidP="00731787">
      <w:pPr>
        <w:numPr>
          <w:ilvl w:val="0"/>
          <w:numId w:val="10"/>
        </w:numPr>
        <w:spacing w:before="100" w:beforeAutospacing="1" w:after="100" w:afterAutospacing="1" w:line="360" w:lineRule="auto"/>
        <w:jc w:val="both"/>
        <w:rPr>
          <w:sz w:val="24"/>
          <w:szCs w:val="24"/>
        </w:rPr>
      </w:pPr>
      <w:r w:rsidRPr="00731787">
        <w:rPr>
          <w:noProof/>
          <w:sz w:val="24"/>
          <w:szCs w:val="24"/>
          <w:lang w:eastAsia="fr-FR"/>
        </w:rPr>
        <w:drawing>
          <wp:anchor distT="0" distB="0" distL="114300" distR="114300" simplePos="0" relativeHeight="251660288" behindDoc="0" locked="0" layoutInCell="1" allowOverlap="1" wp14:anchorId="3E038798" wp14:editId="28759655">
            <wp:simplePos x="0" y="0"/>
            <wp:positionH relativeFrom="column">
              <wp:posOffset>952500</wp:posOffset>
            </wp:positionH>
            <wp:positionV relativeFrom="paragraph">
              <wp:posOffset>1087755</wp:posOffset>
            </wp:positionV>
            <wp:extent cx="4621530" cy="1943100"/>
            <wp:effectExtent l="0" t="0" r="7620" b="0"/>
            <wp:wrapTopAndBottom/>
            <wp:docPr id="4" name="Image 2" descr="C:\Users\John\Desktop\Web-sémantique-web-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esktop\Web-sémantique-web-3.0.png"/>
                    <pic:cNvPicPr>
                      <a:picLocks noChangeAspect="1" noChangeArrowheads="1"/>
                    </pic:cNvPicPr>
                  </pic:nvPicPr>
                  <pic:blipFill>
                    <a:blip r:embed="rId15"/>
                    <a:srcRect/>
                    <a:stretch>
                      <a:fillRect/>
                    </a:stretch>
                  </pic:blipFill>
                  <pic:spPr bwMode="auto">
                    <a:xfrm>
                      <a:off x="0" y="0"/>
                      <a:ext cx="4621530" cy="1943100"/>
                    </a:xfrm>
                    <a:prstGeom prst="rect">
                      <a:avLst/>
                    </a:prstGeom>
                    <a:noFill/>
                    <a:ln w="9525">
                      <a:noFill/>
                      <a:miter lim="800000"/>
                      <a:headEnd/>
                      <a:tailEnd/>
                    </a:ln>
                  </pic:spPr>
                </pic:pic>
              </a:graphicData>
            </a:graphic>
          </wp:anchor>
        </w:drawing>
      </w:r>
      <w:r w:rsidRPr="00731787">
        <w:rPr>
          <w:sz w:val="24"/>
          <w:szCs w:val="24"/>
        </w:rPr>
        <w:t xml:space="preserve">Le </w:t>
      </w:r>
      <w:hyperlink r:id="rId16" w:tooltip="Web 2.0" w:history="1">
        <w:r w:rsidRPr="00731787">
          <w:rPr>
            <w:rStyle w:val="Lienhypertexte"/>
            <w:color w:val="auto"/>
            <w:sz w:val="24"/>
            <w:szCs w:val="24"/>
            <w:u w:val="none"/>
          </w:rPr>
          <w:t>Web 2.0</w:t>
        </w:r>
      </w:hyperlink>
      <w:r w:rsidRPr="00731787">
        <w:rPr>
          <w:sz w:val="24"/>
          <w:szCs w:val="24"/>
        </w:rPr>
        <w:t xml:space="preserve"> est l'</w:t>
      </w:r>
      <w:hyperlink r:id="rId17" w:tooltip="Web social" w:history="1">
        <w:r w:rsidRPr="00731787">
          <w:rPr>
            <w:rStyle w:val="Lienhypertexte"/>
            <w:color w:val="auto"/>
            <w:sz w:val="24"/>
            <w:szCs w:val="24"/>
            <w:u w:val="none"/>
          </w:rPr>
          <w:t>internet liant les personnes</w:t>
        </w:r>
      </w:hyperlink>
      <w:r w:rsidRPr="00731787">
        <w:rPr>
          <w:sz w:val="24"/>
          <w:szCs w:val="24"/>
        </w:rPr>
        <w:t xml:space="preserve"> entre elles, au départ par le </w:t>
      </w:r>
      <w:hyperlink r:id="rId18" w:tooltip="Courrier électronique" w:history="1">
        <w:r w:rsidRPr="00731787">
          <w:rPr>
            <w:rStyle w:val="Lienhypertexte"/>
            <w:color w:val="auto"/>
            <w:sz w:val="24"/>
            <w:szCs w:val="24"/>
            <w:u w:val="none"/>
          </w:rPr>
          <w:t>courrier électronique</w:t>
        </w:r>
      </w:hyperlink>
      <w:r w:rsidRPr="00731787">
        <w:rPr>
          <w:sz w:val="24"/>
          <w:szCs w:val="24"/>
        </w:rPr>
        <w:t xml:space="preserve">, puis qui s'est généralisé avec le phénomène des </w:t>
      </w:r>
      <w:hyperlink r:id="rId19" w:tooltip="Blog" w:history="1">
        <w:r w:rsidRPr="00731787">
          <w:rPr>
            <w:rStyle w:val="Lienhypertexte"/>
            <w:color w:val="auto"/>
            <w:sz w:val="24"/>
            <w:szCs w:val="24"/>
            <w:u w:val="none"/>
          </w:rPr>
          <w:t>blogs</w:t>
        </w:r>
      </w:hyperlink>
      <w:r w:rsidRPr="00731787">
        <w:rPr>
          <w:sz w:val="24"/>
          <w:szCs w:val="24"/>
        </w:rPr>
        <w:t xml:space="preserve">, des </w:t>
      </w:r>
      <w:hyperlink r:id="rId20" w:tooltip="Forum internet" w:history="1">
        <w:r w:rsidRPr="00731787">
          <w:rPr>
            <w:rStyle w:val="Lienhypertexte"/>
            <w:color w:val="auto"/>
            <w:sz w:val="24"/>
            <w:szCs w:val="24"/>
            <w:u w:val="none"/>
          </w:rPr>
          <w:t>forums</w:t>
        </w:r>
      </w:hyperlink>
      <w:r w:rsidRPr="00731787">
        <w:rPr>
          <w:sz w:val="24"/>
          <w:szCs w:val="24"/>
        </w:rPr>
        <w:t xml:space="preserve"> de discussion agrégeant des </w:t>
      </w:r>
      <w:hyperlink r:id="rId21" w:tooltip="Communautés" w:history="1">
        <w:r w:rsidRPr="00731787">
          <w:rPr>
            <w:rStyle w:val="Lienhypertexte"/>
            <w:color w:val="auto"/>
            <w:sz w:val="24"/>
            <w:szCs w:val="24"/>
            <w:u w:val="none"/>
          </w:rPr>
          <w:t>communautés</w:t>
        </w:r>
      </w:hyperlink>
      <w:r w:rsidRPr="00731787">
        <w:rPr>
          <w:sz w:val="24"/>
          <w:szCs w:val="24"/>
        </w:rPr>
        <w:t xml:space="preserve"> autour de </w:t>
      </w:r>
      <w:hyperlink r:id="rId22" w:tooltip="Sites internet" w:history="1">
        <w:r w:rsidRPr="00731787">
          <w:rPr>
            <w:rStyle w:val="Lienhypertexte"/>
            <w:color w:val="auto"/>
            <w:sz w:val="24"/>
            <w:szCs w:val="24"/>
            <w:u w:val="none"/>
          </w:rPr>
          <w:t>sites internet</w:t>
        </w:r>
      </w:hyperlink>
      <w:r w:rsidRPr="00731787">
        <w:rPr>
          <w:sz w:val="24"/>
          <w:szCs w:val="24"/>
        </w:rPr>
        <w:t xml:space="preserve"> et enfin avec les </w:t>
      </w:r>
      <w:hyperlink r:id="rId23" w:tooltip="Réseaux sociaux" w:history="1">
        <w:r w:rsidRPr="00731787">
          <w:rPr>
            <w:rStyle w:val="Lienhypertexte"/>
            <w:color w:val="auto"/>
            <w:sz w:val="24"/>
            <w:szCs w:val="24"/>
            <w:u w:val="none"/>
          </w:rPr>
          <w:t>réseaux sociaux</w:t>
        </w:r>
      </w:hyperlink>
      <w:r w:rsidRPr="00731787">
        <w:rPr>
          <w:sz w:val="24"/>
          <w:szCs w:val="24"/>
        </w:rPr>
        <w:t>.</w:t>
      </w:r>
    </w:p>
    <w:p w:rsidR="00731787" w:rsidRDefault="00731787" w:rsidP="00731787">
      <w:pPr>
        <w:spacing w:before="100" w:beforeAutospacing="1" w:after="100" w:afterAutospacing="1" w:line="360" w:lineRule="auto"/>
        <w:ind w:left="720"/>
        <w:jc w:val="both"/>
        <w:rPr>
          <w:sz w:val="24"/>
          <w:szCs w:val="24"/>
        </w:rPr>
      </w:pPr>
    </w:p>
    <w:p w:rsidR="008A1C5A" w:rsidRPr="005E3021" w:rsidRDefault="00731787" w:rsidP="005E3021">
      <w:pPr>
        <w:spacing w:before="100" w:beforeAutospacing="1" w:after="100" w:afterAutospacing="1" w:line="360" w:lineRule="auto"/>
        <w:ind w:left="360"/>
        <w:jc w:val="both"/>
        <w:rPr>
          <w:sz w:val="24"/>
          <w:szCs w:val="24"/>
        </w:rPr>
      </w:pPr>
      <w:r w:rsidRPr="00731787">
        <w:rPr>
          <w:sz w:val="24"/>
          <w:szCs w:val="24"/>
        </w:rPr>
        <w:t>Le web 3.0, lui, n'est pas vraiment défini. En fait, l'expression est employée par tous les spécialistes pour expliquer ce que sera selon eux la prochaine étape de développement du web. Les deux thèses dominantes sont de considérer le web 3.0 comme l'</w:t>
      </w:r>
      <w:hyperlink r:id="rId24" w:tooltip="Internet des objets" w:history="1">
        <w:r w:rsidRPr="00731787">
          <w:rPr>
            <w:rStyle w:val="Lienhypertexte"/>
            <w:color w:val="auto"/>
            <w:sz w:val="24"/>
            <w:szCs w:val="24"/>
            <w:u w:val="none"/>
          </w:rPr>
          <w:t>Internet des objets</w:t>
        </w:r>
      </w:hyperlink>
      <w:hyperlink r:id="rId25" w:anchor="cite_note-0" w:history="1">
        <w:r w:rsidRPr="00731787">
          <w:rPr>
            <w:rStyle w:val="Lienhypertexte"/>
            <w:color w:val="auto"/>
            <w:sz w:val="24"/>
            <w:szCs w:val="24"/>
            <w:u w:val="none"/>
            <w:vertAlign w:val="superscript"/>
          </w:rPr>
          <w:t>1</w:t>
        </w:r>
      </w:hyperlink>
      <w:r w:rsidRPr="00731787">
        <w:rPr>
          <w:sz w:val="24"/>
          <w:szCs w:val="24"/>
        </w:rPr>
        <w:t xml:space="preserve">, qui émerge depuis 2008, l'autre thèse dominante est d'en faire le </w:t>
      </w:r>
      <w:hyperlink r:id="rId26" w:tooltip="Web sémantique" w:history="1">
        <w:r w:rsidRPr="00731787">
          <w:rPr>
            <w:rStyle w:val="Lienhypertexte"/>
            <w:color w:val="auto"/>
            <w:sz w:val="24"/>
            <w:szCs w:val="24"/>
            <w:u w:val="none"/>
          </w:rPr>
          <w:t>web sémantique</w:t>
        </w:r>
      </w:hyperlink>
      <w:r w:rsidRPr="00731787">
        <w:rPr>
          <w:sz w:val="24"/>
          <w:szCs w:val="24"/>
        </w:rPr>
        <w:t>.</w:t>
      </w:r>
    </w:p>
    <w:sectPr w:rsidR="008A1C5A" w:rsidRPr="005E3021" w:rsidSect="0022464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6F40"/>
    <w:multiLevelType w:val="hybridMultilevel"/>
    <w:tmpl w:val="678A8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C72ADB"/>
    <w:multiLevelType w:val="hybridMultilevel"/>
    <w:tmpl w:val="8EAE4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F1007A"/>
    <w:multiLevelType w:val="hybridMultilevel"/>
    <w:tmpl w:val="EE0CEE5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91E2A7E"/>
    <w:multiLevelType w:val="hybridMultilevel"/>
    <w:tmpl w:val="AC3ACE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F8B1BD9"/>
    <w:multiLevelType w:val="hybridMultilevel"/>
    <w:tmpl w:val="036ED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2B63942"/>
    <w:multiLevelType w:val="hybridMultilevel"/>
    <w:tmpl w:val="8B105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4FB7237"/>
    <w:multiLevelType w:val="hybridMultilevel"/>
    <w:tmpl w:val="9786884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89802CD"/>
    <w:multiLevelType w:val="multilevel"/>
    <w:tmpl w:val="612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EE6A58"/>
    <w:multiLevelType w:val="hybridMultilevel"/>
    <w:tmpl w:val="3EC0C498"/>
    <w:lvl w:ilvl="0" w:tplc="BABAF2E8">
      <w:start w:val="1"/>
      <w:numFmt w:val="decimal"/>
      <w:lvlText w:val="%1)"/>
      <w:lvlJc w:val="left"/>
      <w:pPr>
        <w:ind w:left="1410" w:hanging="705"/>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9">
    <w:nsid w:val="7D79700D"/>
    <w:multiLevelType w:val="hybridMultilevel"/>
    <w:tmpl w:val="662C177A"/>
    <w:lvl w:ilvl="0" w:tplc="6366B17C">
      <w:start w:val="1"/>
      <w:numFmt w:val="decimal"/>
      <w:lvlText w:val="%1)"/>
      <w:lvlJc w:val="left"/>
      <w:pPr>
        <w:ind w:left="1410" w:hanging="705"/>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nsid w:val="7F8B4496"/>
    <w:multiLevelType w:val="hybridMultilevel"/>
    <w:tmpl w:val="F3407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3"/>
  </w:num>
  <w:num w:numId="5">
    <w:abstractNumId w:val="6"/>
  </w:num>
  <w:num w:numId="6">
    <w:abstractNumId w:val="5"/>
  </w:num>
  <w:num w:numId="7">
    <w:abstractNumId w:val="8"/>
  </w:num>
  <w:num w:numId="8">
    <w:abstractNumId w:val="4"/>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F35"/>
    <w:rsid w:val="00002566"/>
    <w:rsid w:val="00011F84"/>
    <w:rsid w:val="00047FA6"/>
    <w:rsid w:val="000B02A7"/>
    <w:rsid w:val="00176539"/>
    <w:rsid w:val="001E3FAB"/>
    <w:rsid w:val="001E50F9"/>
    <w:rsid w:val="001E6083"/>
    <w:rsid w:val="0021272C"/>
    <w:rsid w:val="00224640"/>
    <w:rsid w:val="00337539"/>
    <w:rsid w:val="00343BB8"/>
    <w:rsid w:val="003750FB"/>
    <w:rsid w:val="003A6FE8"/>
    <w:rsid w:val="003E4F38"/>
    <w:rsid w:val="00431597"/>
    <w:rsid w:val="004F601A"/>
    <w:rsid w:val="005E3021"/>
    <w:rsid w:val="006249C7"/>
    <w:rsid w:val="00630F7E"/>
    <w:rsid w:val="006D0BF3"/>
    <w:rsid w:val="006E3298"/>
    <w:rsid w:val="00731787"/>
    <w:rsid w:val="00764508"/>
    <w:rsid w:val="007767EB"/>
    <w:rsid w:val="007A386E"/>
    <w:rsid w:val="007A3BEC"/>
    <w:rsid w:val="007D4F50"/>
    <w:rsid w:val="00800F35"/>
    <w:rsid w:val="00840953"/>
    <w:rsid w:val="00897A8B"/>
    <w:rsid w:val="008A1C5A"/>
    <w:rsid w:val="00903E4D"/>
    <w:rsid w:val="0090452A"/>
    <w:rsid w:val="00906DCC"/>
    <w:rsid w:val="0094546E"/>
    <w:rsid w:val="009B5967"/>
    <w:rsid w:val="009B7AF2"/>
    <w:rsid w:val="00A32123"/>
    <w:rsid w:val="00A5378A"/>
    <w:rsid w:val="00AE621E"/>
    <w:rsid w:val="00B06D91"/>
    <w:rsid w:val="00B247F6"/>
    <w:rsid w:val="00B56B4F"/>
    <w:rsid w:val="00BE4E3D"/>
    <w:rsid w:val="00C03DFC"/>
    <w:rsid w:val="00C1271F"/>
    <w:rsid w:val="00C302D6"/>
    <w:rsid w:val="00C3650E"/>
    <w:rsid w:val="00C40845"/>
    <w:rsid w:val="00C51D03"/>
    <w:rsid w:val="00CB430F"/>
    <w:rsid w:val="00D254F9"/>
    <w:rsid w:val="00D47D26"/>
    <w:rsid w:val="00D75FFF"/>
    <w:rsid w:val="00E20D93"/>
    <w:rsid w:val="00E220B9"/>
    <w:rsid w:val="00EE5669"/>
    <w:rsid w:val="00F048F0"/>
    <w:rsid w:val="00F45AC4"/>
    <w:rsid w:val="00F96201"/>
    <w:rsid w:val="00FC0CF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E4E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3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D0B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2464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24640"/>
    <w:rPr>
      <w:rFonts w:eastAsiaTheme="minorEastAsia"/>
      <w:lang w:eastAsia="fr-FR"/>
    </w:rPr>
  </w:style>
  <w:style w:type="paragraph" w:styleId="Textedebulles">
    <w:name w:val="Balloon Text"/>
    <w:basedOn w:val="Normal"/>
    <w:link w:val="TextedebullesCar"/>
    <w:uiPriority w:val="99"/>
    <w:semiHidden/>
    <w:unhideWhenUsed/>
    <w:rsid w:val="002246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4640"/>
    <w:rPr>
      <w:rFonts w:ascii="Tahoma" w:hAnsi="Tahoma" w:cs="Tahoma"/>
      <w:sz w:val="16"/>
      <w:szCs w:val="16"/>
    </w:rPr>
  </w:style>
  <w:style w:type="character" w:customStyle="1" w:styleId="Titre1Car">
    <w:name w:val="Titre 1 Car"/>
    <w:basedOn w:val="Policepardfaut"/>
    <w:link w:val="Titre1"/>
    <w:uiPriority w:val="9"/>
    <w:rsid w:val="00BE4E3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E4E3D"/>
    <w:pPr>
      <w:outlineLvl w:val="9"/>
    </w:pPr>
    <w:rPr>
      <w:lang w:eastAsia="fr-FR"/>
    </w:rPr>
  </w:style>
  <w:style w:type="character" w:customStyle="1" w:styleId="Titre2Car">
    <w:name w:val="Titre 2 Car"/>
    <w:basedOn w:val="Policepardfaut"/>
    <w:link w:val="Titre2"/>
    <w:uiPriority w:val="9"/>
    <w:rsid w:val="00343BB8"/>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21272C"/>
    <w:pPr>
      <w:spacing w:after="100"/>
    </w:pPr>
  </w:style>
  <w:style w:type="paragraph" w:styleId="TM2">
    <w:name w:val="toc 2"/>
    <w:basedOn w:val="Normal"/>
    <w:next w:val="Normal"/>
    <w:autoRedefine/>
    <w:uiPriority w:val="39"/>
    <w:unhideWhenUsed/>
    <w:rsid w:val="0021272C"/>
    <w:pPr>
      <w:spacing w:after="100"/>
      <w:ind w:left="220"/>
    </w:pPr>
  </w:style>
  <w:style w:type="character" w:styleId="Lienhypertexte">
    <w:name w:val="Hyperlink"/>
    <w:basedOn w:val="Policepardfaut"/>
    <w:uiPriority w:val="99"/>
    <w:unhideWhenUsed/>
    <w:rsid w:val="0021272C"/>
    <w:rPr>
      <w:color w:val="0000FF" w:themeColor="hyperlink"/>
      <w:u w:val="single"/>
    </w:rPr>
  </w:style>
  <w:style w:type="paragraph" w:styleId="Paragraphedeliste">
    <w:name w:val="List Paragraph"/>
    <w:basedOn w:val="Normal"/>
    <w:uiPriority w:val="34"/>
    <w:qFormat/>
    <w:rsid w:val="0090452A"/>
    <w:pPr>
      <w:ind w:left="720"/>
      <w:contextualSpacing/>
    </w:pPr>
  </w:style>
  <w:style w:type="paragraph" w:styleId="NormalWeb">
    <w:name w:val="Normal (Web)"/>
    <w:basedOn w:val="Normal"/>
    <w:uiPriority w:val="99"/>
    <w:semiHidden/>
    <w:unhideWhenUsed/>
    <w:rsid w:val="00E220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6D0BF3"/>
    <w:rPr>
      <w:rFonts w:asciiTheme="majorHAnsi" w:eastAsiaTheme="majorEastAsia" w:hAnsiTheme="majorHAnsi" w:cstheme="majorBidi"/>
      <w:b/>
      <w:bCs/>
      <w:color w:val="4F81BD" w:themeColor="accent1"/>
    </w:rPr>
  </w:style>
  <w:style w:type="paragraph" w:styleId="Sous-titre">
    <w:name w:val="Subtitle"/>
    <w:basedOn w:val="Normal"/>
    <w:next w:val="Normal"/>
    <w:link w:val="Sous-titreCar"/>
    <w:uiPriority w:val="11"/>
    <w:qFormat/>
    <w:rsid w:val="00A5378A"/>
    <w:pPr>
      <w:numPr>
        <w:ilvl w:val="1"/>
      </w:numPr>
      <w:outlineLvl w:val="2"/>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5378A"/>
    <w:rPr>
      <w:rFonts w:asciiTheme="majorHAnsi" w:eastAsiaTheme="majorEastAsia" w:hAnsiTheme="majorHAnsi" w:cstheme="majorBidi"/>
      <w:i/>
      <w:iCs/>
      <w:color w:val="4F81BD" w:themeColor="accent1"/>
      <w:spacing w:val="15"/>
      <w:sz w:val="24"/>
      <w:szCs w:val="24"/>
    </w:rPr>
  </w:style>
  <w:style w:type="paragraph" w:styleId="TM3">
    <w:name w:val="toc 3"/>
    <w:basedOn w:val="Normal"/>
    <w:next w:val="Normal"/>
    <w:autoRedefine/>
    <w:uiPriority w:val="39"/>
    <w:unhideWhenUsed/>
    <w:rsid w:val="00A5378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E4E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3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D0B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2464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24640"/>
    <w:rPr>
      <w:rFonts w:eastAsiaTheme="minorEastAsia"/>
      <w:lang w:eastAsia="fr-FR"/>
    </w:rPr>
  </w:style>
  <w:style w:type="paragraph" w:styleId="Textedebulles">
    <w:name w:val="Balloon Text"/>
    <w:basedOn w:val="Normal"/>
    <w:link w:val="TextedebullesCar"/>
    <w:uiPriority w:val="99"/>
    <w:semiHidden/>
    <w:unhideWhenUsed/>
    <w:rsid w:val="002246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4640"/>
    <w:rPr>
      <w:rFonts w:ascii="Tahoma" w:hAnsi="Tahoma" w:cs="Tahoma"/>
      <w:sz w:val="16"/>
      <w:szCs w:val="16"/>
    </w:rPr>
  </w:style>
  <w:style w:type="character" w:customStyle="1" w:styleId="Titre1Car">
    <w:name w:val="Titre 1 Car"/>
    <w:basedOn w:val="Policepardfaut"/>
    <w:link w:val="Titre1"/>
    <w:uiPriority w:val="9"/>
    <w:rsid w:val="00BE4E3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E4E3D"/>
    <w:pPr>
      <w:outlineLvl w:val="9"/>
    </w:pPr>
    <w:rPr>
      <w:lang w:eastAsia="fr-FR"/>
    </w:rPr>
  </w:style>
  <w:style w:type="character" w:customStyle="1" w:styleId="Titre2Car">
    <w:name w:val="Titre 2 Car"/>
    <w:basedOn w:val="Policepardfaut"/>
    <w:link w:val="Titre2"/>
    <w:uiPriority w:val="9"/>
    <w:rsid w:val="00343BB8"/>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21272C"/>
    <w:pPr>
      <w:spacing w:after="100"/>
    </w:pPr>
  </w:style>
  <w:style w:type="paragraph" w:styleId="TM2">
    <w:name w:val="toc 2"/>
    <w:basedOn w:val="Normal"/>
    <w:next w:val="Normal"/>
    <w:autoRedefine/>
    <w:uiPriority w:val="39"/>
    <w:unhideWhenUsed/>
    <w:rsid w:val="0021272C"/>
    <w:pPr>
      <w:spacing w:after="100"/>
      <w:ind w:left="220"/>
    </w:pPr>
  </w:style>
  <w:style w:type="character" w:styleId="Lienhypertexte">
    <w:name w:val="Hyperlink"/>
    <w:basedOn w:val="Policepardfaut"/>
    <w:uiPriority w:val="99"/>
    <w:unhideWhenUsed/>
    <w:rsid w:val="0021272C"/>
    <w:rPr>
      <w:color w:val="0000FF" w:themeColor="hyperlink"/>
      <w:u w:val="single"/>
    </w:rPr>
  </w:style>
  <w:style w:type="paragraph" w:styleId="Paragraphedeliste">
    <w:name w:val="List Paragraph"/>
    <w:basedOn w:val="Normal"/>
    <w:uiPriority w:val="34"/>
    <w:qFormat/>
    <w:rsid w:val="0090452A"/>
    <w:pPr>
      <w:ind w:left="720"/>
      <w:contextualSpacing/>
    </w:pPr>
  </w:style>
  <w:style w:type="paragraph" w:styleId="NormalWeb">
    <w:name w:val="Normal (Web)"/>
    <w:basedOn w:val="Normal"/>
    <w:uiPriority w:val="99"/>
    <w:semiHidden/>
    <w:unhideWhenUsed/>
    <w:rsid w:val="00E220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6D0BF3"/>
    <w:rPr>
      <w:rFonts w:asciiTheme="majorHAnsi" w:eastAsiaTheme="majorEastAsia" w:hAnsiTheme="majorHAnsi" w:cstheme="majorBidi"/>
      <w:b/>
      <w:bCs/>
      <w:color w:val="4F81BD" w:themeColor="accent1"/>
    </w:rPr>
  </w:style>
  <w:style w:type="paragraph" w:styleId="Sous-titre">
    <w:name w:val="Subtitle"/>
    <w:basedOn w:val="Normal"/>
    <w:next w:val="Normal"/>
    <w:link w:val="Sous-titreCar"/>
    <w:uiPriority w:val="11"/>
    <w:qFormat/>
    <w:rsid w:val="00A5378A"/>
    <w:pPr>
      <w:numPr>
        <w:ilvl w:val="1"/>
      </w:numPr>
      <w:outlineLvl w:val="2"/>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5378A"/>
    <w:rPr>
      <w:rFonts w:asciiTheme="majorHAnsi" w:eastAsiaTheme="majorEastAsia" w:hAnsiTheme="majorHAnsi" w:cstheme="majorBidi"/>
      <w:i/>
      <w:iCs/>
      <w:color w:val="4F81BD" w:themeColor="accent1"/>
      <w:spacing w:val="15"/>
      <w:sz w:val="24"/>
      <w:szCs w:val="24"/>
    </w:rPr>
  </w:style>
  <w:style w:type="paragraph" w:styleId="TM3">
    <w:name w:val="toc 3"/>
    <w:basedOn w:val="Normal"/>
    <w:next w:val="Normal"/>
    <w:autoRedefine/>
    <w:uiPriority w:val="39"/>
    <w:unhideWhenUsed/>
    <w:rsid w:val="00A537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0402">
      <w:bodyDiv w:val="1"/>
      <w:marLeft w:val="0"/>
      <w:marRight w:val="0"/>
      <w:marTop w:val="0"/>
      <w:marBottom w:val="0"/>
      <w:divBdr>
        <w:top w:val="none" w:sz="0" w:space="0" w:color="auto"/>
        <w:left w:val="none" w:sz="0" w:space="0" w:color="auto"/>
        <w:bottom w:val="none" w:sz="0" w:space="0" w:color="auto"/>
        <w:right w:val="none" w:sz="0" w:space="0" w:color="auto"/>
      </w:divBdr>
    </w:div>
    <w:div w:id="49503432">
      <w:bodyDiv w:val="1"/>
      <w:marLeft w:val="0"/>
      <w:marRight w:val="0"/>
      <w:marTop w:val="0"/>
      <w:marBottom w:val="0"/>
      <w:divBdr>
        <w:top w:val="none" w:sz="0" w:space="0" w:color="auto"/>
        <w:left w:val="none" w:sz="0" w:space="0" w:color="auto"/>
        <w:bottom w:val="none" w:sz="0" w:space="0" w:color="auto"/>
        <w:right w:val="none" w:sz="0" w:space="0" w:color="auto"/>
      </w:divBdr>
    </w:div>
    <w:div w:id="806700866">
      <w:bodyDiv w:val="1"/>
      <w:marLeft w:val="0"/>
      <w:marRight w:val="0"/>
      <w:marTop w:val="0"/>
      <w:marBottom w:val="0"/>
      <w:divBdr>
        <w:top w:val="none" w:sz="0" w:space="0" w:color="auto"/>
        <w:left w:val="none" w:sz="0" w:space="0" w:color="auto"/>
        <w:bottom w:val="none" w:sz="0" w:space="0" w:color="auto"/>
        <w:right w:val="none" w:sz="0" w:space="0" w:color="auto"/>
      </w:divBdr>
    </w:div>
    <w:div w:id="874734918">
      <w:bodyDiv w:val="1"/>
      <w:marLeft w:val="0"/>
      <w:marRight w:val="0"/>
      <w:marTop w:val="0"/>
      <w:marBottom w:val="0"/>
      <w:divBdr>
        <w:top w:val="none" w:sz="0" w:space="0" w:color="auto"/>
        <w:left w:val="none" w:sz="0" w:space="0" w:color="auto"/>
        <w:bottom w:val="none" w:sz="0" w:space="0" w:color="auto"/>
        <w:right w:val="none" w:sz="0" w:space="0" w:color="auto"/>
      </w:divBdr>
    </w:div>
    <w:div w:id="1624071094">
      <w:bodyDiv w:val="1"/>
      <w:marLeft w:val="0"/>
      <w:marRight w:val="0"/>
      <w:marTop w:val="0"/>
      <w:marBottom w:val="0"/>
      <w:divBdr>
        <w:top w:val="none" w:sz="0" w:space="0" w:color="auto"/>
        <w:left w:val="none" w:sz="0" w:space="0" w:color="auto"/>
        <w:bottom w:val="none" w:sz="0" w:space="0" w:color="auto"/>
        <w:right w:val="none" w:sz="0" w:space="0" w:color="auto"/>
      </w:divBdr>
    </w:div>
    <w:div w:id="209612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fr.wikipedia.org/wiki/Hyperliens" TargetMode="External"/><Relationship Id="rId18" Type="http://schemas.openxmlformats.org/officeDocument/2006/relationships/hyperlink" Target="http://fr.wikipedia.org/wiki/Courrier_%C3%A9lectronique" TargetMode="External"/><Relationship Id="rId26" Type="http://schemas.openxmlformats.org/officeDocument/2006/relationships/hyperlink" Target="http://fr.wikipedia.org/wiki/Web_s%C3%A9mantique" TargetMode="External"/><Relationship Id="rId3" Type="http://schemas.openxmlformats.org/officeDocument/2006/relationships/numbering" Target="numbering.xml"/><Relationship Id="rId21" Type="http://schemas.openxmlformats.org/officeDocument/2006/relationships/hyperlink" Target="http://fr.wikipedia.org/wiki/Communaut%C3%A9s" TargetMode="External"/><Relationship Id="rId7" Type="http://schemas.openxmlformats.org/officeDocument/2006/relationships/webSettings" Target="webSettings.xml"/><Relationship Id="rId12" Type="http://schemas.openxmlformats.org/officeDocument/2006/relationships/hyperlink" Target="http://fr.wikipedia.org/wiki/Pages_web" TargetMode="External"/><Relationship Id="rId17" Type="http://schemas.openxmlformats.org/officeDocument/2006/relationships/hyperlink" Target="http://fr.wikipedia.org/wiki/Web_social" TargetMode="External"/><Relationship Id="rId25" Type="http://schemas.openxmlformats.org/officeDocument/2006/relationships/hyperlink" Target="http://fr.wikipedia.org/wiki/Web_3.0" TargetMode="External"/><Relationship Id="rId2" Type="http://schemas.openxmlformats.org/officeDocument/2006/relationships/customXml" Target="../customXml/item2.xml"/><Relationship Id="rId16" Type="http://schemas.openxmlformats.org/officeDocument/2006/relationships/hyperlink" Target="http://fr.wikipedia.org/wiki/Web_2.0" TargetMode="External"/><Relationship Id="rId20" Type="http://schemas.openxmlformats.org/officeDocument/2006/relationships/hyperlink" Target="http://fr.wikipedia.org/wiki/Forum_inter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r.wikipedia.org/wiki/Internet" TargetMode="External"/><Relationship Id="rId24" Type="http://schemas.openxmlformats.org/officeDocument/2006/relationships/hyperlink" Target="http://fr.wikipedia.org/wiki/Internet_des_objets" TargetMode="Externa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yperlink" Target="http://fr.wikipedia.org/wiki/R%C3%A9seaux_sociaux" TargetMode="External"/><Relationship Id="rId28" Type="http://schemas.openxmlformats.org/officeDocument/2006/relationships/theme" Target="theme/theme1.xml"/><Relationship Id="rId10" Type="http://schemas.openxmlformats.org/officeDocument/2006/relationships/hyperlink" Target="http://fr.wikipedia.org/wiki/Web" TargetMode="External"/><Relationship Id="rId19" Type="http://schemas.openxmlformats.org/officeDocument/2006/relationships/hyperlink" Target="http://fr.wikipedia.org/wiki/Blog"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fr.wikipedia.org/wiki/Ann%C3%A9es_1990" TargetMode="External"/><Relationship Id="rId22" Type="http://schemas.openxmlformats.org/officeDocument/2006/relationships/hyperlink" Target="http://fr.wikipedia.org/wiki/Sites_internet"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2894D-41FF-4900-A820-39765050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1703</Words>
  <Characters>9368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Exposé d’ACSI</vt:lpstr>
    </vt:vector>
  </TitlesOfParts>
  <Company>IUT Paris Descartes</Company>
  <LinksUpToDate>false</LinksUpToDate>
  <CharactersWithSpaces>11049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Exposé d’ACSI</dc:title>
  <dc:subject>Le Web Sémantique</dc:subject>
  <dc:creator>Cyrille PEROIS – John BENCHETRIT – Nadia ZOUINE</dc:creator>
  <cp:lastModifiedBy>John</cp:lastModifiedBy>
  <cp:revision>11</cp:revision>
  <dcterms:created xsi:type="dcterms:W3CDTF">2012-11-06T09:07:00Z</dcterms:created>
  <dcterms:modified xsi:type="dcterms:W3CDTF">2012-11-13T12:45:00Z</dcterms:modified>
</cp:coreProperties>
</file>