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5C237B" w14:textId="1D302710" w:rsidR="002D21A7" w:rsidRPr="002D21A7" w:rsidRDefault="002D21A7" w:rsidP="002D21A7">
      <w:pPr>
        <w:shd w:val="clear" w:color="auto" w:fill="FFFFFF"/>
        <w:spacing w:after="300" w:line="315" w:lineRule="atLeast"/>
        <w:rPr>
          <w:rFonts w:ascii="Arial" w:eastAsia="Times New Roman" w:hAnsi="Arial" w:cs="Arial"/>
          <w:color w:val="1F1F1F"/>
          <w:sz w:val="21"/>
          <w:szCs w:val="21"/>
        </w:rPr>
      </w:pPr>
      <w:r w:rsidRPr="002D21A7">
        <w:rPr>
          <w:rFonts w:ascii="Arial" w:eastAsia="Times New Roman" w:hAnsi="Arial" w:cs="Arial"/>
          <w:color w:val="1F1F1F"/>
          <w:sz w:val="21"/>
          <w:szCs w:val="21"/>
        </w:rPr>
        <w:t>For thi</w:t>
      </w:r>
      <w:r w:rsidR="00211B5F">
        <w:rPr>
          <w:rFonts w:ascii="Arial" w:eastAsia="Times New Roman" w:hAnsi="Arial" w:cs="Arial"/>
          <w:color w:val="1F1F1F"/>
          <w:sz w:val="21"/>
          <w:szCs w:val="21"/>
        </w:rPr>
        <w:t>s</w:t>
      </w:r>
      <w:r w:rsidRPr="002D21A7">
        <w:rPr>
          <w:rFonts w:ascii="Arial" w:eastAsia="Times New Roman" w:hAnsi="Arial" w:cs="Arial"/>
          <w:color w:val="1F1F1F"/>
          <w:sz w:val="21"/>
          <w:szCs w:val="21"/>
        </w:rPr>
        <w:t xml:space="preserve"> week, you will </w:t>
      </w:r>
      <w:proofErr w:type="gramStart"/>
      <w:r w:rsidRPr="002D21A7">
        <w:rPr>
          <w:rFonts w:ascii="Arial" w:eastAsia="Times New Roman" w:hAnsi="Arial" w:cs="Arial"/>
          <w:color w:val="1F1F1F"/>
          <w:sz w:val="21"/>
          <w:szCs w:val="21"/>
        </w:rPr>
        <w:t>required</w:t>
      </w:r>
      <w:proofErr w:type="gramEnd"/>
      <w:r w:rsidRPr="002D21A7">
        <w:rPr>
          <w:rFonts w:ascii="Arial" w:eastAsia="Times New Roman" w:hAnsi="Arial" w:cs="Arial"/>
          <w:color w:val="1F1F1F"/>
          <w:sz w:val="21"/>
          <w:szCs w:val="21"/>
        </w:rPr>
        <w:t xml:space="preserve"> to submit the following:</w:t>
      </w:r>
    </w:p>
    <w:p w14:paraId="11CA0FB6" w14:textId="2023CF34" w:rsidR="002D21A7" w:rsidRDefault="002D21A7" w:rsidP="002D21A7">
      <w:pPr>
        <w:numPr>
          <w:ilvl w:val="0"/>
          <w:numId w:val="1"/>
        </w:numPr>
        <w:shd w:val="clear" w:color="auto" w:fill="FFFFFF"/>
        <w:spacing w:before="100" w:beforeAutospacing="1" w:after="150" w:line="240" w:lineRule="auto"/>
        <w:ind w:left="450"/>
        <w:rPr>
          <w:rFonts w:ascii="Arial" w:eastAsia="Times New Roman" w:hAnsi="Arial" w:cs="Arial"/>
          <w:color w:val="1F1F1F"/>
          <w:sz w:val="21"/>
          <w:szCs w:val="21"/>
        </w:rPr>
      </w:pPr>
      <w:r w:rsidRPr="002D21A7">
        <w:rPr>
          <w:rFonts w:ascii="Arial" w:eastAsia="Times New Roman" w:hAnsi="Arial" w:cs="Arial"/>
          <w:color w:val="1F1F1F"/>
          <w:sz w:val="21"/>
          <w:szCs w:val="21"/>
        </w:rPr>
        <w:t>A description of the problem and a discussion of the background. (</w:t>
      </w:r>
      <w:r w:rsidRPr="002D21A7">
        <w:rPr>
          <w:rFonts w:ascii="Arial" w:eastAsia="Times New Roman" w:hAnsi="Arial" w:cs="Arial"/>
          <w:b/>
          <w:bCs/>
          <w:color w:val="1F1F1F"/>
          <w:sz w:val="21"/>
          <w:szCs w:val="21"/>
        </w:rPr>
        <w:t>15 marks</w:t>
      </w:r>
      <w:r w:rsidRPr="002D21A7">
        <w:rPr>
          <w:rFonts w:ascii="Arial" w:eastAsia="Times New Roman" w:hAnsi="Arial" w:cs="Arial"/>
          <w:color w:val="1F1F1F"/>
          <w:sz w:val="21"/>
          <w:szCs w:val="21"/>
        </w:rPr>
        <w:t>)</w:t>
      </w:r>
    </w:p>
    <w:p w14:paraId="18D0BA10" w14:textId="0C75DCB8" w:rsidR="00091AB5" w:rsidRPr="002D21A7" w:rsidRDefault="00091AB5" w:rsidP="00091AB5">
      <w:pPr>
        <w:shd w:val="clear" w:color="auto" w:fill="FFFFFF"/>
        <w:spacing w:before="100" w:beforeAutospacing="1" w:after="150" w:line="240" w:lineRule="auto"/>
        <w:ind w:left="450"/>
        <w:rPr>
          <w:rFonts w:ascii="Arial" w:eastAsia="Times New Roman" w:hAnsi="Arial" w:cs="Arial"/>
          <w:color w:val="1F1F1F"/>
          <w:sz w:val="21"/>
          <w:szCs w:val="21"/>
        </w:rPr>
      </w:pPr>
      <w:r>
        <w:rPr>
          <w:rFonts w:ascii="Arial" w:eastAsia="Times New Roman" w:hAnsi="Arial" w:cs="Arial"/>
          <w:color w:val="1F1F1F"/>
          <w:sz w:val="21"/>
          <w:szCs w:val="21"/>
        </w:rPr>
        <w:t>A new student is moving to Vancouver, Canada to study at UBC. To help her decide where to live, s/he would like to know which neighborhood has which characteristics</w:t>
      </w:r>
      <w:r w:rsidR="00B87ECD">
        <w:rPr>
          <w:rFonts w:ascii="Arial" w:eastAsia="Times New Roman" w:hAnsi="Arial" w:cs="Arial"/>
          <w:color w:val="1F1F1F"/>
          <w:sz w:val="21"/>
          <w:szCs w:val="21"/>
        </w:rPr>
        <w:t xml:space="preserve"> and how each neighborhood differs from each other</w:t>
      </w:r>
      <w:r>
        <w:rPr>
          <w:rFonts w:ascii="Arial" w:eastAsia="Times New Roman" w:hAnsi="Arial" w:cs="Arial"/>
          <w:color w:val="1F1F1F"/>
          <w:sz w:val="21"/>
          <w:szCs w:val="21"/>
        </w:rPr>
        <w:t>.</w:t>
      </w:r>
    </w:p>
    <w:p w14:paraId="0FC96D6C" w14:textId="0F29D44D" w:rsidR="002D21A7" w:rsidRPr="00561CFF" w:rsidRDefault="002D21A7" w:rsidP="002D21A7">
      <w:pPr>
        <w:numPr>
          <w:ilvl w:val="0"/>
          <w:numId w:val="1"/>
        </w:numPr>
        <w:shd w:val="clear" w:color="auto" w:fill="FFFFFF"/>
        <w:spacing w:before="100" w:beforeAutospacing="1" w:after="150" w:line="240" w:lineRule="auto"/>
        <w:ind w:left="450"/>
        <w:rPr>
          <w:rFonts w:ascii="Arial" w:eastAsia="Times New Roman" w:hAnsi="Arial" w:cs="Arial"/>
          <w:color w:val="1F1F1F"/>
          <w:sz w:val="21"/>
          <w:szCs w:val="21"/>
        </w:rPr>
      </w:pPr>
      <w:r w:rsidRPr="002D21A7">
        <w:rPr>
          <w:rFonts w:ascii="Arial" w:eastAsia="Times New Roman" w:hAnsi="Arial" w:cs="Arial"/>
          <w:color w:val="1F1F1F"/>
          <w:sz w:val="21"/>
          <w:szCs w:val="21"/>
        </w:rPr>
        <w:t>A description of the data and how it will be used to solve the problem. (</w:t>
      </w:r>
      <w:r w:rsidRPr="002D21A7">
        <w:rPr>
          <w:rFonts w:ascii="Arial" w:eastAsia="Times New Roman" w:hAnsi="Arial" w:cs="Arial"/>
          <w:b/>
          <w:bCs/>
          <w:color w:val="1F1F1F"/>
          <w:sz w:val="21"/>
          <w:szCs w:val="21"/>
        </w:rPr>
        <w:t>15 marks)</w:t>
      </w:r>
    </w:p>
    <w:p w14:paraId="6DF08E4F" w14:textId="25066531" w:rsidR="00C8743E" w:rsidRPr="00C8743E" w:rsidRDefault="0018289E" w:rsidP="00C8743E">
      <w:pPr>
        <w:shd w:val="clear" w:color="auto" w:fill="FFFFFF"/>
        <w:spacing w:before="100" w:beforeAutospacing="1" w:after="150" w:line="240" w:lineRule="auto"/>
        <w:ind w:left="450"/>
        <w:rPr>
          <w:rFonts w:ascii="Arial" w:eastAsia="Times New Roman" w:hAnsi="Arial" w:cs="Arial"/>
          <w:color w:val="1F1F1F"/>
          <w:sz w:val="21"/>
          <w:szCs w:val="21"/>
        </w:rPr>
      </w:pPr>
      <w:r>
        <w:rPr>
          <w:rFonts w:ascii="Arial" w:eastAsia="Times New Roman" w:hAnsi="Arial" w:cs="Arial"/>
          <w:color w:val="1F1F1F"/>
          <w:sz w:val="21"/>
          <w:szCs w:val="21"/>
        </w:rPr>
        <w:t xml:space="preserve">In courtesy to </w:t>
      </w:r>
      <w:proofErr w:type="spellStart"/>
      <w:r>
        <w:rPr>
          <w:rFonts w:ascii="Arial" w:eastAsia="Times New Roman" w:hAnsi="Arial" w:cs="Arial"/>
          <w:color w:val="1F1F1F"/>
          <w:sz w:val="21"/>
          <w:szCs w:val="21"/>
        </w:rPr>
        <w:t>GeoNames</w:t>
      </w:r>
      <w:proofErr w:type="spellEnd"/>
      <w:r>
        <w:rPr>
          <w:rFonts w:ascii="Arial" w:eastAsia="Times New Roman" w:hAnsi="Arial" w:cs="Arial"/>
          <w:color w:val="1F1F1F"/>
          <w:sz w:val="21"/>
          <w:szCs w:val="21"/>
        </w:rPr>
        <w:t xml:space="preserve"> (</w:t>
      </w:r>
      <w:r w:rsidRPr="0018289E">
        <w:rPr>
          <w:rFonts w:ascii="Arial" w:eastAsia="Times New Roman" w:hAnsi="Arial" w:cs="Arial"/>
          <w:color w:val="1F1F1F"/>
          <w:sz w:val="21"/>
          <w:szCs w:val="21"/>
        </w:rPr>
        <w:t>https://www.geonames.org</w:t>
      </w:r>
      <w:r>
        <w:rPr>
          <w:rFonts w:ascii="Arial" w:eastAsia="Times New Roman" w:hAnsi="Arial" w:cs="Arial"/>
          <w:color w:val="1F1F1F"/>
          <w:sz w:val="21"/>
          <w:szCs w:val="21"/>
        </w:rPr>
        <w:t>), a downloadable csv file is available and contains all Canadian postal codes and corresponding geospatial data</w:t>
      </w:r>
      <w:r w:rsidR="00C8743E">
        <w:rPr>
          <w:rFonts w:ascii="Arial" w:eastAsia="Times New Roman" w:hAnsi="Arial" w:cs="Arial"/>
          <w:color w:val="1F1F1F"/>
          <w:sz w:val="21"/>
          <w:szCs w:val="21"/>
        </w:rPr>
        <w:t>. On</w:t>
      </w:r>
      <w:r w:rsidR="00C8743E" w:rsidRPr="00C8743E">
        <w:rPr>
          <w:rFonts w:ascii="Arial" w:eastAsia="Times New Roman" w:hAnsi="Arial" w:cs="Arial"/>
          <w:color w:val="1F1F1F"/>
          <w:sz w:val="21"/>
          <w:szCs w:val="21"/>
        </w:rPr>
        <w:t xml:space="preserve">ly the first letters of the full postal codes </w:t>
      </w:r>
      <w:r w:rsidR="00C8743E">
        <w:rPr>
          <w:rFonts w:ascii="Arial" w:eastAsia="Times New Roman" w:hAnsi="Arial" w:cs="Arial"/>
          <w:color w:val="1F1F1F"/>
          <w:sz w:val="21"/>
          <w:szCs w:val="21"/>
        </w:rPr>
        <w:t xml:space="preserve">are provided </w:t>
      </w:r>
      <w:r w:rsidR="00C8743E" w:rsidRPr="00C8743E">
        <w:rPr>
          <w:rFonts w:ascii="Arial" w:eastAsia="Times New Roman" w:hAnsi="Arial" w:cs="Arial"/>
          <w:color w:val="1F1F1F"/>
          <w:sz w:val="21"/>
          <w:szCs w:val="21"/>
        </w:rPr>
        <w:t>for copyright reasons</w:t>
      </w:r>
      <w:r w:rsidR="00C8743E">
        <w:rPr>
          <w:rFonts w:ascii="Arial" w:eastAsia="Times New Roman" w:hAnsi="Arial" w:cs="Arial"/>
          <w:color w:val="1F1F1F"/>
          <w:sz w:val="21"/>
          <w:szCs w:val="21"/>
        </w:rPr>
        <w:t xml:space="preserve">. </w:t>
      </w:r>
      <w:r w:rsidR="00C8743E" w:rsidRPr="00C8743E">
        <w:rPr>
          <w:rFonts w:ascii="Arial" w:eastAsia="Times New Roman" w:hAnsi="Arial" w:cs="Arial"/>
          <w:color w:val="1F1F1F"/>
          <w:sz w:val="21"/>
          <w:szCs w:val="21"/>
        </w:rPr>
        <w:t>The data format is tab-delimited text in utf8 encoding, with the following fields</w:t>
      </w:r>
      <w:r w:rsidR="00C8743E">
        <w:rPr>
          <w:rFonts w:ascii="Arial" w:eastAsia="Times New Roman" w:hAnsi="Arial" w:cs="Arial"/>
          <w:color w:val="1F1F1F"/>
          <w:sz w:val="21"/>
          <w:szCs w:val="21"/>
        </w:rPr>
        <w:t>:</w:t>
      </w:r>
    </w:p>
    <w:p w14:paraId="7D3CC1D2" w14:textId="5008DEDF" w:rsidR="00C8743E" w:rsidRDefault="00C8743E" w:rsidP="00C8743E">
      <w:pPr>
        <w:pStyle w:val="ListParagraph"/>
        <w:numPr>
          <w:ilvl w:val="0"/>
          <w:numId w:val="4"/>
        </w:numPr>
        <w:shd w:val="clear" w:color="auto" w:fill="FFFFFF"/>
        <w:spacing w:before="100" w:beforeAutospacing="1" w:after="150" w:line="240" w:lineRule="auto"/>
        <w:rPr>
          <w:rFonts w:ascii="Arial" w:eastAsia="Times New Roman" w:hAnsi="Arial" w:cs="Arial"/>
          <w:color w:val="1F1F1F"/>
          <w:sz w:val="21"/>
          <w:szCs w:val="21"/>
        </w:rPr>
      </w:pPr>
      <w:r w:rsidRPr="00C8743E">
        <w:rPr>
          <w:rFonts w:ascii="Arial" w:eastAsia="Times New Roman" w:hAnsi="Arial" w:cs="Arial"/>
          <w:color w:val="1F1F1F"/>
          <w:sz w:val="21"/>
          <w:szCs w:val="21"/>
        </w:rPr>
        <w:t>country code</w:t>
      </w:r>
      <w:r>
        <w:rPr>
          <w:rFonts w:ascii="Arial" w:eastAsia="Times New Roman" w:hAnsi="Arial" w:cs="Arial"/>
          <w:color w:val="1F1F1F"/>
          <w:sz w:val="21"/>
          <w:szCs w:val="21"/>
        </w:rPr>
        <w:t xml:space="preserve">: </w:t>
      </w:r>
      <w:r w:rsidRPr="00C8743E">
        <w:rPr>
          <w:rFonts w:ascii="Arial" w:eastAsia="Times New Roman" w:hAnsi="Arial" w:cs="Arial"/>
          <w:color w:val="1F1F1F"/>
          <w:sz w:val="21"/>
          <w:szCs w:val="21"/>
        </w:rPr>
        <w:t>iso country code, 2 characters</w:t>
      </w:r>
    </w:p>
    <w:p w14:paraId="7CB8EF18" w14:textId="73873E3D" w:rsidR="00C8743E" w:rsidRPr="00C8743E" w:rsidRDefault="00C8743E" w:rsidP="00C8743E">
      <w:pPr>
        <w:pStyle w:val="ListParagraph"/>
        <w:numPr>
          <w:ilvl w:val="0"/>
          <w:numId w:val="4"/>
        </w:numPr>
        <w:shd w:val="clear" w:color="auto" w:fill="FFFFFF"/>
        <w:spacing w:before="100" w:beforeAutospacing="1" w:after="150" w:line="240" w:lineRule="auto"/>
        <w:rPr>
          <w:rFonts w:ascii="Arial" w:eastAsia="Times New Roman" w:hAnsi="Arial" w:cs="Arial"/>
          <w:color w:val="1F1F1F"/>
          <w:sz w:val="21"/>
          <w:szCs w:val="21"/>
        </w:rPr>
      </w:pPr>
      <w:r w:rsidRPr="00C8743E">
        <w:rPr>
          <w:rFonts w:ascii="Arial" w:eastAsia="Times New Roman" w:hAnsi="Arial" w:cs="Arial"/>
          <w:color w:val="1F1F1F"/>
          <w:sz w:val="21"/>
          <w:szCs w:val="21"/>
        </w:rPr>
        <w:t>postal code</w:t>
      </w:r>
      <w:r>
        <w:rPr>
          <w:rFonts w:ascii="Arial" w:eastAsia="Times New Roman" w:hAnsi="Arial" w:cs="Arial"/>
          <w:color w:val="1F1F1F"/>
          <w:sz w:val="21"/>
          <w:szCs w:val="21"/>
        </w:rPr>
        <w:t xml:space="preserve">: </w:t>
      </w:r>
      <w:proofErr w:type="gramStart"/>
      <w:r w:rsidRPr="00C8743E">
        <w:rPr>
          <w:rFonts w:ascii="Arial" w:eastAsia="Times New Roman" w:hAnsi="Arial" w:cs="Arial"/>
          <w:color w:val="1F1F1F"/>
          <w:sz w:val="21"/>
          <w:szCs w:val="21"/>
        </w:rPr>
        <w:t>varchar(</w:t>
      </w:r>
      <w:proofErr w:type="gramEnd"/>
      <w:r w:rsidRPr="00C8743E">
        <w:rPr>
          <w:rFonts w:ascii="Arial" w:eastAsia="Times New Roman" w:hAnsi="Arial" w:cs="Arial"/>
          <w:color w:val="1F1F1F"/>
          <w:sz w:val="21"/>
          <w:szCs w:val="21"/>
        </w:rPr>
        <w:t>20)</w:t>
      </w:r>
    </w:p>
    <w:p w14:paraId="5DB957D7" w14:textId="1D494B96" w:rsidR="00C8743E" w:rsidRPr="00C8743E" w:rsidRDefault="00C8743E" w:rsidP="00C8743E">
      <w:pPr>
        <w:pStyle w:val="ListParagraph"/>
        <w:numPr>
          <w:ilvl w:val="0"/>
          <w:numId w:val="4"/>
        </w:numPr>
        <w:shd w:val="clear" w:color="auto" w:fill="FFFFFF"/>
        <w:spacing w:before="100" w:beforeAutospacing="1" w:after="150" w:line="240" w:lineRule="auto"/>
        <w:rPr>
          <w:rFonts w:ascii="Arial" w:eastAsia="Times New Roman" w:hAnsi="Arial" w:cs="Arial"/>
          <w:color w:val="1F1F1F"/>
          <w:sz w:val="21"/>
          <w:szCs w:val="21"/>
        </w:rPr>
      </w:pPr>
      <w:r w:rsidRPr="00C8743E">
        <w:rPr>
          <w:rFonts w:ascii="Arial" w:eastAsia="Times New Roman" w:hAnsi="Arial" w:cs="Arial"/>
          <w:color w:val="1F1F1F"/>
          <w:sz w:val="21"/>
          <w:szCs w:val="21"/>
        </w:rPr>
        <w:t>place name</w:t>
      </w:r>
      <w:r>
        <w:rPr>
          <w:rFonts w:ascii="Arial" w:eastAsia="Times New Roman" w:hAnsi="Arial" w:cs="Arial"/>
          <w:color w:val="1F1F1F"/>
          <w:sz w:val="21"/>
          <w:szCs w:val="21"/>
        </w:rPr>
        <w:t xml:space="preserve">: </w:t>
      </w:r>
      <w:proofErr w:type="gramStart"/>
      <w:r w:rsidRPr="00C8743E">
        <w:rPr>
          <w:rFonts w:ascii="Arial" w:eastAsia="Times New Roman" w:hAnsi="Arial" w:cs="Arial"/>
          <w:color w:val="1F1F1F"/>
          <w:sz w:val="21"/>
          <w:szCs w:val="21"/>
        </w:rPr>
        <w:t>varchar(</w:t>
      </w:r>
      <w:proofErr w:type="gramEnd"/>
      <w:r w:rsidRPr="00C8743E">
        <w:rPr>
          <w:rFonts w:ascii="Arial" w:eastAsia="Times New Roman" w:hAnsi="Arial" w:cs="Arial"/>
          <w:color w:val="1F1F1F"/>
          <w:sz w:val="21"/>
          <w:szCs w:val="21"/>
        </w:rPr>
        <w:t>180)</w:t>
      </w:r>
    </w:p>
    <w:p w14:paraId="2A6BB124" w14:textId="48DEE9F0" w:rsidR="00C8743E" w:rsidRPr="00C8743E" w:rsidRDefault="00C8743E" w:rsidP="00C8743E">
      <w:pPr>
        <w:pStyle w:val="ListParagraph"/>
        <w:numPr>
          <w:ilvl w:val="0"/>
          <w:numId w:val="4"/>
        </w:numPr>
        <w:shd w:val="clear" w:color="auto" w:fill="FFFFFF"/>
        <w:spacing w:before="100" w:beforeAutospacing="1" w:after="150" w:line="240" w:lineRule="auto"/>
        <w:rPr>
          <w:rFonts w:ascii="Arial" w:eastAsia="Times New Roman" w:hAnsi="Arial" w:cs="Arial"/>
          <w:color w:val="1F1F1F"/>
          <w:sz w:val="21"/>
          <w:szCs w:val="21"/>
        </w:rPr>
      </w:pPr>
      <w:r w:rsidRPr="00C8743E">
        <w:rPr>
          <w:rFonts w:ascii="Arial" w:eastAsia="Times New Roman" w:hAnsi="Arial" w:cs="Arial"/>
          <w:color w:val="1F1F1F"/>
          <w:sz w:val="21"/>
          <w:szCs w:val="21"/>
        </w:rPr>
        <w:t>admin name1</w:t>
      </w:r>
      <w:r>
        <w:rPr>
          <w:rFonts w:ascii="Arial" w:eastAsia="Times New Roman" w:hAnsi="Arial" w:cs="Arial"/>
          <w:color w:val="1F1F1F"/>
          <w:sz w:val="21"/>
          <w:szCs w:val="21"/>
        </w:rPr>
        <w:t>: 1</w:t>
      </w:r>
      <w:r w:rsidRPr="00C8743E">
        <w:rPr>
          <w:rFonts w:ascii="Arial" w:eastAsia="Times New Roman" w:hAnsi="Arial" w:cs="Arial"/>
          <w:color w:val="1F1F1F"/>
          <w:sz w:val="21"/>
          <w:szCs w:val="21"/>
          <w:vertAlign w:val="superscript"/>
        </w:rPr>
        <w:t>st</w:t>
      </w:r>
      <w:r>
        <w:rPr>
          <w:rFonts w:ascii="Arial" w:eastAsia="Times New Roman" w:hAnsi="Arial" w:cs="Arial"/>
          <w:color w:val="1F1F1F"/>
          <w:sz w:val="21"/>
          <w:szCs w:val="21"/>
        </w:rPr>
        <w:t xml:space="preserve"> </w:t>
      </w:r>
      <w:r w:rsidRPr="00C8743E">
        <w:rPr>
          <w:rFonts w:ascii="Arial" w:eastAsia="Times New Roman" w:hAnsi="Arial" w:cs="Arial"/>
          <w:color w:val="1F1F1F"/>
          <w:sz w:val="21"/>
          <w:szCs w:val="21"/>
        </w:rPr>
        <w:t xml:space="preserve">order subdivision (state) </w:t>
      </w:r>
      <w:proofErr w:type="gramStart"/>
      <w:r w:rsidRPr="00C8743E">
        <w:rPr>
          <w:rFonts w:ascii="Arial" w:eastAsia="Times New Roman" w:hAnsi="Arial" w:cs="Arial"/>
          <w:color w:val="1F1F1F"/>
          <w:sz w:val="21"/>
          <w:szCs w:val="21"/>
        </w:rPr>
        <w:t>varchar(</w:t>
      </w:r>
      <w:proofErr w:type="gramEnd"/>
      <w:r w:rsidRPr="00C8743E">
        <w:rPr>
          <w:rFonts w:ascii="Arial" w:eastAsia="Times New Roman" w:hAnsi="Arial" w:cs="Arial"/>
          <w:color w:val="1F1F1F"/>
          <w:sz w:val="21"/>
          <w:szCs w:val="21"/>
        </w:rPr>
        <w:t>100)</w:t>
      </w:r>
    </w:p>
    <w:p w14:paraId="00778A59" w14:textId="16084DC3" w:rsidR="00C8743E" w:rsidRPr="00C8743E" w:rsidRDefault="00C8743E" w:rsidP="00C8743E">
      <w:pPr>
        <w:pStyle w:val="ListParagraph"/>
        <w:numPr>
          <w:ilvl w:val="0"/>
          <w:numId w:val="4"/>
        </w:numPr>
        <w:shd w:val="clear" w:color="auto" w:fill="FFFFFF"/>
        <w:spacing w:before="100" w:beforeAutospacing="1" w:after="150" w:line="240" w:lineRule="auto"/>
        <w:rPr>
          <w:rFonts w:ascii="Arial" w:eastAsia="Times New Roman" w:hAnsi="Arial" w:cs="Arial"/>
          <w:color w:val="1F1F1F"/>
          <w:sz w:val="21"/>
          <w:szCs w:val="21"/>
        </w:rPr>
      </w:pPr>
      <w:r w:rsidRPr="00C8743E">
        <w:rPr>
          <w:rFonts w:ascii="Arial" w:eastAsia="Times New Roman" w:hAnsi="Arial" w:cs="Arial"/>
          <w:color w:val="1F1F1F"/>
          <w:sz w:val="21"/>
          <w:szCs w:val="21"/>
        </w:rPr>
        <w:t>admin code1</w:t>
      </w:r>
      <w:r>
        <w:rPr>
          <w:rFonts w:ascii="Arial" w:eastAsia="Times New Roman" w:hAnsi="Arial" w:cs="Arial"/>
          <w:color w:val="1F1F1F"/>
          <w:sz w:val="21"/>
          <w:szCs w:val="21"/>
        </w:rPr>
        <w:t>: 1</w:t>
      </w:r>
      <w:r w:rsidRPr="00C8743E">
        <w:rPr>
          <w:rFonts w:ascii="Arial" w:eastAsia="Times New Roman" w:hAnsi="Arial" w:cs="Arial"/>
          <w:color w:val="1F1F1F"/>
          <w:sz w:val="21"/>
          <w:szCs w:val="21"/>
          <w:vertAlign w:val="superscript"/>
        </w:rPr>
        <w:t>st</w:t>
      </w:r>
      <w:r>
        <w:rPr>
          <w:rFonts w:ascii="Arial" w:eastAsia="Times New Roman" w:hAnsi="Arial" w:cs="Arial"/>
          <w:color w:val="1F1F1F"/>
          <w:sz w:val="21"/>
          <w:szCs w:val="21"/>
        </w:rPr>
        <w:t xml:space="preserve"> </w:t>
      </w:r>
      <w:r w:rsidRPr="00C8743E">
        <w:rPr>
          <w:rFonts w:ascii="Arial" w:eastAsia="Times New Roman" w:hAnsi="Arial" w:cs="Arial"/>
          <w:color w:val="1F1F1F"/>
          <w:sz w:val="21"/>
          <w:szCs w:val="21"/>
        </w:rPr>
        <w:t xml:space="preserve">order subdivision (state) </w:t>
      </w:r>
      <w:proofErr w:type="gramStart"/>
      <w:r w:rsidRPr="00C8743E">
        <w:rPr>
          <w:rFonts w:ascii="Arial" w:eastAsia="Times New Roman" w:hAnsi="Arial" w:cs="Arial"/>
          <w:color w:val="1F1F1F"/>
          <w:sz w:val="21"/>
          <w:szCs w:val="21"/>
        </w:rPr>
        <w:t>varchar(</w:t>
      </w:r>
      <w:proofErr w:type="gramEnd"/>
      <w:r w:rsidRPr="00C8743E">
        <w:rPr>
          <w:rFonts w:ascii="Arial" w:eastAsia="Times New Roman" w:hAnsi="Arial" w:cs="Arial"/>
          <w:color w:val="1F1F1F"/>
          <w:sz w:val="21"/>
          <w:szCs w:val="21"/>
        </w:rPr>
        <w:t>20)</w:t>
      </w:r>
    </w:p>
    <w:p w14:paraId="05032AC3" w14:textId="0E19ED40" w:rsidR="00C8743E" w:rsidRPr="00C8743E" w:rsidRDefault="00C8743E" w:rsidP="00C8743E">
      <w:pPr>
        <w:pStyle w:val="ListParagraph"/>
        <w:numPr>
          <w:ilvl w:val="0"/>
          <w:numId w:val="4"/>
        </w:numPr>
        <w:shd w:val="clear" w:color="auto" w:fill="FFFFFF"/>
        <w:spacing w:before="100" w:beforeAutospacing="1" w:after="150" w:line="240" w:lineRule="auto"/>
        <w:rPr>
          <w:rFonts w:ascii="Arial" w:eastAsia="Times New Roman" w:hAnsi="Arial" w:cs="Arial"/>
          <w:color w:val="1F1F1F"/>
          <w:sz w:val="21"/>
          <w:szCs w:val="21"/>
        </w:rPr>
      </w:pPr>
      <w:r w:rsidRPr="00C8743E">
        <w:rPr>
          <w:rFonts w:ascii="Arial" w:eastAsia="Times New Roman" w:hAnsi="Arial" w:cs="Arial"/>
          <w:color w:val="1F1F1F"/>
          <w:sz w:val="21"/>
          <w:szCs w:val="21"/>
        </w:rPr>
        <w:t>admin name2</w:t>
      </w:r>
      <w:r>
        <w:rPr>
          <w:rFonts w:ascii="Arial" w:eastAsia="Times New Roman" w:hAnsi="Arial" w:cs="Arial"/>
          <w:color w:val="1F1F1F"/>
          <w:sz w:val="21"/>
          <w:szCs w:val="21"/>
        </w:rPr>
        <w:t>: 2</w:t>
      </w:r>
      <w:r w:rsidRPr="00C8743E">
        <w:rPr>
          <w:rFonts w:ascii="Arial" w:eastAsia="Times New Roman" w:hAnsi="Arial" w:cs="Arial"/>
          <w:color w:val="1F1F1F"/>
          <w:sz w:val="21"/>
          <w:szCs w:val="21"/>
          <w:vertAlign w:val="superscript"/>
        </w:rPr>
        <w:t>nd</w:t>
      </w:r>
      <w:r>
        <w:rPr>
          <w:rFonts w:ascii="Arial" w:eastAsia="Times New Roman" w:hAnsi="Arial" w:cs="Arial"/>
          <w:color w:val="1F1F1F"/>
          <w:sz w:val="21"/>
          <w:szCs w:val="21"/>
        </w:rPr>
        <w:t xml:space="preserve"> </w:t>
      </w:r>
      <w:r w:rsidRPr="00C8743E">
        <w:rPr>
          <w:rFonts w:ascii="Arial" w:eastAsia="Times New Roman" w:hAnsi="Arial" w:cs="Arial"/>
          <w:color w:val="1F1F1F"/>
          <w:sz w:val="21"/>
          <w:szCs w:val="21"/>
        </w:rPr>
        <w:t xml:space="preserve">order subdivision (county/province) </w:t>
      </w:r>
      <w:proofErr w:type="gramStart"/>
      <w:r w:rsidRPr="00C8743E">
        <w:rPr>
          <w:rFonts w:ascii="Arial" w:eastAsia="Times New Roman" w:hAnsi="Arial" w:cs="Arial"/>
          <w:color w:val="1F1F1F"/>
          <w:sz w:val="21"/>
          <w:szCs w:val="21"/>
        </w:rPr>
        <w:t>varchar(</w:t>
      </w:r>
      <w:proofErr w:type="gramEnd"/>
      <w:r w:rsidRPr="00C8743E">
        <w:rPr>
          <w:rFonts w:ascii="Arial" w:eastAsia="Times New Roman" w:hAnsi="Arial" w:cs="Arial"/>
          <w:color w:val="1F1F1F"/>
          <w:sz w:val="21"/>
          <w:szCs w:val="21"/>
        </w:rPr>
        <w:t>100)</w:t>
      </w:r>
    </w:p>
    <w:p w14:paraId="658C37AE" w14:textId="24D64401" w:rsidR="00C8743E" w:rsidRPr="00C8743E" w:rsidRDefault="00C8743E" w:rsidP="00C8743E">
      <w:pPr>
        <w:pStyle w:val="ListParagraph"/>
        <w:numPr>
          <w:ilvl w:val="0"/>
          <w:numId w:val="4"/>
        </w:numPr>
        <w:shd w:val="clear" w:color="auto" w:fill="FFFFFF"/>
        <w:spacing w:before="100" w:beforeAutospacing="1" w:after="150" w:line="240" w:lineRule="auto"/>
        <w:rPr>
          <w:rFonts w:ascii="Arial" w:eastAsia="Times New Roman" w:hAnsi="Arial" w:cs="Arial"/>
          <w:color w:val="1F1F1F"/>
          <w:sz w:val="21"/>
          <w:szCs w:val="21"/>
        </w:rPr>
      </w:pPr>
      <w:r w:rsidRPr="00C8743E">
        <w:rPr>
          <w:rFonts w:ascii="Arial" w:eastAsia="Times New Roman" w:hAnsi="Arial" w:cs="Arial"/>
          <w:color w:val="1F1F1F"/>
          <w:sz w:val="21"/>
          <w:szCs w:val="21"/>
        </w:rPr>
        <w:t>admin code2</w:t>
      </w:r>
      <w:r>
        <w:rPr>
          <w:rFonts w:ascii="Arial" w:eastAsia="Times New Roman" w:hAnsi="Arial" w:cs="Arial"/>
          <w:color w:val="1F1F1F"/>
          <w:sz w:val="21"/>
          <w:szCs w:val="21"/>
        </w:rPr>
        <w:t>: 2</w:t>
      </w:r>
      <w:r w:rsidRPr="00C8743E">
        <w:rPr>
          <w:rFonts w:ascii="Arial" w:eastAsia="Times New Roman" w:hAnsi="Arial" w:cs="Arial"/>
          <w:color w:val="1F1F1F"/>
          <w:sz w:val="21"/>
          <w:szCs w:val="21"/>
          <w:vertAlign w:val="superscript"/>
        </w:rPr>
        <w:t>nd</w:t>
      </w:r>
      <w:r>
        <w:rPr>
          <w:rFonts w:ascii="Arial" w:eastAsia="Times New Roman" w:hAnsi="Arial" w:cs="Arial"/>
          <w:color w:val="1F1F1F"/>
          <w:sz w:val="21"/>
          <w:szCs w:val="21"/>
        </w:rPr>
        <w:t xml:space="preserve"> </w:t>
      </w:r>
      <w:r w:rsidRPr="00C8743E">
        <w:rPr>
          <w:rFonts w:ascii="Arial" w:eastAsia="Times New Roman" w:hAnsi="Arial" w:cs="Arial"/>
          <w:color w:val="1F1F1F"/>
          <w:sz w:val="21"/>
          <w:szCs w:val="21"/>
        </w:rPr>
        <w:t xml:space="preserve">order subdivision (county/province) </w:t>
      </w:r>
      <w:proofErr w:type="gramStart"/>
      <w:r w:rsidRPr="00C8743E">
        <w:rPr>
          <w:rFonts w:ascii="Arial" w:eastAsia="Times New Roman" w:hAnsi="Arial" w:cs="Arial"/>
          <w:color w:val="1F1F1F"/>
          <w:sz w:val="21"/>
          <w:szCs w:val="21"/>
        </w:rPr>
        <w:t>varchar(</w:t>
      </w:r>
      <w:proofErr w:type="gramEnd"/>
      <w:r w:rsidRPr="00C8743E">
        <w:rPr>
          <w:rFonts w:ascii="Arial" w:eastAsia="Times New Roman" w:hAnsi="Arial" w:cs="Arial"/>
          <w:color w:val="1F1F1F"/>
          <w:sz w:val="21"/>
          <w:szCs w:val="21"/>
        </w:rPr>
        <w:t>20)</w:t>
      </w:r>
    </w:p>
    <w:p w14:paraId="4F41066E" w14:textId="008A8DB6" w:rsidR="00C8743E" w:rsidRPr="00C8743E" w:rsidRDefault="00C8743E" w:rsidP="00C8743E">
      <w:pPr>
        <w:pStyle w:val="ListParagraph"/>
        <w:numPr>
          <w:ilvl w:val="0"/>
          <w:numId w:val="4"/>
        </w:numPr>
        <w:shd w:val="clear" w:color="auto" w:fill="FFFFFF"/>
        <w:spacing w:before="100" w:beforeAutospacing="1" w:after="150" w:line="240" w:lineRule="auto"/>
        <w:rPr>
          <w:rFonts w:ascii="Arial" w:eastAsia="Times New Roman" w:hAnsi="Arial" w:cs="Arial"/>
          <w:color w:val="1F1F1F"/>
          <w:sz w:val="21"/>
          <w:szCs w:val="21"/>
        </w:rPr>
      </w:pPr>
      <w:r w:rsidRPr="00C8743E">
        <w:rPr>
          <w:rFonts w:ascii="Arial" w:eastAsia="Times New Roman" w:hAnsi="Arial" w:cs="Arial"/>
          <w:color w:val="1F1F1F"/>
          <w:sz w:val="21"/>
          <w:szCs w:val="21"/>
        </w:rPr>
        <w:t>admin name3</w:t>
      </w:r>
      <w:r>
        <w:rPr>
          <w:rFonts w:ascii="Arial" w:eastAsia="Times New Roman" w:hAnsi="Arial" w:cs="Arial"/>
          <w:color w:val="1F1F1F"/>
          <w:sz w:val="21"/>
          <w:szCs w:val="21"/>
        </w:rPr>
        <w:t>: 3</w:t>
      </w:r>
      <w:r w:rsidRPr="00C8743E">
        <w:rPr>
          <w:rFonts w:ascii="Arial" w:eastAsia="Times New Roman" w:hAnsi="Arial" w:cs="Arial"/>
          <w:color w:val="1F1F1F"/>
          <w:sz w:val="21"/>
          <w:szCs w:val="21"/>
          <w:vertAlign w:val="superscript"/>
        </w:rPr>
        <w:t>rd</w:t>
      </w:r>
      <w:r>
        <w:rPr>
          <w:rFonts w:ascii="Arial" w:eastAsia="Times New Roman" w:hAnsi="Arial" w:cs="Arial"/>
          <w:color w:val="1F1F1F"/>
          <w:sz w:val="21"/>
          <w:szCs w:val="21"/>
        </w:rPr>
        <w:t xml:space="preserve"> </w:t>
      </w:r>
      <w:r w:rsidRPr="00C8743E">
        <w:rPr>
          <w:rFonts w:ascii="Arial" w:eastAsia="Times New Roman" w:hAnsi="Arial" w:cs="Arial"/>
          <w:color w:val="1F1F1F"/>
          <w:sz w:val="21"/>
          <w:szCs w:val="21"/>
        </w:rPr>
        <w:t xml:space="preserve">order subdivision (community) </w:t>
      </w:r>
      <w:proofErr w:type="gramStart"/>
      <w:r w:rsidRPr="00C8743E">
        <w:rPr>
          <w:rFonts w:ascii="Arial" w:eastAsia="Times New Roman" w:hAnsi="Arial" w:cs="Arial"/>
          <w:color w:val="1F1F1F"/>
          <w:sz w:val="21"/>
          <w:szCs w:val="21"/>
        </w:rPr>
        <w:t>varchar(</w:t>
      </w:r>
      <w:proofErr w:type="gramEnd"/>
      <w:r w:rsidRPr="00C8743E">
        <w:rPr>
          <w:rFonts w:ascii="Arial" w:eastAsia="Times New Roman" w:hAnsi="Arial" w:cs="Arial"/>
          <w:color w:val="1F1F1F"/>
          <w:sz w:val="21"/>
          <w:szCs w:val="21"/>
        </w:rPr>
        <w:t>100)</w:t>
      </w:r>
    </w:p>
    <w:p w14:paraId="0CA079FD" w14:textId="4B18267C" w:rsidR="00C8743E" w:rsidRPr="00C8743E" w:rsidRDefault="00C8743E" w:rsidP="00C8743E">
      <w:pPr>
        <w:pStyle w:val="ListParagraph"/>
        <w:numPr>
          <w:ilvl w:val="0"/>
          <w:numId w:val="4"/>
        </w:numPr>
        <w:shd w:val="clear" w:color="auto" w:fill="FFFFFF"/>
        <w:spacing w:before="100" w:beforeAutospacing="1" w:after="150" w:line="240" w:lineRule="auto"/>
        <w:rPr>
          <w:rFonts w:ascii="Arial" w:eastAsia="Times New Roman" w:hAnsi="Arial" w:cs="Arial"/>
          <w:color w:val="1F1F1F"/>
          <w:sz w:val="21"/>
          <w:szCs w:val="21"/>
        </w:rPr>
      </w:pPr>
      <w:r w:rsidRPr="00C8743E">
        <w:rPr>
          <w:rFonts w:ascii="Arial" w:eastAsia="Times New Roman" w:hAnsi="Arial" w:cs="Arial"/>
          <w:color w:val="1F1F1F"/>
          <w:sz w:val="21"/>
          <w:szCs w:val="21"/>
        </w:rPr>
        <w:t>admin code3</w:t>
      </w:r>
      <w:r>
        <w:rPr>
          <w:rFonts w:ascii="Arial" w:eastAsia="Times New Roman" w:hAnsi="Arial" w:cs="Arial"/>
          <w:color w:val="1F1F1F"/>
          <w:sz w:val="21"/>
          <w:szCs w:val="21"/>
        </w:rPr>
        <w:t>: 3</w:t>
      </w:r>
      <w:r w:rsidRPr="00C8743E">
        <w:rPr>
          <w:rFonts w:ascii="Arial" w:eastAsia="Times New Roman" w:hAnsi="Arial" w:cs="Arial"/>
          <w:color w:val="1F1F1F"/>
          <w:sz w:val="21"/>
          <w:szCs w:val="21"/>
          <w:vertAlign w:val="superscript"/>
        </w:rPr>
        <w:t>rd</w:t>
      </w:r>
      <w:r>
        <w:rPr>
          <w:rFonts w:ascii="Arial" w:eastAsia="Times New Roman" w:hAnsi="Arial" w:cs="Arial"/>
          <w:color w:val="1F1F1F"/>
          <w:sz w:val="21"/>
          <w:szCs w:val="21"/>
        </w:rPr>
        <w:t xml:space="preserve"> </w:t>
      </w:r>
      <w:r w:rsidRPr="00C8743E">
        <w:rPr>
          <w:rFonts w:ascii="Arial" w:eastAsia="Times New Roman" w:hAnsi="Arial" w:cs="Arial"/>
          <w:color w:val="1F1F1F"/>
          <w:sz w:val="21"/>
          <w:szCs w:val="21"/>
        </w:rPr>
        <w:t xml:space="preserve">order subdivision (community) </w:t>
      </w:r>
      <w:proofErr w:type="gramStart"/>
      <w:r w:rsidRPr="00C8743E">
        <w:rPr>
          <w:rFonts w:ascii="Arial" w:eastAsia="Times New Roman" w:hAnsi="Arial" w:cs="Arial"/>
          <w:color w:val="1F1F1F"/>
          <w:sz w:val="21"/>
          <w:szCs w:val="21"/>
        </w:rPr>
        <w:t>varchar(</w:t>
      </w:r>
      <w:proofErr w:type="gramEnd"/>
      <w:r w:rsidRPr="00C8743E">
        <w:rPr>
          <w:rFonts w:ascii="Arial" w:eastAsia="Times New Roman" w:hAnsi="Arial" w:cs="Arial"/>
          <w:color w:val="1F1F1F"/>
          <w:sz w:val="21"/>
          <w:szCs w:val="21"/>
        </w:rPr>
        <w:t>20)</w:t>
      </w:r>
    </w:p>
    <w:p w14:paraId="03749217" w14:textId="7A37AA90" w:rsidR="00C8743E" w:rsidRPr="00C8743E" w:rsidRDefault="00C8743E" w:rsidP="00C8743E">
      <w:pPr>
        <w:pStyle w:val="ListParagraph"/>
        <w:numPr>
          <w:ilvl w:val="0"/>
          <w:numId w:val="4"/>
        </w:numPr>
        <w:shd w:val="clear" w:color="auto" w:fill="FFFFFF"/>
        <w:spacing w:before="100" w:beforeAutospacing="1" w:after="150" w:line="240" w:lineRule="auto"/>
        <w:rPr>
          <w:rFonts w:ascii="Arial" w:eastAsia="Times New Roman" w:hAnsi="Arial" w:cs="Arial"/>
          <w:color w:val="1F1F1F"/>
          <w:sz w:val="21"/>
          <w:szCs w:val="21"/>
        </w:rPr>
      </w:pPr>
      <w:r w:rsidRPr="00C8743E">
        <w:rPr>
          <w:rFonts w:ascii="Arial" w:eastAsia="Times New Roman" w:hAnsi="Arial" w:cs="Arial"/>
          <w:color w:val="1F1F1F"/>
          <w:sz w:val="21"/>
          <w:szCs w:val="21"/>
        </w:rPr>
        <w:t>latitude</w:t>
      </w:r>
      <w:r>
        <w:rPr>
          <w:rFonts w:ascii="Arial" w:eastAsia="Times New Roman" w:hAnsi="Arial" w:cs="Arial"/>
          <w:color w:val="1F1F1F"/>
          <w:sz w:val="21"/>
          <w:szCs w:val="21"/>
        </w:rPr>
        <w:t xml:space="preserve">: </w:t>
      </w:r>
      <w:r w:rsidRPr="00C8743E">
        <w:rPr>
          <w:rFonts w:ascii="Arial" w:eastAsia="Times New Roman" w:hAnsi="Arial" w:cs="Arial"/>
          <w:color w:val="1F1F1F"/>
          <w:sz w:val="21"/>
          <w:szCs w:val="21"/>
        </w:rPr>
        <w:t>estimated latitude (wgs84)</w:t>
      </w:r>
    </w:p>
    <w:p w14:paraId="2A153228" w14:textId="2DF24DBC" w:rsidR="00C8743E" w:rsidRPr="00C8743E" w:rsidRDefault="00C8743E" w:rsidP="00C8743E">
      <w:pPr>
        <w:pStyle w:val="ListParagraph"/>
        <w:numPr>
          <w:ilvl w:val="0"/>
          <w:numId w:val="4"/>
        </w:numPr>
        <w:shd w:val="clear" w:color="auto" w:fill="FFFFFF"/>
        <w:spacing w:before="100" w:beforeAutospacing="1" w:after="150" w:line="240" w:lineRule="auto"/>
        <w:rPr>
          <w:rFonts w:ascii="Arial" w:eastAsia="Times New Roman" w:hAnsi="Arial" w:cs="Arial"/>
          <w:color w:val="1F1F1F"/>
          <w:sz w:val="21"/>
          <w:szCs w:val="21"/>
        </w:rPr>
      </w:pPr>
      <w:r w:rsidRPr="00C8743E">
        <w:rPr>
          <w:rFonts w:ascii="Arial" w:eastAsia="Times New Roman" w:hAnsi="Arial" w:cs="Arial"/>
          <w:color w:val="1F1F1F"/>
          <w:sz w:val="21"/>
          <w:szCs w:val="21"/>
        </w:rPr>
        <w:t>longitude</w:t>
      </w:r>
      <w:r>
        <w:rPr>
          <w:rFonts w:ascii="Arial" w:eastAsia="Times New Roman" w:hAnsi="Arial" w:cs="Arial"/>
          <w:color w:val="1F1F1F"/>
          <w:sz w:val="21"/>
          <w:szCs w:val="21"/>
        </w:rPr>
        <w:t xml:space="preserve">: </w:t>
      </w:r>
      <w:r w:rsidRPr="00C8743E">
        <w:rPr>
          <w:rFonts w:ascii="Arial" w:eastAsia="Times New Roman" w:hAnsi="Arial" w:cs="Arial"/>
          <w:color w:val="1F1F1F"/>
          <w:sz w:val="21"/>
          <w:szCs w:val="21"/>
        </w:rPr>
        <w:t>estimated longitude (wgs84)</w:t>
      </w:r>
    </w:p>
    <w:p w14:paraId="036F9E15" w14:textId="57739A86" w:rsidR="00C8743E" w:rsidRPr="008A6CD4" w:rsidRDefault="00C8743E" w:rsidP="00C8743E">
      <w:pPr>
        <w:pStyle w:val="ListParagraph"/>
        <w:numPr>
          <w:ilvl w:val="0"/>
          <w:numId w:val="4"/>
        </w:numPr>
        <w:shd w:val="clear" w:color="auto" w:fill="FFFFFF"/>
        <w:spacing w:before="100" w:beforeAutospacing="1" w:after="150" w:line="240" w:lineRule="auto"/>
        <w:rPr>
          <w:rFonts w:ascii="Arial" w:eastAsia="Times New Roman" w:hAnsi="Arial" w:cs="Arial"/>
          <w:color w:val="1F1F1F"/>
          <w:sz w:val="21"/>
          <w:szCs w:val="21"/>
        </w:rPr>
      </w:pPr>
      <w:r w:rsidRPr="00C8743E">
        <w:rPr>
          <w:rFonts w:ascii="Arial" w:eastAsia="Times New Roman" w:hAnsi="Arial" w:cs="Arial"/>
          <w:color w:val="1F1F1F"/>
          <w:sz w:val="21"/>
          <w:szCs w:val="21"/>
        </w:rPr>
        <w:t>accuracy</w:t>
      </w:r>
      <w:r>
        <w:rPr>
          <w:rFonts w:ascii="Arial" w:eastAsia="Times New Roman" w:hAnsi="Arial" w:cs="Arial"/>
          <w:color w:val="1F1F1F"/>
          <w:sz w:val="21"/>
          <w:szCs w:val="21"/>
        </w:rPr>
        <w:t xml:space="preserve">: </w:t>
      </w:r>
      <w:r w:rsidRPr="00C8743E">
        <w:rPr>
          <w:rFonts w:ascii="Arial" w:eastAsia="Times New Roman" w:hAnsi="Arial" w:cs="Arial"/>
          <w:color w:val="1F1F1F"/>
          <w:sz w:val="21"/>
          <w:szCs w:val="21"/>
        </w:rPr>
        <w:t xml:space="preserve">accuracy of </w:t>
      </w:r>
      <w:proofErr w:type="spellStart"/>
      <w:r w:rsidRPr="00C8743E">
        <w:rPr>
          <w:rFonts w:ascii="Arial" w:eastAsia="Times New Roman" w:hAnsi="Arial" w:cs="Arial"/>
          <w:color w:val="1F1F1F"/>
          <w:sz w:val="21"/>
          <w:szCs w:val="21"/>
        </w:rPr>
        <w:t>lat</w:t>
      </w:r>
      <w:proofErr w:type="spellEnd"/>
      <w:r w:rsidRPr="00C8743E">
        <w:rPr>
          <w:rFonts w:ascii="Arial" w:eastAsia="Times New Roman" w:hAnsi="Arial" w:cs="Arial"/>
          <w:color w:val="1F1F1F"/>
          <w:sz w:val="21"/>
          <w:szCs w:val="21"/>
        </w:rPr>
        <w:t>/</w:t>
      </w:r>
      <w:proofErr w:type="spellStart"/>
      <w:r w:rsidRPr="00C8743E">
        <w:rPr>
          <w:rFonts w:ascii="Arial" w:eastAsia="Times New Roman" w:hAnsi="Arial" w:cs="Arial"/>
          <w:color w:val="1F1F1F"/>
          <w:sz w:val="21"/>
          <w:szCs w:val="21"/>
        </w:rPr>
        <w:t>lng</w:t>
      </w:r>
      <w:proofErr w:type="spellEnd"/>
      <w:r w:rsidRPr="00C8743E">
        <w:rPr>
          <w:rFonts w:ascii="Arial" w:eastAsia="Times New Roman" w:hAnsi="Arial" w:cs="Arial"/>
          <w:color w:val="1F1F1F"/>
          <w:sz w:val="21"/>
          <w:szCs w:val="21"/>
        </w:rPr>
        <w:t xml:space="preserve"> from 1=estimated, 4=</w:t>
      </w:r>
      <w:proofErr w:type="spellStart"/>
      <w:r w:rsidRPr="00C8743E">
        <w:rPr>
          <w:rFonts w:ascii="Arial" w:eastAsia="Times New Roman" w:hAnsi="Arial" w:cs="Arial"/>
          <w:color w:val="1F1F1F"/>
          <w:sz w:val="21"/>
          <w:szCs w:val="21"/>
        </w:rPr>
        <w:t>geonameid</w:t>
      </w:r>
      <w:proofErr w:type="spellEnd"/>
      <w:r w:rsidRPr="00C8743E">
        <w:rPr>
          <w:rFonts w:ascii="Arial" w:eastAsia="Times New Roman" w:hAnsi="Arial" w:cs="Arial"/>
          <w:color w:val="1F1F1F"/>
          <w:sz w:val="21"/>
          <w:szCs w:val="21"/>
        </w:rPr>
        <w:t>, 6=centroid of addresses or shape</w:t>
      </w:r>
    </w:p>
    <w:p w14:paraId="3D777378" w14:textId="381CCCAD" w:rsidR="002D21A7" w:rsidRPr="002D21A7" w:rsidRDefault="002D21A7" w:rsidP="002D21A7">
      <w:pPr>
        <w:shd w:val="clear" w:color="auto" w:fill="FFFFFF"/>
        <w:spacing w:after="300" w:line="315" w:lineRule="atLeast"/>
        <w:rPr>
          <w:rFonts w:ascii="Arial" w:eastAsia="Times New Roman" w:hAnsi="Arial" w:cs="Arial"/>
          <w:color w:val="1F1F1F"/>
          <w:sz w:val="21"/>
          <w:szCs w:val="21"/>
        </w:rPr>
      </w:pPr>
      <w:r w:rsidRPr="002D21A7">
        <w:rPr>
          <w:rFonts w:ascii="Arial" w:eastAsia="Times New Roman" w:hAnsi="Arial" w:cs="Arial"/>
          <w:color w:val="1F1F1F"/>
          <w:sz w:val="21"/>
          <w:szCs w:val="21"/>
        </w:rPr>
        <w:t>For the second week, the final deliverables of the project will be:</w:t>
      </w:r>
    </w:p>
    <w:p w14:paraId="2A959504" w14:textId="16F0DAB7" w:rsidR="002D21A7" w:rsidRDefault="002D21A7" w:rsidP="002D21A7">
      <w:pPr>
        <w:numPr>
          <w:ilvl w:val="0"/>
          <w:numId w:val="2"/>
        </w:numPr>
        <w:shd w:val="clear" w:color="auto" w:fill="FFFFFF"/>
        <w:spacing w:before="100" w:beforeAutospacing="1" w:after="150" w:line="240" w:lineRule="auto"/>
        <w:ind w:left="450"/>
        <w:rPr>
          <w:rFonts w:ascii="Arial" w:eastAsia="Times New Roman" w:hAnsi="Arial" w:cs="Arial"/>
          <w:color w:val="1F1F1F"/>
          <w:sz w:val="21"/>
          <w:szCs w:val="21"/>
        </w:rPr>
      </w:pPr>
      <w:r w:rsidRPr="002D21A7">
        <w:rPr>
          <w:rFonts w:ascii="Arial" w:eastAsia="Times New Roman" w:hAnsi="Arial" w:cs="Arial"/>
          <w:color w:val="1F1F1F"/>
          <w:sz w:val="21"/>
          <w:szCs w:val="21"/>
        </w:rPr>
        <w:t xml:space="preserve">A link to your Notebook on your </w:t>
      </w:r>
      <w:proofErr w:type="spellStart"/>
      <w:r w:rsidRPr="002D21A7">
        <w:rPr>
          <w:rFonts w:ascii="Arial" w:eastAsia="Times New Roman" w:hAnsi="Arial" w:cs="Arial"/>
          <w:color w:val="1F1F1F"/>
          <w:sz w:val="21"/>
          <w:szCs w:val="21"/>
        </w:rPr>
        <w:t>Github</w:t>
      </w:r>
      <w:proofErr w:type="spellEnd"/>
      <w:r w:rsidRPr="002D21A7">
        <w:rPr>
          <w:rFonts w:ascii="Arial" w:eastAsia="Times New Roman" w:hAnsi="Arial" w:cs="Arial"/>
          <w:color w:val="1F1F1F"/>
          <w:sz w:val="21"/>
          <w:szCs w:val="21"/>
        </w:rPr>
        <w:t xml:space="preserve"> repository, showing your code. (</w:t>
      </w:r>
      <w:r w:rsidRPr="002D21A7">
        <w:rPr>
          <w:rFonts w:ascii="Arial" w:eastAsia="Times New Roman" w:hAnsi="Arial" w:cs="Arial"/>
          <w:b/>
          <w:bCs/>
          <w:color w:val="1F1F1F"/>
          <w:sz w:val="21"/>
          <w:szCs w:val="21"/>
        </w:rPr>
        <w:t>15 marks</w:t>
      </w:r>
      <w:r w:rsidRPr="002D21A7">
        <w:rPr>
          <w:rFonts w:ascii="Arial" w:eastAsia="Times New Roman" w:hAnsi="Arial" w:cs="Arial"/>
          <w:color w:val="1F1F1F"/>
          <w:sz w:val="21"/>
          <w:szCs w:val="21"/>
        </w:rPr>
        <w:t>)</w:t>
      </w:r>
    </w:p>
    <w:p w14:paraId="31035E05" w14:textId="79C1B7C3" w:rsidR="00C00D30" w:rsidRPr="002D21A7" w:rsidRDefault="008E209D" w:rsidP="00C00D30">
      <w:pPr>
        <w:shd w:val="clear" w:color="auto" w:fill="FFFFFF"/>
        <w:spacing w:before="100" w:beforeAutospacing="1" w:after="150" w:line="240" w:lineRule="auto"/>
        <w:ind w:left="450"/>
        <w:rPr>
          <w:rFonts w:ascii="Arial" w:eastAsia="Times New Roman" w:hAnsi="Arial" w:cs="Arial"/>
          <w:color w:val="1F1F1F"/>
          <w:sz w:val="21"/>
          <w:szCs w:val="21"/>
        </w:rPr>
      </w:pPr>
      <w:r w:rsidRPr="008E209D">
        <w:rPr>
          <w:rFonts w:ascii="Arial" w:eastAsia="Times New Roman" w:hAnsi="Arial" w:cs="Arial"/>
          <w:color w:val="1F1F1F"/>
          <w:sz w:val="21"/>
          <w:szCs w:val="21"/>
        </w:rPr>
        <w:t>https://github.com/tedtkwang/Coursera_IBM_Capstone/blob/master/9_Applied%20Data%20Science%20Capstone%20Project%20Notebook%20V.ipynb</w:t>
      </w:r>
    </w:p>
    <w:p w14:paraId="09C154E7" w14:textId="5A3ABCF9" w:rsidR="00270242" w:rsidRPr="002D21A7" w:rsidRDefault="002D21A7" w:rsidP="002B4414">
      <w:pPr>
        <w:numPr>
          <w:ilvl w:val="0"/>
          <w:numId w:val="2"/>
        </w:numPr>
        <w:shd w:val="clear" w:color="auto" w:fill="FFFFFF"/>
        <w:spacing w:before="100" w:beforeAutospacing="1" w:after="150" w:line="240" w:lineRule="auto"/>
        <w:ind w:left="450"/>
        <w:rPr>
          <w:rFonts w:ascii="Arial" w:eastAsia="Times New Roman" w:hAnsi="Arial" w:cs="Arial"/>
          <w:color w:val="1F1F1F"/>
          <w:sz w:val="21"/>
          <w:szCs w:val="21"/>
        </w:rPr>
      </w:pPr>
      <w:r w:rsidRPr="002D21A7">
        <w:rPr>
          <w:rFonts w:ascii="Arial" w:eastAsia="Times New Roman" w:hAnsi="Arial" w:cs="Arial"/>
          <w:color w:val="1F1F1F"/>
          <w:sz w:val="21"/>
          <w:szCs w:val="21"/>
        </w:rPr>
        <w:t xml:space="preserve">A full report consisting of </w:t>
      </w:r>
      <w:proofErr w:type="gramStart"/>
      <w:r w:rsidRPr="002D21A7">
        <w:rPr>
          <w:rFonts w:ascii="Arial" w:eastAsia="Times New Roman" w:hAnsi="Arial" w:cs="Arial"/>
          <w:color w:val="1F1F1F"/>
          <w:sz w:val="21"/>
          <w:szCs w:val="21"/>
        </w:rPr>
        <w:t>all of</w:t>
      </w:r>
      <w:proofErr w:type="gramEnd"/>
      <w:r w:rsidRPr="002D21A7">
        <w:rPr>
          <w:rFonts w:ascii="Arial" w:eastAsia="Times New Roman" w:hAnsi="Arial" w:cs="Arial"/>
          <w:color w:val="1F1F1F"/>
          <w:sz w:val="21"/>
          <w:szCs w:val="21"/>
        </w:rPr>
        <w:t xml:space="preserve"> the following components (</w:t>
      </w:r>
      <w:r w:rsidRPr="002D21A7">
        <w:rPr>
          <w:rFonts w:ascii="Arial" w:eastAsia="Times New Roman" w:hAnsi="Arial" w:cs="Arial"/>
          <w:b/>
          <w:bCs/>
          <w:color w:val="1F1F1F"/>
          <w:sz w:val="21"/>
          <w:szCs w:val="21"/>
        </w:rPr>
        <w:t>15 marks</w:t>
      </w:r>
      <w:r w:rsidRPr="002D21A7">
        <w:rPr>
          <w:rFonts w:ascii="Arial" w:eastAsia="Times New Roman" w:hAnsi="Arial" w:cs="Arial"/>
          <w:color w:val="1F1F1F"/>
          <w:sz w:val="21"/>
          <w:szCs w:val="21"/>
        </w:rPr>
        <w:t>):</w:t>
      </w:r>
    </w:p>
    <w:p w14:paraId="76605FD9" w14:textId="4A72A3C1" w:rsidR="002D21A7" w:rsidRPr="00B51D8B" w:rsidRDefault="002D21A7" w:rsidP="002D21A7">
      <w:pPr>
        <w:numPr>
          <w:ilvl w:val="0"/>
          <w:numId w:val="3"/>
        </w:numPr>
        <w:shd w:val="clear" w:color="auto" w:fill="FFFFFF"/>
        <w:spacing w:before="100" w:beforeAutospacing="1" w:after="150" w:line="240" w:lineRule="auto"/>
        <w:ind w:left="450"/>
        <w:rPr>
          <w:rFonts w:ascii="Arial" w:eastAsia="Times New Roman" w:hAnsi="Arial" w:cs="Arial"/>
          <w:b/>
          <w:bCs/>
          <w:color w:val="1F1F1F"/>
          <w:sz w:val="21"/>
          <w:szCs w:val="21"/>
        </w:rPr>
      </w:pPr>
      <w:r w:rsidRPr="002D21A7">
        <w:rPr>
          <w:rFonts w:ascii="Arial" w:eastAsia="Times New Roman" w:hAnsi="Arial" w:cs="Arial"/>
          <w:b/>
          <w:bCs/>
          <w:color w:val="1F1F1F"/>
          <w:sz w:val="21"/>
          <w:szCs w:val="21"/>
        </w:rPr>
        <w:t>Introduction where you discuss the business problem and who would be interested in this project.</w:t>
      </w:r>
    </w:p>
    <w:p w14:paraId="2B01098B" w14:textId="21B821B1" w:rsidR="007042E1" w:rsidRPr="002D21A7" w:rsidRDefault="0071270E" w:rsidP="007042E1">
      <w:pPr>
        <w:shd w:val="clear" w:color="auto" w:fill="FFFFFF"/>
        <w:spacing w:before="100" w:beforeAutospacing="1" w:after="150" w:line="240" w:lineRule="auto"/>
        <w:ind w:left="450"/>
        <w:rPr>
          <w:rFonts w:ascii="Arial" w:eastAsia="Times New Roman" w:hAnsi="Arial" w:cs="Arial"/>
          <w:color w:val="1F1F1F"/>
          <w:sz w:val="21"/>
          <w:szCs w:val="21"/>
        </w:rPr>
      </w:pPr>
      <w:r>
        <w:rPr>
          <w:rFonts w:ascii="Arial" w:eastAsia="Times New Roman" w:hAnsi="Arial" w:cs="Arial"/>
          <w:color w:val="1F1F1F"/>
          <w:sz w:val="21"/>
          <w:szCs w:val="21"/>
        </w:rPr>
        <w:t>A</w:t>
      </w:r>
      <w:r w:rsidR="007042E1" w:rsidRPr="007042E1">
        <w:rPr>
          <w:rFonts w:ascii="Arial" w:eastAsia="Times New Roman" w:hAnsi="Arial" w:cs="Arial"/>
          <w:color w:val="1F1F1F"/>
          <w:sz w:val="21"/>
          <w:szCs w:val="21"/>
        </w:rPr>
        <w:t xml:space="preserve"> new student is moving to Vancouver, Canada to study at UBC. To help her decide where to live, s/he would like to know which neighborhood has which characteristics and how each neighborhood differs from each other.</w:t>
      </w:r>
      <w:r w:rsidR="000D387F">
        <w:rPr>
          <w:rFonts w:ascii="Arial" w:eastAsia="Times New Roman" w:hAnsi="Arial" w:cs="Arial"/>
          <w:color w:val="1F1F1F"/>
          <w:sz w:val="21"/>
          <w:szCs w:val="21"/>
        </w:rPr>
        <w:t xml:space="preserve"> Other potential interested parties may include real estate agents, housing developers, etc.</w:t>
      </w:r>
    </w:p>
    <w:p w14:paraId="6A49FDB1" w14:textId="34DC11AD" w:rsidR="002D21A7" w:rsidRPr="00B51D8B" w:rsidRDefault="002D21A7" w:rsidP="002D21A7">
      <w:pPr>
        <w:numPr>
          <w:ilvl w:val="0"/>
          <w:numId w:val="3"/>
        </w:numPr>
        <w:shd w:val="clear" w:color="auto" w:fill="FFFFFF"/>
        <w:spacing w:before="100" w:beforeAutospacing="1" w:after="150" w:line="240" w:lineRule="auto"/>
        <w:ind w:left="450"/>
        <w:rPr>
          <w:rFonts w:ascii="Arial" w:eastAsia="Times New Roman" w:hAnsi="Arial" w:cs="Arial"/>
          <w:b/>
          <w:bCs/>
          <w:color w:val="1F1F1F"/>
          <w:sz w:val="21"/>
          <w:szCs w:val="21"/>
        </w:rPr>
      </w:pPr>
      <w:r w:rsidRPr="002D21A7">
        <w:rPr>
          <w:rFonts w:ascii="Arial" w:eastAsia="Times New Roman" w:hAnsi="Arial" w:cs="Arial"/>
          <w:b/>
          <w:bCs/>
          <w:color w:val="1F1F1F"/>
          <w:sz w:val="21"/>
          <w:szCs w:val="21"/>
        </w:rPr>
        <w:t>Data where you describe the data that will be used to solve the problem and the source of the data.</w:t>
      </w:r>
    </w:p>
    <w:p w14:paraId="799EED04" w14:textId="4CA0AEED" w:rsidR="00D17A76" w:rsidRDefault="00D17A76" w:rsidP="00D17A76">
      <w:pPr>
        <w:shd w:val="clear" w:color="auto" w:fill="FFFFFF"/>
        <w:spacing w:before="100" w:beforeAutospacing="1" w:after="150" w:line="240" w:lineRule="auto"/>
        <w:ind w:left="450"/>
        <w:rPr>
          <w:rFonts w:ascii="Arial" w:eastAsia="Times New Roman" w:hAnsi="Arial" w:cs="Arial"/>
          <w:color w:val="1F1F1F"/>
          <w:sz w:val="21"/>
          <w:szCs w:val="21"/>
        </w:rPr>
      </w:pPr>
      <w:r w:rsidRPr="00D17A76">
        <w:rPr>
          <w:rFonts w:ascii="Arial" w:eastAsia="Times New Roman" w:hAnsi="Arial" w:cs="Arial"/>
          <w:color w:val="1F1F1F"/>
          <w:sz w:val="21"/>
          <w:szCs w:val="21"/>
        </w:rPr>
        <w:lastRenderedPageBreak/>
        <w:t xml:space="preserve">In courtesy to </w:t>
      </w:r>
      <w:proofErr w:type="spellStart"/>
      <w:r w:rsidRPr="00D17A76">
        <w:rPr>
          <w:rFonts w:ascii="Arial" w:eastAsia="Times New Roman" w:hAnsi="Arial" w:cs="Arial"/>
          <w:color w:val="1F1F1F"/>
          <w:sz w:val="21"/>
          <w:szCs w:val="21"/>
        </w:rPr>
        <w:t>GeoNames</w:t>
      </w:r>
      <w:proofErr w:type="spellEnd"/>
      <w:r w:rsidRPr="00D17A76">
        <w:rPr>
          <w:rFonts w:ascii="Arial" w:eastAsia="Times New Roman" w:hAnsi="Arial" w:cs="Arial"/>
          <w:color w:val="1F1F1F"/>
          <w:sz w:val="21"/>
          <w:szCs w:val="21"/>
        </w:rPr>
        <w:t xml:space="preserve"> (https://www.geonames.org), a downloadable csv file is available and contains all Canadian postal codes and corresponding geospatial data. Only the first letters of the full postal codes are provided for copyright reasons. The data format is tab-delimited text in utf8 encoding, with the following fields</w:t>
      </w:r>
      <w:r w:rsidR="007A3599">
        <w:rPr>
          <w:rFonts w:ascii="Arial" w:eastAsia="Times New Roman" w:hAnsi="Arial" w:cs="Arial"/>
          <w:color w:val="1F1F1F"/>
          <w:sz w:val="21"/>
          <w:szCs w:val="21"/>
        </w:rPr>
        <w:t>:</w:t>
      </w:r>
    </w:p>
    <w:p w14:paraId="45D8F3BD" w14:textId="77777777" w:rsidR="007A3599" w:rsidRDefault="007A3599" w:rsidP="007A3599">
      <w:pPr>
        <w:pStyle w:val="ListParagraph"/>
        <w:numPr>
          <w:ilvl w:val="0"/>
          <w:numId w:val="4"/>
        </w:numPr>
        <w:shd w:val="clear" w:color="auto" w:fill="FFFFFF"/>
        <w:spacing w:before="100" w:beforeAutospacing="1" w:after="150" w:line="240" w:lineRule="auto"/>
        <w:rPr>
          <w:rFonts w:ascii="Arial" w:eastAsia="Times New Roman" w:hAnsi="Arial" w:cs="Arial"/>
          <w:color w:val="1F1F1F"/>
          <w:sz w:val="21"/>
          <w:szCs w:val="21"/>
        </w:rPr>
      </w:pPr>
      <w:r w:rsidRPr="00C8743E">
        <w:rPr>
          <w:rFonts w:ascii="Arial" w:eastAsia="Times New Roman" w:hAnsi="Arial" w:cs="Arial"/>
          <w:color w:val="1F1F1F"/>
          <w:sz w:val="21"/>
          <w:szCs w:val="21"/>
        </w:rPr>
        <w:t>country code</w:t>
      </w:r>
      <w:r>
        <w:rPr>
          <w:rFonts w:ascii="Arial" w:eastAsia="Times New Roman" w:hAnsi="Arial" w:cs="Arial"/>
          <w:color w:val="1F1F1F"/>
          <w:sz w:val="21"/>
          <w:szCs w:val="21"/>
        </w:rPr>
        <w:t xml:space="preserve">: </w:t>
      </w:r>
      <w:r w:rsidRPr="00C8743E">
        <w:rPr>
          <w:rFonts w:ascii="Arial" w:eastAsia="Times New Roman" w:hAnsi="Arial" w:cs="Arial"/>
          <w:color w:val="1F1F1F"/>
          <w:sz w:val="21"/>
          <w:szCs w:val="21"/>
        </w:rPr>
        <w:t>iso country code, 2 characters</w:t>
      </w:r>
    </w:p>
    <w:p w14:paraId="2F0B7B98" w14:textId="77777777" w:rsidR="007A3599" w:rsidRPr="00C8743E" w:rsidRDefault="007A3599" w:rsidP="007A3599">
      <w:pPr>
        <w:pStyle w:val="ListParagraph"/>
        <w:numPr>
          <w:ilvl w:val="0"/>
          <w:numId w:val="4"/>
        </w:numPr>
        <w:shd w:val="clear" w:color="auto" w:fill="FFFFFF"/>
        <w:spacing w:before="100" w:beforeAutospacing="1" w:after="150" w:line="240" w:lineRule="auto"/>
        <w:rPr>
          <w:rFonts w:ascii="Arial" w:eastAsia="Times New Roman" w:hAnsi="Arial" w:cs="Arial"/>
          <w:color w:val="1F1F1F"/>
          <w:sz w:val="21"/>
          <w:szCs w:val="21"/>
        </w:rPr>
      </w:pPr>
      <w:r w:rsidRPr="00C8743E">
        <w:rPr>
          <w:rFonts w:ascii="Arial" w:eastAsia="Times New Roman" w:hAnsi="Arial" w:cs="Arial"/>
          <w:color w:val="1F1F1F"/>
          <w:sz w:val="21"/>
          <w:szCs w:val="21"/>
        </w:rPr>
        <w:t>postal code</w:t>
      </w:r>
      <w:r>
        <w:rPr>
          <w:rFonts w:ascii="Arial" w:eastAsia="Times New Roman" w:hAnsi="Arial" w:cs="Arial"/>
          <w:color w:val="1F1F1F"/>
          <w:sz w:val="21"/>
          <w:szCs w:val="21"/>
        </w:rPr>
        <w:t xml:space="preserve">: </w:t>
      </w:r>
      <w:proofErr w:type="gramStart"/>
      <w:r w:rsidRPr="00C8743E">
        <w:rPr>
          <w:rFonts w:ascii="Arial" w:eastAsia="Times New Roman" w:hAnsi="Arial" w:cs="Arial"/>
          <w:color w:val="1F1F1F"/>
          <w:sz w:val="21"/>
          <w:szCs w:val="21"/>
        </w:rPr>
        <w:t>varchar(</w:t>
      </w:r>
      <w:proofErr w:type="gramEnd"/>
      <w:r w:rsidRPr="00C8743E">
        <w:rPr>
          <w:rFonts w:ascii="Arial" w:eastAsia="Times New Roman" w:hAnsi="Arial" w:cs="Arial"/>
          <w:color w:val="1F1F1F"/>
          <w:sz w:val="21"/>
          <w:szCs w:val="21"/>
        </w:rPr>
        <w:t>20)</w:t>
      </w:r>
    </w:p>
    <w:p w14:paraId="66913934" w14:textId="77777777" w:rsidR="007A3599" w:rsidRPr="00C8743E" w:rsidRDefault="007A3599" w:rsidP="007A3599">
      <w:pPr>
        <w:pStyle w:val="ListParagraph"/>
        <w:numPr>
          <w:ilvl w:val="0"/>
          <w:numId w:val="4"/>
        </w:numPr>
        <w:shd w:val="clear" w:color="auto" w:fill="FFFFFF"/>
        <w:spacing w:before="100" w:beforeAutospacing="1" w:after="150" w:line="240" w:lineRule="auto"/>
        <w:rPr>
          <w:rFonts w:ascii="Arial" w:eastAsia="Times New Roman" w:hAnsi="Arial" w:cs="Arial"/>
          <w:color w:val="1F1F1F"/>
          <w:sz w:val="21"/>
          <w:szCs w:val="21"/>
        </w:rPr>
      </w:pPr>
      <w:r w:rsidRPr="00C8743E">
        <w:rPr>
          <w:rFonts w:ascii="Arial" w:eastAsia="Times New Roman" w:hAnsi="Arial" w:cs="Arial"/>
          <w:color w:val="1F1F1F"/>
          <w:sz w:val="21"/>
          <w:szCs w:val="21"/>
        </w:rPr>
        <w:t>place name</w:t>
      </w:r>
      <w:r>
        <w:rPr>
          <w:rFonts w:ascii="Arial" w:eastAsia="Times New Roman" w:hAnsi="Arial" w:cs="Arial"/>
          <w:color w:val="1F1F1F"/>
          <w:sz w:val="21"/>
          <w:szCs w:val="21"/>
        </w:rPr>
        <w:t xml:space="preserve">: </w:t>
      </w:r>
      <w:proofErr w:type="gramStart"/>
      <w:r w:rsidRPr="00C8743E">
        <w:rPr>
          <w:rFonts w:ascii="Arial" w:eastAsia="Times New Roman" w:hAnsi="Arial" w:cs="Arial"/>
          <w:color w:val="1F1F1F"/>
          <w:sz w:val="21"/>
          <w:szCs w:val="21"/>
        </w:rPr>
        <w:t>varchar(</w:t>
      </w:r>
      <w:proofErr w:type="gramEnd"/>
      <w:r w:rsidRPr="00C8743E">
        <w:rPr>
          <w:rFonts w:ascii="Arial" w:eastAsia="Times New Roman" w:hAnsi="Arial" w:cs="Arial"/>
          <w:color w:val="1F1F1F"/>
          <w:sz w:val="21"/>
          <w:szCs w:val="21"/>
        </w:rPr>
        <w:t>180)</w:t>
      </w:r>
    </w:p>
    <w:p w14:paraId="6C4C6890" w14:textId="77777777" w:rsidR="007A3599" w:rsidRPr="00C8743E" w:rsidRDefault="007A3599" w:rsidP="007A3599">
      <w:pPr>
        <w:pStyle w:val="ListParagraph"/>
        <w:numPr>
          <w:ilvl w:val="0"/>
          <w:numId w:val="4"/>
        </w:numPr>
        <w:shd w:val="clear" w:color="auto" w:fill="FFFFFF"/>
        <w:spacing w:before="100" w:beforeAutospacing="1" w:after="150" w:line="240" w:lineRule="auto"/>
        <w:rPr>
          <w:rFonts w:ascii="Arial" w:eastAsia="Times New Roman" w:hAnsi="Arial" w:cs="Arial"/>
          <w:color w:val="1F1F1F"/>
          <w:sz w:val="21"/>
          <w:szCs w:val="21"/>
        </w:rPr>
      </w:pPr>
      <w:r w:rsidRPr="00C8743E">
        <w:rPr>
          <w:rFonts w:ascii="Arial" w:eastAsia="Times New Roman" w:hAnsi="Arial" w:cs="Arial"/>
          <w:color w:val="1F1F1F"/>
          <w:sz w:val="21"/>
          <w:szCs w:val="21"/>
        </w:rPr>
        <w:t>admin name1</w:t>
      </w:r>
      <w:r>
        <w:rPr>
          <w:rFonts w:ascii="Arial" w:eastAsia="Times New Roman" w:hAnsi="Arial" w:cs="Arial"/>
          <w:color w:val="1F1F1F"/>
          <w:sz w:val="21"/>
          <w:szCs w:val="21"/>
        </w:rPr>
        <w:t>: 1</w:t>
      </w:r>
      <w:r w:rsidRPr="00C8743E">
        <w:rPr>
          <w:rFonts w:ascii="Arial" w:eastAsia="Times New Roman" w:hAnsi="Arial" w:cs="Arial"/>
          <w:color w:val="1F1F1F"/>
          <w:sz w:val="21"/>
          <w:szCs w:val="21"/>
          <w:vertAlign w:val="superscript"/>
        </w:rPr>
        <w:t>st</w:t>
      </w:r>
      <w:r>
        <w:rPr>
          <w:rFonts w:ascii="Arial" w:eastAsia="Times New Roman" w:hAnsi="Arial" w:cs="Arial"/>
          <w:color w:val="1F1F1F"/>
          <w:sz w:val="21"/>
          <w:szCs w:val="21"/>
        </w:rPr>
        <w:t xml:space="preserve"> </w:t>
      </w:r>
      <w:r w:rsidRPr="00C8743E">
        <w:rPr>
          <w:rFonts w:ascii="Arial" w:eastAsia="Times New Roman" w:hAnsi="Arial" w:cs="Arial"/>
          <w:color w:val="1F1F1F"/>
          <w:sz w:val="21"/>
          <w:szCs w:val="21"/>
        </w:rPr>
        <w:t xml:space="preserve">order subdivision (state) </w:t>
      </w:r>
      <w:proofErr w:type="gramStart"/>
      <w:r w:rsidRPr="00C8743E">
        <w:rPr>
          <w:rFonts w:ascii="Arial" w:eastAsia="Times New Roman" w:hAnsi="Arial" w:cs="Arial"/>
          <w:color w:val="1F1F1F"/>
          <w:sz w:val="21"/>
          <w:szCs w:val="21"/>
        </w:rPr>
        <w:t>varchar(</w:t>
      </w:r>
      <w:proofErr w:type="gramEnd"/>
      <w:r w:rsidRPr="00C8743E">
        <w:rPr>
          <w:rFonts w:ascii="Arial" w:eastAsia="Times New Roman" w:hAnsi="Arial" w:cs="Arial"/>
          <w:color w:val="1F1F1F"/>
          <w:sz w:val="21"/>
          <w:szCs w:val="21"/>
        </w:rPr>
        <w:t>100)</w:t>
      </w:r>
    </w:p>
    <w:p w14:paraId="4A545300" w14:textId="77777777" w:rsidR="007A3599" w:rsidRPr="00C8743E" w:rsidRDefault="007A3599" w:rsidP="007A3599">
      <w:pPr>
        <w:pStyle w:val="ListParagraph"/>
        <w:numPr>
          <w:ilvl w:val="0"/>
          <w:numId w:val="4"/>
        </w:numPr>
        <w:shd w:val="clear" w:color="auto" w:fill="FFFFFF"/>
        <w:spacing w:before="100" w:beforeAutospacing="1" w:after="150" w:line="240" w:lineRule="auto"/>
        <w:rPr>
          <w:rFonts w:ascii="Arial" w:eastAsia="Times New Roman" w:hAnsi="Arial" w:cs="Arial"/>
          <w:color w:val="1F1F1F"/>
          <w:sz w:val="21"/>
          <w:szCs w:val="21"/>
        </w:rPr>
      </w:pPr>
      <w:r w:rsidRPr="00C8743E">
        <w:rPr>
          <w:rFonts w:ascii="Arial" w:eastAsia="Times New Roman" w:hAnsi="Arial" w:cs="Arial"/>
          <w:color w:val="1F1F1F"/>
          <w:sz w:val="21"/>
          <w:szCs w:val="21"/>
        </w:rPr>
        <w:t>admin code1</w:t>
      </w:r>
      <w:r>
        <w:rPr>
          <w:rFonts w:ascii="Arial" w:eastAsia="Times New Roman" w:hAnsi="Arial" w:cs="Arial"/>
          <w:color w:val="1F1F1F"/>
          <w:sz w:val="21"/>
          <w:szCs w:val="21"/>
        </w:rPr>
        <w:t>: 1</w:t>
      </w:r>
      <w:r w:rsidRPr="00C8743E">
        <w:rPr>
          <w:rFonts w:ascii="Arial" w:eastAsia="Times New Roman" w:hAnsi="Arial" w:cs="Arial"/>
          <w:color w:val="1F1F1F"/>
          <w:sz w:val="21"/>
          <w:szCs w:val="21"/>
          <w:vertAlign w:val="superscript"/>
        </w:rPr>
        <w:t>st</w:t>
      </w:r>
      <w:r>
        <w:rPr>
          <w:rFonts w:ascii="Arial" w:eastAsia="Times New Roman" w:hAnsi="Arial" w:cs="Arial"/>
          <w:color w:val="1F1F1F"/>
          <w:sz w:val="21"/>
          <w:szCs w:val="21"/>
        </w:rPr>
        <w:t xml:space="preserve"> </w:t>
      </w:r>
      <w:r w:rsidRPr="00C8743E">
        <w:rPr>
          <w:rFonts w:ascii="Arial" w:eastAsia="Times New Roman" w:hAnsi="Arial" w:cs="Arial"/>
          <w:color w:val="1F1F1F"/>
          <w:sz w:val="21"/>
          <w:szCs w:val="21"/>
        </w:rPr>
        <w:t xml:space="preserve">order subdivision (state) </w:t>
      </w:r>
      <w:proofErr w:type="gramStart"/>
      <w:r w:rsidRPr="00C8743E">
        <w:rPr>
          <w:rFonts w:ascii="Arial" w:eastAsia="Times New Roman" w:hAnsi="Arial" w:cs="Arial"/>
          <w:color w:val="1F1F1F"/>
          <w:sz w:val="21"/>
          <w:szCs w:val="21"/>
        </w:rPr>
        <w:t>varchar(</w:t>
      </w:r>
      <w:proofErr w:type="gramEnd"/>
      <w:r w:rsidRPr="00C8743E">
        <w:rPr>
          <w:rFonts w:ascii="Arial" w:eastAsia="Times New Roman" w:hAnsi="Arial" w:cs="Arial"/>
          <w:color w:val="1F1F1F"/>
          <w:sz w:val="21"/>
          <w:szCs w:val="21"/>
        </w:rPr>
        <w:t>20)</w:t>
      </w:r>
    </w:p>
    <w:p w14:paraId="2000F60D" w14:textId="77777777" w:rsidR="007A3599" w:rsidRPr="00C8743E" w:rsidRDefault="007A3599" w:rsidP="007A3599">
      <w:pPr>
        <w:pStyle w:val="ListParagraph"/>
        <w:numPr>
          <w:ilvl w:val="0"/>
          <w:numId w:val="4"/>
        </w:numPr>
        <w:shd w:val="clear" w:color="auto" w:fill="FFFFFF"/>
        <w:spacing w:before="100" w:beforeAutospacing="1" w:after="150" w:line="240" w:lineRule="auto"/>
        <w:rPr>
          <w:rFonts w:ascii="Arial" w:eastAsia="Times New Roman" w:hAnsi="Arial" w:cs="Arial"/>
          <w:color w:val="1F1F1F"/>
          <w:sz w:val="21"/>
          <w:szCs w:val="21"/>
        </w:rPr>
      </w:pPr>
      <w:r w:rsidRPr="00C8743E">
        <w:rPr>
          <w:rFonts w:ascii="Arial" w:eastAsia="Times New Roman" w:hAnsi="Arial" w:cs="Arial"/>
          <w:color w:val="1F1F1F"/>
          <w:sz w:val="21"/>
          <w:szCs w:val="21"/>
        </w:rPr>
        <w:t>admin name2</w:t>
      </w:r>
      <w:r>
        <w:rPr>
          <w:rFonts w:ascii="Arial" w:eastAsia="Times New Roman" w:hAnsi="Arial" w:cs="Arial"/>
          <w:color w:val="1F1F1F"/>
          <w:sz w:val="21"/>
          <w:szCs w:val="21"/>
        </w:rPr>
        <w:t>: 2</w:t>
      </w:r>
      <w:r w:rsidRPr="00C8743E">
        <w:rPr>
          <w:rFonts w:ascii="Arial" w:eastAsia="Times New Roman" w:hAnsi="Arial" w:cs="Arial"/>
          <w:color w:val="1F1F1F"/>
          <w:sz w:val="21"/>
          <w:szCs w:val="21"/>
          <w:vertAlign w:val="superscript"/>
        </w:rPr>
        <w:t>nd</w:t>
      </w:r>
      <w:r>
        <w:rPr>
          <w:rFonts w:ascii="Arial" w:eastAsia="Times New Roman" w:hAnsi="Arial" w:cs="Arial"/>
          <w:color w:val="1F1F1F"/>
          <w:sz w:val="21"/>
          <w:szCs w:val="21"/>
        </w:rPr>
        <w:t xml:space="preserve"> </w:t>
      </w:r>
      <w:r w:rsidRPr="00C8743E">
        <w:rPr>
          <w:rFonts w:ascii="Arial" w:eastAsia="Times New Roman" w:hAnsi="Arial" w:cs="Arial"/>
          <w:color w:val="1F1F1F"/>
          <w:sz w:val="21"/>
          <w:szCs w:val="21"/>
        </w:rPr>
        <w:t xml:space="preserve">order subdivision (county/province) </w:t>
      </w:r>
      <w:proofErr w:type="gramStart"/>
      <w:r w:rsidRPr="00C8743E">
        <w:rPr>
          <w:rFonts w:ascii="Arial" w:eastAsia="Times New Roman" w:hAnsi="Arial" w:cs="Arial"/>
          <w:color w:val="1F1F1F"/>
          <w:sz w:val="21"/>
          <w:szCs w:val="21"/>
        </w:rPr>
        <w:t>varchar(</w:t>
      </w:r>
      <w:proofErr w:type="gramEnd"/>
      <w:r w:rsidRPr="00C8743E">
        <w:rPr>
          <w:rFonts w:ascii="Arial" w:eastAsia="Times New Roman" w:hAnsi="Arial" w:cs="Arial"/>
          <w:color w:val="1F1F1F"/>
          <w:sz w:val="21"/>
          <w:szCs w:val="21"/>
        </w:rPr>
        <w:t>100)</w:t>
      </w:r>
    </w:p>
    <w:p w14:paraId="5FEC1C66" w14:textId="77777777" w:rsidR="007A3599" w:rsidRPr="00C8743E" w:rsidRDefault="007A3599" w:rsidP="007A3599">
      <w:pPr>
        <w:pStyle w:val="ListParagraph"/>
        <w:numPr>
          <w:ilvl w:val="0"/>
          <w:numId w:val="4"/>
        </w:numPr>
        <w:shd w:val="clear" w:color="auto" w:fill="FFFFFF"/>
        <w:spacing w:before="100" w:beforeAutospacing="1" w:after="150" w:line="240" w:lineRule="auto"/>
        <w:rPr>
          <w:rFonts w:ascii="Arial" w:eastAsia="Times New Roman" w:hAnsi="Arial" w:cs="Arial"/>
          <w:color w:val="1F1F1F"/>
          <w:sz w:val="21"/>
          <w:szCs w:val="21"/>
        </w:rPr>
      </w:pPr>
      <w:r w:rsidRPr="00C8743E">
        <w:rPr>
          <w:rFonts w:ascii="Arial" w:eastAsia="Times New Roman" w:hAnsi="Arial" w:cs="Arial"/>
          <w:color w:val="1F1F1F"/>
          <w:sz w:val="21"/>
          <w:szCs w:val="21"/>
        </w:rPr>
        <w:t>admin code2</w:t>
      </w:r>
      <w:r>
        <w:rPr>
          <w:rFonts w:ascii="Arial" w:eastAsia="Times New Roman" w:hAnsi="Arial" w:cs="Arial"/>
          <w:color w:val="1F1F1F"/>
          <w:sz w:val="21"/>
          <w:szCs w:val="21"/>
        </w:rPr>
        <w:t>: 2</w:t>
      </w:r>
      <w:r w:rsidRPr="00C8743E">
        <w:rPr>
          <w:rFonts w:ascii="Arial" w:eastAsia="Times New Roman" w:hAnsi="Arial" w:cs="Arial"/>
          <w:color w:val="1F1F1F"/>
          <w:sz w:val="21"/>
          <w:szCs w:val="21"/>
          <w:vertAlign w:val="superscript"/>
        </w:rPr>
        <w:t>nd</w:t>
      </w:r>
      <w:r>
        <w:rPr>
          <w:rFonts w:ascii="Arial" w:eastAsia="Times New Roman" w:hAnsi="Arial" w:cs="Arial"/>
          <w:color w:val="1F1F1F"/>
          <w:sz w:val="21"/>
          <w:szCs w:val="21"/>
        </w:rPr>
        <w:t xml:space="preserve"> </w:t>
      </w:r>
      <w:r w:rsidRPr="00C8743E">
        <w:rPr>
          <w:rFonts w:ascii="Arial" w:eastAsia="Times New Roman" w:hAnsi="Arial" w:cs="Arial"/>
          <w:color w:val="1F1F1F"/>
          <w:sz w:val="21"/>
          <w:szCs w:val="21"/>
        </w:rPr>
        <w:t xml:space="preserve">order subdivision (county/province) </w:t>
      </w:r>
      <w:proofErr w:type="gramStart"/>
      <w:r w:rsidRPr="00C8743E">
        <w:rPr>
          <w:rFonts w:ascii="Arial" w:eastAsia="Times New Roman" w:hAnsi="Arial" w:cs="Arial"/>
          <w:color w:val="1F1F1F"/>
          <w:sz w:val="21"/>
          <w:szCs w:val="21"/>
        </w:rPr>
        <w:t>varchar(</w:t>
      </w:r>
      <w:proofErr w:type="gramEnd"/>
      <w:r w:rsidRPr="00C8743E">
        <w:rPr>
          <w:rFonts w:ascii="Arial" w:eastAsia="Times New Roman" w:hAnsi="Arial" w:cs="Arial"/>
          <w:color w:val="1F1F1F"/>
          <w:sz w:val="21"/>
          <w:szCs w:val="21"/>
        </w:rPr>
        <w:t>20)</w:t>
      </w:r>
    </w:p>
    <w:p w14:paraId="000A606E" w14:textId="77777777" w:rsidR="007A3599" w:rsidRPr="00C8743E" w:rsidRDefault="007A3599" w:rsidP="007A3599">
      <w:pPr>
        <w:pStyle w:val="ListParagraph"/>
        <w:numPr>
          <w:ilvl w:val="0"/>
          <w:numId w:val="4"/>
        </w:numPr>
        <w:shd w:val="clear" w:color="auto" w:fill="FFFFFF"/>
        <w:spacing w:before="100" w:beforeAutospacing="1" w:after="150" w:line="240" w:lineRule="auto"/>
        <w:rPr>
          <w:rFonts w:ascii="Arial" w:eastAsia="Times New Roman" w:hAnsi="Arial" w:cs="Arial"/>
          <w:color w:val="1F1F1F"/>
          <w:sz w:val="21"/>
          <w:szCs w:val="21"/>
        </w:rPr>
      </w:pPr>
      <w:r w:rsidRPr="00C8743E">
        <w:rPr>
          <w:rFonts w:ascii="Arial" w:eastAsia="Times New Roman" w:hAnsi="Arial" w:cs="Arial"/>
          <w:color w:val="1F1F1F"/>
          <w:sz w:val="21"/>
          <w:szCs w:val="21"/>
        </w:rPr>
        <w:t>admin name3</w:t>
      </w:r>
      <w:r>
        <w:rPr>
          <w:rFonts w:ascii="Arial" w:eastAsia="Times New Roman" w:hAnsi="Arial" w:cs="Arial"/>
          <w:color w:val="1F1F1F"/>
          <w:sz w:val="21"/>
          <w:szCs w:val="21"/>
        </w:rPr>
        <w:t>: 3</w:t>
      </w:r>
      <w:r w:rsidRPr="00C8743E">
        <w:rPr>
          <w:rFonts w:ascii="Arial" w:eastAsia="Times New Roman" w:hAnsi="Arial" w:cs="Arial"/>
          <w:color w:val="1F1F1F"/>
          <w:sz w:val="21"/>
          <w:szCs w:val="21"/>
          <w:vertAlign w:val="superscript"/>
        </w:rPr>
        <w:t>rd</w:t>
      </w:r>
      <w:r>
        <w:rPr>
          <w:rFonts w:ascii="Arial" w:eastAsia="Times New Roman" w:hAnsi="Arial" w:cs="Arial"/>
          <w:color w:val="1F1F1F"/>
          <w:sz w:val="21"/>
          <w:szCs w:val="21"/>
        </w:rPr>
        <w:t xml:space="preserve"> </w:t>
      </w:r>
      <w:r w:rsidRPr="00C8743E">
        <w:rPr>
          <w:rFonts w:ascii="Arial" w:eastAsia="Times New Roman" w:hAnsi="Arial" w:cs="Arial"/>
          <w:color w:val="1F1F1F"/>
          <w:sz w:val="21"/>
          <w:szCs w:val="21"/>
        </w:rPr>
        <w:t xml:space="preserve">order subdivision (community) </w:t>
      </w:r>
      <w:proofErr w:type="gramStart"/>
      <w:r w:rsidRPr="00C8743E">
        <w:rPr>
          <w:rFonts w:ascii="Arial" w:eastAsia="Times New Roman" w:hAnsi="Arial" w:cs="Arial"/>
          <w:color w:val="1F1F1F"/>
          <w:sz w:val="21"/>
          <w:szCs w:val="21"/>
        </w:rPr>
        <w:t>varchar(</w:t>
      </w:r>
      <w:proofErr w:type="gramEnd"/>
      <w:r w:rsidRPr="00C8743E">
        <w:rPr>
          <w:rFonts w:ascii="Arial" w:eastAsia="Times New Roman" w:hAnsi="Arial" w:cs="Arial"/>
          <w:color w:val="1F1F1F"/>
          <w:sz w:val="21"/>
          <w:szCs w:val="21"/>
        </w:rPr>
        <w:t>100)</w:t>
      </w:r>
    </w:p>
    <w:p w14:paraId="29221A9A" w14:textId="77777777" w:rsidR="007A3599" w:rsidRPr="00C8743E" w:rsidRDefault="007A3599" w:rsidP="007A3599">
      <w:pPr>
        <w:pStyle w:val="ListParagraph"/>
        <w:numPr>
          <w:ilvl w:val="0"/>
          <w:numId w:val="4"/>
        </w:numPr>
        <w:shd w:val="clear" w:color="auto" w:fill="FFFFFF"/>
        <w:spacing w:before="100" w:beforeAutospacing="1" w:after="150" w:line="240" w:lineRule="auto"/>
        <w:rPr>
          <w:rFonts w:ascii="Arial" w:eastAsia="Times New Roman" w:hAnsi="Arial" w:cs="Arial"/>
          <w:color w:val="1F1F1F"/>
          <w:sz w:val="21"/>
          <w:szCs w:val="21"/>
        </w:rPr>
      </w:pPr>
      <w:r w:rsidRPr="00C8743E">
        <w:rPr>
          <w:rFonts w:ascii="Arial" w:eastAsia="Times New Roman" w:hAnsi="Arial" w:cs="Arial"/>
          <w:color w:val="1F1F1F"/>
          <w:sz w:val="21"/>
          <w:szCs w:val="21"/>
        </w:rPr>
        <w:t>admin code3</w:t>
      </w:r>
      <w:r>
        <w:rPr>
          <w:rFonts w:ascii="Arial" w:eastAsia="Times New Roman" w:hAnsi="Arial" w:cs="Arial"/>
          <w:color w:val="1F1F1F"/>
          <w:sz w:val="21"/>
          <w:szCs w:val="21"/>
        </w:rPr>
        <w:t>: 3</w:t>
      </w:r>
      <w:r w:rsidRPr="00C8743E">
        <w:rPr>
          <w:rFonts w:ascii="Arial" w:eastAsia="Times New Roman" w:hAnsi="Arial" w:cs="Arial"/>
          <w:color w:val="1F1F1F"/>
          <w:sz w:val="21"/>
          <w:szCs w:val="21"/>
          <w:vertAlign w:val="superscript"/>
        </w:rPr>
        <w:t>rd</w:t>
      </w:r>
      <w:r>
        <w:rPr>
          <w:rFonts w:ascii="Arial" w:eastAsia="Times New Roman" w:hAnsi="Arial" w:cs="Arial"/>
          <w:color w:val="1F1F1F"/>
          <w:sz w:val="21"/>
          <w:szCs w:val="21"/>
        </w:rPr>
        <w:t xml:space="preserve"> </w:t>
      </w:r>
      <w:r w:rsidRPr="00C8743E">
        <w:rPr>
          <w:rFonts w:ascii="Arial" w:eastAsia="Times New Roman" w:hAnsi="Arial" w:cs="Arial"/>
          <w:color w:val="1F1F1F"/>
          <w:sz w:val="21"/>
          <w:szCs w:val="21"/>
        </w:rPr>
        <w:t xml:space="preserve">order subdivision (community) </w:t>
      </w:r>
      <w:proofErr w:type="gramStart"/>
      <w:r w:rsidRPr="00C8743E">
        <w:rPr>
          <w:rFonts w:ascii="Arial" w:eastAsia="Times New Roman" w:hAnsi="Arial" w:cs="Arial"/>
          <w:color w:val="1F1F1F"/>
          <w:sz w:val="21"/>
          <w:szCs w:val="21"/>
        </w:rPr>
        <w:t>varchar(</w:t>
      </w:r>
      <w:proofErr w:type="gramEnd"/>
      <w:r w:rsidRPr="00C8743E">
        <w:rPr>
          <w:rFonts w:ascii="Arial" w:eastAsia="Times New Roman" w:hAnsi="Arial" w:cs="Arial"/>
          <w:color w:val="1F1F1F"/>
          <w:sz w:val="21"/>
          <w:szCs w:val="21"/>
        </w:rPr>
        <w:t>20)</w:t>
      </w:r>
    </w:p>
    <w:p w14:paraId="1C635A18" w14:textId="77777777" w:rsidR="007A3599" w:rsidRPr="00C8743E" w:rsidRDefault="007A3599" w:rsidP="007A3599">
      <w:pPr>
        <w:pStyle w:val="ListParagraph"/>
        <w:numPr>
          <w:ilvl w:val="0"/>
          <w:numId w:val="4"/>
        </w:numPr>
        <w:shd w:val="clear" w:color="auto" w:fill="FFFFFF"/>
        <w:spacing w:before="100" w:beforeAutospacing="1" w:after="150" w:line="240" w:lineRule="auto"/>
        <w:rPr>
          <w:rFonts w:ascii="Arial" w:eastAsia="Times New Roman" w:hAnsi="Arial" w:cs="Arial"/>
          <w:color w:val="1F1F1F"/>
          <w:sz w:val="21"/>
          <w:szCs w:val="21"/>
        </w:rPr>
      </w:pPr>
      <w:r w:rsidRPr="00C8743E">
        <w:rPr>
          <w:rFonts w:ascii="Arial" w:eastAsia="Times New Roman" w:hAnsi="Arial" w:cs="Arial"/>
          <w:color w:val="1F1F1F"/>
          <w:sz w:val="21"/>
          <w:szCs w:val="21"/>
        </w:rPr>
        <w:t>latitude</w:t>
      </w:r>
      <w:r>
        <w:rPr>
          <w:rFonts w:ascii="Arial" w:eastAsia="Times New Roman" w:hAnsi="Arial" w:cs="Arial"/>
          <w:color w:val="1F1F1F"/>
          <w:sz w:val="21"/>
          <w:szCs w:val="21"/>
        </w:rPr>
        <w:t xml:space="preserve">: </w:t>
      </w:r>
      <w:r w:rsidRPr="00C8743E">
        <w:rPr>
          <w:rFonts w:ascii="Arial" w:eastAsia="Times New Roman" w:hAnsi="Arial" w:cs="Arial"/>
          <w:color w:val="1F1F1F"/>
          <w:sz w:val="21"/>
          <w:szCs w:val="21"/>
        </w:rPr>
        <w:t>estimated latitude (wgs84)</w:t>
      </w:r>
    </w:p>
    <w:p w14:paraId="2A840B29" w14:textId="77777777" w:rsidR="007A3599" w:rsidRPr="00C8743E" w:rsidRDefault="007A3599" w:rsidP="007A3599">
      <w:pPr>
        <w:pStyle w:val="ListParagraph"/>
        <w:numPr>
          <w:ilvl w:val="0"/>
          <w:numId w:val="4"/>
        </w:numPr>
        <w:shd w:val="clear" w:color="auto" w:fill="FFFFFF"/>
        <w:spacing w:before="100" w:beforeAutospacing="1" w:after="150" w:line="240" w:lineRule="auto"/>
        <w:rPr>
          <w:rFonts w:ascii="Arial" w:eastAsia="Times New Roman" w:hAnsi="Arial" w:cs="Arial"/>
          <w:color w:val="1F1F1F"/>
          <w:sz w:val="21"/>
          <w:szCs w:val="21"/>
        </w:rPr>
      </w:pPr>
      <w:r w:rsidRPr="00C8743E">
        <w:rPr>
          <w:rFonts w:ascii="Arial" w:eastAsia="Times New Roman" w:hAnsi="Arial" w:cs="Arial"/>
          <w:color w:val="1F1F1F"/>
          <w:sz w:val="21"/>
          <w:szCs w:val="21"/>
        </w:rPr>
        <w:t>longitude</w:t>
      </w:r>
      <w:r>
        <w:rPr>
          <w:rFonts w:ascii="Arial" w:eastAsia="Times New Roman" w:hAnsi="Arial" w:cs="Arial"/>
          <w:color w:val="1F1F1F"/>
          <w:sz w:val="21"/>
          <w:szCs w:val="21"/>
        </w:rPr>
        <w:t xml:space="preserve">: </w:t>
      </w:r>
      <w:r w:rsidRPr="00C8743E">
        <w:rPr>
          <w:rFonts w:ascii="Arial" w:eastAsia="Times New Roman" w:hAnsi="Arial" w:cs="Arial"/>
          <w:color w:val="1F1F1F"/>
          <w:sz w:val="21"/>
          <w:szCs w:val="21"/>
        </w:rPr>
        <w:t>estimated longitude (wgs84)</w:t>
      </w:r>
    </w:p>
    <w:p w14:paraId="26ACDF77" w14:textId="77777777" w:rsidR="007A3599" w:rsidRPr="008A6CD4" w:rsidRDefault="007A3599" w:rsidP="007A3599">
      <w:pPr>
        <w:pStyle w:val="ListParagraph"/>
        <w:numPr>
          <w:ilvl w:val="0"/>
          <w:numId w:val="4"/>
        </w:numPr>
        <w:shd w:val="clear" w:color="auto" w:fill="FFFFFF"/>
        <w:spacing w:before="100" w:beforeAutospacing="1" w:after="150" w:line="240" w:lineRule="auto"/>
        <w:rPr>
          <w:rFonts w:ascii="Arial" w:eastAsia="Times New Roman" w:hAnsi="Arial" w:cs="Arial"/>
          <w:color w:val="1F1F1F"/>
          <w:sz w:val="21"/>
          <w:szCs w:val="21"/>
        </w:rPr>
      </w:pPr>
      <w:r w:rsidRPr="00C8743E">
        <w:rPr>
          <w:rFonts w:ascii="Arial" w:eastAsia="Times New Roman" w:hAnsi="Arial" w:cs="Arial"/>
          <w:color w:val="1F1F1F"/>
          <w:sz w:val="21"/>
          <w:szCs w:val="21"/>
        </w:rPr>
        <w:t>accuracy</w:t>
      </w:r>
      <w:r>
        <w:rPr>
          <w:rFonts w:ascii="Arial" w:eastAsia="Times New Roman" w:hAnsi="Arial" w:cs="Arial"/>
          <w:color w:val="1F1F1F"/>
          <w:sz w:val="21"/>
          <w:szCs w:val="21"/>
        </w:rPr>
        <w:t xml:space="preserve">: </w:t>
      </w:r>
      <w:r w:rsidRPr="00C8743E">
        <w:rPr>
          <w:rFonts w:ascii="Arial" w:eastAsia="Times New Roman" w:hAnsi="Arial" w:cs="Arial"/>
          <w:color w:val="1F1F1F"/>
          <w:sz w:val="21"/>
          <w:szCs w:val="21"/>
        </w:rPr>
        <w:t xml:space="preserve">accuracy of </w:t>
      </w:r>
      <w:proofErr w:type="spellStart"/>
      <w:r w:rsidRPr="00C8743E">
        <w:rPr>
          <w:rFonts w:ascii="Arial" w:eastAsia="Times New Roman" w:hAnsi="Arial" w:cs="Arial"/>
          <w:color w:val="1F1F1F"/>
          <w:sz w:val="21"/>
          <w:szCs w:val="21"/>
        </w:rPr>
        <w:t>lat</w:t>
      </w:r>
      <w:proofErr w:type="spellEnd"/>
      <w:r w:rsidRPr="00C8743E">
        <w:rPr>
          <w:rFonts w:ascii="Arial" w:eastAsia="Times New Roman" w:hAnsi="Arial" w:cs="Arial"/>
          <w:color w:val="1F1F1F"/>
          <w:sz w:val="21"/>
          <w:szCs w:val="21"/>
        </w:rPr>
        <w:t>/</w:t>
      </w:r>
      <w:proofErr w:type="spellStart"/>
      <w:r w:rsidRPr="00C8743E">
        <w:rPr>
          <w:rFonts w:ascii="Arial" w:eastAsia="Times New Roman" w:hAnsi="Arial" w:cs="Arial"/>
          <w:color w:val="1F1F1F"/>
          <w:sz w:val="21"/>
          <w:szCs w:val="21"/>
        </w:rPr>
        <w:t>lng</w:t>
      </w:r>
      <w:proofErr w:type="spellEnd"/>
      <w:r w:rsidRPr="00C8743E">
        <w:rPr>
          <w:rFonts w:ascii="Arial" w:eastAsia="Times New Roman" w:hAnsi="Arial" w:cs="Arial"/>
          <w:color w:val="1F1F1F"/>
          <w:sz w:val="21"/>
          <w:szCs w:val="21"/>
        </w:rPr>
        <w:t xml:space="preserve"> from 1=estimated, 4=</w:t>
      </w:r>
      <w:proofErr w:type="spellStart"/>
      <w:r w:rsidRPr="00C8743E">
        <w:rPr>
          <w:rFonts w:ascii="Arial" w:eastAsia="Times New Roman" w:hAnsi="Arial" w:cs="Arial"/>
          <w:color w:val="1F1F1F"/>
          <w:sz w:val="21"/>
          <w:szCs w:val="21"/>
        </w:rPr>
        <w:t>geonameid</w:t>
      </w:r>
      <w:proofErr w:type="spellEnd"/>
      <w:r w:rsidRPr="00C8743E">
        <w:rPr>
          <w:rFonts w:ascii="Arial" w:eastAsia="Times New Roman" w:hAnsi="Arial" w:cs="Arial"/>
          <w:color w:val="1F1F1F"/>
          <w:sz w:val="21"/>
          <w:szCs w:val="21"/>
        </w:rPr>
        <w:t>, 6=centroid of addresses or shape</w:t>
      </w:r>
    </w:p>
    <w:p w14:paraId="4B6391B0" w14:textId="586407DB" w:rsidR="007A3599" w:rsidRPr="002D21A7" w:rsidRDefault="006D5F97" w:rsidP="00D17A76">
      <w:pPr>
        <w:shd w:val="clear" w:color="auto" w:fill="FFFFFF"/>
        <w:spacing w:before="100" w:beforeAutospacing="1" w:after="150" w:line="240" w:lineRule="auto"/>
        <w:ind w:left="450"/>
        <w:rPr>
          <w:rFonts w:ascii="Arial" w:eastAsia="Times New Roman" w:hAnsi="Arial" w:cs="Arial"/>
          <w:color w:val="1F1F1F"/>
          <w:sz w:val="21"/>
          <w:szCs w:val="21"/>
        </w:rPr>
      </w:pPr>
      <w:r>
        <w:rPr>
          <w:rFonts w:ascii="Arial" w:eastAsia="Times New Roman" w:hAnsi="Arial" w:cs="Arial"/>
          <w:color w:val="1F1F1F"/>
          <w:sz w:val="21"/>
          <w:szCs w:val="21"/>
        </w:rPr>
        <w:t xml:space="preserve">We also </w:t>
      </w:r>
      <w:r w:rsidRPr="006D5F97">
        <w:rPr>
          <w:rFonts w:ascii="Arial" w:eastAsia="Times New Roman" w:hAnsi="Arial" w:cs="Arial"/>
          <w:color w:val="1F1F1F"/>
          <w:sz w:val="21"/>
          <w:szCs w:val="21"/>
        </w:rPr>
        <w:t>utiliz</w:t>
      </w:r>
      <w:r>
        <w:rPr>
          <w:rFonts w:ascii="Arial" w:eastAsia="Times New Roman" w:hAnsi="Arial" w:cs="Arial"/>
          <w:color w:val="1F1F1F"/>
          <w:sz w:val="21"/>
          <w:szCs w:val="21"/>
        </w:rPr>
        <w:t>e</w:t>
      </w:r>
      <w:r w:rsidRPr="006D5F97">
        <w:rPr>
          <w:rFonts w:ascii="Arial" w:eastAsia="Times New Roman" w:hAnsi="Arial" w:cs="Arial"/>
          <w:color w:val="1F1F1F"/>
          <w:sz w:val="21"/>
          <w:szCs w:val="21"/>
        </w:rPr>
        <w:t xml:space="preserve"> the Foursquare, which is the location data provider </w:t>
      </w:r>
      <w:r w:rsidR="007C52EF">
        <w:rPr>
          <w:rFonts w:ascii="Arial" w:eastAsia="Times New Roman" w:hAnsi="Arial" w:cs="Arial"/>
          <w:color w:val="1F1F1F"/>
          <w:sz w:val="21"/>
          <w:szCs w:val="21"/>
        </w:rPr>
        <w:t xml:space="preserve">we practiced </w:t>
      </w:r>
      <w:r w:rsidRPr="006D5F97">
        <w:rPr>
          <w:rFonts w:ascii="Arial" w:eastAsia="Times New Roman" w:hAnsi="Arial" w:cs="Arial"/>
          <w:color w:val="1F1F1F"/>
          <w:sz w:val="21"/>
          <w:szCs w:val="21"/>
        </w:rPr>
        <w:t>us</w:t>
      </w:r>
      <w:r w:rsidR="007C52EF">
        <w:rPr>
          <w:rFonts w:ascii="Arial" w:eastAsia="Times New Roman" w:hAnsi="Arial" w:cs="Arial"/>
          <w:color w:val="1F1F1F"/>
          <w:sz w:val="21"/>
          <w:szCs w:val="21"/>
        </w:rPr>
        <w:t>ing</w:t>
      </w:r>
      <w:r w:rsidRPr="006D5F97">
        <w:rPr>
          <w:rFonts w:ascii="Arial" w:eastAsia="Times New Roman" w:hAnsi="Arial" w:cs="Arial"/>
          <w:color w:val="1F1F1F"/>
          <w:sz w:val="21"/>
          <w:szCs w:val="21"/>
        </w:rPr>
        <w:t xml:space="preserve"> in this course, API to explore the neighborhoods and segment them</w:t>
      </w:r>
      <w:r>
        <w:rPr>
          <w:rFonts w:ascii="Arial" w:eastAsia="Times New Roman" w:hAnsi="Arial" w:cs="Arial"/>
          <w:color w:val="1F1F1F"/>
          <w:sz w:val="21"/>
          <w:szCs w:val="21"/>
        </w:rPr>
        <w:t>.</w:t>
      </w:r>
    </w:p>
    <w:p w14:paraId="339664DD" w14:textId="0EB39618" w:rsidR="002D21A7" w:rsidRPr="00B51D8B" w:rsidRDefault="002D21A7" w:rsidP="002D21A7">
      <w:pPr>
        <w:numPr>
          <w:ilvl w:val="0"/>
          <w:numId w:val="3"/>
        </w:numPr>
        <w:shd w:val="clear" w:color="auto" w:fill="FFFFFF"/>
        <w:spacing w:before="100" w:beforeAutospacing="1" w:after="150" w:line="240" w:lineRule="auto"/>
        <w:ind w:left="450"/>
        <w:rPr>
          <w:rFonts w:ascii="Arial" w:eastAsia="Times New Roman" w:hAnsi="Arial" w:cs="Arial"/>
          <w:b/>
          <w:bCs/>
          <w:color w:val="1F1F1F"/>
          <w:sz w:val="21"/>
          <w:szCs w:val="21"/>
        </w:rPr>
      </w:pPr>
      <w:r w:rsidRPr="002D21A7">
        <w:rPr>
          <w:rFonts w:ascii="Arial" w:eastAsia="Times New Roman" w:hAnsi="Arial" w:cs="Arial"/>
          <w:b/>
          <w:bCs/>
          <w:color w:val="1F1F1F"/>
          <w:sz w:val="21"/>
          <w:szCs w:val="21"/>
        </w:rPr>
        <w:t xml:space="preserve">Methodology </w:t>
      </w:r>
      <w:r w:rsidR="0090505D" w:rsidRPr="00B51D8B">
        <w:rPr>
          <w:rFonts w:ascii="Arial" w:eastAsia="Times New Roman" w:hAnsi="Arial" w:cs="Arial"/>
          <w:b/>
          <w:bCs/>
          <w:color w:val="1F1F1F"/>
          <w:sz w:val="21"/>
          <w:szCs w:val="21"/>
        </w:rPr>
        <w:t xml:space="preserve">and Results </w:t>
      </w:r>
      <w:r w:rsidRPr="002D21A7">
        <w:rPr>
          <w:rFonts w:ascii="Arial" w:eastAsia="Times New Roman" w:hAnsi="Arial" w:cs="Arial"/>
          <w:b/>
          <w:bCs/>
          <w:color w:val="1F1F1F"/>
          <w:sz w:val="21"/>
          <w:szCs w:val="21"/>
        </w:rPr>
        <w:t>section which represents the main component of the report where you discuss and describe any exploratory data analysis that you did, any inferential statistical testing that you performed, if any, and what machine learnings were used and why.</w:t>
      </w:r>
    </w:p>
    <w:p w14:paraId="6BFE08CC" w14:textId="7B2345AD" w:rsidR="002F2DEB" w:rsidRDefault="002F2DEB" w:rsidP="0090505D">
      <w:pPr>
        <w:shd w:val="clear" w:color="auto" w:fill="FFFFFF"/>
        <w:spacing w:before="100" w:beforeAutospacing="1" w:after="150" w:line="240" w:lineRule="auto"/>
        <w:ind w:left="450"/>
        <w:rPr>
          <w:rFonts w:ascii="Arial" w:eastAsia="Times New Roman" w:hAnsi="Arial" w:cs="Arial"/>
          <w:color w:val="1F1F1F"/>
          <w:sz w:val="21"/>
          <w:szCs w:val="21"/>
        </w:rPr>
      </w:pPr>
      <w:r>
        <w:rPr>
          <w:rFonts w:ascii="Arial" w:eastAsia="Times New Roman" w:hAnsi="Arial" w:cs="Arial"/>
          <w:color w:val="1F1F1F"/>
          <w:sz w:val="21"/>
          <w:szCs w:val="21"/>
        </w:rPr>
        <w:t xml:space="preserve">We retrieved our target </w:t>
      </w:r>
      <w:r w:rsidR="008F2053">
        <w:rPr>
          <w:rFonts w:ascii="Arial" w:eastAsia="Times New Roman" w:hAnsi="Arial" w:cs="Arial"/>
          <w:color w:val="1F1F1F"/>
          <w:sz w:val="21"/>
          <w:szCs w:val="21"/>
        </w:rPr>
        <w:t>location</w:t>
      </w:r>
      <w:r w:rsidR="00071422">
        <w:rPr>
          <w:rFonts w:ascii="Arial" w:eastAsia="Times New Roman" w:hAnsi="Arial" w:cs="Arial"/>
          <w:color w:val="1F1F1F"/>
          <w:sz w:val="21"/>
          <w:szCs w:val="21"/>
        </w:rPr>
        <w:t xml:space="preserve">s’ </w:t>
      </w:r>
      <w:r>
        <w:rPr>
          <w:rFonts w:ascii="Arial" w:eastAsia="Times New Roman" w:hAnsi="Arial" w:cs="Arial"/>
          <w:color w:val="1F1F1F"/>
          <w:sz w:val="21"/>
          <w:szCs w:val="21"/>
        </w:rPr>
        <w:t>geospatial data:</w:t>
      </w:r>
    </w:p>
    <w:p w14:paraId="0908A5B5" w14:textId="3A64BDA5" w:rsidR="002F2DEB" w:rsidRDefault="0028238A" w:rsidP="0090505D">
      <w:pPr>
        <w:shd w:val="clear" w:color="auto" w:fill="FFFFFF"/>
        <w:spacing w:before="100" w:beforeAutospacing="1" w:after="150" w:line="240" w:lineRule="auto"/>
        <w:ind w:left="450"/>
        <w:rPr>
          <w:rFonts w:ascii="Arial" w:eastAsia="Times New Roman" w:hAnsi="Arial" w:cs="Arial"/>
          <w:color w:val="1F1F1F"/>
          <w:sz w:val="21"/>
          <w:szCs w:val="21"/>
        </w:rPr>
      </w:pPr>
      <w:r w:rsidRPr="0062223D">
        <w:drawing>
          <wp:inline distT="0" distB="0" distL="0" distR="0" wp14:anchorId="79F91782" wp14:editId="6407DE98">
            <wp:extent cx="5143500" cy="1504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43500" cy="1504950"/>
                    </a:xfrm>
                    <a:prstGeom prst="rect">
                      <a:avLst/>
                    </a:prstGeom>
                  </pic:spPr>
                </pic:pic>
              </a:graphicData>
            </a:graphic>
          </wp:inline>
        </w:drawing>
      </w:r>
    </w:p>
    <w:p w14:paraId="45CC29D3" w14:textId="615DC4A7" w:rsidR="0002193C" w:rsidRDefault="0002193C" w:rsidP="0090505D">
      <w:pPr>
        <w:shd w:val="clear" w:color="auto" w:fill="FFFFFF"/>
        <w:spacing w:before="100" w:beforeAutospacing="1" w:after="150" w:line="240" w:lineRule="auto"/>
        <w:ind w:left="450"/>
        <w:rPr>
          <w:rFonts w:ascii="Arial" w:eastAsia="Times New Roman" w:hAnsi="Arial" w:cs="Arial"/>
          <w:color w:val="1F1F1F"/>
          <w:sz w:val="21"/>
          <w:szCs w:val="21"/>
        </w:rPr>
      </w:pPr>
      <w:r w:rsidRPr="0062223D">
        <w:lastRenderedPageBreak/>
        <w:drawing>
          <wp:inline distT="0" distB="0" distL="0" distR="0" wp14:anchorId="654E254A" wp14:editId="0D4FE47E">
            <wp:extent cx="5943600" cy="38779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877945"/>
                    </a:xfrm>
                    <a:prstGeom prst="rect">
                      <a:avLst/>
                    </a:prstGeom>
                  </pic:spPr>
                </pic:pic>
              </a:graphicData>
            </a:graphic>
          </wp:inline>
        </w:drawing>
      </w:r>
    </w:p>
    <w:p w14:paraId="46B1D681" w14:textId="77564164" w:rsidR="00E628D0" w:rsidRDefault="00DB768F" w:rsidP="00E628D0">
      <w:pPr>
        <w:shd w:val="clear" w:color="auto" w:fill="FFFFFF"/>
        <w:spacing w:before="100" w:beforeAutospacing="1" w:after="150" w:line="240" w:lineRule="auto"/>
        <w:ind w:left="450"/>
        <w:rPr>
          <w:rFonts w:ascii="Arial" w:eastAsia="Times New Roman" w:hAnsi="Arial" w:cs="Arial"/>
          <w:color w:val="1F1F1F"/>
          <w:sz w:val="21"/>
          <w:szCs w:val="21"/>
        </w:rPr>
      </w:pPr>
      <w:r>
        <w:rPr>
          <w:rFonts w:ascii="Arial" w:eastAsia="Times New Roman" w:hAnsi="Arial" w:cs="Arial"/>
          <w:color w:val="1F1F1F"/>
          <w:sz w:val="21"/>
          <w:szCs w:val="21"/>
        </w:rPr>
        <w:t>We</w:t>
      </w:r>
      <w:r w:rsidR="0000756A" w:rsidRPr="0000756A">
        <w:rPr>
          <w:rFonts w:ascii="Arial" w:eastAsia="Times New Roman" w:hAnsi="Arial" w:cs="Arial"/>
          <w:color w:val="1F1F1F"/>
          <w:sz w:val="21"/>
          <w:szCs w:val="21"/>
        </w:rPr>
        <w:t xml:space="preserve"> </w:t>
      </w:r>
      <w:r>
        <w:rPr>
          <w:rFonts w:ascii="Arial" w:eastAsia="Times New Roman" w:hAnsi="Arial" w:cs="Arial"/>
          <w:color w:val="1F1F1F"/>
          <w:sz w:val="21"/>
          <w:szCs w:val="21"/>
        </w:rPr>
        <w:t>retrieved</w:t>
      </w:r>
      <w:r w:rsidR="0000756A" w:rsidRPr="0000756A">
        <w:rPr>
          <w:rFonts w:ascii="Arial" w:eastAsia="Times New Roman" w:hAnsi="Arial" w:cs="Arial"/>
          <w:color w:val="1F1F1F"/>
          <w:sz w:val="21"/>
          <w:szCs w:val="21"/>
        </w:rPr>
        <w:t xml:space="preserve"> top 20 venues within 1000-meter radius of each neighborhood in</w:t>
      </w:r>
      <w:r>
        <w:rPr>
          <w:rFonts w:ascii="Arial" w:eastAsia="Times New Roman" w:hAnsi="Arial" w:cs="Arial"/>
          <w:color w:val="1F1F1F"/>
          <w:sz w:val="21"/>
          <w:szCs w:val="21"/>
        </w:rPr>
        <w:t xml:space="preserve"> Greater</w:t>
      </w:r>
      <w:r w:rsidR="0000756A" w:rsidRPr="0000756A">
        <w:rPr>
          <w:rFonts w:ascii="Arial" w:eastAsia="Times New Roman" w:hAnsi="Arial" w:cs="Arial"/>
          <w:color w:val="1F1F1F"/>
          <w:sz w:val="21"/>
          <w:szCs w:val="21"/>
        </w:rPr>
        <w:t xml:space="preserve"> Vancouver</w:t>
      </w:r>
      <w:r>
        <w:rPr>
          <w:rFonts w:ascii="Arial" w:eastAsia="Times New Roman" w:hAnsi="Arial" w:cs="Arial"/>
          <w:color w:val="1F1F1F"/>
          <w:sz w:val="21"/>
          <w:szCs w:val="21"/>
        </w:rPr>
        <w:t>. We then</w:t>
      </w:r>
      <w:r w:rsidR="0000756A" w:rsidRPr="0000756A">
        <w:rPr>
          <w:rFonts w:ascii="Arial" w:eastAsia="Times New Roman" w:hAnsi="Arial" w:cs="Arial"/>
          <w:color w:val="1F1F1F"/>
          <w:sz w:val="21"/>
          <w:szCs w:val="21"/>
        </w:rPr>
        <w:t xml:space="preserve"> check</w:t>
      </w:r>
      <w:r>
        <w:rPr>
          <w:rFonts w:ascii="Arial" w:eastAsia="Times New Roman" w:hAnsi="Arial" w:cs="Arial"/>
          <w:color w:val="1F1F1F"/>
          <w:sz w:val="21"/>
          <w:szCs w:val="21"/>
        </w:rPr>
        <w:t>ed</w:t>
      </w:r>
      <w:r w:rsidR="0000756A" w:rsidRPr="0000756A">
        <w:rPr>
          <w:rFonts w:ascii="Arial" w:eastAsia="Times New Roman" w:hAnsi="Arial" w:cs="Arial"/>
          <w:color w:val="1F1F1F"/>
          <w:sz w:val="21"/>
          <w:szCs w:val="21"/>
        </w:rPr>
        <w:t xml:space="preserve"> how many venues were returned for each neighborhood</w:t>
      </w:r>
      <w:r>
        <w:rPr>
          <w:rFonts w:ascii="Arial" w:eastAsia="Times New Roman" w:hAnsi="Arial" w:cs="Arial"/>
          <w:color w:val="1F1F1F"/>
          <w:sz w:val="21"/>
          <w:szCs w:val="21"/>
        </w:rPr>
        <w:t>.</w:t>
      </w:r>
      <w:r w:rsidR="00E628D0">
        <w:rPr>
          <w:rFonts w:ascii="Arial" w:eastAsia="Times New Roman" w:hAnsi="Arial" w:cs="Arial"/>
          <w:color w:val="1F1F1F"/>
          <w:sz w:val="21"/>
          <w:szCs w:val="21"/>
        </w:rPr>
        <w:t xml:space="preserve"> From this we got to now there are </w:t>
      </w:r>
      <w:r w:rsidR="00E628D0">
        <w:rPr>
          <w:rFonts w:ascii="Arial" w:eastAsia="Times New Roman" w:hAnsi="Arial" w:cs="Arial"/>
          <w:color w:val="1F1F1F"/>
          <w:sz w:val="21"/>
          <w:szCs w:val="21"/>
        </w:rPr>
        <w:t>1</w:t>
      </w:r>
      <w:r w:rsidR="00E628D0">
        <w:rPr>
          <w:rFonts w:ascii="Arial" w:eastAsia="Times New Roman" w:hAnsi="Arial" w:cs="Arial"/>
          <w:color w:val="1F1F1F"/>
          <w:sz w:val="21"/>
          <w:szCs w:val="21"/>
        </w:rPr>
        <w:t>,</w:t>
      </w:r>
      <w:r w:rsidR="00E628D0">
        <w:rPr>
          <w:rFonts w:ascii="Arial" w:eastAsia="Times New Roman" w:hAnsi="Arial" w:cs="Arial"/>
          <w:color w:val="1F1F1F"/>
          <w:sz w:val="21"/>
          <w:szCs w:val="21"/>
        </w:rPr>
        <w:t xml:space="preserve">223 venues in 219 unique categories across </w:t>
      </w:r>
      <w:r w:rsidR="00E628D0">
        <w:rPr>
          <w:rFonts w:ascii="Arial" w:eastAsia="Times New Roman" w:hAnsi="Arial" w:cs="Arial"/>
          <w:color w:val="1F1F1F"/>
          <w:sz w:val="21"/>
          <w:szCs w:val="21"/>
        </w:rPr>
        <w:t xml:space="preserve">our target </w:t>
      </w:r>
      <w:r w:rsidR="00E628D0">
        <w:rPr>
          <w:rFonts w:ascii="Arial" w:eastAsia="Times New Roman" w:hAnsi="Arial" w:cs="Arial"/>
          <w:color w:val="1F1F1F"/>
          <w:sz w:val="21"/>
          <w:szCs w:val="21"/>
        </w:rPr>
        <w:t>88 neighborhoods</w:t>
      </w:r>
      <w:r w:rsidR="00E628D0">
        <w:rPr>
          <w:rFonts w:ascii="Arial" w:eastAsia="Times New Roman" w:hAnsi="Arial" w:cs="Arial"/>
          <w:color w:val="1F1F1F"/>
          <w:sz w:val="21"/>
          <w:szCs w:val="21"/>
        </w:rPr>
        <w:t>: r</w:t>
      </w:r>
      <w:r w:rsidR="00E628D0">
        <w:rPr>
          <w:rFonts w:ascii="Arial" w:eastAsia="Times New Roman" w:hAnsi="Arial" w:cs="Arial"/>
          <w:color w:val="1F1F1F"/>
          <w:sz w:val="21"/>
          <w:szCs w:val="21"/>
        </w:rPr>
        <w:t>anging from ATM, various types of restaurants, public facilities, to yoga studios, etc.</w:t>
      </w:r>
    </w:p>
    <w:p w14:paraId="3E9DAA62" w14:textId="626E90B2" w:rsidR="00E628D0" w:rsidRDefault="0062223D" w:rsidP="0090505D">
      <w:pPr>
        <w:shd w:val="clear" w:color="auto" w:fill="FFFFFF"/>
        <w:spacing w:before="100" w:beforeAutospacing="1" w:after="150" w:line="240" w:lineRule="auto"/>
        <w:ind w:left="450"/>
        <w:rPr>
          <w:rFonts w:ascii="Arial" w:eastAsia="Times New Roman" w:hAnsi="Arial" w:cs="Arial"/>
          <w:color w:val="1F1F1F"/>
          <w:sz w:val="21"/>
          <w:szCs w:val="21"/>
        </w:rPr>
      </w:pPr>
      <w:r w:rsidRPr="0062223D">
        <w:rPr>
          <w:rFonts w:ascii="Arial" w:eastAsia="Times New Roman" w:hAnsi="Arial" w:cs="Arial"/>
          <w:color w:val="1F1F1F"/>
          <w:sz w:val="21"/>
          <w:szCs w:val="21"/>
        </w:rPr>
        <w:t xml:space="preserve">Next, </w:t>
      </w:r>
      <w:r w:rsidR="00DB768F">
        <w:rPr>
          <w:rFonts w:ascii="Arial" w:eastAsia="Times New Roman" w:hAnsi="Arial" w:cs="Arial"/>
          <w:color w:val="1F1F1F"/>
          <w:sz w:val="21"/>
          <w:szCs w:val="21"/>
        </w:rPr>
        <w:t xml:space="preserve">we </w:t>
      </w:r>
      <w:r w:rsidRPr="0062223D">
        <w:rPr>
          <w:rFonts w:ascii="Arial" w:eastAsia="Times New Roman" w:hAnsi="Arial" w:cs="Arial"/>
          <w:color w:val="1F1F1F"/>
          <w:sz w:val="21"/>
          <w:szCs w:val="21"/>
        </w:rPr>
        <w:t>group</w:t>
      </w:r>
      <w:r w:rsidR="00DB768F">
        <w:rPr>
          <w:rFonts w:ascii="Arial" w:eastAsia="Times New Roman" w:hAnsi="Arial" w:cs="Arial"/>
          <w:color w:val="1F1F1F"/>
          <w:sz w:val="21"/>
          <w:szCs w:val="21"/>
        </w:rPr>
        <w:t>ed</w:t>
      </w:r>
      <w:r w:rsidRPr="0062223D">
        <w:rPr>
          <w:rFonts w:ascii="Arial" w:eastAsia="Times New Roman" w:hAnsi="Arial" w:cs="Arial"/>
          <w:color w:val="1F1F1F"/>
          <w:sz w:val="21"/>
          <w:szCs w:val="21"/>
        </w:rPr>
        <w:t xml:space="preserve"> </w:t>
      </w:r>
      <w:r w:rsidR="00DB768F">
        <w:rPr>
          <w:rFonts w:ascii="Arial" w:eastAsia="Times New Roman" w:hAnsi="Arial" w:cs="Arial"/>
          <w:color w:val="1F1F1F"/>
          <w:sz w:val="21"/>
          <w:szCs w:val="21"/>
        </w:rPr>
        <w:t xml:space="preserve">results </w:t>
      </w:r>
      <w:r w:rsidRPr="0062223D">
        <w:rPr>
          <w:rFonts w:ascii="Arial" w:eastAsia="Times New Roman" w:hAnsi="Arial" w:cs="Arial"/>
          <w:color w:val="1F1F1F"/>
          <w:sz w:val="21"/>
          <w:szCs w:val="21"/>
        </w:rPr>
        <w:t xml:space="preserve">by </w:t>
      </w:r>
      <w:r w:rsidR="00DB768F">
        <w:rPr>
          <w:rFonts w:ascii="Arial" w:eastAsia="Times New Roman" w:hAnsi="Arial" w:cs="Arial"/>
          <w:color w:val="1F1F1F"/>
          <w:sz w:val="21"/>
          <w:szCs w:val="21"/>
        </w:rPr>
        <w:t xml:space="preserve">each </w:t>
      </w:r>
      <w:r w:rsidRPr="0062223D">
        <w:rPr>
          <w:rFonts w:ascii="Arial" w:eastAsia="Times New Roman" w:hAnsi="Arial" w:cs="Arial"/>
          <w:color w:val="1F1F1F"/>
          <w:sz w:val="21"/>
          <w:szCs w:val="21"/>
        </w:rPr>
        <w:t xml:space="preserve">neighborhood by taking the mean of the frequency of occurrence of each </w:t>
      </w:r>
      <w:r w:rsidR="00DB768F">
        <w:rPr>
          <w:rFonts w:ascii="Arial" w:eastAsia="Times New Roman" w:hAnsi="Arial" w:cs="Arial"/>
          <w:color w:val="1F1F1F"/>
          <w:sz w:val="21"/>
          <w:szCs w:val="21"/>
        </w:rPr>
        <w:t xml:space="preserve">venue </w:t>
      </w:r>
      <w:r w:rsidRPr="0062223D">
        <w:rPr>
          <w:rFonts w:ascii="Arial" w:eastAsia="Times New Roman" w:hAnsi="Arial" w:cs="Arial"/>
          <w:color w:val="1F1F1F"/>
          <w:sz w:val="21"/>
          <w:szCs w:val="21"/>
        </w:rPr>
        <w:t>category</w:t>
      </w:r>
      <w:r w:rsidR="00DB768F">
        <w:rPr>
          <w:rFonts w:ascii="Arial" w:eastAsia="Times New Roman" w:hAnsi="Arial" w:cs="Arial"/>
          <w:color w:val="1F1F1F"/>
          <w:sz w:val="21"/>
          <w:szCs w:val="21"/>
        </w:rPr>
        <w:t>.</w:t>
      </w:r>
      <w:r w:rsidR="005816E9">
        <w:rPr>
          <w:rFonts w:ascii="Arial" w:eastAsia="Times New Roman" w:hAnsi="Arial" w:cs="Arial"/>
          <w:color w:val="1F1F1F"/>
          <w:sz w:val="21"/>
          <w:szCs w:val="21"/>
        </w:rPr>
        <w:t xml:space="preserve"> Thus, we can show t</w:t>
      </w:r>
      <w:r>
        <w:rPr>
          <w:rFonts w:ascii="Arial" w:eastAsia="Times New Roman" w:hAnsi="Arial" w:cs="Arial"/>
          <w:color w:val="1F1F1F"/>
          <w:sz w:val="21"/>
          <w:szCs w:val="21"/>
        </w:rPr>
        <w:t>op 10 venue categories in each neighborhood.</w:t>
      </w:r>
    </w:p>
    <w:p w14:paraId="6F6AEF1C" w14:textId="12F8D9C5" w:rsidR="00E628D0" w:rsidRDefault="00E628D0" w:rsidP="0090505D">
      <w:pPr>
        <w:shd w:val="clear" w:color="auto" w:fill="FFFFFF"/>
        <w:spacing w:before="100" w:beforeAutospacing="1" w:after="150" w:line="240" w:lineRule="auto"/>
        <w:ind w:left="450"/>
        <w:rPr>
          <w:rFonts w:ascii="Arial" w:eastAsia="Times New Roman" w:hAnsi="Arial" w:cs="Arial"/>
          <w:color w:val="1F1F1F"/>
          <w:sz w:val="21"/>
          <w:szCs w:val="21"/>
        </w:rPr>
      </w:pPr>
      <w:r w:rsidRPr="0062223D">
        <w:drawing>
          <wp:inline distT="0" distB="0" distL="0" distR="0" wp14:anchorId="6FC719BA" wp14:editId="2DED442D">
            <wp:extent cx="5943600" cy="18967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96745"/>
                    </a:xfrm>
                    <a:prstGeom prst="rect">
                      <a:avLst/>
                    </a:prstGeom>
                  </pic:spPr>
                </pic:pic>
              </a:graphicData>
            </a:graphic>
          </wp:inline>
        </w:drawing>
      </w:r>
    </w:p>
    <w:p w14:paraId="17352CFB" w14:textId="419E4286" w:rsidR="0062223D" w:rsidRDefault="005816E9" w:rsidP="0090505D">
      <w:pPr>
        <w:shd w:val="clear" w:color="auto" w:fill="FFFFFF"/>
        <w:spacing w:before="100" w:beforeAutospacing="1" w:after="150" w:line="240" w:lineRule="auto"/>
        <w:ind w:left="450"/>
        <w:rPr>
          <w:rFonts w:ascii="Arial" w:eastAsia="Times New Roman" w:hAnsi="Arial" w:cs="Arial"/>
          <w:color w:val="1F1F1F"/>
          <w:sz w:val="21"/>
          <w:szCs w:val="21"/>
        </w:rPr>
      </w:pPr>
      <w:r>
        <w:rPr>
          <w:rFonts w:ascii="Arial" w:eastAsia="Times New Roman" w:hAnsi="Arial" w:cs="Arial"/>
          <w:color w:val="1F1F1F"/>
          <w:sz w:val="21"/>
          <w:szCs w:val="21"/>
        </w:rPr>
        <w:t>To understand how each neighborhood differs from each other, we ran</w:t>
      </w:r>
      <w:r w:rsidR="0062223D">
        <w:rPr>
          <w:rFonts w:ascii="Helvetica" w:hAnsi="Helvetica" w:cs="Helvetica"/>
          <w:color w:val="000000"/>
          <w:sz w:val="21"/>
          <w:szCs w:val="21"/>
          <w:shd w:val="clear" w:color="auto" w:fill="FFFFFF"/>
        </w:rPr>
        <w:t> </w:t>
      </w:r>
      <w:r w:rsidR="0062223D">
        <w:rPr>
          <w:rStyle w:val="Emphasis"/>
          <w:rFonts w:ascii="Helvetica" w:hAnsi="Helvetica" w:cs="Helvetica"/>
          <w:color w:val="000000"/>
          <w:sz w:val="21"/>
          <w:szCs w:val="21"/>
          <w:shd w:val="clear" w:color="auto" w:fill="FFFFFF"/>
        </w:rPr>
        <w:t>k</w:t>
      </w:r>
      <w:r w:rsidR="0062223D">
        <w:rPr>
          <w:rFonts w:ascii="Helvetica" w:hAnsi="Helvetica" w:cs="Helvetica"/>
          <w:color w:val="000000"/>
          <w:sz w:val="21"/>
          <w:szCs w:val="21"/>
          <w:shd w:val="clear" w:color="auto" w:fill="FFFFFF"/>
        </w:rPr>
        <w:t xml:space="preserve">-means </w:t>
      </w:r>
      <w:r>
        <w:rPr>
          <w:rFonts w:ascii="Helvetica" w:hAnsi="Helvetica" w:cs="Helvetica"/>
          <w:color w:val="000000"/>
          <w:sz w:val="21"/>
          <w:szCs w:val="21"/>
          <w:shd w:val="clear" w:color="auto" w:fill="FFFFFF"/>
        </w:rPr>
        <w:t xml:space="preserve">clustering </w:t>
      </w:r>
      <w:r w:rsidR="0062223D">
        <w:rPr>
          <w:rFonts w:ascii="Helvetica" w:hAnsi="Helvetica" w:cs="Helvetica"/>
          <w:color w:val="000000"/>
          <w:sz w:val="21"/>
          <w:szCs w:val="21"/>
          <w:shd w:val="clear" w:color="auto" w:fill="FFFFFF"/>
        </w:rPr>
        <w:t xml:space="preserve">to cluster the neighborhoods into </w:t>
      </w:r>
      <w:r w:rsidR="0062223D">
        <w:rPr>
          <w:rFonts w:ascii="Helvetica" w:hAnsi="Helvetica" w:cs="Helvetica"/>
          <w:color w:val="000000"/>
          <w:sz w:val="21"/>
          <w:szCs w:val="21"/>
          <w:shd w:val="clear" w:color="auto" w:fill="FFFFFF"/>
        </w:rPr>
        <w:t>6</w:t>
      </w:r>
      <w:r w:rsidR="0062223D">
        <w:rPr>
          <w:rFonts w:ascii="Helvetica" w:hAnsi="Helvetica" w:cs="Helvetica"/>
          <w:color w:val="000000"/>
          <w:sz w:val="21"/>
          <w:szCs w:val="21"/>
          <w:shd w:val="clear" w:color="auto" w:fill="FFFFFF"/>
        </w:rPr>
        <w:t xml:space="preserve"> clusters.</w:t>
      </w:r>
      <w:r>
        <w:rPr>
          <w:rFonts w:ascii="Helvetica" w:hAnsi="Helvetica" w:cs="Helvetica"/>
          <w:color w:val="000000"/>
          <w:sz w:val="21"/>
          <w:szCs w:val="21"/>
          <w:shd w:val="clear" w:color="auto" w:fill="FFFFFF"/>
        </w:rPr>
        <w:t xml:space="preserve"> </w:t>
      </w:r>
      <w:r w:rsidR="0062223D" w:rsidRPr="0062223D">
        <w:rPr>
          <w:rFonts w:ascii="Arial" w:eastAsia="Times New Roman" w:hAnsi="Arial" w:cs="Arial"/>
          <w:color w:val="1F1F1F"/>
          <w:sz w:val="21"/>
          <w:szCs w:val="21"/>
        </w:rPr>
        <w:t xml:space="preserve">Finally, </w:t>
      </w:r>
      <w:r>
        <w:rPr>
          <w:rFonts w:ascii="Arial" w:eastAsia="Times New Roman" w:hAnsi="Arial" w:cs="Arial"/>
          <w:color w:val="1F1F1F"/>
          <w:sz w:val="21"/>
          <w:szCs w:val="21"/>
        </w:rPr>
        <w:t>we show</w:t>
      </w:r>
      <w:r w:rsidR="0062223D" w:rsidRPr="0062223D">
        <w:rPr>
          <w:rFonts w:ascii="Arial" w:eastAsia="Times New Roman" w:hAnsi="Arial" w:cs="Arial"/>
          <w:color w:val="1F1F1F"/>
          <w:sz w:val="21"/>
          <w:szCs w:val="21"/>
        </w:rPr>
        <w:t xml:space="preserve"> visualiz</w:t>
      </w:r>
      <w:r>
        <w:rPr>
          <w:rFonts w:ascii="Arial" w:eastAsia="Times New Roman" w:hAnsi="Arial" w:cs="Arial"/>
          <w:color w:val="1F1F1F"/>
          <w:sz w:val="21"/>
          <w:szCs w:val="21"/>
        </w:rPr>
        <w:t>ation of</w:t>
      </w:r>
      <w:r w:rsidR="0062223D" w:rsidRPr="0062223D">
        <w:rPr>
          <w:rFonts w:ascii="Arial" w:eastAsia="Times New Roman" w:hAnsi="Arial" w:cs="Arial"/>
          <w:color w:val="1F1F1F"/>
          <w:sz w:val="21"/>
          <w:szCs w:val="21"/>
        </w:rPr>
        <w:t xml:space="preserve"> the resulting clusters</w:t>
      </w:r>
      <w:r>
        <w:rPr>
          <w:rFonts w:ascii="Arial" w:eastAsia="Times New Roman" w:hAnsi="Arial" w:cs="Arial"/>
          <w:color w:val="1F1F1F"/>
          <w:sz w:val="21"/>
          <w:szCs w:val="21"/>
        </w:rPr>
        <w:t>.</w:t>
      </w:r>
    </w:p>
    <w:p w14:paraId="1EF2E548" w14:textId="7DD55E06" w:rsidR="0062223D" w:rsidRDefault="0062223D" w:rsidP="002A3097">
      <w:pPr>
        <w:shd w:val="clear" w:color="auto" w:fill="FFFFFF"/>
        <w:spacing w:before="100" w:beforeAutospacing="1" w:after="150" w:line="240" w:lineRule="auto"/>
        <w:ind w:left="450"/>
        <w:rPr>
          <w:rFonts w:ascii="Arial" w:eastAsia="Times New Roman" w:hAnsi="Arial" w:cs="Arial"/>
          <w:color w:val="1F1F1F"/>
          <w:sz w:val="21"/>
          <w:szCs w:val="21"/>
        </w:rPr>
      </w:pPr>
      <w:r w:rsidRPr="0062223D">
        <w:lastRenderedPageBreak/>
        <w:drawing>
          <wp:inline distT="0" distB="0" distL="0" distR="0" wp14:anchorId="7D85057C" wp14:editId="7330693E">
            <wp:extent cx="5229225" cy="4229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9225" cy="4229100"/>
                    </a:xfrm>
                    <a:prstGeom prst="rect">
                      <a:avLst/>
                    </a:prstGeom>
                  </pic:spPr>
                </pic:pic>
              </a:graphicData>
            </a:graphic>
          </wp:inline>
        </w:drawing>
      </w:r>
    </w:p>
    <w:p w14:paraId="279E8ADC" w14:textId="77777777" w:rsidR="0062223D" w:rsidRPr="002D21A7" w:rsidRDefault="0062223D" w:rsidP="002A3097">
      <w:pPr>
        <w:shd w:val="clear" w:color="auto" w:fill="FFFFFF"/>
        <w:spacing w:before="100" w:beforeAutospacing="1" w:after="150" w:line="240" w:lineRule="auto"/>
        <w:ind w:left="450"/>
        <w:rPr>
          <w:rFonts w:ascii="Arial" w:eastAsia="Times New Roman" w:hAnsi="Arial" w:cs="Arial"/>
          <w:color w:val="1F1F1F"/>
          <w:sz w:val="21"/>
          <w:szCs w:val="21"/>
        </w:rPr>
      </w:pPr>
    </w:p>
    <w:p w14:paraId="6F13C2CF" w14:textId="095A5583" w:rsidR="002A3097" w:rsidRPr="00F744C0" w:rsidRDefault="004D6884" w:rsidP="002A3097">
      <w:pPr>
        <w:numPr>
          <w:ilvl w:val="0"/>
          <w:numId w:val="3"/>
        </w:numPr>
        <w:shd w:val="clear" w:color="auto" w:fill="FFFFFF"/>
        <w:spacing w:before="100" w:beforeAutospacing="1" w:after="150" w:line="240" w:lineRule="auto"/>
        <w:ind w:left="450"/>
        <w:rPr>
          <w:rFonts w:ascii="Arial" w:eastAsia="Times New Roman" w:hAnsi="Arial" w:cs="Arial"/>
          <w:b/>
          <w:bCs/>
          <w:color w:val="1F1F1F"/>
          <w:sz w:val="21"/>
          <w:szCs w:val="21"/>
        </w:rPr>
      </w:pPr>
      <w:bookmarkStart w:id="0" w:name="_GoBack"/>
      <w:r w:rsidRPr="00F744C0">
        <w:rPr>
          <w:rFonts w:ascii="Arial" w:eastAsia="Times New Roman" w:hAnsi="Arial" w:cs="Arial"/>
          <w:b/>
          <w:bCs/>
          <w:color w:val="1F1F1F"/>
          <w:sz w:val="21"/>
          <w:szCs w:val="21"/>
        </w:rPr>
        <w:t xml:space="preserve">Conclusion and </w:t>
      </w:r>
      <w:r w:rsidR="002D21A7" w:rsidRPr="002D21A7">
        <w:rPr>
          <w:rFonts w:ascii="Arial" w:eastAsia="Times New Roman" w:hAnsi="Arial" w:cs="Arial"/>
          <w:b/>
          <w:bCs/>
          <w:color w:val="1F1F1F"/>
          <w:sz w:val="21"/>
          <w:szCs w:val="21"/>
        </w:rPr>
        <w:t>Discussion section where you discuss any observations you noted and any recommendations you can make based on the results.</w:t>
      </w:r>
    </w:p>
    <w:bookmarkEnd w:id="0"/>
    <w:p w14:paraId="16DC9635" w14:textId="527C6294" w:rsidR="00D77818" w:rsidRDefault="00D77818" w:rsidP="002A3097">
      <w:pPr>
        <w:shd w:val="clear" w:color="auto" w:fill="FFFFFF"/>
        <w:spacing w:before="100" w:beforeAutospacing="1" w:after="150" w:line="240" w:lineRule="auto"/>
        <w:ind w:left="450"/>
        <w:rPr>
          <w:rFonts w:ascii="Arial" w:eastAsia="Times New Roman" w:hAnsi="Arial" w:cs="Arial"/>
          <w:color w:val="1F1F1F"/>
          <w:sz w:val="21"/>
          <w:szCs w:val="21"/>
        </w:rPr>
      </w:pPr>
      <w:r>
        <w:rPr>
          <w:rFonts w:ascii="Arial" w:eastAsia="Times New Roman" w:hAnsi="Arial" w:cs="Arial"/>
          <w:color w:val="1F1F1F"/>
          <w:sz w:val="21"/>
          <w:szCs w:val="21"/>
        </w:rPr>
        <w:t>Neighborhood clustering based on Foursquare venues data effectively display each neighborhood’s venue</w:t>
      </w:r>
      <w:r w:rsidR="008B17A5">
        <w:rPr>
          <w:rFonts w:ascii="Arial" w:eastAsia="Times New Roman" w:hAnsi="Arial" w:cs="Arial"/>
          <w:color w:val="1F1F1F"/>
          <w:sz w:val="21"/>
          <w:szCs w:val="21"/>
        </w:rPr>
        <w:t>s</w:t>
      </w:r>
      <w:r>
        <w:rPr>
          <w:rFonts w:ascii="Arial" w:eastAsia="Times New Roman" w:hAnsi="Arial" w:cs="Arial"/>
          <w:color w:val="1F1F1F"/>
          <w:sz w:val="21"/>
          <w:szCs w:val="21"/>
        </w:rPr>
        <w:t xml:space="preserve"> or lifestyle characteristics.</w:t>
      </w:r>
    </w:p>
    <w:p w14:paraId="06A82D9D" w14:textId="7D1DBFCA" w:rsidR="002A3097" w:rsidRPr="002D21A7" w:rsidRDefault="00B32B4E" w:rsidP="00C6050B">
      <w:pPr>
        <w:shd w:val="clear" w:color="auto" w:fill="FFFFFF"/>
        <w:spacing w:before="100" w:beforeAutospacing="1" w:after="150" w:line="240" w:lineRule="auto"/>
        <w:ind w:left="450"/>
        <w:rPr>
          <w:rFonts w:ascii="Arial" w:eastAsia="Times New Roman" w:hAnsi="Arial" w:cs="Arial"/>
          <w:color w:val="1F1F1F"/>
          <w:sz w:val="21"/>
          <w:szCs w:val="21"/>
        </w:rPr>
      </w:pPr>
      <w:r>
        <w:rPr>
          <w:rFonts w:ascii="Arial" w:eastAsia="Times New Roman" w:hAnsi="Arial" w:cs="Arial"/>
          <w:color w:val="1F1F1F"/>
          <w:sz w:val="21"/>
          <w:szCs w:val="21"/>
        </w:rPr>
        <w:t xml:space="preserve">For potential client interest, we </w:t>
      </w:r>
      <w:r w:rsidR="00432772">
        <w:rPr>
          <w:rFonts w:ascii="Arial" w:eastAsia="Times New Roman" w:hAnsi="Arial" w:cs="Arial"/>
          <w:color w:val="1F1F1F"/>
          <w:sz w:val="21"/>
          <w:szCs w:val="21"/>
        </w:rPr>
        <w:t xml:space="preserve">could </w:t>
      </w:r>
      <w:r w:rsidR="00B93156">
        <w:rPr>
          <w:rFonts w:ascii="Arial" w:eastAsia="Times New Roman" w:hAnsi="Arial" w:cs="Arial"/>
          <w:color w:val="1F1F1F"/>
          <w:sz w:val="21"/>
          <w:szCs w:val="21"/>
        </w:rPr>
        <w:t xml:space="preserve">enhance </w:t>
      </w:r>
      <w:r w:rsidR="00432772">
        <w:rPr>
          <w:rFonts w:ascii="Arial" w:eastAsia="Times New Roman" w:hAnsi="Arial" w:cs="Arial"/>
          <w:color w:val="1F1F1F"/>
          <w:sz w:val="21"/>
          <w:szCs w:val="21"/>
        </w:rPr>
        <w:t>neighborhood</w:t>
      </w:r>
      <w:r w:rsidR="00B93156">
        <w:rPr>
          <w:rFonts w:ascii="Arial" w:eastAsia="Times New Roman" w:hAnsi="Arial" w:cs="Arial"/>
          <w:color w:val="1F1F1F"/>
          <w:sz w:val="21"/>
          <w:szCs w:val="21"/>
        </w:rPr>
        <w:t xml:space="preserve"> segmentation</w:t>
      </w:r>
      <w:r w:rsidR="00432772">
        <w:rPr>
          <w:rFonts w:ascii="Arial" w:eastAsia="Times New Roman" w:hAnsi="Arial" w:cs="Arial"/>
          <w:color w:val="1F1F1F"/>
          <w:sz w:val="21"/>
          <w:szCs w:val="21"/>
        </w:rPr>
        <w:t xml:space="preserve"> by including other</w:t>
      </w:r>
      <w:r>
        <w:rPr>
          <w:rFonts w:ascii="Arial" w:eastAsia="Times New Roman" w:hAnsi="Arial" w:cs="Arial"/>
          <w:color w:val="1F1F1F"/>
          <w:sz w:val="21"/>
          <w:szCs w:val="21"/>
        </w:rPr>
        <w:t xml:space="preserve"> neighborhood</w:t>
      </w:r>
      <w:r w:rsidR="00F91D97">
        <w:rPr>
          <w:rFonts w:ascii="Arial" w:eastAsia="Times New Roman" w:hAnsi="Arial" w:cs="Arial"/>
          <w:color w:val="1F1F1F"/>
          <w:sz w:val="21"/>
          <w:szCs w:val="21"/>
        </w:rPr>
        <w:t>-specific</w:t>
      </w:r>
      <w:r w:rsidR="00F17BED">
        <w:rPr>
          <w:rFonts w:ascii="Arial" w:eastAsia="Times New Roman" w:hAnsi="Arial" w:cs="Arial"/>
          <w:color w:val="1F1F1F"/>
          <w:sz w:val="21"/>
          <w:szCs w:val="21"/>
        </w:rPr>
        <w:t xml:space="preserve"> socio-economic</w:t>
      </w:r>
      <w:r>
        <w:rPr>
          <w:rFonts w:ascii="Arial" w:eastAsia="Times New Roman" w:hAnsi="Arial" w:cs="Arial"/>
          <w:color w:val="1F1F1F"/>
          <w:sz w:val="21"/>
          <w:szCs w:val="21"/>
        </w:rPr>
        <w:t xml:space="preserve"> data. E.g. income level, education level, crime rate, housing prices, etc.</w:t>
      </w:r>
    </w:p>
    <w:p w14:paraId="606AC7C4" w14:textId="77777777" w:rsidR="00837901" w:rsidRDefault="00837901"/>
    <w:sectPr w:rsidR="008379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B0F66"/>
    <w:multiLevelType w:val="multilevel"/>
    <w:tmpl w:val="D65AD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620B74"/>
    <w:multiLevelType w:val="multilevel"/>
    <w:tmpl w:val="27788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CD742CE"/>
    <w:multiLevelType w:val="hybridMultilevel"/>
    <w:tmpl w:val="55948E7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60D80292"/>
    <w:multiLevelType w:val="multilevel"/>
    <w:tmpl w:val="AB046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1A7"/>
    <w:rsid w:val="0000756A"/>
    <w:rsid w:val="0002193C"/>
    <w:rsid w:val="00025124"/>
    <w:rsid w:val="00071422"/>
    <w:rsid w:val="00091AB5"/>
    <w:rsid w:val="000C44F9"/>
    <w:rsid w:val="000D387F"/>
    <w:rsid w:val="0018289E"/>
    <w:rsid w:val="00203216"/>
    <w:rsid w:val="00211B5F"/>
    <w:rsid w:val="00270242"/>
    <w:rsid w:val="0028238A"/>
    <w:rsid w:val="002A3097"/>
    <w:rsid w:val="002B4414"/>
    <w:rsid w:val="002D21A7"/>
    <w:rsid w:val="002F2DEB"/>
    <w:rsid w:val="00432772"/>
    <w:rsid w:val="00463404"/>
    <w:rsid w:val="004D6884"/>
    <w:rsid w:val="00561CFF"/>
    <w:rsid w:val="005631C0"/>
    <w:rsid w:val="005816E9"/>
    <w:rsid w:val="0062223D"/>
    <w:rsid w:val="006D5F97"/>
    <w:rsid w:val="007042E1"/>
    <w:rsid w:val="0071270E"/>
    <w:rsid w:val="007A3599"/>
    <w:rsid w:val="007C52EF"/>
    <w:rsid w:val="00837901"/>
    <w:rsid w:val="00843A91"/>
    <w:rsid w:val="008A6CD4"/>
    <w:rsid w:val="008B17A5"/>
    <w:rsid w:val="008E209D"/>
    <w:rsid w:val="008F2053"/>
    <w:rsid w:val="0090505D"/>
    <w:rsid w:val="00B32B4E"/>
    <w:rsid w:val="00B51D8B"/>
    <w:rsid w:val="00B87ECD"/>
    <w:rsid w:val="00B93156"/>
    <w:rsid w:val="00C00D30"/>
    <w:rsid w:val="00C6050B"/>
    <w:rsid w:val="00C8743E"/>
    <w:rsid w:val="00C87E4A"/>
    <w:rsid w:val="00D17A76"/>
    <w:rsid w:val="00D26745"/>
    <w:rsid w:val="00D77818"/>
    <w:rsid w:val="00DB768F"/>
    <w:rsid w:val="00E628D0"/>
    <w:rsid w:val="00F17BED"/>
    <w:rsid w:val="00F744C0"/>
    <w:rsid w:val="00F91D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29E6E"/>
  <w15:chartTrackingRefBased/>
  <w15:docId w15:val="{BFA2F4D1-3E80-4EFE-A648-2335597C7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D21A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D21A7"/>
    <w:rPr>
      <w:b/>
      <w:bCs/>
    </w:rPr>
  </w:style>
  <w:style w:type="character" w:styleId="Hyperlink">
    <w:name w:val="Hyperlink"/>
    <w:basedOn w:val="DefaultParagraphFont"/>
    <w:uiPriority w:val="99"/>
    <w:unhideWhenUsed/>
    <w:rsid w:val="0018289E"/>
    <w:rPr>
      <w:color w:val="0563C1" w:themeColor="hyperlink"/>
      <w:u w:val="single"/>
    </w:rPr>
  </w:style>
  <w:style w:type="character" w:styleId="UnresolvedMention">
    <w:name w:val="Unresolved Mention"/>
    <w:basedOn w:val="DefaultParagraphFont"/>
    <w:uiPriority w:val="99"/>
    <w:semiHidden/>
    <w:unhideWhenUsed/>
    <w:rsid w:val="0018289E"/>
    <w:rPr>
      <w:color w:val="605E5C"/>
      <w:shd w:val="clear" w:color="auto" w:fill="E1DFDD"/>
    </w:rPr>
  </w:style>
  <w:style w:type="paragraph" w:styleId="ListParagraph">
    <w:name w:val="List Paragraph"/>
    <w:basedOn w:val="Normal"/>
    <w:uiPriority w:val="34"/>
    <w:qFormat/>
    <w:rsid w:val="008A6CD4"/>
    <w:pPr>
      <w:ind w:left="720"/>
      <w:contextualSpacing/>
    </w:pPr>
  </w:style>
  <w:style w:type="character" w:styleId="Emphasis">
    <w:name w:val="Emphasis"/>
    <w:basedOn w:val="DefaultParagraphFont"/>
    <w:uiPriority w:val="20"/>
    <w:qFormat/>
    <w:rsid w:val="0062223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513875">
      <w:bodyDiv w:val="1"/>
      <w:marLeft w:val="0"/>
      <w:marRight w:val="0"/>
      <w:marTop w:val="0"/>
      <w:marBottom w:val="0"/>
      <w:divBdr>
        <w:top w:val="none" w:sz="0" w:space="0" w:color="auto"/>
        <w:left w:val="none" w:sz="0" w:space="0" w:color="auto"/>
        <w:bottom w:val="none" w:sz="0" w:space="0" w:color="auto"/>
        <w:right w:val="none" w:sz="0" w:space="0" w:color="auto"/>
      </w:divBdr>
    </w:div>
    <w:div w:id="726031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556</TotalTime>
  <Pages>4</Pages>
  <Words>731</Words>
  <Characters>4167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TuGo Insurance</Company>
  <LinksUpToDate>false</LinksUpToDate>
  <CharactersWithSpaces>4889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Wang</dc:creator>
  <cp:keywords/>
  <dc:description/>
  <cp:lastModifiedBy>Ted Wang</cp:lastModifiedBy>
  <cp:revision>51</cp:revision>
  <dcterms:created xsi:type="dcterms:W3CDTF">2020-05-24T21:15:00Z</dcterms:created>
  <dcterms:modified xsi:type="dcterms:W3CDTF">2020-05-25T06:31:00Z</dcterms:modified>
</cp:coreProperties>
</file>