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28CD3" w14:textId="77777777" w:rsidR="00DB4BBF" w:rsidRPr="00106C13" w:rsidRDefault="00454D9A" w:rsidP="00454D9A">
      <w:pPr>
        <w:spacing w:after="0"/>
        <w:jc w:val="center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</w:rPr>
        <w:t xml:space="preserve"> </w:t>
      </w:r>
      <w:proofErr w:type="spellStart"/>
      <w:r w:rsidRPr="00106C13">
        <w:rPr>
          <w:rFonts w:ascii="Times New Roman" w:hAnsi="Times New Roman" w:cs="Times New Roman"/>
          <w:b/>
        </w:rPr>
        <w:t>TEDXPoudreHS</w:t>
      </w:r>
      <w:proofErr w:type="spellEnd"/>
      <w:r w:rsidRPr="00106C13">
        <w:rPr>
          <w:rFonts w:ascii="Times New Roman" w:hAnsi="Times New Roman" w:cs="Times New Roman"/>
          <w:b/>
        </w:rPr>
        <w:t xml:space="preserve"> Web Page</w:t>
      </w:r>
    </w:p>
    <w:p w14:paraId="14717517" w14:textId="77777777" w:rsidR="00454D9A" w:rsidRPr="00106C13" w:rsidRDefault="00454D9A" w:rsidP="00454D9A">
      <w:pPr>
        <w:spacing w:after="0"/>
        <w:rPr>
          <w:rFonts w:ascii="Times New Roman" w:hAnsi="Times New Roman" w:cs="Times New Roman"/>
          <w:b/>
        </w:rPr>
      </w:pPr>
    </w:p>
    <w:p w14:paraId="5FA59F30" w14:textId="77777777" w:rsidR="00454D9A" w:rsidRPr="00106C13" w:rsidRDefault="00454D9A" w:rsidP="00454D9A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</w:rPr>
        <w:t>Home page:</w:t>
      </w:r>
    </w:p>
    <w:p w14:paraId="6FD8D83D" w14:textId="74EF1B0E" w:rsidR="00454D9A" w:rsidRPr="00106C13" w:rsidRDefault="009B2A13" w:rsidP="00454D9A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E4927B" wp14:editId="446FE30F">
                <wp:simplePos x="0" y="0"/>
                <wp:positionH relativeFrom="column">
                  <wp:posOffset>43132</wp:posOffset>
                </wp:positionH>
                <wp:positionV relativeFrom="paragraph">
                  <wp:posOffset>144386</wp:posOffset>
                </wp:positionV>
                <wp:extent cx="6496050" cy="4554064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554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BB70E" id="Rectangle 3" o:spid="_x0000_s1026" style="position:absolute;margin-left:3.4pt;margin-top:11.35pt;width:511.5pt;height:358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svegIAAEUFAAAOAAAAZHJzL2Uyb0RvYy54bWysVFFP2zAQfp+0/2D5fSQtaTcqUlSBmCYh&#10;qICJZ+PYTSTH553dpt2v39lJAwK0h2l9cG3f3Xd3X77z+cW+NWyn0DdgSz45yTlTVkLV2E3Jfz5e&#10;f/nGmQ/CVsKAVSU/KM8vlp8/nXduoaZQg6kUMgKxftG5ktchuEWWeVmrVvgTcMqSUQO2ItARN1mF&#10;oiP01mTTPJ9nHWDlEKTynm6veiNfJnytlQx3WnsVmCk51RbSiml9jmu2PBeLDQpXN3IoQ/xDFa1o&#10;LCUdoa5EEGyLzTuotpEIHnQ4kdBmoHUjVeqBupnkb7p5qIVTqRcix7uRJv//YOXtbo2sqUp+ypkV&#10;LX2ieyJN2I1R7DTS0zm/IK8Ht8bh5Gkbe91rbOM/dcH2idLDSKnaBybpcl6czfMZMS/JVsxmRT4v&#10;Imr2Eu7Qh+8KWhY3JUdKn6gUuxsfetejS8xm4boxJt7Hyvpa0i4cjIoOxt4rTS1R9mkCSmJSlwbZ&#10;TpAMhJTKhklvqkWl+utZTr+htDEiFZoAI7KmxCP2ABCF+h67L3vwj6EqaXEMzv9WWB88RqTMYMMY&#10;3DYW8CMAQ10NmXv/I0k9NZGlZ6gO9MER+knwTl43RPuN8GEtkKRPn4rGOdzRog10JYdhx1kN+Puj&#10;++hPiiQrZx2NUsn9r61AxZn5YUmrZ5OiiLOXDsXs65QO+Nry/Npit+0l0Gea0MPhZNpG/2COW43Q&#10;PtHUr2JWMgkrKXfJZcDj4TL0I07vhlSrVXKjeXMi3NgHJyN4ZDXK6nH/JNAN2gsk21s4jp1YvJFg&#10;7xsjLay2AXST9PnC68A3zWoSzvCuxMfg9Tl5vbx+yz8AAAD//wMAUEsDBBQABgAIAAAAIQB3Zrmu&#10;4AAAAAkBAAAPAAAAZHJzL2Rvd25yZXYueG1sTI/NTsMwEITvSLyDtUjcqEOQWhKyqUolTvxIaQCJ&#10;m2svSSBeR7HbBp6+7gmOOzOa+bZYTrYXexp95xjhepaAINbOdNwgvNYPV7cgfFBsVO+YEH7Iw7I8&#10;PytUbtyBK9pvQiNiCftcIbQhDLmUXrdklZ+5gTh6n260KsRzbKQZ1SGW216mSTKXVnUcF1o10Lol&#10;/b3ZWQR6e/+qfj8e9cuTXrmK16G+r58RLy+m1R2IQFP4C8MJP6JDGZm2bsfGix5hHsEDQpouQJzs&#10;JM2iskVY3GQZyLKQ/z8ojwAAAP//AwBQSwECLQAUAAYACAAAACEAtoM4kv4AAADhAQAAEwAAAAAA&#10;AAAAAAAAAAAAAAAAW0NvbnRlbnRfVHlwZXNdLnhtbFBLAQItABQABgAIAAAAIQA4/SH/1gAAAJQB&#10;AAALAAAAAAAAAAAAAAAAAC8BAABfcmVscy8ucmVsc1BLAQItABQABgAIAAAAIQC8oksvegIAAEUF&#10;AAAOAAAAAAAAAAAAAAAAAC4CAABkcnMvZTJvRG9jLnhtbFBLAQItABQABgAIAAAAIQB3Zrmu4AAA&#10;AAkBAAAPAAAAAAAAAAAAAAAAANQEAABkcnMvZG93bnJldi54bWxQSwUGAAAAAAQABADzAAAA4QUA&#10;AAAA&#10;" filled="f" strokecolor="#243f60 [1604]" strokeweight="2pt"/>
            </w:pict>
          </mc:Fallback>
        </mc:AlternateContent>
      </w:r>
    </w:p>
    <w:p w14:paraId="6CEC9A43" w14:textId="43EE020D" w:rsidR="00454D9A" w:rsidRPr="00106C13" w:rsidRDefault="00454D9A" w:rsidP="00454D9A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D450E2" wp14:editId="702197DB">
                <wp:simplePos x="0" y="0"/>
                <wp:positionH relativeFrom="column">
                  <wp:posOffset>647700</wp:posOffset>
                </wp:positionH>
                <wp:positionV relativeFrom="paragraph">
                  <wp:posOffset>146685</wp:posOffset>
                </wp:positionV>
                <wp:extent cx="1047115" cy="4922520"/>
                <wp:effectExtent l="0" t="38100" r="76835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115" cy="4922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4FA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1pt;margin-top:11.55pt;width:82.45pt;height:387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6w7wEAAEAEAAAOAAAAZHJzL2Uyb0RvYy54bWysU02P0zAQvSPxHyzfaZKqy0fVdIW6LBcE&#10;FQvcvY7dWLI91tg07b9n7KQpXxICcbE89rw3857Hm9uTs+yoMBrwLW8WNWfKS+iMP7T886f7Zy85&#10;i0n4TljwquVnFfnt9umTzRDWagk92E4hIxIf10NoeZ9SWFdVlL1yIi4gKE+XGtCJRCEeqg7FQOzO&#10;Vsu6fl4NgF1AkCpGOr0bL/m28GutZPqgdVSJ2ZZTb6msWNbHvFbbjVgfUITeyKkN8Q9dOGE8FZ2p&#10;7kQS7CuaX6ickQgRdFpIcBVobaQqGkhNU/+k5qEXQRUtZE4Ms03x/9HK98c9MtO1fMWZF46e6CGh&#10;MIc+sdeIMLAdeE82ArJVdmsIcU2gnd/jFMWwxyz9pNExbU34QoNQzCB57FS8Ps9eq1Nikg6bevWi&#10;aW44k3S3erVc3izLa1QjUSYMGNNbBY7lTcvj1Nfc0FhEHN/FRK0Q8ALIYOvzGsGa7t5YW4I8VGpn&#10;kR0FjUM6NVkQ4X7ISsLYN75j6RzIDJE9mNIyZZX1j4rLLp2tGst9VJp8zMqK9jLB12JCSuXTpaD1&#10;lJ1hmlqbgfWfgVN+hqoy3X8DnhGlMvg0g53xgL+rfvVIj/kXB0bd2YJH6M5lFoo1NKbF0ulL5X/w&#10;fVzg14+//QYAAP//AwBQSwMEFAAGAAgAAAAhAASBZOzgAAAACgEAAA8AAABkcnMvZG93bnJldi54&#10;bWxMj1FLwzAUhd8F/0O4gi/i0nUsbrXpEEUEJ4KbPyBtYltMbkqStfXfe32aj4dzOOc75W52lo0m&#10;xN6jhOUiA2aw8brHVsLn8fl2AywmhVpZj0bCj4mwqy4vSlVoP+GHGQ+pZVSCsVASupSGgvPYdMap&#10;uPCDQfK+fHAqkQwt10FNVO4sz7NMcKd6pIVODeaxM8334eQk3LyOk3h7Pz7tQ2PHdb3eixdRS3l9&#10;NT/cA0tmTucw/OETOlTEVPsT6sgs6SynL0lCvloCo0AuxBZYLeFuu1kBr0r+/0L1CwAA//8DAFBL&#10;AQItABQABgAIAAAAIQC2gziS/gAAAOEBAAATAAAAAAAAAAAAAAAAAAAAAABbQ29udGVudF9UeXBl&#10;c10ueG1sUEsBAi0AFAAGAAgAAAAhADj9If/WAAAAlAEAAAsAAAAAAAAAAAAAAAAALwEAAF9yZWxz&#10;Ly5yZWxzUEsBAi0AFAAGAAgAAAAhAOhD7rDvAQAAQAQAAA4AAAAAAAAAAAAAAAAALgIAAGRycy9l&#10;Mm9Eb2MueG1sUEsBAi0AFAAGAAgAAAAhAASBZOz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Pr="00106C13">
        <w:rPr>
          <w:rFonts w:ascii="Times New Roman" w:hAnsi="Times New Roman" w:cs="Times New Roman"/>
          <w:b/>
        </w:rPr>
        <w:tab/>
      </w:r>
      <w:r w:rsidRPr="00106C13">
        <w:rPr>
          <w:rFonts w:ascii="Times New Roman" w:hAnsi="Times New Roman" w:cs="Times New Roman"/>
        </w:rPr>
        <w:t>Home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Attend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Talks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Audition to Speak</w:t>
      </w:r>
      <w:r w:rsidRPr="00106C13">
        <w:rPr>
          <w:rFonts w:ascii="Times New Roman" w:hAnsi="Times New Roman" w:cs="Times New Roman"/>
        </w:rPr>
        <w:tab/>
        <w:t>Sponsors</w:t>
      </w:r>
    </w:p>
    <w:p w14:paraId="4BE6F127" w14:textId="58D09B70" w:rsidR="00454D9A" w:rsidRDefault="007D5E28" w:rsidP="00454D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0C3BE9" w14:textId="344FD019" w:rsidR="007D5E28" w:rsidRDefault="007D5E28" w:rsidP="00454D9A">
      <w:pPr>
        <w:spacing w:after="0"/>
        <w:rPr>
          <w:rFonts w:ascii="Times New Roman" w:hAnsi="Times New Roman" w:cs="Times New Roman"/>
        </w:rPr>
      </w:pPr>
    </w:p>
    <w:p w14:paraId="7DD7D7EF" w14:textId="28A9033E" w:rsidR="007D5E28" w:rsidRPr="00106C13" w:rsidRDefault="007D5E28" w:rsidP="007D5E28">
      <w:pPr>
        <w:spacing w:after="0"/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</w:t>
      </w:r>
      <w:proofErr w:type="spellStart"/>
      <w:r>
        <w:rPr>
          <w:rFonts w:ascii="Times New Roman" w:hAnsi="Times New Roman" w:cs="Times New Roman"/>
        </w:rPr>
        <w:t>TEDxPoudreHS</w:t>
      </w:r>
      <w:proofErr w:type="spellEnd"/>
      <w:r>
        <w:rPr>
          <w:rFonts w:ascii="Times New Roman" w:hAnsi="Times New Roman" w:cs="Times New Roman"/>
        </w:rPr>
        <w:t xml:space="preserve"> logo here along with the date (September 16, 2020), time (5PM), and place (PHS auditorium). Also put the Empower logo here.</w:t>
      </w:r>
    </w:p>
    <w:p w14:paraId="75BE45E6" w14:textId="77777777" w:rsidR="00454D9A" w:rsidRPr="00106C13" w:rsidRDefault="00454D9A" w:rsidP="00454D9A">
      <w:pPr>
        <w:spacing w:after="0"/>
        <w:rPr>
          <w:rFonts w:ascii="Times New Roman" w:hAnsi="Times New Roman" w:cs="Times New Roman"/>
        </w:rPr>
      </w:pPr>
    </w:p>
    <w:p w14:paraId="1F8C7581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About TEDx, x = independently organized event:</w:t>
      </w:r>
    </w:p>
    <w:p w14:paraId="6A848D88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D330A" wp14:editId="711BCAF7">
                <wp:simplePos x="0" y="0"/>
                <wp:positionH relativeFrom="column">
                  <wp:posOffset>2647784</wp:posOffset>
                </wp:positionH>
                <wp:positionV relativeFrom="paragraph">
                  <wp:posOffset>899795</wp:posOffset>
                </wp:positionV>
                <wp:extent cx="882595" cy="2878096"/>
                <wp:effectExtent l="57150" t="38100" r="32385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95" cy="2878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1B85" id="Straight Arrow Connector 5" o:spid="_x0000_s1026" type="#_x0000_t32" style="position:absolute;margin-left:208.5pt;margin-top:70.85pt;width:69.5pt;height:226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K29AEAAEkEAAAOAAAAZHJzL2Uyb0RvYy54bWysVE2P0zAQvSPxHyzfadJKXbpV0xXqsnBA&#10;ULHA3evYjSXbY41N0/57xk6a8iUkEBdrbM+bN+95ks3dyVl2VBgN+IbPZzVnyktojT80/POnhxcr&#10;zmISvhUWvGr4WUV+t33+bNOHtVpAB7ZVyKiIj+s+NLxLKayrKspOORFnEJSnSw3oRKItHqoWRU/V&#10;na0WdX1T9YBtQJAqRjq9Hy75ttTXWsn0QeuoErMNp95SWbGsT3mtthuxPqAInZFjG+IfunDCeCKd&#10;St2LJNhXNL+UckYiRNBpJsFVoLWRqmggNfP6JzWPnQiqaCFzYphsiv+vrHx/3CMzbcOXnHnh6Ike&#10;Ewpz6BJ7hQg924H3ZCMgW2a3+hDXBNr5PY67GPaYpZ80OqatCW9pEHiJvuQo35FQdiqunyfX1Skx&#10;SYer1WJ5S+ySrharl6v69iYTVUPFjA4Y0xsFjuWg4XFscOps4BDHdzENwAsgg63PawRr2gdjbdnk&#10;6VI7i+woaC7SaT4S/pCVhLGvfcvSOZArIpsxpuWSVTZikF6idLZqoPuoNBlKwoa2yihfyYSUyqcL&#10;ofWUnWGaWpuAdfHsj8AxP0NVGfO/AU+Iwgw+TWBnPODv2K8e6SH/4sCgO1vwBO25DEWxhua1vOH4&#10;beUP4vt9gV//ANtvAAAA//8DAFBLAwQUAAYACAAAACEAnn6Gyt8AAAALAQAADwAAAGRycy9kb3du&#10;cmV2LnhtbExPQU7DMBC8I/EHa5G4IOoE0kJDnAqQuFEJWoTozY2X2BCvo9ht09+znOA2szOanakW&#10;o+/EHofoAinIJxkIpCYYR62Ct/XT5S2ImDQZ3QVCBUeMsKhPTypdmnCgV9yvUis4hGKpFdiU+lLK&#10;2Fj0Ok5Cj8TaZxi8TkyHVppBHzjcd/Iqy2bSa0f8weoeHy0236udV+C+Pt5fLjbFcXP94Kxf53GZ&#10;PTdKnZ+N93cgEo7pzwy/9bk61NxpG3ZkougUFPkNb0ksMALBjul0xpctg3kxB1lX8v+G+gcAAP//&#10;AwBQSwECLQAUAAYACAAAACEAtoM4kv4AAADhAQAAEwAAAAAAAAAAAAAAAAAAAAAAW0NvbnRlbnRf&#10;VHlwZXNdLnhtbFBLAQItABQABgAIAAAAIQA4/SH/1gAAAJQBAAALAAAAAAAAAAAAAAAAAC8BAABf&#10;cmVscy8ucmVsc1BLAQItABQABgAIAAAAIQDsaVK29AEAAEkEAAAOAAAAAAAAAAAAAAAAAC4CAABk&#10;cnMvZTJvRG9jLnhtbFBLAQItABQABgAIAAAAIQCefobK3wAAAAs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 w:rsidRPr="00106C13">
        <w:rPr>
          <w:rFonts w:ascii="Times New Roman" w:hAnsi="Times New Roman" w:cs="Times New Roman"/>
        </w:rPr>
        <w:t>In the spirit of ideas worth spreading, TEDx is a program of local, self-organized events that bring people together to share a TED-like experience. At a TEDx event, TED Talks video and live speakers combine to spark deep discussion and connection. These local, self-organized events are branded TEDx, where x = independently organized TED event. The TED Conference provides general guidance for the TEDx program, but individual TEDx</w:t>
      </w:r>
      <w:bookmarkStart w:id="0" w:name="_GoBack"/>
      <w:bookmarkEnd w:id="0"/>
      <w:r w:rsidRPr="00106C13">
        <w:rPr>
          <w:rFonts w:ascii="Times New Roman" w:hAnsi="Times New Roman" w:cs="Times New Roman"/>
        </w:rPr>
        <w:t xml:space="preserve"> events are self-organized. (Subject to certain rules and regulations.)</w:t>
      </w:r>
    </w:p>
    <w:p w14:paraId="7A369908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</w:p>
    <w:p w14:paraId="1B99C710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</w:p>
    <w:p w14:paraId="75766DBA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TED</w:t>
      </w:r>
    </w:p>
    <w:p w14:paraId="5B5C6C42" w14:textId="77777777" w:rsidR="00454D9A" w:rsidRPr="00106C13" w:rsidRDefault="00106C13" w:rsidP="00454D9A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658BF" wp14:editId="6FC76A54">
                <wp:simplePos x="0" y="0"/>
                <wp:positionH relativeFrom="column">
                  <wp:posOffset>4039263</wp:posOffset>
                </wp:positionH>
                <wp:positionV relativeFrom="paragraph">
                  <wp:posOffset>858796</wp:posOffset>
                </wp:positionV>
                <wp:extent cx="214685" cy="1255754"/>
                <wp:effectExtent l="0" t="38100" r="7112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" cy="12557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A1493" id="Straight Arrow Connector 6" o:spid="_x0000_s1026" type="#_x0000_t32" style="position:absolute;margin-left:318.05pt;margin-top:67.6pt;width:16.9pt;height:98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ne7wEAAD8EAAAOAAAAZHJzL2Uyb0RvYy54bWysU02P2yAQvVfqf0DcGyfRJl1FcVZVtttL&#10;1UbdtncWQ4wEDBpo7Pz7Dthxth+q1KoXxMC8N/Mew/aud5adFEYDvuaL2Zwz5SU0xh9r/uXzw6tb&#10;zmISvhEWvKr5WUV+t3v5YtuFjVpCC7ZRyIjEx00Xat6mFDZVFWWrnIgzCMrTpQZ0IlGIx6pB0RG7&#10;s9VyPl9XHWATEKSKkU7vh0u+K/xaK5k+ah1VYrbm1FsqK5b1Ka/Vbis2RxShNXJsQ/xDF04YT0Un&#10;qnuRBPuG5hcqZyRCBJ1mElwFWhupigZSs5j/pOaxFUEVLWRODJNN8f/Ryg+nAzLT1HzNmReOnugx&#10;oTDHNrE3iNCxPXhPNgKydXarC3FDoL0/4BjFcMAsvdfomLYmfKVBKGaQPNYXr8+T16pPTNLhcnGz&#10;vl1xJulqsVytXq9uMn018GS+gDG9U+BY3tQ8jm1N/Qw1xOl9TAPwAshg6/MawZrmwVhbgjxTam+R&#10;nQRNQ+oXY8EfspIw9q1vWDoH8kJkC8a0TFll+YPgsktnq4Zyn5QmG0nY0FYZ4GsxIaXy6VLQesrO&#10;ME2tTcB58eyPwDE/Q1UZ7r8BT4hSGXyawM54wN9Vv3qkh/yLA4PubMETNOcyCsUamtLyhuOPyt/g&#10;eVzg13+/+w4AAP//AwBQSwMEFAAGAAgAAAAhADa4MCfgAAAACwEAAA8AAABkcnMvZG93bnJldi54&#10;bWxMj9FKxDAQRd8F/yGM4Iu46W5ocGvTRRQR3EVw1w9Im7EtNpOSZNv698YnfRzu4d4z5W6xA5vQ&#10;h96RgvUqA4bUONNTq+Dj9Hx7ByxETUYPjlDBNwbYVZcXpS6Mm+kdp2NsWSqhUGgFXYxjwXloOrQ6&#10;rNyIlLJP562O6fQtN17PqdwOfJNlklvdU1ro9IiPHTZfx7NVcPM6zfLwdnra+2aY8jrfyxdZK3V9&#10;tTzcA4u4xD8YfvWTOlTJqXZnMoENCqSQ64SmQOQbYImQcrsFVisQQmTAq5L//6H6AQAA//8DAFBL&#10;AQItABQABgAIAAAAIQC2gziS/gAAAOEBAAATAAAAAAAAAAAAAAAAAAAAAABbQ29udGVudF9UeXBl&#10;c10ueG1sUEsBAi0AFAAGAAgAAAAhADj9If/WAAAAlAEAAAsAAAAAAAAAAAAAAAAALwEAAF9yZWxz&#10;Ly5yZWxzUEsBAi0AFAAGAAgAAAAhAINc+d7vAQAAPwQAAA4AAAAAAAAAAAAAAAAALgIAAGRycy9l&#10;Mm9Eb2MueG1sUEsBAi0AFAAGAAgAAAAhADa4MCf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454D9A" w:rsidRPr="00106C13">
        <w:rPr>
          <w:rFonts w:ascii="Times New Roman" w:hAnsi="Times New Roman" w:cs="Times New Roman"/>
        </w:rPr>
        <w:t xml:space="preserve">TED is a global foundation devoted to Ideas Worth Spreading. TED was formed in 1984 as a conference that brought people together from three main walks of life: Technology, Entertainment, and Design. The scope of TED has expanded beyond these three areas but they remain at the core of the </w:t>
      </w:r>
      <w:proofErr w:type="spellStart"/>
      <w:r w:rsidR="00454D9A" w:rsidRPr="00106C13">
        <w:rPr>
          <w:rFonts w:ascii="Times New Roman" w:hAnsi="Times New Roman" w:cs="Times New Roman"/>
        </w:rPr>
        <w:t>TEDTalks</w:t>
      </w:r>
      <w:proofErr w:type="spellEnd"/>
      <w:r w:rsidR="00454D9A" w:rsidRPr="00106C13">
        <w:rPr>
          <w:rFonts w:ascii="Times New Roman" w:hAnsi="Times New Roman" w:cs="Times New Roman"/>
        </w:rPr>
        <w:t>. TED hosts two annual conferences, their video website TED.com, and community projects around the world. TED is now a global movement focused on bringing conversations that drive meaningful change through the power of ideas.</w:t>
      </w:r>
    </w:p>
    <w:p w14:paraId="03B20B34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</w:p>
    <w:p w14:paraId="60647A98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Contact us: TEDxPoudreHS@gmail.com</w:t>
      </w:r>
    </w:p>
    <w:p w14:paraId="09BFF59C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</w:p>
    <w:p w14:paraId="243E13BA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</w:p>
    <w:p w14:paraId="7C8786EE" w14:textId="77777777" w:rsidR="00454D9A" w:rsidRPr="00106C13" w:rsidRDefault="00454D9A" w:rsidP="00454D9A">
      <w:pPr>
        <w:spacing w:after="0"/>
        <w:ind w:left="450"/>
        <w:rPr>
          <w:rFonts w:ascii="Times New Roman" w:hAnsi="Times New Roman" w:cs="Times New Roman"/>
        </w:rPr>
      </w:pPr>
    </w:p>
    <w:p w14:paraId="765059C9" w14:textId="77777777" w:rsidR="00454D9A" w:rsidRPr="00106C13" w:rsidRDefault="00454D9A" w:rsidP="00454D9A">
      <w:pPr>
        <w:spacing w:after="0"/>
        <w:ind w:left="5040" w:hanging="459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Use the same tabs on top of each page</w:t>
      </w:r>
      <w:r w:rsidRPr="00106C13">
        <w:rPr>
          <w:rFonts w:ascii="Times New Roman" w:hAnsi="Times New Roman" w:cs="Times New Roman"/>
        </w:rPr>
        <w:tab/>
        <w:t>This language must go on homepage along with the generic TED and TEDx logos</w:t>
      </w:r>
    </w:p>
    <w:p w14:paraId="039161A5" w14:textId="77777777" w:rsidR="00106C13" w:rsidRPr="00106C13" w:rsidRDefault="00106C13" w:rsidP="00454D9A">
      <w:pPr>
        <w:spacing w:after="0"/>
        <w:ind w:left="5040" w:hanging="4590"/>
        <w:rPr>
          <w:rFonts w:ascii="Times New Roman" w:hAnsi="Times New Roman" w:cs="Times New Roman"/>
          <w:b/>
        </w:rPr>
      </w:pPr>
    </w:p>
    <w:p w14:paraId="7B5BA086" w14:textId="77777777" w:rsidR="00106C13" w:rsidRPr="00106C13" w:rsidRDefault="00106C13">
      <w:pPr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</w:rPr>
        <w:br w:type="page"/>
      </w:r>
    </w:p>
    <w:p w14:paraId="052A2D9E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</w:rPr>
        <w:lastRenderedPageBreak/>
        <w:t>ATTEND PAGE:</w:t>
      </w:r>
    </w:p>
    <w:p w14:paraId="3E24C078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71BA4" wp14:editId="52FC379F">
                <wp:simplePos x="0" y="0"/>
                <wp:positionH relativeFrom="column">
                  <wp:posOffset>39757</wp:posOffset>
                </wp:positionH>
                <wp:positionV relativeFrom="paragraph">
                  <wp:posOffset>117366</wp:posOffset>
                </wp:positionV>
                <wp:extent cx="6496215" cy="2369488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5" cy="2369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85ECF" id="Rectangle 7" o:spid="_x0000_s1026" style="position:absolute;margin-left:3.15pt;margin-top:9.25pt;width:511.5pt;height:186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HdewIAAEUFAAAOAAAAZHJzL2Uyb0RvYy54bWysVE1PGzEQvVfqf7B8L5ukIUD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QnnDlh&#10;6RPdE2nCrY1iJ4me1oc5eT34FfanQNvU606jTf/UBdtlSvcDpWoXmaTL2fRsNhkfcybJNvk+O5ue&#10;nibU4jXcY4g/FFiWNiVHSp+pFNubEDvXg0vK5uC6MSbdp8q6WvIu7o1KDsbdK00tUfZJBspiUpcG&#10;2VaQDISUysVxZ6pFpbrr4xH9+tKGiFxoBkzImhIP2D1AEupH7K7s3j+FqqzFIXj0t8K64CEiZwYX&#10;h2DbOMDPAAx11Wfu/A8kddQkll6g2tMHR+gmIXh53RDtNyLElUCSPg0JjXO8o0UbaEsO/Y6zGvD3&#10;Z/fJnxRJVs5aGqWSh18bgYoz89ORVs/G02mavXyYHp9M6IBvLS9vLW5jL4E+05geDi/zNvlHc9hq&#10;BPtMU79MWckknKTcJZcRD4fL2I04vRtSLZfZjebNi3jjHrxM4InVJKvH3bNA32svkmxv4TB2Yv5O&#10;gp1vinSw3ETQTdbnK6893zSrWTj9u5Ieg7fn7PX6+i3+AAAA//8DAFBLAwQUAAYACAAAACEAtCP6&#10;ROAAAAAJAQAADwAAAGRycy9kb3ducmV2LnhtbEyPzU7DMBCE70i8g7VI3KjTVkRtiFOVSpz4kdIA&#10;EjfXXpJAvI5itw08fbcnOO7MaPabfDW6ThxwCK0nBdNJAgLJeNtSreC1erhZgAhRk9WdJ1TwgwFW&#10;xeVFrjPrj1TiYRtrwSUUMq2gibHPpAymQafDxPdI7H36wenI51BLO+gjl7tOzpIklU63xB8a3eOm&#10;QfO93TsF+Pb+Vf5+PJqXJ7P2JW1idV89K3V9Na7vQEQc418YzviMDgUz7fyebBCdgnTOQZYXtyDO&#10;djJbsrJTMF9OU5BFLv8vKE4AAAD//wMAUEsBAi0AFAAGAAgAAAAhALaDOJL+AAAA4QEAABMAAAAA&#10;AAAAAAAAAAAAAAAAAFtDb250ZW50X1R5cGVzXS54bWxQSwECLQAUAAYACAAAACEAOP0h/9YAAACU&#10;AQAACwAAAAAAAAAAAAAAAAAvAQAAX3JlbHMvLnJlbHNQSwECLQAUAAYACAAAACEA1RAB3XsCAABF&#10;BQAADgAAAAAAAAAAAAAAAAAuAgAAZHJzL2Uyb0RvYy54bWxQSwECLQAUAAYACAAAACEAtCP6ROAA&#10;AAAJAQAADwAAAAAAAAAAAAAAAADVBAAAZHJzL2Rvd25yZXYueG1sUEsFBgAAAAAEAAQA8wAAAOIF&#10;AAAAAA==&#10;" filled="f" strokecolor="#243f60 [1604]" strokeweight="2pt"/>
            </w:pict>
          </mc:Fallback>
        </mc:AlternateContent>
      </w:r>
    </w:p>
    <w:p w14:paraId="22F88CAB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34394421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  <w:b/>
        </w:rPr>
        <w:tab/>
      </w:r>
      <w:r w:rsidRPr="00106C13">
        <w:rPr>
          <w:rFonts w:ascii="Times New Roman" w:hAnsi="Times New Roman" w:cs="Times New Roman"/>
        </w:rPr>
        <w:t>Home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Attend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Talks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Audition to Speak</w:t>
      </w:r>
      <w:r w:rsidRPr="00106C13">
        <w:rPr>
          <w:rFonts w:ascii="Times New Roman" w:hAnsi="Times New Roman" w:cs="Times New Roman"/>
        </w:rPr>
        <w:tab/>
        <w:t>Sponsors</w:t>
      </w:r>
    </w:p>
    <w:p w14:paraId="13F76ED2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1663370C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77438925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Logo (forthcoming)</w:t>
      </w:r>
    </w:p>
    <w:p w14:paraId="74F13CB6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</w:p>
    <w:p w14:paraId="65B2FE16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Tickets will soon be on sale. Please check back</w:t>
      </w:r>
    </w:p>
    <w:p w14:paraId="1ECA8875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5AE1AAA6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1E5C7A59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5CCE6C37" w14:textId="77777777" w:rsidR="00106C13" w:rsidRDefault="00106C13" w:rsidP="00106C13">
      <w:pPr>
        <w:spacing w:after="0"/>
        <w:ind w:left="450"/>
        <w:rPr>
          <w:rFonts w:ascii="Times New Roman" w:hAnsi="Times New Roman" w:cs="Times New Roman"/>
        </w:rPr>
      </w:pPr>
    </w:p>
    <w:p w14:paraId="761A698C" w14:textId="77777777" w:rsidR="00106C13" w:rsidRPr="00106C13" w:rsidRDefault="00106C13" w:rsidP="00106C13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Contact us: TEDxPoudreHS@gmail.com</w:t>
      </w:r>
    </w:p>
    <w:p w14:paraId="6E500B74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0FD45B0D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60B5C994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39031406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4623FB2D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6D67D4BF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</w:rPr>
        <w:t>TALKS PAGE:</w:t>
      </w:r>
    </w:p>
    <w:p w14:paraId="435996B4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EAED2" wp14:editId="4FB582E2">
                <wp:simplePos x="0" y="0"/>
                <wp:positionH relativeFrom="column">
                  <wp:posOffset>39757</wp:posOffset>
                </wp:positionH>
                <wp:positionV relativeFrom="paragraph">
                  <wp:posOffset>117366</wp:posOffset>
                </wp:positionV>
                <wp:extent cx="6496215" cy="2369488"/>
                <wp:effectExtent l="0" t="0" r="1905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15" cy="23694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FA1D" id="Rectangle 12" o:spid="_x0000_s1026" style="position:absolute;margin-left:3.15pt;margin-top:9.25pt;width:511.5pt;height:18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C0ewIAAEcFAAAOAAAAZHJzL2Uyb0RvYy54bWysVFFP2zAQfp+0/2D5faTNSgcVKapATJMQ&#10;IGDi2Th2E8n2eWe3affrd3bSgADtYVofXNt3993dl+98dr6zhm0VhhZcxadHE86Uk1C3bl3xn49X&#10;X044C1G4WhhwquJ7Ffj58vOns84vVAkNmFohIxAXFp2veBOjXxRFkI2yIhyBV46MGtCKSEdcFzWK&#10;jtCtKcrJZF50gLVHkCoEur3sjXyZ8bVWMt5qHVRkpuJUW8wr5vU5rcXyTCzWKHzTyqEM8Q9VWNE6&#10;SjpCXYoo2Abbd1C2lQgBdDySYAvQupUq90DdTCdvunlohFe5FyIn+JGm8P9g5c32Dllb07crOXPC&#10;0je6J9aEWxvF6I4I6nxYkN+Dv8PhFGibut1ptOmf+mC7TOp+JFXtIpN0OZ+dzsvpMWeSbOXX+ens&#10;5CShFi/hHkP8rsCytKk4Uv5Mptheh9i7HlxSNgdXrTHpPlXW15J3cW9UcjDuXmlqirKXGSjLSV0Y&#10;ZFtBQhBSKhenvakRteqvjyf0G0obI3KhGTAha0o8Yg8ASarvsfuyB/8UqrIax+DJ3wrrg8eInBlc&#10;HINt6wA/AjDU1ZC59z+Q1FOTWHqGek+fHKGfheDlVUu0X4sQ7wSS+GlMaKDjLS3aQFdxGHacNYC/&#10;P7pP/qRJsnLW0TBVPPzaCFScmR+O1Ho6nc3S9OXD7PhbSQd8bXl+bXEbewH0mab0dHiZt8k/msNW&#10;I9gnmvtVykom4STlrriMeDhcxH7I6eWQarXKbjRxXsRr9+BlAk+sJlk97p4E+kF7kWR7A4fBE4s3&#10;Eux9U6SD1SaCbrM+X3gd+KZpzcIZXpb0HLw+Z6+X92/5BwAA//8DAFBLAwQUAAYACAAAACEAtCP6&#10;ROAAAAAJAQAADwAAAGRycy9kb3ducmV2LnhtbEyPzU7DMBCE70i8g7VI3KjTVkRtiFOVSpz4kdIA&#10;EjfXXpJAvI5itw08fbcnOO7MaPabfDW6ThxwCK0nBdNJAgLJeNtSreC1erhZgAhRk9WdJ1TwgwFW&#10;xeVFrjPrj1TiYRtrwSUUMq2gibHPpAymQafDxPdI7H36wenI51BLO+gjl7tOzpIklU63xB8a3eOm&#10;QfO93TsF+Pb+Vf5+PJqXJ7P2JW1idV89K3V9Na7vQEQc418YzviMDgUz7fyebBCdgnTOQZYXtyDO&#10;djJbsrJTMF9OU5BFLv8vKE4AAAD//wMAUEsBAi0AFAAGAAgAAAAhALaDOJL+AAAA4QEAABMAAAAA&#10;AAAAAAAAAAAAAAAAAFtDb250ZW50X1R5cGVzXS54bWxQSwECLQAUAAYACAAAACEAOP0h/9YAAACU&#10;AQAACwAAAAAAAAAAAAAAAAAvAQAAX3JlbHMvLnJlbHNQSwECLQAUAAYACAAAACEAAXXgtHsCAABH&#10;BQAADgAAAAAAAAAAAAAAAAAuAgAAZHJzL2Uyb0RvYy54bWxQSwECLQAUAAYACAAAACEAtCP6ROAA&#10;AAAJAQAADwAAAAAAAAAAAAAAAADVBAAAZHJzL2Rvd25yZXYueG1sUEsFBgAAAAAEAAQA8wAAAOIF&#10;AAAAAA==&#10;" filled="f" strokecolor="#243f60 [1604]" strokeweight="2pt"/>
            </w:pict>
          </mc:Fallback>
        </mc:AlternateContent>
      </w:r>
    </w:p>
    <w:p w14:paraId="5EF73FD8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4E59341C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  <w:b/>
        </w:rPr>
        <w:tab/>
      </w:r>
      <w:r w:rsidRPr="00106C13">
        <w:rPr>
          <w:rFonts w:ascii="Times New Roman" w:hAnsi="Times New Roman" w:cs="Times New Roman"/>
        </w:rPr>
        <w:t>Home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Attend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Talks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Audition to Speak</w:t>
      </w:r>
      <w:r w:rsidRPr="00106C13">
        <w:rPr>
          <w:rFonts w:ascii="Times New Roman" w:hAnsi="Times New Roman" w:cs="Times New Roman"/>
        </w:rPr>
        <w:tab/>
        <w:t>Sponsors</w:t>
      </w:r>
    </w:p>
    <w:p w14:paraId="4F30EC90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22F03AB6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75092F42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Logo (forthcoming)</w:t>
      </w:r>
    </w:p>
    <w:p w14:paraId="7C66DA54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</w:p>
    <w:p w14:paraId="10D2C354" w14:textId="498A61BC" w:rsidR="00106C13" w:rsidRPr="00106C13" w:rsidRDefault="007D5E28" w:rsidP="00106C1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speakers </w:t>
      </w:r>
      <w:r w:rsidR="00106C13" w:rsidRPr="00106C13">
        <w:rPr>
          <w:rFonts w:ascii="Times New Roman" w:hAnsi="Times New Roman" w:cs="Times New Roman"/>
        </w:rPr>
        <w:t xml:space="preserve">will </w:t>
      </w:r>
      <w:proofErr w:type="gramStart"/>
      <w:r w:rsidR="00106C13" w:rsidRPr="00106C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elected</w:t>
      </w:r>
      <w:proofErr w:type="gramEnd"/>
      <w:r>
        <w:rPr>
          <w:rFonts w:ascii="Times New Roman" w:hAnsi="Times New Roman" w:cs="Times New Roman"/>
        </w:rPr>
        <w:t xml:space="preserve"> in May</w:t>
      </w:r>
      <w:r w:rsidR="00106C13" w:rsidRPr="00106C13">
        <w:rPr>
          <w:rFonts w:ascii="Times New Roman" w:hAnsi="Times New Roman" w:cs="Times New Roman"/>
        </w:rPr>
        <w:t>. Please check back</w:t>
      </w:r>
    </w:p>
    <w:p w14:paraId="009C15E8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7F011515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6792C27C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043BFE2B" w14:textId="77777777" w:rsidR="00106C13" w:rsidRDefault="00106C13" w:rsidP="00106C13">
      <w:pPr>
        <w:spacing w:after="0"/>
        <w:ind w:left="450"/>
        <w:rPr>
          <w:rFonts w:ascii="Times New Roman" w:hAnsi="Times New Roman" w:cs="Times New Roman"/>
        </w:rPr>
      </w:pPr>
    </w:p>
    <w:p w14:paraId="0C927969" w14:textId="77777777" w:rsidR="00106C13" w:rsidRPr="00106C13" w:rsidRDefault="00106C13" w:rsidP="00106C13">
      <w:pPr>
        <w:spacing w:after="0"/>
        <w:ind w:left="45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Contact us: TEDxPoudreHS@gmail.com</w:t>
      </w:r>
    </w:p>
    <w:p w14:paraId="6A48770D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790C199E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603FB1D1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06957CAA" w14:textId="77777777" w:rsidR="00106C13" w:rsidRDefault="00106C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FDC4227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2FE29515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</w:rPr>
        <w:t>AUDITION TO SPEAK PAGE:</w:t>
      </w:r>
    </w:p>
    <w:p w14:paraId="227E01F9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AF4B8" wp14:editId="7F3AD76F">
                <wp:simplePos x="0" y="0"/>
                <wp:positionH relativeFrom="column">
                  <wp:posOffset>-142875</wp:posOffset>
                </wp:positionH>
                <wp:positionV relativeFrom="paragraph">
                  <wp:posOffset>12700</wp:posOffset>
                </wp:positionV>
                <wp:extent cx="6496050" cy="2369185"/>
                <wp:effectExtent l="0" t="0" r="1905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369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3F24" id="Rectangle 13" o:spid="_x0000_s1026" style="position:absolute;margin-left:-11.25pt;margin-top:1pt;width:511.5pt;height:186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/xUfAIAAEcFAAAOAAAAZHJzL2Uyb0RvYy54bWysVE1v2zAMvQ/YfxB0X+2kSdYGcYqgRYcB&#10;RVv0Az0rshQbkEWNUuJkv36U7LhFW+wwLAdHEslH8ulRi4t9Y9hOoa/BFnx0knOmrISytpuCPz9d&#10;fzvjzAdhS2HAqoIflOcXy69fFq2bqzFUYEqFjECsn7eu4FUIbp5lXlaqEf4EnLJk1ICNCLTFTVai&#10;aAm9Mdk4z2dZC1g6BKm8p9OrzsiXCV9rJcOd1l4FZgpOtYX0xfRdx2+2XIj5BoWratmXIf6hikbU&#10;lpIOUFciCLbF+gNUU0sEDzqcSGgy0LqWKvVA3Yzyd908VsKp1AuR491Ak/9/sPJ2d4+sLunuTjmz&#10;oqE7eiDWhN0YxeiMCGqdn5Pfo7vHfudpGbvda2ziP/XB9onUw0Cq2gcm6XA2OZ/lU+Jekm18Ojsf&#10;nU0javYa7tCHHwoaFhcFR8qfyBS7Gx8616NLzGbhujYmnsfKulrSKhyMig7GPihNTVH2cQJKclKX&#10;BtlOkBCElMqGUWeqRKm642lOv760ISIVmgAjsqbEA3YPEKX6Ebsru/ePoSqpcQjO/1ZYFzxEpMxg&#10;wxDc1BbwMwBDXfWZO/8jSR01kaU1lAe6coRuFryT1zXRfiN8uBdI4qerooEOd/TRBtqCQ7/irAL8&#10;/dl59CdNkpWzloap4P7XVqDizPy0pNbz0WQSpy9tJtPvY9rgW8v6rcVum0ugaxrR0+FkWkb/YI5L&#10;jdC80NyvYlYyCSspd8FlwOPmMnRDTi+HVKtVcqOJcyLc2EcnI3hkNcrqaf8i0PXaCyTbWzgOnpi/&#10;k2DnGyMtrLYBdJ30+cprzzdNaxJO/7LE5+DtPnm9vn/LPwAAAP//AwBQSwMEFAAGAAgAAAAhAMWC&#10;PeXhAAAACgEAAA8AAABkcnMvZG93bnJldi54bWxMj81OwzAQhO9IvIO1SNxau0GFKmRTlUqc+JHS&#10;UCRubrwkgXgdxW4bePq6JzjuzGj2m2w52k4caPCtY4TZVIEgrpxpuUZ4Kx8nCxA+aDa6c0wIP+Rh&#10;mV9eZDo17sgFHTahFrGEfaoRmhD6VEpfNWS1n7qeOHqfbrA6xHOopRn0MZbbTiZK3UqrW44fGt3T&#10;uqHqe7O3CLR9/yp+P56q1+dq5Qpeh/KhfEG8vhpX9yACjeEvDGf8iA55ZNq5PRsvOoRJksxjFCGJ&#10;k86+UioKO4Sbu/kMZJ7J/xPyEwAAAP//AwBQSwECLQAUAAYACAAAACEAtoM4kv4AAADhAQAAEwAA&#10;AAAAAAAAAAAAAAAAAAAAW0NvbnRlbnRfVHlwZXNdLnhtbFBLAQItABQABgAIAAAAIQA4/SH/1gAA&#10;AJQBAAALAAAAAAAAAAAAAAAAAC8BAABfcmVscy8ucmVsc1BLAQItABQABgAIAAAAIQBoc/xUfAIA&#10;AEcFAAAOAAAAAAAAAAAAAAAAAC4CAABkcnMvZTJvRG9jLnhtbFBLAQItABQABgAIAAAAIQDFgj3l&#10;4QAAAAoBAAAPAAAAAAAAAAAAAAAAANYEAABkcnMvZG93bnJldi54bWxQSwUGAAAAAAQABADzAAAA&#10;5AUAAAAA&#10;" filled="f" strokecolor="#243f60 [1604]" strokeweight="2pt"/>
            </w:pict>
          </mc:Fallback>
        </mc:AlternateContent>
      </w:r>
    </w:p>
    <w:p w14:paraId="571E81E6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Home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Attend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Talks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Audition to Speak</w:t>
      </w:r>
      <w:r w:rsidRPr="00106C13">
        <w:rPr>
          <w:rFonts w:ascii="Times New Roman" w:hAnsi="Times New Roman" w:cs="Times New Roman"/>
        </w:rPr>
        <w:tab/>
        <w:t>Sponsors</w:t>
      </w:r>
    </w:p>
    <w:p w14:paraId="486A4998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30961B6B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09A6B17D" w14:textId="5CD44635" w:rsid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form to fill out; Deadline is March 31</w:t>
      </w:r>
    </w:p>
    <w:p w14:paraId="5AF3C52D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</w:p>
    <w:p w14:paraId="54E03519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3861F38C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20C9182E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5DB159C7" w14:textId="77777777" w:rsid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77CE028D" w14:textId="77777777" w:rsid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3544E491" w14:textId="77777777" w:rsid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2F016691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Contact us: TEDxPoudreHS@gmail.com</w:t>
      </w:r>
    </w:p>
    <w:p w14:paraId="63C8A4FC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236E4F5C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59E740E8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17B1DEDF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SPONSORS PAGE</w:t>
      </w:r>
    </w:p>
    <w:p w14:paraId="1DBFDBA5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  <w:r w:rsidRPr="00106C13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7BE0E" wp14:editId="19F2E05A">
                <wp:simplePos x="0" y="0"/>
                <wp:positionH relativeFrom="column">
                  <wp:posOffset>-141605</wp:posOffset>
                </wp:positionH>
                <wp:positionV relativeFrom="paragraph">
                  <wp:posOffset>61595</wp:posOffset>
                </wp:positionV>
                <wp:extent cx="6496050" cy="2369185"/>
                <wp:effectExtent l="0" t="0" r="1905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369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958D0" id="Rectangle 14" o:spid="_x0000_s1026" style="position:absolute;margin-left:-11.15pt;margin-top:4.85pt;width:511.5pt;height:186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ivewIAAEcFAAAOAAAAZHJzL2Uyb0RvYy54bWysVMFu2zAMvQ/YPwi6r3ayJGuDOkWQosOA&#10;og3aDj0rshQbkEWNUuJkXz9KdtyiLXYYloMjieQj+fSoy6tDY9heoa/BFnx0lnOmrISyttuC/3y6&#10;+XLOmQ/ClsKAVQU/Ks+vFp8/XbZursZQgSkVMgKxft66glchuHmWeVmpRvgzcMqSUQM2ItAWt1mJ&#10;oiX0xmTjPJ9lLWDpEKTynk6vOyNfJHytlQz3WnsVmCk41RbSF9N3E7/Z4lLMtyhcVcu+DPEPVTSi&#10;tpR0gLoWQbAd1u+gmloieNDhTEKTgda1VKkH6maUv+nmsRJOpV6IHO8Gmvz/g5V3+zWyuqS7m3Bm&#10;RUN39ECsCbs1itEZEdQ6Pye/R7fGfudpGbs9aGziP/XBDonU40CqOgQm6XA2uZjlU+Jekm38dXYx&#10;Op9G1Owl3KEP3xU0LC4KjpQ/kSn2tz50rieXmM3CTW1MPI+VdbWkVTgaFR2MfVCamqLs4wSU5KRW&#10;BtlekBCElMqGUWeqRKm642lOv760ISIVmgAjsqbEA3YPEKX6Hrsru/ePoSqpcQjO/1ZYFzxEpMxg&#10;wxDc1BbwIwBDXfWZO/8TSR01kaUNlEe6coRuFryTNzXRfit8WAsk8dNV0UCHe/poA23BoV9xVgH+&#10;/ug8+pMmycpZS8NUcP9rJ1BxZn5YUuvFaDKJ05c2k+m3MW3wtWXz2mJ3zQromkb0dDiZltE/mNNS&#10;IzTPNPfLmJVMwkrKXXAZ8LRZhW7I6eWQarlMbjRxToRb++hkBI+sRlk9HZ4Ful57gWR7B6fBE/M3&#10;Eux8Y6SF5S6ArpM+X3jt+aZpTcLpX5b4HLzeJ6+X92/xBwAA//8DAFBLAwQUAAYACAAAACEA6YfK&#10;NuEAAAAKAQAADwAAAGRycy9kb3ducmV2LnhtbEyPzU7DMBCE70i8g7VI3FqbVIIQsqlKJU78SGkA&#10;iZvrLEkgXkex2waevu4JbrOa0cy3+XKyvdjT6DvHCFdzBYLYuLrjBuG1epilIHzQXOveMSH8kIdl&#10;cX6W66x2By5pvwmNiCXsM43QhjBkUnrTktV+7gbi6H260eoQz7GR9agPsdz2MlHqWlrdcVxo9UDr&#10;lsz3ZmcR6O39q/z9eDQvT2blSl6H6r56Rry8mFZ3IAJN4S8MJ/yIDkVk2rod1170CLMkWcQowu0N&#10;iJOvlIpqi7BIkxRkkcv/LxRHAAAA//8DAFBLAQItABQABgAIAAAAIQC2gziS/gAAAOEBAAATAAAA&#10;AAAAAAAAAAAAAAAAAABbQ29udGVudF9UeXBlc10ueG1sUEsBAi0AFAAGAAgAAAAhADj9If/WAAAA&#10;lAEAAAsAAAAAAAAAAAAAAAAALwEAAF9yZWxzLy5yZWxzUEsBAi0AFAAGAAgAAAAhABoVSK97AgAA&#10;RwUAAA4AAAAAAAAAAAAAAAAALgIAAGRycy9lMm9Eb2MueG1sUEsBAi0AFAAGAAgAAAAhAOmHyjbh&#10;AAAACgEAAA8AAAAAAAAAAAAAAAAA1QQAAGRycy9kb3ducmV2LnhtbFBLBQYAAAAABAAEAPMAAADj&#10;BQAAAAA=&#10;" filled="f" strokecolor="#243f60 [1604]" strokeweight="2pt"/>
            </w:pict>
          </mc:Fallback>
        </mc:AlternateContent>
      </w:r>
    </w:p>
    <w:p w14:paraId="6459F91E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Home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Attend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Talks</w:t>
      </w:r>
      <w:r w:rsidRPr="00106C13">
        <w:rPr>
          <w:rFonts w:ascii="Times New Roman" w:hAnsi="Times New Roman" w:cs="Times New Roman"/>
        </w:rPr>
        <w:tab/>
      </w:r>
      <w:r w:rsidRPr="00106C13">
        <w:rPr>
          <w:rFonts w:ascii="Times New Roman" w:hAnsi="Times New Roman" w:cs="Times New Roman"/>
        </w:rPr>
        <w:tab/>
        <w:t>Audition to Speak</w:t>
      </w:r>
      <w:r w:rsidRPr="00106C13">
        <w:rPr>
          <w:rFonts w:ascii="Times New Roman" w:hAnsi="Times New Roman" w:cs="Times New Roman"/>
        </w:rPr>
        <w:tab/>
        <w:t>Sponsors</w:t>
      </w:r>
    </w:p>
    <w:p w14:paraId="6AB6EC3B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069188B3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1835F8C5" w14:textId="77777777" w:rsidR="00106C13" w:rsidRPr="00106C13" w:rsidRDefault="00106C13" w:rsidP="00106C13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TEDxPoudreHS</w:t>
      </w:r>
      <w:proofErr w:type="spellEnd"/>
      <w:r>
        <w:rPr>
          <w:rFonts w:ascii="Times New Roman" w:hAnsi="Times New Roman" w:cs="Times New Roman"/>
        </w:rPr>
        <w:t xml:space="preserve"> want to thank their sponsors who made this event possible:</w:t>
      </w:r>
    </w:p>
    <w:p w14:paraId="69956AD1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242FB82F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Logos of sponsors</w:t>
      </w:r>
    </w:p>
    <w:p w14:paraId="55B997E6" w14:textId="77777777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4C052E91" w14:textId="77777777" w:rsid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7DD84C9C" w14:textId="77777777" w:rsid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6DFFF800" w14:textId="77777777" w:rsidR="00106C13" w:rsidRDefault="00106C13" w:rsidP="00106C13">
      <w:pPr>
        <w:spacing w:after="0"/>
        <w:rPr>
          <w:rFonts w:ascii="Times New Roman" w:hAnsi="Times New Roman" w:cs="Times New Roman"/>
        </w:rPr>
      </w:pPr>
    </w:p>
    <w:p w14:paraId="5D720FDF" w14:textId="77777777" w:rsidR="007D5E28" w:rsidRDefault="007D5E28" w:rsidP="00106C13">
      <w:pPr>
        <w:spacing w:after="0"/>
        <w:rPr>
          <w:rFonts w:ascii="Times New Roman" w:hAnsi="Times New Roman" w:cs="Times New Roman"/>
        </w:rPr>
      </w:pPr>
    </w:p>
    <w:p w14:paraId="0FDA179B" w14:textId="56964215" w:rsidR="00106C13" w:rsidRPr="00106C13" w:rsidRDefault="00106C13" w:rsidP="00106C13">
      <w:pPr>
        <w:spacing w:after="0"/>
        <w:rPr>
          <w:rFonts w:ascii="Times New Roman" w:hAnsi="Times New Roman" w:cs="Times New Roman"/>
        </w:rPr>
      </w:pPr>
      <w:r w:rsidRPr="00106C13">
        <w:rPr>
          <w:rFonts w:ascii="Times New Roman" w:hAnsi="Times New Roman" w:cs="Times New Roman"/>
        </w:rPr>
        <w:t>Contact us: TEDxPoudreHS@gmail.com</w:t>
      </w:r>
    </w:p>
    <w:p w14:paraId="3CC855AC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6C8B8272" w14:textId="77777777" w:rsid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p w14:paraId="3F183CE2" w14:textId="77777777" w:rsidR="00106C13" w:rsidRPr="00106C13" w:rsidRDefault="00106C13" w:rsidP="00106C13">
      <w:pPr>
        <w:spacing w:after="0"/>
        <w:rPr>
          <w:rFonts w:ascii="Times New Roman" w:hAnsi="Times New Roman" w:cs="Times New Roman"/>
          <w:b/>
        </w:rPr>
      </w:pPr>
    </w:p>
    <w:sectPr w:rsidR="00106C13" w:rsidRPr="0010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9A"/>
    <w:rsid w:val="00106C13"/>
    <w:rsid w:val="00454D9A"/>
    <w:rsid w:val="007D5E28"/>
    <w:rsid w:val="00962E9F"/>
    <w:rsid w:val="009B2A13"/>
    <w:rsid w:val="00D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4BD2"/>
  <w15:docId w15:val="{12C1FA95-A8AB-4D5D-8677-909C1967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Brown, Russ - PHS</cp:lastModifiedBy>
  <cp:revision>2</cp:revision>
  <dcterms:created xsi:type="dcterms:W3CDTF">2020-01-29T23:13:00Z</dcterms:created>
  <dcterms:modified xsi:type="dcterms:W3CDTF">2020-01-29T23:13:00Z</dcterms:modified>
</cp:coreProperties>
</file>