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C6EC" w14:textId="77777777" w:rsidR="00C02FE0" w:rsidRPr="00475AFC" w:rsidRDefault="00000000">
      <w:pPr>
        <w:jc w:val="center"/>
        <w:rPr>
          <w:rFonts w:ascii="微软雅黑" w:eastAsia="微软雅黑" w:hAnsi="微软雅黑"/>
          <w:lang w:eastAsia="zh-CN"/>
        </w:rPr>
      </w:pPr>
      <w:r w:rsidRPr="00475AFC">
        <w:rPr>
          <w:rFonts w:ascii="微软雅黑" w:eastAsia="微软雅黑" w:hAnsi="微软雅黑"/>
          <w:b/>
          <w:sz w:val="36"/>
          <w:lang w:eastAsia="zh-CN"/>
        </w:rPr>
        <w:t>第三阶段实验报告：多模型建模与性能优化</w:t>
      </w:r>
    </w:p>
    <w:p w14:paraId="36C1F65F"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本阶段围绕酒店预订取消预测任务开展建模实验。前序阶段已经完成数据清洗、特征工程、编码和时间窗口划分，本阶段直接沿用第二阶段产出的建模数据，重点比较传统机器学习、深度学习、模型融合和业务落地模拟的效果。目标变量为 is_canceled，用于判断订单是否被取消。</w:t>
      </w:r>
    </w:p>
    <w:p w14:paraId="4A155B8D" w14:textId="77777777" w:rsidR="00C02FE0" w:rsidRPr="00475AFC" w:rsidRDefault="00000000">
      <w:pPr>
        <w:pStyle w:val="Heading1"/>
        <w:rPr>
          <w:rFonts w:ascii="微软雅黑" w:eastAsia="微软雅黑" w:hAnsi="微软雅黑"/>
          <w:lang w:eastAsia="zh-CN"/>
        </w:rPr>
      </w:pPr>
      <w:r w:rsidRPr="00475AFC">
        <w:rPr>
          <w:rFonts w:ascii="微软雅黑" w:eastAsia="微软雅黑" w:hAnsi="微软雅黑"/>
          <w:lang w:eastAsia="zh-CN"/>
        </w:rPr>
        <w:t>1. 实验目标与数据基础</w:t>
      </w:r>
    </w:p>
    <w:p w14:paraId="3065FD2D"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本阶段的目标是构建可用于取消预测的分类模型，并从模型性能、模型解释、错误样本和业务收益四个角度评估模型价值。数据集按时间窗口划分为训练集、验证集和测试集，避免随机划分导致未来信息进入训练过程。</w:t>
      </w:r>
    </w:p>
    <w:tbl>
      <w:tblPr>
        <w:tblStyle w:val="TableGrid"/>
        <w:tblW w:w="0" w:type="auto"/>
        <w:jc w:val="center"/>
        <w:tblLook w:val="04A0" w:firstRow="1" w:lastRow="0" w:firstColumn="1" w:lastColumn="0" w:noHBand="0" w:noVBand="1"/>
      </w:tblPr>
      <w:tblGrid>
        <w:gridCol w:w="1904"/>
        <w:gridCol w:w="1904"/>
        <w:gridCol w:w="1995"/>
        <w:gridCol w:w="1904"/>
        <w:gridCol w:w="1904"/>
      </w:tblGrid>
      <w:tr w:rsidR="00C02FE0" w:rsidRPr="00475AFC" w14:paraId="1655E93F" w14:textId="77777777">
        <w:trPr>
          <w:jc w:val="center"/>
        </w:trPr>
        <w:tc>
          <w:tcPr>
            <w:tcW w:w="1904" w:type="dxa"/>
            <w:shd w:val="clear" w:color="auto" w:fill="D9EAF7"/>
            <w:vAlign w:val="center"/>
          </w:tcPr>
          <w:p w14:paraId="53AE6FBA" w14:textId="77777777" w:rsidR="00C02FE0" w:rsidRPr="00475AFC" w:rsidRDefault="00000000">
            <w:pPr>
              <w:rPr>
                <w:rFonts w:ascii="微软雅黑" w:eastAsia="微软雅黑" w:hAnsi="微软雅黑"/>
              </w:rPr>
            </w:pPr>
            <w:r w:rsidRPr="00475AFC">
              <w:rPr>
                <w:rFonts w:ascii="微软雅黑" w:eastAsia="微软雅黑" w:hAnsi="微软雅黑"/>
                <w:b/>
                <w:sz w:val="18"/>
              </w:rPr>
              <w:t>dataset</w:t>
            </w:r>
          </w:p>
        </w:tc>
        <w:tc>
          <w:tcPr>
            <w:tcW w:w="1904" w:type="dxa"/>
            <w:shd w:val="clear" w:color="auto" w:fill="D9EAF7"/>
            <w:vAlign w:val="center"/>
          </w:tcPr>
          <w:p w14:paraId="66011E3E" w14:textId="77777777" w:rsidR="00C02FE0" w:rsidRPr="00475AFC" w:rsidRDefault="00000000">
            <w:pPr>
              <w:rPr>
                <w:rFonts w:ascii="微软雅黑" w:eastAsia="微软雅黑" w:hAnsi="微软雅黑"/>
              </w:rPr>
            </w:pPr>
            <w:r w:rsidRPr="00475AFC">
              <w:rPr>
                <w:rFonts w:ascii="微软雅黑" w:eastAsia="微软雅黑" w:hAnsi="微软雅黑"/>
                <w:b/>
                <w:sz w:val="18"/>
              </w:rPr>
              <w:t>total_count</w:t>
            </w:r>
          </w:p>
        </w:tc>
        <w:tc>
          <w:tcPr>
            <w:tcW w:w="1904" w:type="dxa"/>
            <w:shd w:val="clear" w:color="auto" w:fill="D9EAF7"/>
            <w:vAlign w:val="center"/>
          </w:tcPr>
          <w:p w14:paraId="53F20B09" w14:textId="77777777" w:rsidR="00C02FE0" w:rsidRPr="00475AFC" w:rsidRDefault="00000000">
            <w:pPr>
              <w:rPr>
                <w:rFonts w:ascii="微软雅黑" w:eastAsia="微软雅黑" w:hAnsi="微软雅黑"/>
              </w:rPr>
            </w:pPr>
            <w:r w:rsidRPr="00475AFC">
              <w:rPr>
                <w:rFonts w:ascii="微软雅黑" w:eastAsia="微软雅黑" w:hAnsi="微软雅黑"/>
                <w:b/>
                <w:sz w:val="18"/>
              </w:rPr>
              <w:t>not_canceled_count</w:t>
            </w:r>
          </w:p>
        </w:tc>
        <w:tc>
          <w:tcPr>
            <w:tcW w:w="1904" w:type="dxa"/>
            <w:shd w:val="clear" w:color="auto" w:fill="D9EAF7"/>
            <w:vAlign w:val="center"/>
          </w:tcPr>
          <w:p w14:paraId="079E424C" w14:textId="77777777" w:rsidR="00C02FE0" w:rsidRPr="00475AFC" w:rsidRDefault="00000000">
            <w:pPr>
              <w:rPr>
                <w:rFonts w:ascii="微软雅黑" w:eastAsia="微软雅黑" w:hAnsi="微软雅黑"/>
              </w:rPr>
            </w:pPr>
            <w:r w:rsidRPr="00475AFC">
              <w:rPr>
                <w:rFonts w:ascii="微软雅黑" w:eastAsia="微软雅黑" w:hAnsi="微软雅黑"/>
                <w:b/>
                <w:sz w:val="18"/>
              </w:rPr>
              <w:t>canceled_count</w:t>
            </w:r>
          </w:p>
        </w:tc>
        <w:tc>
          <w:tcPr>
            <w:tcW w:w="1904" w:type="dxa"/>
            <w:shd w:val="clear" w:color="auto" w:fill="D9EAF7"/>
            <w:vAlign w:val="center"/>
          </w:tcPr>
          <w:p w14:paraId="5D6211E8" w14:textId="77777777" w:rsidR="00C02FE0" w:rsidRPr="00475AFC" w:rsidRDefault="00000000">
            <w:pPr>
              <w:rPr>
                <w:rFonts w:ascii="微软雅黑" w:eastAsia="微软雅黑" w:hAnsi="微软雅黑"/>
              </w:rPr>
            </w:pPr>
            <w:r w:rsidRPr="00475AFC">
              <w:rPr>
                <w:rFonts w:ascii="微软雅黑" w:eastAsia="微软雅黑" w:hAnsi="微软雅黑"/>
                <w:b/>
                <w:sz w:val="18"/>
              </w:rPr>
              <w:t>canceled_ratio</w:t>
            </w:r>
          </w:p>
        </w:tc>
      </w:tr>
      <w:tr w:rsidR="00C02FE0" w:rsidRPr="00475AFC" w14:paraId="143A1C92" w14:textId="77777777">
        <w:trPr>
          <w:jc w:val="center"/>
        </w:trPr>
        <w:tc>
          <w:tcPr>
            <w:tcW w:w="1904" w:type="dxa"/>
            <w:vAlign w:val="center"/>
          </w:tcPr>
          <w:p w14:paraId="78E1C1F1" w14:textId="77777777" w:rsidR="00C02FE0" w:rsidRPr="00475AFC" w:rsidRDefault="00000000">
            <w:pPr>
              <w:rPr>
                <w:rFonts w:ascii="微软雅黑" w:eastAsia="微软雅黑" w:hAnsi="微软雅黑"/>
              </w:rPr>
            </w:pPr>
            <w:r w:rsidRPr="00475AFC">
              <w:rPr>
                <w:rFonts w:ascii="微软雅黑" w:eastAsia="微软雅黑" w:hAnsi="微软雅黑"/>
                <w:sz w:val="18"/>
              </w:rPr>
              <w:t>train</w:t>
            </w:r>
          </w:p>
        </w:tc>
        <w:tc>
          <w:tcPr>
            <w:tcW w:w="1904" w:type="dxa"/>
            <w:vAlign w:val="center"/>
          </w:tcPr>
          <w:p w14:paraId="07DA3344" w14:textId="77777777" w:rsidR="00C02FE0" w:rsidRPr="00475AFC" w:rsidRDefault="00000000">
            <w:pPr>
              <w:rPr>
                <w:rFonts w:ascii="微软雅黑" w:eastAsia="微软雅黑" w:hAnsi="微软雅黑"/>
              </w:rPr>
            </w:pPr>
            <w:r w:rsidRPr="00475AFC">
              <w:rPr>
                <w:rFonts w:ascii="微软雅黑" w:eastAsia="微软雅黑" w:hAnsi="微软雅黑"/>
                <w:sz w:val="18"/>
              </w:rPr>
              <w:t>74132</w:t>
            </w:r>
          </w:p>
        </w:tc>
        <w:tc>
          <w:tcPr>
            <w:tcW w:w="1904" w:type="dxa"/>
            <w:vAlign w:val="center"/>
          </w:tcPr>
          <w:p w14:paraId="58ED5CCB" w14:textId="77777777" w:rsidR="00C02FE0" w:rsidRPr="00475AFC" w:rsidRDefault="00000000">
            <w:pPr>
              <w:rPr>
                <w:rFonts w:ascii="微软雅黑" w:eastAsia="微软雅黑" w:hAnsi="微软雅黑"/>
              </w:rPr>
            </w:pPr>
            <w:r w:rsidRPr="00475AFC">
              <w:rPr>
                <w:rFonts w:ascii="微软雅黑" w:eastAsia="微软雅黑" w:hAnsi="微软雅黑"/>
                <w:sz w:val="18"/>
              </w:rPr>
              <w:t>46712</w:t>
            </w:r>
          </w:p>
        </w:tc>
        <w:tc>
          <w:tcPr>
            <w:tcW w:w="1904" w:type="dxa"/>
            <w:vAlign w:val="center"/>
          </w:tcPr>
          <w:p w14:paraId="250DAE37" w14:textId="77777777" w:rsidR="00C02FE0" w:rsidRPr="00475AFC" w:rsidRDefault="00000000">
            <w:pPr>
              <w:rPr>
                <w:rFonts w:ascii="微软雅黑" w:eastAsia="微软雅黑" w:hAnsi="微软雅黑"/>
              </w:rPr>
            </w:pPr>
            <w:r w:rsidRPr="00475AFC">
              <w:rPr>
                <w:rFonts w:ascii="微软雅黑" w:eastAsia="微软雅黑" w:hAnsi="微软雅黑"/>
                <w:sz w:val="18"/>
              </w:rPr>
              <w:t>27420</w:t>
            </w:r>
          </w:p>
        </w:tc>
        <w:tc>
          <w:tcPr>
            <w:tcW w:w="1904" w:type="dxa"/>
            <w:vAlign w:val="center"/>
          </w:tcPr>
          <w:p w14:paraId="18E13EFD" w14:textId="77777777" w:rsidR="00C02FE0" w:rsidRPr="00475AFC" w:rsidRDefault="00000000">
            <w:pPr>
              <w:rPr>
                <w:rFonts w:ascii="微软雅黑" w:eastAsia="微软雅黑" w:hAnsi="微软雅黑"/>
              </w:rPr>
            </w:pPr>
            <w:r w:rsidRPr="00475AFC">
              <w:rPr>
                <w:rFonts w:ascii="微软雅黑" w:eastAsia="微软雅黑" w:hAnsi="微软雅黑"/>
                <w:sz w:val="18"/>
              </w:rPr>
              <w:t>0.3699</w:t>
            </w:r>
          </w:p>
        </w:tc>
      </w:tr>
      <w:tr w:rsidR="00C02FE0" w:rsidRPr="00475AFC" w14:paraId="684F9EDB" w14:textId="77777777">
        <w:trPr>
          <w:jc w:val="center"/>
        </w:trPr>
        <w:tc>
          <w:tcPr>
            <w:tcW w:w="1904" w:type="dxa"/>
            <w:vAlign w:val="center"/>
          </w:tcPr>
          <w:p w14:paraId="1466CA69" w14:textId="77777777" w:rsidR="00C02FE0" w:rsidRPr="00475AFC" w:rsidRDefault="00000000">
            <w:pPr>
              <w:rPr>
                <w:rFonts w:ascii="微软雅黑" w:eastAsia="微软雅黑" w:hAnsi="微软雅黑"/>
              </w:rPr>
            </w:pPr>
            <w:r w:rsidRPr="00475AFC">
              <w:rPr>
                <w:rFonts w:ascii="微软雅黑" w:eastAsia="微软雅黑" w:hAnsi="微软雅黑"/>
                <w:sz w:val="18"/>
              </w:rPr>
              <w:t>validation</w:t>
            </w:r>
          </w:p>
        </w:tc>
        <w:tc>
          <w:tcPr>
            <w:tcW w:w="1904" w:type="dxa"/>
            <w:vAlign w:val="center"/>
          </w:tcPr>
          <w:p w14:paraId="466FC88E" w14:textId="77777777" w:rsidR="00C02FE0" w:rsidRPr="00475AFC" w:rsidRDefault="00000000">
            <w:pPr>
              <w:rPr>
                <w:rFonts w:ascii="微软雅黑" w:eastAsia="微软雅黑" w:hAnsi="微软雅黑"/>
              </w:rPr>
            </w:pPr>
            <w:r w:rsidRPr="00475AFC">
              <w:rPr>
                <w:rFonts w:ascii="微软雅黑" w:eastAsia="微软雅黑" w:hAnsi="微软雅黑"/>
                <w:sz w:val="18"/>
              </w:rPr>
              <w:t>18628</w:t>
            </w:r>
          </w:p>
        </w:tc>
        <w:tc>
          <w:tcPr>
            <w:tcW w:w="1904" w:type="dxa"/>
            <w:vAlign w:val="center"/>
          </w:tcPr>
          <w:p w14:paraId="496DC215" w14:textId="77777777" w:rsidR="00C02FE0" w:rsidRPr="00475AFC" w:rsidRDefault="00000000">
            <w:pPr>
              <w:rPr>
                <w:rFonts w:ascii="微软雅黑" w:eastAsia="微软雅黑" w:hAnsi="微软雅黑"/>
              </w:rPr>
            </w:pPr>
            <w:r w:rsidRPr="00475AFC">
              <w:rPr>
                <w:rFonts w:ascii="微软雅黑" w:eastAsia="微软雅黑" w:hAnsi="微软雅黑"/>
                <w:sz w:val="18"/>
              </w:rPr>
              <w:t>11704</w:t>
            </w:r>
          </w:p>
        </w:tc>
        <w:tc>
          <w:tcPr>
            <w:tcW w:w="1904" w:type="dxa"/>
            <w:vAlign w:val="center"/>
          </w:tcPr>
          <w:p w14:paraId="12BB78F2" w14:textId="77777777" w:rsidR="00C02FE0" w:rsidRPr="00475AFC" w:rsidRDefault="00000000">
            <w:pPr>
              <w:rPr>
                <w:rFonts w:ascii="微软雅黑" w:eastAsia="微软雅黑" w:hAnsi="微软雅黑"/>
              </w:rPr>
            </w:pPr>
            <w:r w:rsidRPr="00475AFC">
              <w:rPr>
                <w:rFonts w:ascii="微软雅黑" w:eastAsia="微软雅黑" w:hAnsi="微软雅黑"/>
                <w:sz w:val="18"/>
              </w:rPr>
              <w:t>6924</w:t>
            </w:r>
          </w:p>
        </w:tc>
        <w:tc>
          <w:tcPr>
            <w:tcW w:w="1904" w:type="dxa"/>
            <w:vAlign w:val="center"/>
          </w:tcPr>
          <w:p w14:paraId="3D1BA32C" w14:textId="77777777" w:rsidR="00C02FE0" w:rsidRPr="00475AFC" w:rsidRDefault="00000000">
            <w:pPr>
              <w:rPr>
                <w:rFonts w:ascii="微软雅黑" w:eastAsia="微软雅黑" w:hAnsi="微软雅黑"/>
              </w:rPr>
            </w:pPr>
            <w:r w:rsidRPr="00475AFC">
              <w:rPr>
                <w:rFonts w:ascii="微软雅黑" w:eastAsia="微软雅黑" w:hAnsi="微软雅黑"/>
                <w:sz w:val="18"/>
              </w:rPr>
              <w:t>0.3717</w:t>
            </w:r>
          </w:p>
        </w:tc>
      </w:tr>
      <w:tr w:rsidR="00C02FE0" w:rsidRPr="00475AFC" w14:paraId="7CA2E00C" w14:textId="77777777">
        <w:trPr>
          <w:jc w:val="center"/>
        </w:trPr>
        <w:tc>
          <w:tcPr>
            <w:tcW w:w="1904" w:type="dxa"/>
            <w:vAlign w:val="center"/>
          </w:tcPr>
          <w:p w14:paraId="518E2986" w14:textId="77777777" w:rsidR="00C02FE0" w:rsidRPr="00475AFC" w:rsidRDefault="00000000">
            <w:pPr>
              <w:rPr>
                <w:rFonts w:ascii="微软雅黑" w:eastAsia="微软雅黑" w:hAnsi="微软雅黑"/>
              </w:rPr>
            </w:pPr>
            <w:r w:rsidRPr="00475AFC">
              <w:rPr>
                <w:rFonts w:ascii="微软雅黑" w:eastAsia="微软雅黑" w:hAnsi="微软雅黑"/>
                <w:sz w:val="18"/>
              </w:rPr>
              <w:t>test</w:t>
            </w:r>
          </w:p>
        </w:tc>
        <w:tc>
          <w:tcPr>
            <w:tcW w:w="1904" w:type="dxa"/>
            <w:vAlign w:val="center"/>
          </w:tcPr>
          <w:p w14:paraId="55DBDE15" w14:textId="77777777" w:rsidR="00C02FE0" w:rsidRPr="00475AFC" w:rsidRDefault="00000000">
            <w:pPr>
              <w:rPr>
                <w:rFonts w:ascii="微软雅黑" w:eastAsia="微软雅黑" w:hAnsi="微软雅黑"/>
              </w:rPr>
            </w:pPr>
            <w:r w:rsidRPr="00475AFC">
              <w:rPr>
                <w:rFonts w:ascii="微软雅黑" w:eastAsia="微软雅黑" w:hAnsi="微软雅黑"/>
                <w:sz w:val="18"/>
              </w:rPr>
              <w:t>17868</w:t>
            </w:r>
          </w:p>
        </w:tc>
        <w:tc>
          <w:tcPr>
            <w:tcW w:w="1904" w:type="dxa"/>
            <w:vAlign w:val="center"/>
          </w:tcPr>
          <w:p w14:paraId="6EE3B4C0" w14:textId="77777777" w:rsidR="00C02FE0" w:rsidRPr="00475AFC" w:rsidRDefault="00000000">
            <w:pPr>
              <w:rPr>
                <w:rFonts w:ascii="微软雅黑" w:eastAsia="微软雅黑" w:hAnsi="微软雅黑"/>
              </w:rPr>
            </w:pPr>
            <w:r w:rsidRPr="00475AFC">
              <w:rPr>
                <w:rFonts w:ascii="微软雅黑" w:eastAsia="微软雅黑" w:hAnsi="微软雅黑"/>
                <w:sz w:val="18"/>
              </w:rPr>
              <w:t>11192</w:t>
            </w:r>
          </w:p>
        </w:tc>
        <w:tc>
          <w:tcPr>
            <w:tcW w:w="1904" w:type="dxa"/>
            <w:vAlign w:val="center"/>
          </w:tcPr>
          <w:p w14:paraId="309A23E2" w14:textId="77777777" w:rsidR="00C02FE0" w:rsidRPr="00475AFC" w:rsidRDefault="00000000">
            <w:pPr>
              <w:rPr>
                <w:rFonts w:ascii="微软雅黑" w:eastAsia="微软雅黑" w:hAnsi="微软雅黑"/>
              </w:rPr>
            </w:pPr>
            <w:r w:rsidRPr="00475AFC">
              <w:rPr>
                <w:rFonts w:ascii="微软雅黑" w:eastAsia="微软雅黑" w:hAnsi="微软雅黑"/>
                <w:sz w:val="18"/>
              </w:rPr>
              <w:t>6676</w:t>
            </w:r>
          </w:p>
        </w:tc>
        <w:tc>
          <w:tcPr>
            <w:tcW w:w="1904" w:type="dxa"/>
            <w:vAlign w:val="center"/>
          </w:tcPr>
          <w:p w14:paraId="245F71F1" w14:textId="77777777" w:rsidR="00C02FE0" w:rsidRPr="00475AFC" w:rsidRDefault="00000000">
            <w:pPr>
              <w:rPr>
                <w:rFonts w:ascii="微软雅黑" w:eastAsia="微软雅黑" w:hAnsi="微软雅黑"/>
              </w:rPr>
            </w:pPr>
            <w:r w:rsidRPr="00475AFC">
              <w:rPr>
                <w:rFonts w:ascii="微软雅黑" w:eastAsia="微软雅黑" w:hAnsi="微软雅黑"/>
                <w:sz w:val="18"/>
              </w:rPr>
              <w:t>0.3736</w:t>
            </w:r>
          </w:p>
        </w:tc>
      </w:tr>
    </w:tbl>
    <w:p w14:paraId="0F7A20BA" w14:textId="77777777" w:rsidR="00C02FE0" w:rsidRPr="00475AFC" w:rsidRDefault="00C02FE0">
      <w:pPr>
        <w:rPr>
          <w:rFonts w:ascii="微软雅黑" w:eastAsia="微软雅黑" w:hAnsi="微软雅黑"/>
        </w:rPr>
      </w:pPr>
    </w:p>
    <w:p w14:paraId="5B46367E"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三个数据集的取消率接近，说明时间窗口划分后正负样本比例没有出现明显失衡。这样可以让验证集和测试集更接近模型上线后的时间推移场景。</w:t>
      </w:r>
    </w:p>
    <w:tbl>
      <w:tblPr>
        <w:tblStyle w:val="TableGrid"/>
        <w:tblW w:w="0" w:type="auto"/>
        <w:jc w:val="center"/>
        <w:tblLook w:val="04A0" w:firstRow="1" w:lastRow="0" w:firstColumn="1" w:lastColumn="0" w:noHBand="0" w:noVBand="1"/>
      </w:tblPr>
      <w:tblGrid>
        <w:gridCol w:w="1435"/>
        <w:gridCol w:w="1995"/>
        <w:gridCol w:w="1605"/>
        <w:gridCol w:w="1502"/>
        <w:gridCol w:w="1568"/>
        <w:gridCol w:w="1629"/>
      </w:tblGrid>
      <w:tr w:rsidR="00C02FE0" w:rsidRPr="00475AFC" w14:paraId="75DCC441" w14:textId="77777777">
        <w:trPr>
          <w:jc w:val="center"/>
        </w:trPr>
        <w:tc>
          <w:tcPr>
            <w:tcW w:w="1586" w:type="dxa"/>
            <w:shd w:val="clear" w:color="auto" w:fill="D9EAF7"/>
            <w:vAlign w:val="center"/>
          </w:tcPr>
          <w:p w14:paraId="2FA55F15" w14:textId="77777777" w:rsidR="00C02FE0" w:rsidRPr="00475AFC" w:rsidRDefault="00000000">
            <w:pPr>
              <w:rPr>
                <w:rFonts w:ascii="微软雅黑" w:eastAsia="微软雅黑" w:hAnsi="微软雅黑"/>
              </w:rPr>
            </w:pPr>
            <w:r w:rsidRPr="00475AFC">
              <w:rPr>
                <w:rFonts w:ascii="微软雅黑" w:eastAsia="微软雅黑" w:hAnsi="微软雅黑"/>
                <w:b/>
                <w:sz w:val="18"/>
              </w:rPr>
              <w:t>strategy</w:t>
            </w:r>
          </w:p>
        </w:tc>
        <w:tc>
          <w:tcPr>
            <w:tcW w:w="1586" w:type="dxa"/>
            <w:shd w:val="clear" w:color="auto" w:fill="D9EAF7"/>
            <w:vAlign w:val="center"/>
          </w:tcPr>
          <w:p w14:paraId="763D8443" w14:textId="77777777" w:rsidR="00C02FE0" w:rsidRPr="00475AFC" w:rsidRDefault="00000000">
            <w:pPr>
              <w:rPr>
                <w:rFonts w:ascii="微软雅黑" w:eastAsia="微软雅黑" w:hAnsi="微软雅黑"/>
              </w:rPr>
            </w:pPr>
            <w:r w:rsidRPr="00475AFC">
              <w:rPr>
                <w:rFonts w:ascii="微软雅黑" w:eastAsia="微软雅黑" w:hAnsi="微软雅黑"/>
                <w:b/>
                <w:sz w:val="18"/>
              </w:rPr>
              <w:t>not_canceled_count</w:t>
            </w:r>
          </w:p>
        </w:tc>
        <w:tc>
          <w:tcPr>
            <w:tcW w:w="1586" w:type="dxa"/>
            <w:shd w:val="clear" w:color="auto" w:fill="D9EAF7"/>
            <w:vAlign w:val="center"/>
          </w:tcPr>
          <w:p w14:paraId="3108042A" w14:textId="77777777" w:rsidR="00C02FE0" w:rsidRPr="00475AFC" w:rsidRDefault="00000000">
            <w:pPr>
              <w:rPr>
                <w:rFonts w:ascii="微软雅黑" w:eastAsia="微软雅黑" w:hAnsi="微软雅黑"/>
              </w:rPr>
            </w:pPr>
            <w:r w:rsidRPr="00475AFC">
              <w:rPr>
                <w:rFonts w:ascii="微软雅黑" w:eastAsia="微软雅黑" w:hAnsi="微软雅黑"/>
                <w:b/>
                <w:sz w:val="18"/>
              </w:rPr>
              <w:t>canceled_count</w:t>
            </w:r>
          </w:p>
        </w:tc>
        <w:tc>
          <w:tcPr>
            <w:tcW w:w="1586" w:type="dxa"/>
            <w:shd w:val="clear" w:color="auto" w:fill="D9EAF7"/>
            <w:vAlign w:val="center"/>
          </w:tcPr>
          <w:p w14:paraId="1B94829F" w14:textId="77777777" w:rsidR="00C02FE0" w:rsidRPr="00475AFC" w:rsidRDefault="00000000">
            <w:pPr>
              <w:rPr>
                <w:rFonts w:ascii="微软雅黑" w:eastAsia="微软雅黑" w:hAnsi="微软雅黑"/>
              </w:rPr>
            </w:pPr>
            <w:r w:rsidRPr="00475AFC">
              <w:rPr>
                <w:rFonts w:ascii="微软雅黑" w:eastAsia="微软雅黑" w:hAnsi="微软雅黑"/>
                <w:b/>
                <w:sz w:val="18"/>
              </w:rPr>
              <w:t>total_count</w:t>
            </w:r>
          </w:p>
        </w:tc>
        <w:tc>
          <w:tcPr>
            <w:tcW w:w="1586" w:type="dxa"/>
            <w:shd w:val="clear" w:color="auto" w:fill="D9EAF7"/>
            <w:vAlign w:val="center"/>
          </w:tcPr>
          <w:p w14:paraId="2B63CC8E" w14:textId="77777777" w:rsidR="00C02FE0" w:rsidRPr="00475AFC" w:rsidRDefault="00000000">
            <w:pPr>
              <w:rPr>
                <w:rFonts w:ascii="微软雅黑" w:eastAsia="微软雅黑" w:hAnsi="微软雅黑"/>
              </w:rPr>
            </w:pPr>
            <w:r w:rsidRPr="00475AFC">
              <w:rPr>
                <w:rFonts w:ascii="微软雅黑" w:eastAsia="微软雅黑" w:hAnsi="微软雅黑"/>
                <w:b/>
                <w:sz w:val="18"/>
              </w:rPr>
              <w:t>canceled_ratio</w:t>
            </w:r>
          </w:p>
        </w:tc>
        <w:tc>
          <w:tcPr>
            <w:tcW w:w="1586" w:type="dxa"/>
            <w:shd w:val="clear" w:color="auto" w:fill="D9EAF7"/>
            <w:vAlign w:val="center"/>
          </w:tcPr>
          <w:p w14:paraId="2EAB1F4E" w14:textId="77777777" w:rsidR="00C02FE0" w:rsidRPr="00475AFC" w:rsidRDefault="00000000">
            <w:pPr>
              <w:rPr>
                <w:rFonts w:ascii="微软雅黑" w:eastAsia="微软雅黑" w:hAnsi="微软雅黑"/>
              </w:rPr>
            </w:pPr>
            <w:r w:rsidRPr="00475AFC">
              <w:rPr>
                <w:rFonts w:ascii="微软雅黑" w:eastAsia="微软雅黑" w:hAnsi="微软雅黑"/>
                <w:b/>
                <w:sz w:val="18"/>
              </w:rPr>
              <w:t>description</w:t>
            </w:r>
          </w:p>
        </w:tc>
      </w:tr>
      <w:tr w:rsidR="00C02FE0" w:rsidRPr="00475AFC" w14:paraId="57FAC627" w14:textId="77777777">
        <w:trPr>
          <w:jc w:val="center"/>
        </w:trPr>
        <w:tc>
          <w:tcPr>
            <w:tcW w:w="1586" w:type="dxa"/>
            <w:vAlign w:val="center"/>
          </w:tcPr>
          <w:p w14:paraId="3161F869" w14:textId="77777777" w:rsidR="00C02FE0" w:rsidRPr="00475AFC" w:rsidRDefault="00000000">
            <w:pPr>
              <w:rPr>
                <w:rFonts w:ascii="微软雅黑" w:eastAsia="微软雅黑" w:hAnsi="微软雅黑"/>
              </w:rPr>
            </w:pPr>
            <w:r w:rsidRPr="00475AFC">
              <w:rPr>
                <w:rFonts w:ascii="微软雅黑" w:eastAsia="微软雅黑" w:hAnsi="微软雅黑"/>
                <w:sz w:val="18"/>
              </w:rPr>
              <w:t>原始训练集</w:t>
            </w:r>
          </w:p>
        </w:tc>
        <w:tc>
          <w:tcPr>
            <w:tcW w:w="1586" w:type="dxa"/>
            <w:vAlign w:val="center"/>
          </w:tcPr>
          <w:p w14:paraId="1683A54B" w14:textId="77777777" w:rsidR="00C02FE0" w:rsidRPr="00475AFC" w:rsidRDefault="00000000">
            <w:pPr>
              <w:rPr>
                <w:rFonts w:ascii="微软雅黑" w:eastAsia="微软雅黑" w:hAnsi="微软雅黑"/>
              </w:rPr>
            </w:pPr>
            <w:r w:rsidRPr="00475AFC">
              <w:rPr>
                <w:rFonts w:ascii="微软雅黑" w:eastAsia="微软雅黑" w:hAnsi="微软雅黑"/>
                <w:sz w:val="18"/>
              </w:rPr>
              <w:t>46712</w:t>
            </w:r>
          </w:p>
        </w:tc>
        <w:tc>
          <w:tcPr>
            <w:tcW w:w="1586" w:type="dxa"/>
            <w:vAlign w:val="center"/>
          </w:tcPr>
          <w:p w14:paraId="5368FD38" w14:textId="77777777" w:rsidR="00C02FE0" w:rsidRPr="00475AFC" w:rsidRDefault="00000000">
            <w:pPr>
              <w:rPr>
                <w:rFonts w:ascii="微软雅黑" w:eastAsia="微软雅黑" w:hAnsi="微软雅黑"/>
              </w:rPr>
            </w:pPr>
            <w:r w:rsidRPr="00475AFC">
              <w:rPr>
                <w:rFonts w:ascii="微软雅黑" w:eastAsia="微软雅黑" w:hAnsi="微软雅黑"/>
                <w:sz w:val="18"/>
              </w:rPr>
              <w:t>27420</w:t>
            </w:r>
          </w:p>
        </w:tc>
        <w:tc>
          <w:tcPr>
            <w:tcW w:w="1586" w:type="dxa"/>
            <w:vAlign w:val="center"/>
          </w:tcPr>
          <w:p w14:paraId="7DC7386A" w14:textId="77777777" w:rsidR="00C02FE0" w:rsidRPr="00475AFC" w:rsidRDefault="00000000">
            <w:pPr>
              <w:rPr>
                <w:rFonts w:ascii="微软雅黑" w:eastAsia="微软雅黑" w:hAnsi="微软雅黑"/>
              </w:rPr>
            </w:pPr>
            <w:r w:rsidRPr="00475AFC">
              <w:rPr>
                <w:rFonts w:ascii="微软雅黑" w:eastAsia="微软雅黑" w:hAnsi="微软雅黑"/>
                <w:sz w:val="18"/>
              </w:rPr>
              <w:t>74132</w:t>
            </w:r>
          </w:p>
        </w:tc>
        <w:tc>
          <w:tcPr>
            <w:tcW w:w="1586" w:type="dxa"/>
            <w:vAlign w:val="center"/>
          </w:tcPr>
          <w:p w14:paraId="5ECC2A00" w14:textId="77777777" w:rsidR="00C02FE0" w:rsidRPr="00475AFC" w:rsidRDefault="00000000">
            <w:pPr>
              <w:rPr>
                <w:rFonts w:ascii="微软雅黑" w:eastAsia="微软雅黑" w:hAnsi="微软雅黑"/>
              </w:rPr>
            </w:pPr>
            <w:r w:rsidRPr="00475AFC">
              <w:rPr>
                <w:rFonts w:ascii="微软雅黑" w:eastAsia="微软雅黑" w:hAnsi="微软雅黑"/>
                <w:sz w:val="18"/>
              </w:rPr>
              <w:t>0.3699</w:t>
            </w:r>
          </w:p>
        </w:tc>
        <w:tc>
          <w:tcPr>
            <w:tcW w:w="1586" w:type="dxa"/>
            <w:vAlign w:val="center"/>
          </w:tcPr>
          <w:p w14:paraId="597426A1"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不改变样本数量，作为基线训练口径。</w:t>
            </w:r>
          </w:p>
        </w:tc>
      </w:tr>
      <w:tr w:rsidR="00C02FE0" w:rsidRPr="00475AFC" w14:paraId="128DF188" w14:textId="77777777">
        <w:trPr>
          <w:jc w:val="center"/>
        </w:trPr>
        <w:tc>
          <w:tcPr>
            <w:tcW w:w="1586" w:type="dxa"/>
            <w:vAlign w:val="center"/>
          </w:tcPr>
          <w:p w14:paraId="4A90B3F0" w14:textId="77777777" w:rsidR="00C02FE0" w:rsidRPr="00475AFC" w:rsidRDefault="00000000">
            <w:pPr>
              <w:rPr>
                <w:rFonts w:ascii="微软雅黑" w:eastAsia="微软雅黑" w:hAnsi="微软雅黑"/>
              </w:rPr>
            </w:pPr>
            <w:r w:rsidRPr="00475AFC">
              <w:rPr>
                <w:rFonts w:ascii="微软雅黑" w:eastAsia="微软雅黑" w:hAnsi="微软雅黑"/>
                <w:sz w:val="18"/>
              </w:rPr>
              <w:t>SMOTE过采样</w:t>
            </w:r>
          </w:p>
        </w:tc>
        <w:tc>
          <w:tcPr>
            <w:tcW w:w="1586" w:type="dxa"/>
            <w:vAlign w:val="center"/>
          </w:tcPr>
          <w:p w14:paraId="2C53DC00" w14:textId="77777777" w:rsidR="00C02FE0" w:rsidRPr="00475AFC" w:rsidRDefault="00000000">
            <w:pPr>
              <w:rPr>
                <w:rFonts w:ascii="微软雅黑" w:eastAsia="微软雅黑" w:hAnsi="微软雅黑"/>
              </w:rPr>
            </w:pPr>
            <w:r w:rsidRPr="00475AFC">
              <w:rPr>
                <w:rFonts w:ascii="微软雅黑" w:eastAsia="微软雅黑" w:hAnsi="微软雅黑"/>
                <w:sz w:val="18"/>
              </w:rPr>
              <w:t>46712</w:t>
            </w:r>
          </w:p>
        </w:tc>
        <w:tc>
          <w:tcPr>
            <w:tcW w:w="1586" w:type="dxa"/>
            <w:vAlign w:val="center"/>
          </w:tcPr>
          <w:p w14:paraId="282BAF5D" w14:textId="77777777" w:rsidR="00C02FE0" w:rsidRPr="00475AFC" w:rsidRDefault="00000000">
            <w:pPr>
              <w:rPr>
                <w:rFonts w:ascii="微软雅黑" w:eastAsia="微软雅黑" w:hAnsi="微软雅黑"/>
              </w:rPr>
            </w:pPr>
            <w:r w:rsidRPr="00475AFC">
              <w:rPr>
                <w:rFonts w:ascii="微软雅黑" w:eastAsia="微软雅黑" w:hAnsi="微软雅黑"/>
                <w:sz w:val="18"/>
              </w:rPr>
              <w:t>46712</w:t>
            </w:r>
          </w:p>
        </w:tc>
        <w:tc>
          <w:tcPr>
            <w:tcW w:w="1586" w:type="dxa"/>
            <w:vAlign w:val="center"/>
          </w:tcPr>
          <w:p w14:paraId="2EF34194" w14:textId="77777777" w:rsidR="00C02FE0" w:rsidRPr="00475AFC" w:rsidRDefault="00000000">
            <w:pPr>
              <w:rPr>
                <w:rFonts w:ascii="微软雅黑" w:eastAsia="微软雅黑" w:hAnsi="微软雅黑"/>
              </w:rPr>
            </w:pPr>
            <w:r w:rsidRPr="00475AFC">
              <w:rPr>
                <w:rFonts w:ascii="微软雅黑" w:eastAsia="微软雅黑" w:hAnsi="微软雅黑"/>
                <w:sz w:val="18"/>
              </w:rPr>
              <w:t>93424</w:t>
            </w:r>
          </w:p>
        </w:tc>
        <w:tc>
          <w:tcPr>
            <w:tcW w:w="1586" w:type="dxa"/>
            <w:vAlign w:val="center"/>
          </w:tcPr>
          <w:p w14:paraId="4527867C" w14:textId="77777777" w:rsidR="00C02FE0" w:rsidRPr="00475AFC" w:rsidRDefault="00000000">
            <w:pPr>
              <w:rPr>
                <w:rFonts w:ascii="微软雅黑" w:eastAsia="微软雅黑" w:hAnsi="微软雅黑"/>
              </w:rPr>
            </w:pPr>
            <w:r w:rsidRPr="00475AFC">
              <w:rPr>
                <w:rFonts w:ascii="微软雅黑" w:eastAsia="微软雅黑" w:hAnsi="微软雅黑"/>
                <w:sz w:val="18"/>
              </w:rPr>
              <w:t>0.5000</w:t>
            </w:r>
          </w:p>
        </w:tc>
        <w:tc>
          <w:tcPr>
            <w:tcW w:w="1586" w:type="dxa"/>
            <w:vAlign w:val="center"/>
          </w:tcPr>
          <w:p w14:paraId="185F13F9"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只对训练集少数类生成合成样本，使正负样本数量一致。</w:t>
            </w:r>
          </w:p>
        </w:tc>
      </w:tr>
      <w:tr w:rsidR="00C02FE0" w:rsidRPr="00475AFC" w14:paraId="36F7A53F" w14:textId="77777777">
        <w:trPr>
          <w:jc w:val="center"/>
        </w:trPr>
        <w:tc>
          <w:tcPr>
            <w:tcW w:w="1586" w:type="dxa"/>
            <w:vAlign w:val="center"/>
          </w:tcPr>
          <w:p w14:paraId="6A77991D" w14:textId="77777777" w:rsidR="00C02FE0" w:rsidRPr="00475AFC" w:rsidRDefault="00000000">
            <w:pPr>
              <w:rPr>
                <w:rFonts w:ascii="微软雅黑" w:eastAsia="微软雅黑" w:hAnsi="微软雅黑"/>
              </w:rPr>
            </w:pPr>
            <w:r w:rsidRPr="00475AFC">
              <w:rPr>
                <w:rFonts w:ascii="微软雅黑" w:eastAsia="微软雅黑" w:hAnsi="微软雅黑"/>
                <w:sz w:val="18"/>
              </w:rPr>
              <w:t>欠采样</w:t>
            </w:r>
          </w:p>
        </w:tc>
        <w:tc>
          <w:tcPr>
            <w:tcW w:w="1586" w:type="dxa"/>
            <w:vAlign w:val="center"/>
          </w:tcPr>
          <w:p w14:paraId="0939DBE8" w14:textId="77777777" w:rsidR="00C02FE0" w:rsidRPr="00475AFC" w:rsidRDefault="00000000">
            <w:pPr>
              <w:rPr>
                <w:rFonts w:ascii="微软雅黑" w:eastAsia="微软雅黑" w:hAnsi="微软雅黑"/>
              </w:rPr>
            </w:pPr>
            <w:r w:rsidRPr="00475AFC">
              <w:rPr>
                <w:rFonts w:ascii="微软雅黑" w:eastAsia="微软雅黑" w:hAnsi="微软雅黑"/>
                <w:sz w:val="18"/>
              </w:rPr>
              <w:t>27420</w:t>
            </w:r>
          </w:p>
        </w:tc>
        <w:tc>
          <w:tcPr>
            <w:tcW w:w="1586" w:type="dxa"/>
            <w:vAlign w:val="center"/>
          </w:tcPr>
          <w:p w14:paraId="0BB61C1D" w14:textId="77777777" w:rsidR="00C02FE0" w:rsidRPr="00475AFC" w:rsidRDefault="00000000">
            <w:pPr>
              <w:rPr>
                <w:rFonts w:ascii="微软雅黑" w:eastAsia="微软雅黑" w:hAnsi="微软雅黑"/>
              </w:rPr>
            </w:pPr>
            <w:r w:rsidRPr="00475AFC">
              <w:rPr>
                <w:rFonts w:ascii="微软雅黑" w:eastAsia="微软雅黑" w:hAnsi="微软雅黑"/>
                <w:sz w:val="18"/>
              </w:rPr>
              <w:t>27420</w:t>
            </w:r>
          </w:p>
        </w:tc>
        <w:tc>
          <w:tcPr>
            <w:tcW w:w="1586" w:type="dxa"/>
            <w:vAlign w:val="center"/>
          </w:tcPr>
          <w:p w14:paraId="64614D4A" w14:textId="77777777" w:rsidR="00C02FE0" w:rsidRPr="00475AFC" w:rsidRDefault="00000000">
            <w:pPr>
              <w:rPr>
                <w:rFonts w:ascii="微软雅黑" w:eastAsia="微软雅黑" w:hAnsi="微软雅黑"/>
              </w:rPr>
            </w:pPr>
            <w:r w:rsidRPr="00475AFC">
              <w:rPr>
                <w:rFonts w:ascii="微软雅黑" w:eastAsia="微软雅黑" w:hAnsi="微软雅黑"/>
                <w:sz w:val="18"/>
              </w:rPr>
              <w:t>54840</w:t>
            </w:r>
          </w:p>
        </w:tc>
        <w:tc>
          <w:tcPr>
            <w:tcW w:w="1586" w:type="dxa"/>
            <w:vAlign w:val="center"/>
          </w:tcPr>
          <w:p w14:paraId="03DEF80A" w14:textId="77777777" w:rsidR="00C02FE0" w:rsidRPr="00475AFC" w:rsidRDefault="00000000">
            <w:pPr>
              <w:rPr>
                <w:rFonts w:ascii="微软雅黑" w:eastAsia="微软雅黑" w:hAnsi="微软雅黑"/>
              </w:rPr>
            </w:pPr>
            <w:r w:rsidRPr="00475AFC">
              <w:rPr>
                <w:rFonts w:ascii="微软雅黑" w:eastAsia="微软雅黑" w:hAnsi="微软雅黑"/>
                <w:sz w:val="18"/>
              </w:rPr>
              <w:t>0.5000</w:t>
            </w:r>
          </w:p>
        </w:tc>
        <w:tc>
          <w:tcPr>
            <w:tcW w:w="1586" w:type="dxa"/>
            <w:vAlign w:val="center"/>
          </w:tcPr>
          <w:p w14:paraId="1BDE372E"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只对训练集多数类随机抽样，使正负样本数量一致。</w:t>
            </w:r>
          </w:p>
        </w:tc>
      </w:tr>
      <w:tr w:rsidR="00C02FE0" w:rsidRPr="00475AFC" w14:paraId="346CDAF6" w14:textId="77777777">
        <w:trPr>
          <w:jc w:val="center"/>
        </w:trPr>
        <w:tc>
          <w:tcPr>
            <w:tcW w:w="1586" w:type="dxa"/>
            <w:vAlign w:val="center"/>
          </w:tcPr>
          <w:p w14:paraId="558B2AF1" w14:textId="77777777" w:rsidR="00C02FE0" w:rsidRPr="00475AFC" w:rsidRDefault="00000000">
            <w:pPr>
              <w:rPr>
                <w:rFonts w:ascii="微软雅黑" w:eastAsia="微软雅黑" w:hAnsi="微软雅黑"/>
              </w:rPr>
            </w:pPr>
            <w:r w:rsidRPr="00475AFC">
              <w:rPr>
                <w:rFonts w:ascii="微软雅黑" w:eastAsia="微软雅黑" w:hAnsi="微软雅黑"/>
                <w:sz w:val="18"/>
              </w:rPr>
              <w:t>类别权重调整</w:t>
            </w:r>
          </w:p>
        </w:tc>
        <w:tc>
          <w:tcPr>
            <w:tcW w:w="1586" w:type="dxa"/>
            <w:vAlign w:val="center"/>
          </w:tcPr>
          <w:p w14:paraId="56FB3D36" w14:textId="77777777" w:rsidR="00C02FE0" w:rsidRPr="00475AFC" w:rsidRDefault="00000000">
            <w:pPr>
              <w:rPr>
                <w:rFonts w:ascii="微软雅黑" w:eastAsia="微软雅黑" w:hAnsi="微软雅黑"/>
              </w:rPr>
            </w:pPr>
            <w:r w:rsidRPr="00475AFC">
              <w:rPr>
                <w:rFonts w:ascii="微软雅黑" w:eastAsia="微软雅黑" w:hAnsi="微软雅黑"/>
                <w:sz w:val="18"/>
              </w:rPr>
              <w:t>46712</w:t>
            </w:r>
          </w:p>
        </w:tc>
        <w:tc>
          <w:tcPr>
            <w:tcW w:w="1586" w:type="dxa"/>
            <w:vAlign w:val="center"/>
          </w:tcPr>
          <w:p w14:paraId="7F681C67" w14:textId="77777777" w:rsidR="00C02FE0" w:rsidRPr="00475AFC" w:rsidRDefault="00000000">
            <w:pPr>
              <w:rPr>
                <w:rFonts w:ascii="微软雅黑" w:eastAsia="微软雅黑" w:hAnsi="微软雅黑"/>
              </w:rPr>
            </w:pPr>
            <w:r w:rsidRPr="00475AFC">
              <w:rPr>
                <w:rFonts w:ascii="微软雅黑" w:eastAsia="微软雅黑" w:hAnsi="微软雅黑"/>
                <w:sz w:val="18"/>
              </w:rPr>
              <w:t>27420</w:t>
            </w:r>
          </w:p>
        </w:tc>
        <w:tc>
          <w:tcPr>
            <w:tcW w:w="1586" w:type="dxa"/>
            <w:vAlign w:val="center"/>
          </w:tcPr>
          <w:p w14:paraId="581688D0" w14:textId="77777777" w:rsidR="00C02FE0" w:rsidRPr="00475AFC" w:rsidRDefault="00000000">
            <w:pPr>
              <w:rPr>
                <w:rFonts w:ascii="微软雅黑" w:eastAsia="微软雅黑" w:hAnsi="微软雅黑"/>
              </w:rPr>
            </w:pPr>
            <w:r w:rsidRPr="00475AFC">
              <w:rPr>
                <w:rFonts w:ascii="微软雅黑" w:eastAsia="微软雅黑" w:hAnsi="微软雅黑"/>
                <w:sz w:val="18"/>
              </w:rPr>
              <w:t>74132</w:t>
            </w:r>
          </w:p>
        </w:tc>
        <w:tc>
          <w:tcPr>
            <w:tcW w:w="1586" w:type="dxa"/>
            <w:vAlign w:val="center"/>
          </w:tcPr>
          <w:p w14:paraId="738B74E4" w14:textId="77777777" w:rsidR="00C02FE0" w:rsidRPr="00475AFC" w:rsidRDefault="00000000">
            <w:pPr>
              <w:rPr>
                <w:rFonts w:ascii="微软雅黑" w:eastAsia="微软雅黑" w:hAnsi="微软雅黑"/>
              </w:rPr>
            </w:pPr>
            <w:r w:rsidRPr="00475AFC">
              <w:rPr>
                <w:rFonts w:ascii="微软雅黑" w:eastAsia="微软雅黑" w:hAnsi="微软雅黑"/>
                <w:sz w:val="18"/>
              </w:rPr>
              <w:t>0.3699</w:t>
            </w:r>
          </w:p>
        </w:tc>
        <w:tc>
          <w:tcPr>
            <w:tcW w:w="1586" w:type="dxa"/>
            <w:vAlign w:val="center"/>
          </w:tcPr>
          <w:p w14:paraId="48104D28" w14:textId="77777777" w:rsidR="00C02FE0" w:rsidRPr="00475AFC" w:rsidRDefault="00000000">
            <w:pPr>
              <w:rPr>
                <w:rFonts w:ascii="微软雅黑" w:eastAsia="微软雅黑" w:hAnsi="微软雅黑"/>
              </w:rPr>
            </w:pPr>
            <w:r w:rsidRPr="00475AFC">
              <w:rPr>
                <w:rFonts w:ascii="微软雅黑" w:eastAsia="微软雅黑" w:hAnsi="微软雅黑"/>
                <w:sz w:val="18"/>
              </w:rPr>
              <w:t>不改变样本数量，class_weight</w:t>
            </w:r>
            <w:proofErr w:type="gramStart"/>
            <w:r w:rsidRPr="00475AFC">
              <w:rPr>
                <w:rFonts w:ascii="微软雅黑" w:eastAsia="微软雅黑" w:hAnsi="微软雅黑"/>
                <w:sz w:val="18"/>
              </w:rPr>
              <w:t>={</w:t>
            </w:r>
            <w:proofErr w:type="gramEnd"/>
            <w:r w:rsidRPr="00475AFC">
              <w:rPr>
                <w:rFonts w:ascii="微软雅黑" w:eastAsia="微软雅黑" w:hAnsi="微软雅黑"/>
                <w:sz w:val="18"/>
              </w:rPr>
              <w:t xml:space="preserve">0: 0.7935, 1: </w:t>
            </w:r>
            <w:proofErr w:type="gramStart"/>
            <w:r w:rsidRPr="00475AFC">
              <w:rPr>
                <w:rFonts w:ascii="微软雅黑" w:eastAsia="微软雅黑" w:hAnsi="微软雅黑"/>
                <w:sz w:val="18"/>
              </w:rPr>
              <w:t>1.3518}。</w:t>
            </w:r>
            <w:proofErr w:type="gramEnd"/>
          </w:p>
        </w:tc>
      </w:tr>
    </w:tbl>
    <w:p w14:paraId="4F18EAA1" w14:textId="77777777" w:rsidR="00C02FE0" w:rsidRPr="00475AFC" w:rsidRDefault="00C02FE0">
      <w:pPr>
        <w:rPr>
          <w:rFonts w:ascii="微软雅黑" w:eastAsia="微软雅黑" w:hAnsi="微软雅黑"/>
        </w:rPr>
      </w:pPr>
    </w:p>
    <w:p w14:paraId="09EE0579"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原始训练集取消样本约占 37%，不是极端不平衡问题。SMOTE 和欠采样可以把类别比例调整到 1:1，但会改变训练样本分布；类别权重不改变样本数量，更适合先作为主要处理方式。</w:t>
      </w:r>
    </w:p>
    <w:p w14:paraId="0B54A46A" w14:textId="77777777" w:rsidR="00C02FE0" w:rsidRPr="00475AFC" w:rsidRDefault="00000000">
      <w:pPr>
        <w:pStyle w:val="Heading1"/>
        <w:rPr>
          <w:rFonts w:ascii="微软雅黑" w:eastAsia="微软雅黑" w:hAnsi="微软雅黑"/>
          <w:lang w:eastAsia="zh-CN"/>
        </w:rPr>
      </w:pPr>
      <w:r w:rsidRPr="00475AFC">
        <w:rPr>
          <w:rFonts w:ascii="微软雅黑" w:eastAsia="微软雅黑" w:hAnsi="微软雅黑"/>
          <w:lang w:eastAsia="zh-CN"/>
        </w:rPr>
        <w:t>2. 传统机器学习模型构建与调优</w:t>
      </w:r>
    </w:p>
    <w:p w14:paraId="4934257D" w14:textId="77777777" w:rsidR="00C02FE0" w:rsidRPr="00475AFC" w:rsidRDefault="00000000">
      <w:pPr>
        <w:spacing w:line="300" w:lineRule="auto"/>
        <w:ind w:firstLine="420"/>
        <w:rPr>
          <w:rFonts w:ascii="微软雅黑" w:eastAsia="微软雅黑" w:hAnsi="微软雅黑"/>
        </w:rPr>
      </w:pPr>
      <w:r w:rsidRPr="00475AFC">
        <w:rPr>
          <w:rFonts w:ascii="微软雅黑" w:eastAsia="微软雅黑" w:hAnsi="微软雅黑"/>
          <w:lang w:eastAsia="zh-CN"/>
        </w:rPr>
        <w:t>本阶段实现了逻辑回归、随机森林、XGBoost 和 LightGBM 四种传统分类模型，并使用 Optuna 对关键参数进行自动搜索。</w:t>
      </w:r>
      <w:r w:rsidRPr="00475AFC">
        <w:rPr>
          <w:rFonts w:ascii="微软雅黑" w:eastAsia="微软雅黑" w:hAnsi="微软雅黑"/>
        </w:rPr>
        <w:t>AUC 用于衡量整体排序能力，同时结合 Precision、Recall 和 F1 观察模型在取消识别上的实际表现。</w:t>
      </w:r>
    </w:p>
    <w:tbl>
      <w:tblPr>
        <w:tblStyle w:val="TableGrid"/>
        <w:tblW w:w="0" w:type="auto"/>
        <w:jc w:val="center"/>
        <w:tblLook w:val="04A0" w:firstRow="1" w:lastRow="0" w:firstColumn="1" w:lastColumn="0" w:noHBand="0" w:noVBand="1"/>
      </w:tblPr>
      <w:tblGrid>
        <w:gridCol w:w="1360"/>
        <w:gridCol w:w="1360"/>
        <w:gridCol w:w="1423"/>
        <w:gridCol w:w="1464"/>
        <w:gridCol w:w="1360"/>
        <w:gridCol w:w="1360"/>
        <w:gridCol w:w="1360"/>
      </w:tblGrid>
      <w:tr w:rsidR="00C02FE0" w:rsidRPr="00475AFC" w14:paraId="2A87F2C3" w14:textId="77777777">
        <w:trPr>
          <w:jc w:val="center"/>
        </w:trPr>
        <w:tc>
          <w:tcPr>
            <w:tcW w:w="1360" w:type="dxa"/>
            <w:shd w:val="clear" w:color="auto" w:fill="D9EAF7"/>
            <w:vAlign w:val="center"/>
          </w:tcPr>
          <w:p w14:paraId="708F01FA" w14:textId="77777777" w:rsidR="00C02FE0" w:rsidRPr="00475AFC" w:rsidRDefault="00000000">
            <w:pPr>
              <w:rPr>
                <w:rFonts w:ascii="微软雅黑" w:eastAsia="微软雅黑" w:hAnsi="微软雅黑"/>
              </w:rPr>
            </w:pPr>
            <w:r w:rsidRPr="00475AFC">
              <w:rPr>
                <w:rFonts w:ascii="微软雅黑" w:eastAsia="微软雅黑" w:hAnsi="微软雅黑"/>
                <w:b/>
                <w:sz w:val="18"/>
              </w:rPr>
              <w:t>model</w:t>
            </w:r>
          </w:p>
        </w:tc>
        <w:tc>
          <w:tcPr>
            <w:tcW w:w="1360" w:type="dxa"/>
            <w:shd w:val="clear" w:color="auto" w:fill="D9EAF7"/>
            <w:vAlign w:val="center"/>
          </w:tcPr>
          <w:p w14:paraId="394BBE4B" w14:textId="77777777" w:rsidR="00C02FE0" w:rsidRPr="00475AFC" w:rsidRDefault="00000000">
            <w:pPr>
              <w:rPr>
                <w:rFonts w:ascii="微软雅黑" w:eastAsia="微软雅黑" w:hAnsi="微软雅黑"/>
              </w:rPr>
            </w:pPr>
            <w:r w:rsidRPr="00475AFC">
              <w:rPr>
                <w:rFonts w:ascii="微软雅黑" w:eastAsia="微软雅黑" w:hAnsi="微软雅黑"/>
                <w:b/>
                <w:sz w:val="18"/>
              </w:rPr>
              <w:t>test_auc</w:t>
            </w:r>
          </w:p>
        </w:tc>
        <w:tc>
          <w:tcPr>
            <w:tcW w:w="1360" w:type="dxa"/>
            <w:shd w:val="clear" w:color="auto" w:fill="D9EAF7"/>
            <w:vAlign w:val="center"/>
          </w:tcPr>
          <w:p w14:paraId="29D0216F" w14:textId="77777777" w:rsidR="00C02FE0" w:rsidRPr="00475AFC" w:rsidRDefault="00000000">
            <w:pPr>
              <w:rPr>
                <w:rFonts w:ascii="微软雅黑" w:eastAsia="微软雅黑" w:hAnsi="微软雅黑"/>
              </w:rPr>
            </w:pPr>
            <w:r w:rsidRPr="00475AFC">
              <w:rPr>
                <w:rFonts w:ascii="微软雅黑" w:eastAsia="微软雅黑" w:hAnsi="微软雅黑"/>
                <w:b/>
                <w:sz w:val="18"/>
              </w:rPr>
              <w:t>test_accuracy</w:t>
            </w:r>
          </w:p>
        </w:tc>
        <w:tc>
          <w:tcPr>
            <w:tcW w:w="1360" w:type="dxa"/>
            <w:shd w:val="clear" w:color="auto" w:fill="D9EAF7"/>
            <w:vAlign w:val="center"/>
          </w:tcPr>
          <w:p w14:paraId="309F5F2A" w14:textId="77777777" w:rsidR="00C02FE0" w:rsidRPr="00475AFC" w:rsidRDefault="00000000">
            <w:pPr>
              <w:rPr>
                <w:rFonts w:ascii="微软雅黑" w:eastAsia="微软雅黑" w:hAnsi="微软雅黑"/>
              </w:rPr>
            </w:pPr>
            <w:r w:rsidRPr="00475AFC">
              <w:rPr>
                <w:rFonts w:ascii="微软雅黑" w:eastAsia="微软雅黑" w:hAnsi="微软雅黑"/>
                <w:b/>
                <w:sz w:val="18"/>
              </w:rPr>
              <w:t>test_precision</w:t>
            </w:r>
          </w:p>
        </w:tc>
        <w:tc>
          <w:tcPr>
            <w:tcW w:w="1360" w:type="dxa"/>
            <w:shd w:val="clear" w:color="auto" w:fill="D9EAF7"/>
            <w:vAlign w:val="center"/>
          </w:tcPr>
          <w:p w14:paraId="6D129ECE" w14:textId="77777777" w:rsidR="00C02FE0" w:rsidRPr="00475AFC" w:rsidRDefault="00000000">
            <w:pPr>
              <w:rPr>
                <w:rFonts w:ascii="微软雅黑" w:eastAsia="微软雅黑" w:hAnsi="微软雅黑"/>
              </w:rPr>
            </w:pPr>
            <w:r w:rsidRPr="00475AFC">
              <w:rPr>
                <w:rFonts w:ascii="微软雅黑" w:eastAsia="微软雅黑" w:hAnsi="微软雅黑"/>
                <w:b/>
                <w:sz w:val="18"/>
              </w:rPr>
              <w:t>test_recall</w:t>
            </w:r>
          </w:p>
        </w:tc>
        <w:tc>
          <w:tcPr>
            <w:tcW w:w="1360" w:type="dxa"/>
            <w:shd w:val="clear" w:color="auto" w:fill="D9EAF7"/>
            <w:vAlign w:val="center"/>
          </w:tcPr>
          <w:p w14:paraId="7E6328C9" w14:textId="77777777" w:rsidR="00C02FE0" w:rsidRPr="00475AFC" w:rsidRDefault="00000000">
            <w:pPr>
              <w:rPr>
                <w:rFonts w:ascii="微软雅黑" w:eastAsia="微软雅黑" w:hAnsi="微软雅黑"/>
              </w:rPr>
            </w:pPr>
            <w:r w:rsidRPr="00475AFC">
              <w:rPr>
                <w:rFonts w:ascii="微软雅黑" w:eastAsia="微软雅黑" w:hAnsi="微软雅黑"/>
                <w:b/>
                <w:sz w:val="18"/>
              </w:rPr>
              <w:t>test_f1</w:t>
            </w:r>
          </w:p>
        </w:tc>
        <w:tc>
          <w:tcPr>
            <w:tcW w:w="1360" w:type="dxa"/>
            <w:shd w:val="clear" w:color="auto" w:fill="D9EAF7"/>
            <w:vAlign w:val="center"/>
          </w:tcPr>
          <w:p w14:paraId="3D20B336" w14:textId="77777777" w:rsidR="00C02FE0" w:rsidRPr="00475AFC" w:rsidRDefault="00000000">
            <w:pPr>
              <w:rPr>
                <w:rFonts w:ascii="微软雅黑" w:eastAsia="微软雅黑" w:hAnsi="微软雅黑"/>
              </w:rPr>
            </w:pPr>
            <w:r w:rsidRPr="00475AFC">
              <w:rPr>
                <w:rFonts w:ascii="微软雅黑" w:eastAsia="微软雅黑" w:hAnsi="微软雅黑"/>
                <w:b/>
                <w:sz w:val="18"/>
              </w:rPr>
              <w:t>auc_rank</w:t>
            </w:r>
          </w:p>
        </w:tc>
      </w:tr>
      <w:tr w:rsidR="00C02FE0" w:rsidRPr="00475AFC" w14:paraId="3749855F" w14:textId="77777777">
        <w:trPr>
          <w:jc w:val="center"/>
        </w:trPr>
        <w:tc>
          <w:tcPr>
            <w:tcW w:w="1360" w:type="dxa"/>
            <w:vAlign w:val="center"/>
          </w:tcPr>
          <w:p w14:paraId="3C78FC01" w14:textId="77777777" w:rsidR="00C02FE0" w:rsidRPr="00475AFC" w:rsidRDefault="00000000">
            <w:pPr>
              <w:rPr>
                <w:rFonts w:ascii="微软雅黑" w:eastAsia="微软雅黑" w:hAnsi="微软雅黑"/>
              </w:rPr>
            </w:pPr>
            <w:r w:rsidRPr="00475AFC">
              <w:rPr>
                <w:rFonts w:ascii="微软雅黑" w:eastAsia="微软雅黑" w:hAnsi="微软雅黑"/>
                <w:sz w:val="18"/>
              </w:rPr>
              <w:t>LightGBM</w:t>
            </w:r>
          </w:p>
        </w:tc>
        <w:tc>
          <w:tcPr>
            <w:tcW w:w="1360" w:type="dxa"/>
            <w:vAlign w:val="center"/>
          </w:tcPr>
          <w:p w14:paraId="0868920D" w14:textId="77777777" w:rsidR="00C02FE0" w:rsidRPr="00475AFC" w:rsidRDefault="00000000">
            <w:pPr>
              <w:rPr>
                <w:rFonts w:ascii="微软雅黑" w:eastAsia="微软雅黑" w:hAnsi="微软雅黑"/>
              </w:rPr>
            </w:pPr>
            <w:r w:rsidRPr="00475AFC">
              <w:rPr>
                <w:rFonts w:ascii="微软雅黑" w:eastAsia="微软雅黑" w:hAnsi="微软雅黑"/>
                <w:sz w:val="18"/>
              </w:rPr>
              <w:t>0.9485</w:t>
            </w:r>
          </w:p>
        </w:tc>
        <w:tc>
          <w:tcPr>
            <w:tcW w:w="1360" w:type="dxa"/>
            <w:vAlign w:val="center"/>
          </w:tcPr>
          <w:p w14:paraId="2EB7AE7A" w14:textId="77777777" w:rsidR="00C02FE0" w:rsidRPr="00475AFC" w:rsidRDefault="00000000">
            <w:pPr>
              <w:rPr>
                <w:rFonts w:ascii="微软雅黑" w:eastAsia="微软雅黑" w:hAnsi="微软雅黑"/>
              </w:rPr>
            </w:pPr>
            <w:r w:rsidRPr="00475AFC">
              <w:rPr>
                <w:rFonts w:ascii="微软雅黑" w:eastAsia="微软雅黑" w:hAnsi="微软雅黑"/>
                <w:sz w:val="18"/>
              </w:rPr>
              <w:t>0.8716</w:t>
            </w:r>
          </w:p>
        </w:tc>
        <w:tc>
          <w:tcPr>
            <w:tcW w:w="1360" w:type="dxa"/>
            <w:vAlign w:val="center"/>
          </w:tcPr>
          <w:p w14:paraId="57AD492C" w14:textId="77777777" w:rsidR="00C02FE0" w:rsidRPr="00475AFC" w:rsidRDefault="00000000">
            <w:pPr>
              <w:rPr>
                <w:rFonts w:ascii="微软雅黑" w:eastAsia="微软雅黑" w:hAnsi="微软雅黑"/>
              </w:rPr>
            </w:pPr>
            <w:r w:rsidRPr="00475AFC">
              <w:rPr>
                <w:rFonts w:ascii="微软雅黑" w:eastAsia="微软雅黑" w:hAnsi="微软雅黑"/>
                <w:sz w:val="18"/>
              </w:rPr>
              <w:t>0.8113</w:t>
            </w:r>
          </w:p>
        </w:tc>
        <w:tc>
          <w:tcPr>
            <w:tcW w:w="1360" w:type="dxa"/>
            <w:vAlign w:val="center"/>
          </w:tcPr>
          <w:p w14:paraId="2DDD086F" w14:textId="77777777" w:rsidR="00C02FE0" w:rsidRPr="00475AFC" w:rsidRDefault="00000000">
            <w:pPr>
              <w:rPr>
                <w:rFonts w:ascii="微软雅黑" w:eastAsia="微软雅黑" w:hAnsi="微软雅黑"/>
              </w:rPr>
            </w:pPr>
            <w:r w:rsidRPr="00475AFC">
              <w:rPr>
                <w:rFonts w:ascii="微软雅黑" w:eastAsia="微软雅黑" w:hAnsi="微软雅黑"/>
                <w:sz w:val="18"/>
              </w:rPr>
              <w:t>0.8552</w:t>
            </w:r>
          </w:p>
        </w:tc>
        <w:tc>
          <w:tcPr>
            <w:tcW w:w="1360" w:type="dxa"/>
            <w:vAlign w:val="center"/>
          </w:tcPr>
          <w:p w14:paraId="13994FF0" w14:textId="77777777" w:rsidR="00C02FE0" w:rsidRPr="00475AFC" w:rsidRDefault="00000000">
            <w:pPr>
              <w:rPr>
                <w:rFonts w:ascii="微软雅黑" w:eastAsia="微软雅黑" w:hAnsi="微软雅黑"/>
              </w:rPr>
            </w:pPr>
            <w:r w:rsidRPr="00475AFC">
              <w:rPr>
                <w:rFonts w:ascii="微软雅黑" w:eastAsia="微软雅黑" w:hAnsi="微软雅黑"/>
                <w:sz w:val="18"/>
              </w:rPr>
              <w:t>0.8326</w:t>
            </w:r>
          </w:p>
        </w:tc>
        <w:tc>
          <w:tcPr>
            <w:tcW w:w="1360" w:type="dxa"/>
            <w:vAlign w:val="center"/>
          </w:tcPr>
          <w:p w14:paraId="7B9C53D8" w14:textId="77777777" w:rsidR="00C02FE0" w:rsidRPr="00475AFC" w:rsidRDefault="00000000">
            <w:pPr>
              <w:rPr>
                <w:rFonts w:ascii="微软雅黑" w:eastAsia="微软雅黑" w:hAnsi="微软雅黑"/>
              </w:rPr>
            </w:pPr>
            <w:r w:rsidRPr="00475AFC">
              <w:rPr>
                <w:rFonts w:ascii="微软雅黑" w:eastAsia="微软雅黑" w:hAnsi="微软雅黑"/>
                <w:sz w:val="18"/>
              </w:rPr>
              <w:t>1</w:t>
            </w:r>
          </w:p>
        </w:tc>
      </w:tr>
      <w:tr w:rsidR="00C02FE0" w:rsidRPr="00475AFC" w14:paraId="60C25516" w14:textId="77777777">
        <w:trPr>
          <w:jc w:val="center"/>
        </w:trPr>
        <w:tc>
          <w:tcPr>
            <w:tcW w:w="1360" w:type="dxa"/>
            <w:vAlign w:val="center"/>
          </w:tcPr>
          <w:p w14:paraId="1A8E69C0" w14:textId="77777777" w:rsidR="00C02FE0" w:rsidRPr="00475AFC" w:rsidRDefault="00000000">
            <w:pPr>
              <w:rPr>
                <w:rFonts w:ascii="微软雅黑" w:eastAsia="微软雅黑" w:hAnsi="微软雅黑"/>
              </w:rPr>
            </w:pPr>
            <w:r w:rsidRPr="00475AFC">
              <w:rPr>
                <w:rFonts w:ascii="微软雅黑" w:eastAsia="微软雅黑" w:hAnsi="微软雅黑"/>
                <w:sz w:val="18"/>
              </w:rPr>
              <w:t>XGBoost</w:t>
            </w:r>
          </w:p>
        </w:tc>
        <w:tc>
          <w:tcPr>
            <w:tcW w:w="1360" w:type="dxa"/>
            <w:vAlign w:val="center"/>
          </w:tcPr>
          <w:p w14:paraId="647BB53A" w14:textId="77777777" w:rsidR="00C02FE0" w:rsidRPr="00475AFC" w:rsidRDefault="00000000">
            <w:pPr>
              <w:rPr>
                <w:rFonts w:ascii="微软雅黑" w:eastAsia="微软雅黑" w:hAnsi="微软雅黑"/>
              </w:rPr>
            </w:pPr>
            <w:r w:rsidRPr="00475AFC">
              <w:rPr>
                <w:rFonts w:ascii="微软雅黑" w:eastAsia="微软雅黑" w:hAnsi="微软雅黑"/>
                <w:sz w:val="18"/>
              </w:rPr>
              <w:t>0.9483</w:t>
            </w:r>
          </w:p>
        </w:tc>
        <w:tc>
          <w:tcPr>
            <w:tcW w:w="1360" w:type="dxa"/>
            <w:vAlign w:val="center"/>
          </w:tcPr>
          <w:p w14:paraId="78E46109" w14:textId="77777777" w:rsidR="00C02FE0" w:rsidRPr="00475AFC" w:rsidRDefault="00000000">
            <w:pPr>
              <w:rPr>
                <w:rFonts w:ascii="微软雅黑" w:eastAsia="微软雅黑" w:hAnsi="微软雅黑"/>
              </w:rPr>
            </w:pPr>
            <w:r w:rsidRPr="00475AFC">
              <w:rPr>
                <w:rFonts w:ascii="微软雅黑" w:eastAsia="微软雅黑" w:hAnsi="微软雅黑"/>
                <w:sz w:val="18"/>
              </w:rPr>
              <w:t>0.8721</w:t>
            </w:r>
          </w:p>
        </w:tc>
        <w:tc>
          <w:tcPr>
            <w:tcW w:w="1360" w:type="dxa"/>
            <w:vAlign w:val="center"/>
          </w:tcPr>
          <w:p w14:paraId="6C6B96D8" w14:textId="77777777" w:rsidR="00C02FE0" w:rsidRPr="00475AFC" w:rsidRDefault="00000000">
            <w:pPr>
              <w:rPr>
                <w:rFonts w:ascii="微软雅黑" w:eastAsia="微软雅黑" w:hAnsi="微软雅黑"/>
              </w:rPr>
            </w:pPr>
            <w:r w:rsidRPr="00475AFC">
              <w:rPr>
                <w:rFonts w:ascii="微软雅黑" w:eastAsia="微软雅黑" w:hAnsi="微软雅黑"/>
                <w:sz w:val="18"/>
              </w:rPr>
              <w:t>0.8135</w:t>
            </w:r>
          </w:p>
        </w:tc>
        <w:tc>
          <w:tcPr>
            <w:tcW w:w="1360" w:type="dxa"/>
            <w:vAlign w:val="center"/>
          </w:tcPr>
          <w:p w14:paraId="7686D0FB" w14:textId="77777777" w:rsidR="00C02FE0" w:rsidRPr="00475AFC" w:rsidRDefault="00000000">
            <w:pPr>
              <w:rPr>
                <w:rFonts w:ascii="微软雅黑" w:eastAsia="微软雅黑" w:hAnsi="微软雅黑"/>
              </w:rPr>
            </w:pPr>
            <w:r w:rsidRPr="00475AFC">
              <w:rPr>
                <w:rFonts w:ascii="微软雅黑" w:eastAsia="微软雅黑" w:hAnsi="微软雅黑"/>
                <w:sz w:val="18"/>
              </w:rPr>
              <w:t>0.8532</w:t>
            </w:r>
          </w:p>
        </w:tc>
        <w:tc>
          <w:tcPr>
            <w:tcW w:w="1360" w:type="dxa"/>
            <w:vAlign w:val="center"/>
          </w:tcPr>
          <w:p w14:paraId="2D0C1868" w14:textId="77777777" w:rsidR="00C02FE0" w:rsidRPr="00475AFC" w:rsidRDefault="00000000">
            <w:pPr>
              <w:rPr>
                <w:rFonts w:ascii="微软雅黑" w:eastAsia="微软雅黑" w:hAnsi="微软雅黑"/>
              </w:rPr>
            </w:pPr>
            <w:r w:rsidRPr="00475AFC">
              <w:rPr>
                <w:rFonts w:ascii="微软雅黑" w:eastAsia="微软雅黑" w:hAnsi="微软雅黑"/>
                <w:sz w:val="18"/>
              </w:rPr>
              <w:t>0.8329</w:t>
            </w:r>
          </w:p>
        </w:tc>
        <w:tc>
          <w:tcPr>
            <w:tcW w:w="1360" w:type="dxa"/>
            <w:vAlign w:val="center"/>
          </w:tcPr>
          <w:p w14:paraId="441124EC" w14:textId="77777777" w:rsidR="00C02FE0" w:rsidRPr="00475AFC" w:rsidRDefault="00000000">
            <w:pPr>
              <w:rPr>
                <w:rFonts w:ascii="微软雅黑" w:eastAsia="微软雅黑" w:hAnsi="微软雅黑"/>
              </w:rPr>
            </w:pPr>
            <w:r w:rsidRPr="00475AFC">
              <w:rPr>
                <w:rFonts w:ascii="微软雅黑" w:eastAsia="微软雅黑" w:hAnsi="微软雅黑"/>
                <w:sz w:val="18"/>
              </w:rPr>
              <w:t>2</w:t>
            </w:r>
          </w:p>
        </w:tc>
      </w:tr>
      <w:tr w:rsidR="00C02FE0" w:rsidRPr="00475AFC" w14:paraId="61315445" w14:textId="77777777">
        <w:trPr>
          <w:jc w:val="center"/>
        </w:trPr>
        <w:tc>
          <w:tcPr>
            <w:tcW w:w="1360" w:type="dxa"/>
            <w:vAlign w:val="center"/>
          </w:tcPr>
          <w:p w14:paraId="1A4727A7" w14:textId="77777777" w:rsidR="00C02FE0" w:rsidRPr="00475AFC" w:rsidRDefault="00000000">
            <w:pPr>
              <w:rPr>
                <w:rFonts w:ascii="微软雅黑" w:eastAsia="微软雅黑" w:hAnsi="微软雅黑"/>
              </w:rPr>
            </w:pPr>
            <w:r w:rsidRPr="00475AFC">
              <w:rPr>
                <w:rFonts w:ascii="微软雅黑" w:eastAsia="微软雅黑" w:hAnsi="微软雅黑"/>
                <w:sz w:val="18"/>
              </w:rPr>
              <w:t>Random Forest</w:t>
            </w:r>
          </w:p>
        </w:tc>
        <w:tc>
          <w:tcPr>
            <w:tcW w:w="1360" w:type="dxa"/>
            <w:vAlign w:val="center"/>
          </w:tcPr>
          <w:p w14:paraId="36C8F268" w14:textId="77777777" w:rsidR="00C02FE0" w:rsidRPr="00475AFC" w:rsidRDefault="00000000">
            <w:pPr>
              <w:rPr>
                <w:rFonts w:ascii="微软雅黑" w:eastAsia="微软雅黑" w:hAnsi="微软雅黑"/>
              </w:rPr>
            </w:pPr>
            <w:r w:rsidRPr="00475AFC">
              <w:rPr>
                <w:rFonts w:ascii="微软雅黑" w:eastAsia="微软雅黑" w:hAnsi="微软雅黑"/>
                <w:sz w:val="18"/>
              </w:rPr>
              <w:t>0.9422</w:t>
            </w:r>
          </w:p>
        </w:tc>
        <w:tc>
          <w:tcPr>
            <w:tcW w:w="1360" w:type="dxa"/>
            <w:vAlign w:val="center"/>
          </w:tcPr>
          <w:p w14:paraId="56085739" w14:textId="77777777" w:rsidR="00C02FE0" w:rsidRPr="00475AFC" w:rsidRDefault="00000000">
            <w:pPr>
              <w:rPr>
                <w:rFonts w:ascii="微软雅黑" w:eastAsia="微软雅黑" w:hAnsi="微软雅黑"/>
              </w:rPr>
            </w:pPr>
            <w:r w:rsidRPr="00475AFC">
              <w:rPr>
                <w:rFonts w:ascii="微软雅黑" w:eastAsia="微软雅黑" w:hAnsi="微软雅黑"/>
                <w:sz w:val="18"/>
              </w:rPr>
              <w:t>0.8639</w:t>
            </w:r>
          </w:p>
        </w:tc>
        <w:tc>
          <w:tcPr>
            <w:tcW w:w="1360" w:type="dxa"/>
            <w:vAlign w:val="center"/>
          </w:tcPr>
          <w:p w14:paraId="1906FE93" w14:textId="77777777" w:rsidR="00C02FE0" w:rsidRPr="00475AFC" w:rsidRDefault="00000000">
            <w:pPr>
              <w:rPr>
                <w:rFonts w:ascii="微软雅黑" w:eastAsia="微软雅黑" w:hAnsi="微软雅黑"/>
              </w:rPr>
            </w:pPr>
            <w:r w:rsidRPr="00475AFC">
              <w:rPr>
                <w:rFonts w:ascii="微软雅黑" w:eastAsia="微软雅黑" w:hAnsi="微软雅黑"/>
                <w:sz w:val="18"/>
              </w:rPr>
              <w:t>0.8074</w:t>
            </w:r>
          </w:p>
        </w:tc>
        <w:tc>
          <w:tcPr>
            <w:tcW w:w="1360" w:type="dxa"/>
            <w:vAlign w:val="center"/>
          </w:tcPr>
          <w:p w14:paraId="3C611137" w14:textId="77777777" w:rsidR="00C02FE0" w:rsidRPr="00475AFC" w:rsidRDefault="00000000">
            <w:pPr>
              <w:rPr>
                <w:rFonts w:ascii="微软雅黑" w:eastAsia="微软雅黑" w:hAnsi="微软雅黑"/>
              </w:rPr>
            </w:pPr>
            <w:r w:rsidRPr="00475AFC">
              <w:rPr>
                <w:rFonts w:ascii="微软雅黑" w:eastAsia="微软雅黑" w:hAnsi="微软雅黑"/>
                <w:sz w:val="18"/>
              </w:rPr>
              <w:t>0.8348</w:t>
            </w:r>
          </w:p>
        </w:tc>
        <w:tc>
          <w:tcPr>
            <w:tcW w:w="1360" w:type="dxa"/>
            <w:vAlign w:val="center"/>
          </w:tcPr>
          <w:p w14:paraId="72DE2D37" w14:textId="77777777" w:rsidR="00C02FE0" w:rsidRPr="00475AFC" w:rsidRDefault="00000000">
            <w:pPr>
              <w:rPr>
                <w:rFonts w:ascii="微软雅黑" w:eastAsia="微软雅黑" w:hAnsi="微软雅黑"/>
              </w:rPr>
            </w:pPr>
            <w:r w:rsidRPr="00475AFC">
              <w:rPr>
                <w:rFonts w:ascii="微软雅黑" w:eastAsia="微软雅黑" w:hAnsi="微软雅黑"/>
                <w:sz w:val="18"/>
              </w:rPr>
              <w:t>0.8209</w:t>
            </w:r>
          </w:p>
        </w:tc>
        <w:tc>
          <w:tcPr>
            <w:tcW w:w="1360" w:type="dxa"/>
            <w:vAlign w:val="center"/>
          </w:tcPr>
          <w:p w14:paraId="507986B3" w14:textId="77777777" w:rsidR="00C02FE0" w:rsidRPr="00475AFC" w:rsidRDefault="00000000">
            <w:pPr>
              <w:rPr>
                <w:rFonts w:ascii="微软雅黑" w:eastAsia="微软雅黑" w:hAnsi="微软雅黑"/>
              </w:rPr>
            </w:pPr>
            <w:r w:rsidRPr="00475AFC">
              <w:rPr>
                <w:rFonts w:ascii="微软雅黑" w:eastAsia="微软雅黑" w:hAnsi="微软雅黑"/>
                <w:sz w:val="18"/>
              </w:rPr>
              <w:t>3</w:t>
            </w:r>
          </w:p>
        </w:tc>
      </w:tr>
      <w:tr w:rsidR="00C02FE0" w:rsidRPr="00475AFC" w14:paraId="4F4B8C09" w14:textId="77777777">
        <w:trPr>
          <w:jc w:val="center"/>
        </w:trPr>
        <w:tc>
          <w:tcPr>
            <w:tcW w:w="1360" w:type="dxa"/>
            <w:vAlign w:val="center"/>
          </w:tcPr>
          <w:p w14:paraId="3C7AD3B4" w14:textId="77777777" w:rsidR="00C02FE0" w:rsidRPr="00475AFC" w:rsidRDefault="00000000">
            <w:pPr>
              <w:rPr>
                <w:rFonts w:ascii="微软雅黑" w:eastAsia="微软雅黑" w:hAnsi="微软雅黑"/>
              </w:rPr>
            </w:pPr>
            <w:r w:rsidRPr="00475AFC">
              <w:rPr>
                <w:rFonts w:ascii="微软雅黑" w:eastAsia="微软雅黑" w:hAnsi="微软雅黑"/>
                <w:sz w:val="18"/>
              </w:rPr>
              <w:t>Logistic Regression</w:t>
            </w:r>
          </w:p>
        </w:tc>
        <w:tc>
          <w:tcPr>
            <w:tcW w:w="1360" w:type="dxa"/>
            <w:vAlign w:val="center"/>
          </w:tcPr>
          <w:p w14:paraId="4F1864CD" w14:textId="77777777" w:rsidR="00C02FE0" w:rsidRPr="00475AFC" w:rsidRDefault="00000000">
            <w:pPr>
              <w:rPr>
                <w:rFonts w:ascii="微软雅黑" w:eastAsia="微软雅黑" w:hAnsi="微软雅黑"/>
              </w:rPr>
            </w:pPr>
            <w:r w:rsidRPr="00475AFC">
              <w:rPr>
                <w:rFonts w:ascii="微软雅黑" w:eastAsia="微软雅黑" w:hAnsi="微软雅黑"/>
                <w:sz w:val="18"/>
              </w:rPr>
              <w:t>0.9152</w:t>
            </w:r>
          </w:p>
        </w:tc>
        <w:tc>
          <w:tcPr>
            <w:tcW w:w="1360" w:type="dxa"/>
            <w:vAlign w:val="center"/>
          </w:tcPr>
          <w:p w14:paraId="75DFE017" w14:textId="77777777" w:rsidR="00C02FE0" w:rsidRPr="00475AFC" w:rsidRDefault="00000000">
            <w:pPr>
              <w:rPr>
                <w:rFonts w:ascii="微软雅黑" w:eastAsia="微软雅黑" w:hAnsi="微软雅黑"/>
              </w:rPr>
            </w:pPr>
            <w:r w:rsidRPr="00475AFC">
              <w:rPr>
                <w:rFonts w:ascii="微软雅黑" w:eastAsia="微软雅黑" w:hAnsi="微软雅黑"/>
                <w:sz w:val="18"/>
              </w:rPr>
              <w:t>0.8196</w:t>
            </w:r>
          </w:p>
        </w:tc>
        <w:tc>
          <w:tcPr>
            <w:tcW w:w="1360" w:type="dxa"/>
            <w:vAlign w:val="center"/>
          </w:tcPr>
          <w:p w14:paraId="28A4C778" w14:textId="77777777" w:rsidR="00C02FE0" w:rsidRPr="00475AFC" w:rsidRDefault="00000000">
            <w:pPr>
              <w:rPr>
                <w:rFonts w:ascii="微软雅黑" w:eastAsia="微软雅黑" w:hAnsi="微软雅黑"/>
              </w:rPr>
            </w:pPr>
            <w:r w:rsidRPr="00475AFC">
              <w:rPr>
                <w:rFonts w:ascii="微软雅黑" w:eastAsia="微软雅黑" w:hAnsi="微软雅黑"/>
                <w:sz w:val="18"/>
              </w:rPr>
              <w:t>0.7175</w:t>
            </w:r>
          </w:p>
        </w:tc>
        <w:tc>
          <w:tcPr>
            <w:tcW w:w="1360" w:type="dxa"/>
            <w:vAlign w:val="center"/>
          </w:tcPr>
          <w:p w14:paraId="54851CD6" w14:textId="77777777" w:rsidR="00C02FE0" w:rsidRPr="00475AFC" w:rsidRDefault="00000000">
            <w:pPr>
              <w:rPr>
                <w:rFonts w:ascii="微软雅黑" w:eastAsia="微软雅黑" w:hAnsi="微软雅黑"/>
              </w:rPr>
            </w:pPr>
            <w:r w:rsidRPr="00475AFC">
              <w:rPr>
                <w:rFonts w:ascii="微软雅黑" w:eastAsia="微软雅黑" w:hAnsi="微软雅黑"/>
                <w:sz w:val="18"/>
              </w:rPr>
              <w:t>0.8532</w:t>
            </w:r>
          </w:p>
        </w:tc>
        <w:tc>
          <w:tcPr>
            <w:tcW w:w="1360" w:type="dxa"/>
            <w:vAlign w:val="center"/>
          </w:tcPr>
          <w:p w14:paraId="11B01A35" w14:textId="77777777" w:rsidR="00C02FE0" w:rsidRPr="00475AFC" w:rsidRDefault="00000000">
            <w:pPr>
              <w:rPr>
                <w:rFonts w:ascii="微软雅黑" w:eastAsia="微软雅黑" w:hAnsi="微软雅黑"/>
              </w:rPr>
            </w:pPr>
            <w:r w:rsidRPr="00475AFC">
              <w:rPr>
                <w:rFonts w:ascii="微软雅黑" w:eastAsia="微软雅黑" w:hAnsi="微软雅黑"/>
                <w:sz w:val="18"/>
              </w:rPr>
              <w:t>0.7795</w:t>
            </w:r>
          </w:p>
        </w:tc>
        <w:tc>
          <w:tcPr>
            <w:tcW w:w="1360" w:type="dxa"/>
            <w:vAlign w:val="center"/>
          </w:tcPr>
          <w:p w14:paraId="2BEA1C47" w14:textId="77777777" w:rsidR="00C02FE0" w:rsidRPr="00475AFC" w:rsidRDefault="00000000">
            <w:pPr>
              <w:rPr>
                <w:rFonts w:ascii="微软雅黑" w:eastAsia="微软雅黑" w:hAnsi="微软雅黑"/>
              </w:rPr>
            </w:pPr>
            <w:r w:rsidRPr="00475AFC">
              <w:rPr>
                <w:rFonts w:ascii="微软雅黑" w:eastAsia="微软雅黑" w:hAnsi="微软雅黑"/>
                <w:sz w:val="18"/>
              </w:rPr>
              <w:t>4</w:t>
            </w:r>
          </w:p>
        </w:tc>
      </w:tr>
    </w:tbl>
    <w:p w14:paraId="2048109C" w14:textId="77777777" w:rsidR="00C02FE0" w:rsidRPr="00475AFC" w:rsidRDefault="00C02FE0">
      <w:pPr>
        <w:rPr>
          <w:rFonts w:ascii="微软雅黑" w:eastAsia="微软雅黑" w:hAnsi="微软雅黑"/>
        </w:rPr>
      </w:pPr>
    </w:p>
    <w:p w14:paraId="07B1F443"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LightGBM 和 XGBoost 的 AUC 均达到 0.948 左右，明显高于逻辑回归，说明树模型更能捕捉酒店取消行为中的非线性关系和特征交互。随机森林表现居中，逻辑回归虽然 F1 较低，但提供了清晰的系数解释价值。</w:t>
      </w:r>
    </w:p>
    <w:tbl>
      <w:tblPr>
        <w:tblStyle w:val="TableGrid"/>
        <w:tblW w:w="0" w:type="auto"/>
        <w:jc w:val="center"/>
        <w:tblLook w:val="04A0" w:firstRow="1" w:lastRow="0" w:firstColumn="1" w:lastColumn="0" w:noHBand="0" w:noVBand="1"/>
      </w:tblPr>
      <w:tblGrid>
        <w:gridCol w:w="3173"/>
        <w:gridCol w:w="3173"/>
        <w:gridCol w:w="3173"/>
      </w:tblGrid>
      <w:tr w:rsidR="00C02FE0" w:rsidRPr="00475AFC" w14:paraId="342FBC0E" w14:textId="77777777">
        <w:trPr>
          <w:jc w:val="center"/>
        </w:trPr>
        <w:tc>
          <w:tcPr>
            <w:tcW w:w="3173" w:type="dxa"/>
            <w:shd w:val="clear" w:color="auto" w:fill="D9EAF7"/>
            <w:vAlign w:val="center"/>
          </w:tcPr>
          <w:p w14:paraId="50F45BAC" w14:textId="77777777" w:rsidR="00C02FE0" w:rsidRPr="00475AFC" w:rsidRDefault="00000000">
            <w:pPr>
              <w:rPr>
                <w:rFonts w:ascii="微软雅黑" w:eastAsia="微软雅黑" w:hAnsi="微软雅黑"/>
              </w:rPr>
            </w:pPr>
            <w:r w:rsidRPr="00475AFC">
              <w:rPr>
                <w:rFonts w:ascii="微软雅黑" w:eastAsia="微软雅黑" w:hAnsi="微软雅黑"/>
                <w:b/>
                <w:sz w:val="18"/>
              </w:rPr>
              <w:t>model</w:t>
            </w:r>
          </w:p>
        </w:tc>
        <w:tc>
          <w:tcPr>
            <w:tcW w:w="3173" w:type="dxa"/>
            <w:shd w:val="clear" w:color="auto" w:fill="D9EAF7"/>
            <w:vAlign w:val="center"/>
          </w:tcPr>
          <w:p w14:paraId="496DAB34" w14:textId="77777777" w:rsidR="00C02FE0" w:rsidRPr="00475AFC" w:rsidRDefault="00000000">
            <w:pPr>
              <w:rPr>
                <w:rFonts w:ascii="微软雅黑" w:eastAsia="微软雅黑" w:hAnsi="微软雅黑"/>
              </w:rPr>
            </w:pPr>
            <w:r w:rsidRPr="00475AFC">
              <w:rPr>
                <w:rFonts w:ascii="微软雅黑" w:eastAsia="微软雅黑" w:hAnsi="微软雅黑"/>
                <w:b/>
                <w:sz w:val="18"/>
              </w:rPr>
              <w:t>advantage_scenario</w:t>
            </w:r>
          </w:p>
        </w:tc>
        <w:tc>
          <w:tcPr>
            <w:tcW w:w="3173" w:type="dxa"/>
            <w:shd w:val="clear" w:color="auto" w:fill="D9EAF7"/>
            <w:vAlign w:val="center"/>
          </w:tcPr>
          <w:p w14:paraId="0F4DBBF1" w14:textId="77777777" w:rsidR="00C02FE0" w:rsidRPr="00475AFC" w:rsidRDefault="00000000">
            <w:pPr>
              <w:rPr>
                <w:rFonts w:ascii="微软雅黑" w:eastAsia="微软雅黑" w:hAnsi="微软雅黑"/>
              </w:rPr>
            </w:pPr>
            <w:r w:rsidRPr="00475AFC">
              <w:rPr>
                <w:rFonts w:ascii="微软雅黑" w:eastAsia="微软雅黑" w:hAnsi="微软雅黑"/>
                <w:b/>
                <w:sz w:val="18"/>
              </w:rPr>
              <w:t>attention_note</w:t>
            </w:r>
          </w:p>
        </w:tc>
      </w:tr>
      <w:tr w:rsidR="00C02FE0" w:rsidRPr="00475AFC" w14:paraId="3EA64EDB" w14:textId="77777777">
        <w:trPr>
          <w:jc w:val="center"/>
        </w:trPr>
        <w:tc>
          <w:tcPr>
            <w:tcW w:w="3173" w:type="dxa"/>
            <w:vAlign w:val="center"/>
          </w:tcPr>
          <w:p w14:paraId="264E4512" w14:textId="77777777" w:rsidR="00C02FE0" w:rsidRPr="00475AFC" w:rsidRDefault="00000000">
            <w:pPr>
              <w:rPr>
                <w:rFonts w:ascii="微软雅黑" w:eastAsia="微软雅黑" w:hAnsi="微软雅黑"/>
              </w:rPr>
            </w:pPr>
            <w:r w:rsidRPr="00475AFC">
              <w:rPr>
                <w:rFonts w:ascii="微软雅黑" w:eastAsia="微软雅黑" w:hAnsi="微软雅黑"/>
                <w:sz w:val="18"/>
              </w:rPr>
              <w:t>LightGBM</w:t>
            </w:r>
          </w:p>
        </w:tc>
        <w:tc>
          <w:tcPr>
            <w:tcW w:w="3173" w:type="dxa"/>
            <w:vAlign w:val="center"/>
          </w:tcPr>
          <w:p w14:paraId="23BC912B"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预测性能强，测试集 AUC 最高，训练和推理效率较好，适合较大规模结构化表格数据，并可输出特征重要性辅助解释。</w:t>
            </w:r>
          </w:p>
        </w:tc>
        <w:tc>
          <w:tcPr>
            <w:tcW w:w="3173" w:type="dxa"/>
            <w:vAlign w:val="center"/>
          </w:tcPr>
          <w:p w14:paraId="1419D8FE"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可解释性弱于逻辑回归，参数较多；leaf-wise 生长方式拟合能力强，如果约束不足容易过拟合，同时对数据泄露较敏感。</w:t>
            </w:r>
          </w:p>
        </w:tc>
      </w:tr>
      <w:tr w:rsidR="00C02FE0" w:rsidRPr="00475AFC" w14:paraId="1A4BDD9F" w14:textId="77777777">
        <w:trPr>
          <w:jc w:val="center"/>
        </w:trPr>
        <w:tc>
          <w:tcPr>
            <w:tcW w:w="3173" w:type="dxa"/>
            <w:vAlign w:val="center"/>
          </w:tcPr>
          <w:p w14:paraId="0D2C0572" w14:textId="77777777" w:rsidR="00C02FE0" w:rsidRPr="00475AFC" w:rsidRDefault="00000000">
            <w:pPr>
              <w:rPr>
                <w:rFonts w:ascii="微软雅黑" w:eastAsia="微软雅黑" w:hAnsi="微软雅黑"/>
              </w:rPr>
            </w:pPr>
            <w:r w:rsidRPr="00475AFC">
              <w:rPr>
                <w:rFonts w:ascii="微软雅黑" w:eastAsia="微软雅黑" w:hAnsi="微软雅黑"/>
                <w:sz w:val="18"/>
              </w:rPr>
              <w:t>XGBoost</w:t>
            </w:r>
          </w:p>
        </w:tc>
        <w:tc>
          <w:tcPr>
            <w:tcW w:w="3173" w:type="dxa"/>
            <w:vAlign w:val="center"/>
          </w:tcPr>
          <w:p w14:paraId="6CD9B0BE"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适合结构化表格数据，能够逐轮修正前序模型错误，捕捉非线性和特征交互，测试集 AUC 与 F1 接近 LightGBM。</w:t>
            </w:r>
          </w:p>
        </w:tc>
        <w:tc>
          <w:tcPr>
            <w:tcW w:w="3173" w:type="dxa"/>
            <w:vAlign w:val="center"/>
          </w:tcPr>
          <w:p w14:paraId="765E4A0D"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参数较多，调参成本较高，训练速度通常慢于 LightGBM；作为多棵树叠加模型，可解释性弱于逻辑回归，也存在过拟合风险。</w:t>
            </w:r>
          </w:p>
        </w:tc>
      </w:tr>
      <w:tr w:rsidR="00C02FE0" w:rsidRPr="00475AFC" w14:paraId="6B3C2602" w14:textId="77777777">
        <w:trPr>
          <w:jc w:val="center"/>
        </w:trPr>
        <w:tc>
          <w:tcPr>
            <w:tcW w:w="3173" w:type="dxa"/>
            <w:vAlign w:val="center"/>
          </w:tcPr>
          <w:p w14:paraId="6B81CAD7" w14:textId="77777777" w:rsidR="00C02FE0" w:rsidRPr="00475AFC" w:rsidRDefault="00000000">
            <w:pPr>
              <w:rPr>
                <w:rFonts w:ascii="微软雅黑" w:eastAsia="微软雅黑" w:hAnsi="微软雅黑"/>
              </w:rPr>
            </w:pPr>
            <w:r w:rsidRPr="00475AFC">
              <w:rPr>
                <w:rFonts w:ascii="微软雅黑" w:eastAsia="微软雅黑" w:hAnsi="微软雅黑"/>
                <w:sz w:val="18"/>
              </w:rPr>
              <w:t>Random Forest</w:t>
            </w:r>
          </w:p>
        </w:tc>
        <w:tc>
          <w:tcPr>
            <w:tcW w:w="3173" w:type="dxa"/>
            <w:vAlign w:val="center"/>
          </w:tcPr>
          <w:p w14:paraId="6D4F8F24"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通过多棵决策树投票捕捉非线性关系，对特征尺度不敏感，稳定性较好，整体性能明显优于逻辑回归。</w:t>
            </w:r>
          </w:p>
        </w:tc>
        <w:tc>
          <w:tcPr>
            <w:tcW w:w="3173" w:type="dxa"/>
            <w:vAlign w:val="center"/>
          </w:tcPr>
          <w:p w14:paraId="20334DCB"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模型体积较大，训练和推理成本较高；虽然有效，但在本项目中的测试集 AUC 和 F1 低于 XGBoost、LightGBM。</w:t>
            </w:r>
          </w:p>
        </w:tc>
      </w:tr>
      <w:tr w:rsidR="00C02FE0" w:rsidRPr="00475AFC" w14:paraId="75ED83C7" w14:textId="77777777">
        <w:trPr>
          <w:jc w:val="center"/>
        </w:trPr>
        <w:tc>
          <w:tcPr>
            <w:tcW w:w="3173" w:type="dxa"/>
            <w:vAlign w:val="center"/>
          </w:tcPr>
          <w:p w14:paraId="7D8AFC94" w14:textId="77777777" w:rsidR="00C02FE0" w:rsidRPr="00475AFC" w:rsidRDefault="00000000">
            <w:pPr>
              <w:rPr>
                <w:rFonts w:ascii="微软雅黑" w:eastAsia="微软雅黑" w:hAnsi="微软雅黑"/>
              </w:rPr>
            </w:pPr>
            <w:r w:rsidRPr="00475AFC">
              <w:rPr>
                <w:rFonts w:ascii="微软雅黑" w:eastAsia="微软雅黑" w:hAnsi="微软雅黑"/>
                <w:sz w:val="18"/>
              </w:rPr>
              <w:t>Logistic Regression</w:t>
            </w:r>
          </w:p>
        </w:tc>
        <w:tc>
          <w:tcPr>
            <w:tcW w:w="3173" w:type="dxa"/>
            <w:vAlign w:val="center"/>
          </w:tcPr>
          <w:p w14:paraId="5808C2A9"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结构简单、训练速度快、结果稳定且可解释性强，适合作为二分类基线模</w:t>
            </w:r>
            <w:r w:rsidRPr="00475AFC">
              <w:rPr>
                <w:rFonts w:ascii="微软雅黑" w:eastAsia="微软雅黑" w:hAnsi="微软雅黑"/>
                <w:sz w:val="18"/>
                <w:lang w:eastAsia="zh-CN"/>
              </w:rPr>
              <w:lastRenderedPageBreak/>
              <w:t>型，并用于判断特征与取消概率的大致方向。</w:t>
            </w:r>
          </w:p>
        </w:tc>
        <w:tc>
          <w:tcPr>
            <w:tcW w:w="3173" w:type="dxa"/>
            <w:vAlign w:val="center"/>
          </w:tcPr>
          <w:p w14:paraId="6320A1D6"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lastRenderedPageBreak/>
              <w:t>主要刻画线性关系，对复杂非线性模式和特征交互表达能力有限；在本项</w:t>
            </w:r>
            <w:r w:rsidRPr="00475AFC">
              <w:rPr>
                <w:rFonts w:ascii="微软雅黑" w:eastAsia="微软雅黑" w:hAnsi="微软雅黑"/>
                <w:sz w:val="18"/>
                <w:lang w:eastAsia="zh-CN"/>
              </w:rPr>
              <w:lastRenderedPageBreak/>
              <w:t>目中 AUC、Precision 和 F1 均低于树模型，误判正常订单的比例更高。</w:t>
            </w:r>
          </w:p>
        </w:tc>
      </w:tr>
    </w:tbl>
    <w:p w14:paraId="33E55EDB" w14:textId="77777777" w:rsidR="00C02FE0" w:rsidRPr="00475AFC" w:rsidRDefault="00C02FE0">
      <w:pPr>
        <w:rPr>
          <w:rFonts w:ascii="微软雅黑" w:eastAsia="微软雅黑" w:hAnsi="微软雅黑"/>
          <w:lang w:eastAsia="zh-CN"/>
        </w:rPr>
      </w:pPr>
    </w:p>
    <w:p w14:paraId="0174D140"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drawing>
          <wp:inline distT="0" distB="0" distL="0" distR="0" wp14:anchorId="6A34AF41" wp14:editId="02343BC4">
            <wp:extent cx="5400000" cy="2952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itional_model_auc_comparison.png"/>
                    <pic:cNvPicPr/>
                  </pic:nvPicPr>
                  <pic:blipFill>
                    <a:blip r:embed="rId6"/>
                    <a:stretch>
                      <a:fillRect/>
                    </a:stretch>
                  </pic:blipFill>
                  <pic:spPr>
                    <a:xfrm>
                      <a:off x="0" y="0"/>
                      <a:ext cx="5400000" cy="2952051"/>
                    </a:xfrm>
                    <a:prstGeom prst="rect">
                      <a:avLst/>
                    </a:prstGeom>
                  </pic:spPr>
                </pic:pic>
              </a:graphicData>
            </a:graphic>
          </wp:inline>
        </w:drawing>
      </w:r>
    </w:p>
    <w:p w14:paraId="798C47FB"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t>图1 传统机器学习模型测试集 AUC 对比</w:t>
      </w:r>
    </w:p>
    <w:p w14:paraId="15B2702F"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drawing>
          <wp:inline distT="0" distB="0" distL="0" distR="0" wp14:anchorId="28E577F1" wp14:editId="063712B4">
            <wp:extent cx="5400000" cy="29520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itional_model_metrics_comparison.png"/>
                    <pic:cNvPicPr/>
                  </pic:nvPicPr>
                  <pic:blipFill>
                    <a:blip r:embed="rId7"/>
                    <a:stretch>
                      <a:fillRect/>
                    </a:stretch>
                  </pic:blipFill>
                  <pic:spPr>
                    <a:xfrm>
                      <a:off x="0" y="0"/>
                      <a:ext cx="5400000" cy="2952051"/>
                    </a:xfrm>
                    <a:prstGeom prst="rect">
                      <a:avLst/>
                    </a:prstGeom>
                  </pic:spPr>
                </pic:pic>
              </a:graphicData>
            </a:graphic>
          </wp:inline>
        </w:drawing>
      </w:r>
    </w:p>
    <w:p w14:paraId="79866DCC"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t>图2 传统机器学习模型测试集 Precision、Recall 与 F1 对比</w:t>
      </w:r>
    </w:p>
    <w:p w14:paraId="352F2A30" w14:textId="77777777" w:rsidR="001D3A44" w:rsidRPr="00475AFC" w:rsidRDefault="001D3A44" w:rsidP="001D3A44">
      <w:pPr>
        <w:rPr>
          <w:rFonts w:ascii="微软雅黑" w:eastAsia="微软雅黑" w:hAnsi="微软雅黑"/>
          <w:lang w:eastAsia="zh-CN"/>
        </w:rPr>
      </w:pPr>
      <w:r w:rsidRPr="00475AFC">
        <w:rPr>
          <w:rFonts w:ascii="微软雅黑" w:eastAsia="微软雅黑" w:hAnsi="微软雅黑"/>
          <w:lang w:eastAsia="zh-CN"/>
        </w:rPr>
        <w:t>逻辑回归 precision 低、recall 高，是因为它在类别权重和默认阈值作用下更倾向于预测“取消”；再加上线性模型表达能力有限，容易把一些只是“看起来有风险”的正常订单也判成取消。随机森林更均</w:t>
      </w:r>
      <w:r w:rsidRPr="00475AFC">
        <w:rPr>
          <w:rFonts w:ascii="微软雅黑" w:eastAsia="微软雅黑" w:hAnsi="微软雅黑"/>
          <w:lang w:eastAsia="zh-CN"/>
        </w:rPr>
        <w:lastRenderedPageBreak/>
        <w:t>衡；XGBoost 和 LightGBM 在 precision、recall、F1 之间取得了更好的平衡，更适合作为主要预测模型。</w:t>
      </w:r>
    </w:p>
    <w:p w14:paraId="6D724FAC" w14:textId="77777777" w:rsidR="00C02FE0" w:rsidRPr="00475AFC" w:rsidRDefault="00000000">
      <w:pPr>
        <w:pStyle w:val="Heading1"/>
        <w:rPr>
          <w:rFonts w:ascii="微软雅黑" w:eastAsia="微软雅黑" w:hAnsi="微软雅黑"/>
          <w:lang w:eastAsia="zh-CN"/>
        </w:rPr>
      </w:pPr>
      <w:r w:rsidRPr="00475AFC">
        <w:rPr>
          <w:rFonts w:ascii="微软雅黑" w:eastAsia="微软雅黑" w:hAnsi="微软雅黑"/>
          <w:lang w:eastAsia="zh-CN"/>
        </w:rPr>
        <w:t>3. 深度学习模型构建与优化</w:t>
      </w:r>
    </w:p>
    <w:p w14:paraId="55676A53"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深度学习部分构建了普通 MLP 和 Embedding MLP。普通 MLP 直接使用第二阶段处理后的数值化特征；Embedding MLP 在结构化特征基础上引入类别嵌入表达，用低维稠密向量表示高维类别信息。训练过程中使用早停和学习率衰减，减少无效训练轮次并控制过拟合。</w:t>
      </w:r>
    </w:p>
    <w:tbl>
      <w:tblPr>
        <w:tblStyle w:val="TableGrid"/>
        <w:tblW w:w="0" w:type="auto"/>
        <w:jc w:val="center"/>
        <w:tblLook w:val="04A0" w:firstRow="1" w:lastRow="0" w:firstColumn="1" w:lastColumn="0" w:noHBand="0" w:noVBand="1"/>
      </w:tblPr>
      <w:tblGrid>
        <w:gridCol w:w="1360"/>
        <w:gridCol w:w="1360"/>
        <w:gridCol w:w="1360"/>
        <w:gridCol w:w="1360"/>
        <w:gridCol w:w="1360"/>
        <w:gridCol w:w="1360"/>
        <w:gridCol w:w="1452"/>
      </w:tblGrid>
      <w:tr w:rsidR="00C02FE0" w:rsidRPr="00475AFC" w14:paraId="3582A738" w14:textId="77777777">
        <w:trPr>
          <w:jc w:val="center"/>
        </w:trPr>
        <w:tc>
          <w:tcPr>
            <w:tcW w:w="1360" w:type="dxa"/>
            <w:shd w:val="clear" w:color="auto" w:fill="D9EAF7"/>
            <w:vAlign w:val="center"/>
          </w:tcPr>
          <w:p w14:paraId="7B66E145" w14:textId="77777777" w:rsidR="00C02FE0" w:rsidRPr="00475AFC" w:rsidRDefault="00000000">
            <w:pPr>
              <w:rPr>
                <w:rFonts w:ascii="微软雅黑" w:eastAsia="微软雅黑" w:hAnsi="微软雅黑"/>
              </w:rPr>
            </w:pPr>
            <w:r w:rsidRPr="00475AFC">
              <w:rPr>
                <w:rFonts w:ascii="微软雅黑" w:eastAsia="微软雅黑" w:hAnsi="微软雅黑"/>
                <w:b/>
                <w:sz w:val="18"/>
              </w:rPr>
              <w:t>model</w:t>
            </w:r>
          </w:p>
        </w:tc>
        <w:tc>
          <w:tcPr>
            <w:tcW w:w="1360" w:type="dxa"/>
            <w:shd w:val="clear" w:color="auto" w:fill="D9EAF7"/>
            <w:vAlign w:val="center"/>
          </w:tcPr>
          <w:p w14:paraId="34DCFC38" w14:textId="77777777" w:rsidR="00C02FE0" w:rsidRPr="00475AFC" w:rsidRDefault="00000000">
            <w:pPr>
              <w:rPr>
                <w:rFonts w:ascii="微软雅黑" w:eastAsia="微软雅黑" w:hAnsi="微软雅黑"/>
              </w:rPr>
            </w:pPr>
            <w:r w:rsidRPr="00475AFC">
              <w:rPr>
                <w:rFonts w:ascii="微软雅黑" w:eastAsia="微软雅黑" w:hAnsi="微软雅黑"/>
                <w:b/>
                <w:sz w:val="18"/>
              </w:rPr>
              <w:t>auc</w:t>
            </w:r>
          </w:p>
        </w:tc>
        <w:tc>
          <w:tcPr>
            <w:tcW w:w="1360" w:type="dxa"/>
            <w:shd w:val="clear" w:color="auto" w:fill="D9EAF7"/>
            <w:vAlign w:val="center"/>
          </w:tcPr>
          <w:p w14:paraId="1CC4B667" w14:textId="77777777" w:rsidR="00C02FE0" w:rsidRPr="00475AFC" w:rsidRDefault="00000000">
            <w:pPr>
              <w:rPr>
                <w:rFonts w:ascii="微软雅黑" w:eastAsia="微软雅黑" w:hAnsi="微软雅黑"/>
              </w:rPr>
            </w:pPr>
            <w:r w:rsidRPr="00475AFC">
              <w:rPr>
                <w:rFonts w:ascii="微软雅黑" w:eastAsia="微软雅黑" w:hAnsi="微软雅黑"/>
                <w:b/>
                <w:sz w:val="18"/>
              </w:rPr>
              <w:t>accuracy</w:t>
            </w:r>
          </w:p>
        </w:tc>
        <w:tc>
          <w:tcPr>
            <w:tcW w:w="1360" w:type="dxa"/>
            <w:shd w:val="clear" w:color="auto" w:fill="D9EAF7"/>
            <w:vAlign w:val="center"/>
          </w:tcPr>
          <w:p w14:paraId="419660E3" w14:textId="77777777" w:rsidR="00C02FE0" w:rsidRPr="00475AFC" w:rsidRDefault="00000000">
            <w:pPr>
              <w:rPr>
                <w:rFonts w:ascii="微软雅黑" w:eastAsia="微软雅黑" w:hAnsi="微软雅黑"/>
              </w:rPr>
            </w:pPr>
            <w:r w:rsidRPr="00475AFC">
              <w:rPr>
                <w:rFonts w:ascii="微软雅黑" w:eastAsia="微软雅黑" w:hAnsi="微软雅黑"/>
                <w:b/>
                <w:sz w:val="18"/>
              </w:rPr>
              <w:t>precision</w:t>
            </w:r>
          </w:p>
        </w:tc>
        <w:tc>
          <w:tcPr>
            <w:tcW w:w="1360" w:type="dxa"/>
            <w:shd w:val="clear" w:color="auto" w:fill="D9EAF7"/>
            <w:vAlign w:val="center"/>
          </w:tcPr>
          <w:p w14:paraId="410FCBA4" w14:textId="77777777" w:rsidR="00C02FE0" w:rsidRPr="00475AFC" w:rsidRDefault="00000000">
            <w:pPr>
              <w:rPr>
                <w:rFonts w:ascii="微软雅黑" w:eastAsia="微软雅黑" w:hAnsi="微软雅黑"/>
              </w:rPr>
            </w:pPr>
            <w:r w:rsidRPr="00475AFC">
              <w:rPr>
                <w:rFonts w:ascii="微软雅黑" w:eastAsia="微软雅黑" w:hAnsi="微软雅黑"/>
                <w:b/>
                <w:sz w:val="18"/>
              </w:rPr>
              <w:t>recall</w:t>
            </w:r>
          </w:p>
        </w:tc>
        <w:tc>
          <w:tcPr>
            <w:tcW w:w="1360" w:type="dxa"/>
            <w:shd w:val="clear" w:color="auto" w:fill="D9EAF7"/>
            <w:vAlign w:val="center"/>
          </w:tcPr>
          <w:p w14:paraId="160430FE" w14:textId="77777777" w:rsidR="00C02FE0" w:rsidRPr="00475AFC" w:rsidRDefault="00000000">
            <w:pPr>
              <w:rPr>
                <w:rFonts w:ascii="微软雅黑" w:eastAsia="微软雅黑" w:hAnsi="微软雅黑"/>
              </w:rPr>
            </w:pPr>
            <w:r w:rsidRPr="00475AFC">
              <w:rPr>
                <w:rFonts w:ascii="微软雅黑" w:eastAsia="微软雅黑" w:hAnsi="微软雅黑"/>
                <w:b/>
                <w:sz w:val="18"/>
              </w:rPr>
              <w:t>f1</w:t>
            </w:r>
          </w:p>
        </w:tc>
        <w:tc>
          <w:tcPr>
            <w:tcW w:w="1360" w:type="dxa"/>
            <w:shd w:val="clear" w:color="auto" w:fill="D9EAF7"/>
            <w:vAlign w:val="center"/>
          </w:tcPr>
          <w:p w14:paraId="39D82EA8" w14:textId="77777777" w:rsidR="00C02FE0" w:rsidRPr="00475AFC" w:rsidRDefault="00000000">
            <w:pPr>
              <w:rPr>
                <w:rFonts w:ascii="微软雅黑" w:eastAsia="微软雅黑" w:hAnsi="微软雅黑"/>
              </w:rPr>
            </w:pPr>
            <w:r w:rsidRPr="00475AFC">
              <w:rPr>
                <w:rFonts w:ascii="微软雅黑" w:eastAsia="微软雅黑" w:hAnsi="微软雅黑"/>
                <w:b/>
                <w:sz w:val="18"/>
              </w:rPr>
              <w:t>train_seconds</w:t>
            </w:r>
          </w:p>
        </w:tc>
      </w:tr>
      <w:tr w:rsidR="00C02FE0" w:rsidRPr="00475AFC" w14:paraId="14DFE982" w14:textId="77777777">
        <w:trPr>
          <w:jc w:val="center"/>
        </w:trPr>
        <w:tc>
          <w:tcPr>
            <w:tcW w:w="1360" w:type="dxa"/>
            <w:vAlign w:val="center"/>
          </w:tcPr>
          <w:p w14:paraId="7055CE0E" w14:textId="77777777" w:rsidR="00C02FE0" w:rsidRPr="00475AFC" w:rsidRDefault="00000000">
            <w:pPr>
              <w:rPr>
                <w:rFonts w:ascii="微软雅黑" w:eastAsia="微软雅黑" w:hAnsi="微软雅黑"/>
              </w:rPr>
            </w:pPr>
            <w:r w:rsidRPr="00475AFC">
              <w:rPr>
                <w:rFonts w:ascii="微软雅黑" w:eastAsia="微软雅黑" w:hAnsi="微软雅黑"/>
                <w:sz w:val="18"/>
              </w:rPr>
              <w:t>LightGBM</w:t>
            </w:r>
          </w:p>
        </w:tc>
        <w:tc>
          <w:tcPr>
            <w:tcW w:w="1360" w:type="dxa"/>
            <w:vAlign w:val="center"/>
          </w:tcPr>
          <w:p w14:paraId="26CEF090" w14:textId="77777777" w:rsidR="00C02FE0" w:rsidRPr="00475AFC" w:rsidRDefault="00000000">
            <w:pPr>
              <w:rPr>
                <w:rFonts w:ascii="微软雅黑" w:eastAsia="微软雅黑" w:hAnsi="微软雅黑"/>
              </w:rPr>
            </w:pPr>
            <w:r w:rsidRPr="00475AFC">
              <w:rPr>
                <w:rFonts w:ascii="微软雅黑" w:eastAsia="微软雅黑" w:hAnsi="微软雅黑"/>
                <w:sz w:val="18"/>
              </w:rPr>
              <w:t>0.9485</w:t>
            </w:r>
          </w:p>
        </w:tc>
        <w:tc>
          <w:tcPr>
            <w:tcW w:w="1360" w:type="dxa"/>
            <w:vAlign w:val="center"/>
          </w:tcPr>
          <w:p w14:paraId="6BEF995B" w14:textId="77777777" w:rsidR="00C02FE0" w:rsidRPr="00475AFC" w:rsidRDefault="00000000">
            <w:pPr>
              <w:rPr>
                <w:rFonts w:ascii="微软雅黑" w:eastAsia="微软雅黑" w:hAnsi="微软雅黑"/>
              </w:rPr>
            </w:pPr>
            <w:r w:rsidRPr="00475AFC">
              <w:rPr>
                <w:rFonts w:ascii="微软雅黑" w:eastAsia="微软雅黑" w:hAnsi="微软雅黑"/>
                <w:sz w:val="18"/>
              </w:rPr>
              <w:t>0.8716</w:t>
            </w:r>
          </w:p>
        </w:tc>
        <w:tc>
          <w:tcPr>
            <w:tcW w:w="1360" w:type="dxa"/>
            <w:vAlign w:val="center"/>
          </w:tcPr>
          <w:p w14:paraId="61DB181D" w14:textId="77777777" w:rsidR="00C02FE0" w:rsidRPr="00475AFC" w:rsidRDefault="00000000">
            <w:pPr>
              <w:rPr>
                <w:rFonts w:ascii="微软雅黑" w:eastAsia="微软雅黑" w:hAnsi="微软雅黑"/>
              </w:rPr>
            </w:pPr>
            <w:r w:rsidRPr="00475AFC">
              <w:rPr>
                <w:rFonts w:ascii="微软雅黑" w:eastAsia="微软雅黑" w:hAnsi="微软雅黑"/>
                <w:sz w:val="18"/>
              </w:rPr>
              <w:t>0.8113</w:t>
            </w:r>
          </w:p>
        </w:tc>
        <w:tc>
          <w:tcPr>
            <w:tcW w:w="1360" w:type="dxa"/>
            <w:vAlign w:val="center"/>
          </w:tcPr>
          <w:p w14:paraId="2D390BA5" w14:textId="77777777" w:rsidR="00C02FE0" w:rsidRPr="00475AFC" w:rsidRDefault="00000000">
            <w:pPr>
              <w:rPr>
                <w:rFonts w:ascii="微软雅黑" w:eastAsia="微软雅黑" w:hAnsi="微软雅黑"/>
              </w:rPr>
            </w:pPr>
            <w:r w:rsidRPr="00475AFC">
              <w:rPr>
                <w:rFonts w:ascii="微软雅黑" w:eastAsia="微软雅黑" w:hAnsi="微软雅黑"/>
                <w:sz w:val="18"/>
              </w:rPr>
              <w:t>0.8552</w:t>
            </w:r>
          </w:p>
        </w:tc>
        <w:tc>
          <w:tcPr>
            <w:tcW w:w="1360" w:type="dxa"/>
            <w:vAlign w:val="center"/>
          </w:tcPr>
          <w:p w14:paraId="00807D21" w14:textId="77777777" w:rsidR="00C02FE0" w:rsidRPr="00475AFC" w:rsidRDefault="00000000">
            <w:pPr>
              <w:rPr>
                <w:rFonts w:ascii="微软雅黑" w:eastAsia="微软雅黑" w:hAnsi="微软雅黑"/>
              </w:rPr>
            </w:pPr>
            <w:r w:rsidRPr="00475AFC">
              <w:rPr>
                <w:rFonts w:ascii="微软雅黑" w:eastAsia="微软雅黑" w:hAnsi="微软雅黑"/>
                <w:sz w:val="18"/>
              </w:rPr>
              <w:t>0.8326</w:t>
            </w:r>
          </w:p>
        </w:tc>
        <w:tc>
          <w:tcPr>
            <w:tcW w:w="1360" w:type="dxa"/>
            <w:vAlign w:val="center"/>
          </w:tcPr>
          <w:p w14:paraId="5C4D19B4" w14:textId="77777777" w:rsidR="00C02FE0" w:rsidRPr="00475AFC" w:rsidRDefault="00000000">
            <w:pPr>
              <w:rPr>
                <w:rFonts w:ascii="微软雅黑" w:eastAsia="微软雅黑" w:hAnsi="微软雅黑"/>
              </w:rPr>
            </w:pPr>
            <w:r w:rsidRPr="00475AFC">
              <w:rPr>
                <w:rFonts w:ascii="微软雅黑" w:eastAsia="微软雅黑" w:hAnsi="微软雅黑"/>
                <w:sz w:val="18"/>
              </w:rPr>
              <w:t>11.2600</w:t>
            </w:r>
          </w:p>
        </w:tc>
      </w:tr>
      <w:tr w:rsidR="00C02FE0" w:rsidRPr="00475AFC" w14:paraId="25D918A4" w14:textId="77777777">
        <w:trPr>
          <w:jc w:val="center"/>
        </w:trPr>
        <w:tc>
          <w:tcPr>
            <w:tcW w:w="1360" w:type="dxa"/>
            <w:vAlign w:val="center"/>
          </w:tcPr>
          <w:p w14:paraId="6D0DDA5E" w14:textId="77777777" w:rsidR="00C02FE0" w:rsidRPr="00475AFC" w:rsidRDefault="00000000">
            <w:pPr>
              <w:rPr>
                <w:rFonts w:ascii="微软雅黑" w:eastAsia="微软雅黑" w:hAnsi="微软雅黑"/>
              </w:rPr>
            </w:pPr>
            <w:r w:rsidRPr="00475AFC">
              <w:rPr>
                <w:rFonts w:ascii="微软雅黑" w:eastAsia="微软雅黑" w:hAnsi="微软雅黑"/>
                <w:sz w:val="18"/>
              </w:rPr>
              <w:t>XGBoost</w:t>
            </w:r>
          </w:p>
        </w:tc>
        <w:tc>
          <w:tcPr>
            <w:tcW w:w="1360" w:type="dxa"/>
            <w:vAlign w:val="center"/>
          </w:tcPr>
          <w:p w14:paraId="477F468D" w14:textId="77777777" w:rsidR="00C02FE0" w:rsidRPr="00475AFC" w:rsidRDefault="00000000">
            <w:pPr>
              <w:rPr>
                <w:rFonts w:ascii="微软雅黑" w:eastAsia="微软雅黑" w:hAnsi="微软雅黑"/>
              </w:rPr>
            </w:pPr>
            <w:r w:rsidRPr="00475AFC">
              <w:rPr>
                <w:rFonts w:ascii="微软雅黑" w:eastAsia="微软雅黑" w:hAnsi="微软雅黑"/>
                <w:sz w:val="18"/>
              </w:rPr>
              <w:t>0.9483</w:t>
            </w:r>
          </w:p>
        </w:tc>
        <w:tc>
          <w:tcPr>
            <w:tcW w:w="1360" w:type="dxa"/>
            <w:vAlign w:val="center"/>
          </w:tcPr>
          <w:p w14:paraId="78C2798B" w14:textId="77777777" w:rsidR="00C02FE0" w:rsidRPr="00475AFC" w:rsidRDefault="00000000">
            <w:pPr>
              <w:rPr>
                <w:rFonts w:ascii="微软雅黑" w:eastAsia="微软雅黑" w:hAnsi="微软雅黑"/>
              </w:rPr>
            </w:pPr>
            <w:r w:rsidRPr="00475AFC">
              <w:rPr>
                <w:rFonts w:ascii="微软雅黑" w:eastAsia="微软雅黑" w:hAnsi="微软雅黑"/>
                <w:sz w:val="18"/>
              </w:rPr>
              <w:t>0.8721</w:t>
            </w:r>
          </w:p>
        </w:tc>
        <w:tc>
          <w:tcPr>
            <w:tcW w:w="1360" w:type="dxa"/>
            <w:vAlign w:val="center"/>
          </w:tcPr>
          <w:p w14:paraId="57BDC008" w14:textId="77777777" w:rsidR="00C02FE0" w:rsidRPr="00475AFC" w:rsidRDefault="00000000">
            <w:pPr>
              <w:rPr>
                <w:rFonts w:ascii="微软雅黑" w:eastAsia="微软雅黑" w:hAnsi="微软雅黑"/>
              </w:rPr>
            </w:pPr>
            <w:r w:rsidRPr="00475AFC">
              <w:rPr>
                <w:rFonts w:ascii="微软雅黑" w:eastAsia="微软雅黑" w:hAnsi="微软雅黑"/>
                <w:sz w:val="18"/>
              </w:rPr>
              <w:t>0.8135</w:t>
            </w:r>
          </w:p>
        </w:tc>
        <w:tc>
          <w:tcPr>
            <w:tcW w:w="1360" w:type="dxa"/>
            <w:vAlign w:val="center"/>
          </w:tcPr>
          <w:p w14:paraId="257CDA89" w14:textId="77777777" w:rsidR="00C02FE0" w:rsidRPr="00475AFC" w:rsidRDefault="00000000">
            <w:pPr>
              <w:rPr>
                <w:rFonts w:ascii="微软雅黑" w:eastAsia="微软雅黑" w:hAnsi="微软雅黑"/>
              </w:rPr>
            </w:pPr>
            <w:r w:rsidRPr="00475AFC">
              <w:rPr>
                <w:rFonts w:ascii="微软雅黑" w:eastAsia="微软雅黑" w:hAnsi="微软雅黑"/>
                <w:sz w:val="18"/>
              </w:rPr>
              <w:t>0.8532</w:t>
            </w:r>
          </w:p>
        </w:tc>
        <w:tc>
          <w:tcPr>
            <w:tcW w:w="1360" w:type="dxa"/>
            <w:vAlign w:val="center"/>
          </w:tcPr>
          <w:p w14:paraId="41D87543" w14:textId="77777777" w:rsidR="00C02FE0" w:rsidRPr="00475AFC" w:rsidRDefault="00000000">
            <w:pPr>
              <w:rPr>
                <w:rFonts w:ascii="微软雅黑" w:eastAsia="微软雅黑" w:hAnsi="微软雅黑"/>
              </w:rPr>
            </w:pPr>
            <w:r w:rsidRPr="00475AFC">
              <w:rPr>
                <w:rFonts w:ascii="微软雅黑" w:eastAsia="微软雅黑" w:hAnsi="微软雅黑"/>
                <w:sz w:val="18"/>
              </w:rPr>
              <w:t>0.8329</w:t>
            </w:r>
          </w:p>
        </w:tc>
        <w:tc>
          <w:tcPr>
            <w:tcW w:w="1360" w:type="dxa"/>
            <w:vAlign w:val="center"/>
          </w:tcPr>
          <w:p w14:paraId="28176DB9" w14:textId="77777777" w:rsidR="00C02FE0" w:rsidRPr="00475AFC" w:rsidRDefault="00000000">
            <w:pPr>
              <w:rPr>
                <w:rFonts w:ascii="微软雅黑" w:eastAsia="微软雅黑" w:hAnsi="微软雅黑"/>
              </w:rPr>
            </w:pPr>
            <w:r w:rsidRPr="00475AFC">
              <w:rPr>
                <w:rFonts w:ascii="微软雅黑" w:eastAsia="微软雅黑" w:hAnsi="微软雅黑"/>
                <w:sz w:val="18"/>
              </w:rPr>
              <w:t>36.9800</w:t>
            </w:r>
          </w:p>
        </w:tc>
      </w:tr>
      <w:tr w:rsidR="00C02FE0" w:rsidRPr="00475AFC" w14:paraId="16F91A56" w14:textId="77777777">
        <w:trPr>
          <w:jc w:val="center"/>
        </w:trPr>
        <w:tc>
          <w:tcPr>
            <w:tcW w:w="1360" w:type="dxa"/>
            <w:vAlign w:val="center"/>
          </w:tcPr>
          <w:p w14:paraId="14931B88" w14:textId="77777777" w:rsidR="00C02FE0" w:rsidRPr="00475AFC" w:rsidRDefault="00000000">
            <w:pPr>
              <w:rPr>
                <w:rFonts w:ascii="微软雅黑" w:eastAsia="微软雅黑" w:hAnsi="微软雅黑"/>
              </w:rPr>
            </w:pPr>
            <w:r w:rsidRPr="00475AFC">
              <w:rPr>
                <w:rFonts w:ascii="微软雅黑" w:eastAsia="微软雅黑" w:hAnsi="微软雅黑"/>
                <w:sz w:val="18"/>
              </w:rPr>
              <w:t>Embedding MLP</w:t>
            </w:r>
          </w:p>
        </w:tc>
        <w:tc>
          <w:tcPr>
            <w:tcW w:w="1360" w:type="dxa"/>
            <w:vAlign w:val="center"/>
          </w:tcPr>
          <w:p w14:paraId="6A93DC9D" w14:textId="77777777" w:rsidR="00C02FE0" w:rsidRPr="00475AFC" w:rsidRDefault="00000000">
            <w:pPr>
              <w:rPr>
                <w:rFonts w:ascii="微软雅黑" w:eastAsia="微软雅黑" w:hAnsi="微软雅黑"/>
              </w:rPr>
            </w:pPr>
            <w:r w:rsidRPr="00475AFC">
              <w:rPr>
                <w:rFonts w:ascii="微软雅黑" w:eastAsia="微软雅黑" w:hAnsi="微软雅黑"/>
                <w:sz w:val="18"/>
              </w:rPr>
              <w:t>0.9429</w:t>
            </w:r>
          </w:p>
        </w:tc>
        <w:tc>
          <w:tcPr>
            <w:tcW w:w="1360" w:type="dxa"/>
            <w:vAlign w:val="center"/>
          </w:tcPr>
          <w:p w14:paraId="45835351" w14:textId="77777777" w:rsidR="00C02FE0" w:rsidRPr="00475AFC" w:rsidRDefault="00000000">
            <w:pPr>
              <w:rPr>
                <w:rFonts w:ascii="微软雅黑" w:eastAsia="微软雅黑" w:hAnsi="微软雅黑"/>
              </w:rPr>
            </w:pPr>
            <w:r w:rsidRPr="00475AFC">
              <w:rPr>
                <w:rFonts w:ascii="微软雅黑" w:eastAsia="微软雅黑" w:hAnsi="微软雅黑"/>
                <w:sz w:val="18"/>
              </w:rPr>
              <w:t>0.8615</w:t>
            </w:r>
          </w:p>
        </w:tc>
        <w:tc>
          <w:tcPr>
            <w:tcW w:w="1360" w:type="dxa"/>
            <w:vAlign w:val="center"/>
          </w:tcPr>
          <w:p w14:paraId="5A2033EC" w14:textId="77777777" w:rsidR="00C02FE0" w:rsidRPr="00475AFC" w:rsidRDefault="00000000">
            <w:pPr>
              <w:rPr>
                <w:rFonts w:ascii="微软雅黑" w:eastAsia="微软雅黑" w:hAnsi="微软雅黑"/>
              </w:rPr>
            </w:pPr>
            <w:r w:rsidRPr="00475AFC">
              <w:rPr>
                <w:rFonts w:ascii="微软雅黑" w:eastAsia="微软雅黑" w:hAnsi="微软雅黑"/>
                <w:sz w:val="18"/>
              </w:rPr>
              <w:t>0.7904</w:t>
            </w:r>
          </w:p>
        </w:tc>
        <w:tc>
          <w:tcPr>
            <w:tcW w:w="1360" w:type="dxa"/>
            <w:vAlign w:val="center"/>
          </w:tcPr>
          <w:p w14:paraId="2074DB59" w14:textId="77777777" w:rsidR="00C02FE0" w:rsidRPr="00475AFC" w:rsidRDefault="00000000">
            <w:pPr>
              <w:rPr>
                <w:rFonts w:ascii="微软雅黑" w:eastAsia="微软雅黑" w:hAnsi="微软雅黑"/>
              </w:rPr>
            </w:pPr>
            <w:r w:rsidRPr="00475AFC">
              <w:rPr>
                <w:rFonts w:ascii="微软雅黑" w:eastAsia="微软雅黑" w:hAnsi="微软雅黑"/>
                <w:sz w:val="18"/>
              </w:rPr>
              <w:t>0.8567</w:t>
            </w:r>
          </w:p>
        </w:tc>
        <w:tc>
          <w:tcPr>
            <w:tcW w:w="1360" w:type="dxa"/>
            <w:vAlign w:val="center"/>
          </w:tcPr>
          <w:p w14:paraId="3E0FAD6A" w14:textId="77777777" w:rsidR="00C02FE0" w:rsidRPr="00475AFC" w:rsidRDefault="00000000">
            <w:pPr>
              <w:rPr>
                <w:rFonts w:ascii="微软雅黑" w:eastAsia="微软雅黑" w:hAnsi="微软雅黑"/>
              </w:rPr>
            </w:pPr>
            <w:r w:rsidRPr="00475AFC">
              <w:rPr>
                <w:rFonts w:ascii="微软雅黑" w:eastAsia="微软雅黑" w:hAnsi="微软雅黑"/>
                <w:sz w:val="18"/>
              </w:rPr>
              <w:t>0.8222</w:t>
            </w:r>
          </w:p>
        </w:tc>
        <w:tc>
          <w:tcPr>
            <w:tcW w:w="1360" w:type="dxa"/>
            <w:vAlign w:val="center"/>
          </w:tcPr>
          <w:p w14:paraId="7A7C8B4E" w14:textId="77777777" w:rsidR="00C02FE0" w:rsidRPr="00475AFC" w:rsidRDefault="00000000">
            <w:pPr>
              <w:rPr>
                <w:rFonts w:ascii="微软雅黑" w:eastAsia="微软雅黑" w:hAnsi="微软雅黑"/>
              </w:rPr>
            </w:pPr>
            <w:r w:rsidRPr="00475AFC">
              <w:rPr>
                <w:rFonts w:ascii="微软雅黑" w:eastAsia="微软雅黑" w:hAnsi="微软雅黑"/>
                <w:sz w:val="18"/>
              </w:rPr>
              <w:t>51.6500</w:t>
            </w:r>
          </w:p>
        </w:tc>
      </w:tr>
      <w:tr w:rsidR="00C02FE0" w:rsidRPr="00475AFC" w14:paraId="74D1A189" w14:textId="77777777">
        <w:trPr>
          <w:jc w:val="center"/>
        </w:trPr>
        <w:tc>
          <w:tcPr>
            <w:tcW w:w="1360" w:type="dxa"/>
            <w:vAlign w:val="center"/>
          </w:tcPr>
          <w:p w14:paraId="6D741767" w14:textId="77777777" w:rsidR="00C02FE0" w:rsidRPr="00475AFC" w:rsidRDefault="00000000">
            <w:pPr>
              <w:rPr>
                <w:rFonts w:ascii="微软雅黑" w:eastAsia="微软雅黑" w:hAnsi="微软雅黑"/>
              </w:rPr>
            </w:pPr>
            <w:r w:rsidRPr="00475AFC">
              <w:rPr>
                <w:rFonts w:ascii="微软雅黑" w:eastAsia="微软雅黑" w:hAnsi="微软雅黑"/>
                <w:sz w:val="18"/>
              </w:rPr>
              <w:t>Random Forest</w:t>
            </w:r>
          </w:p>
        </w:tc>
        <w:tc>
          <w:tcPr>
            <w:tcW w:w="1360" w:type="dxa"/>
            <w:vAlign w:val="center"/>
          </w:tcPr>
          <w:p w14:paraId="19B2B32C" w14:textId="77777777" w:rsidR="00C02FE0" w:rsidRPr="00475AFC" w:rsidRDefault="00000000">
            <w:pPr>
              <w:rPr>
                <w:rFonts w:ascii="微软雅黑" w:eastAsia="微软雅黑" w:hAnsi="微软雅黑"/>
              </w:rPr>
            </w:pPr>
            <w:r w:rsidRPr="00475AFC">
              <w:rPr>
                <w:rFonts w:ascii="微软雅黑" w:eastAsia="微软雅黑" w:hAnsi="微软雅黑"/>
                <w:sz w:val="18"/>
              </w:rPr>
              <w:t>0.9422</w:t>
            </w:r>
          </w:p>
        </w:tc>
        <w:tc>
          <w:tcPr>
            <w:tcW w:w="1360" w:type="dxa"/>
            <w:vAlign w:val="center"/>
          </w:tcPr>
          <w:p w14:paraId="7790500F" w14:textId="77777777" w:rsidR="00C02FE0" w:rsidRPr="00475AFC" w:rsidRDefault="00000000">
            <w:pPr>
              <w:rPr>
                <w:rFonts w:ascii="微软雅黑" w:eastAsia="微软雅黑" w:hAnsi="微软雅黑"/>
              </w:rPr>
            </w:pPr>
            <w:r w:rsidRPr="00475AFC">
              <w:rPr>
                <w:rFonts w:ascii="微软雅黑" w:eastAsia="微软雅黑" w:hAnsi="微软雅黑"/>
                <w:sz w:val="18"/>
              </w:rPr>
              <w:t>0.8639</w:t>
            </w:r>
          </w:p>
        </w:tc>
        <w:tc>
          <w:tcPr>
            <w:tcW w:w="1360" w:type="dxa"/>
            <w:vAlign w:val="center"/>
          </w:tcPr>
          <w:p w14:paraId="765C4EAD" w14:textId="77777777" w:rsidR="00C02FE0" w:rsidRPr="00475AFC" w:rsidRDefault="00000000">
            <w:pPr>
              <w:rPr>
                <w:rFonts w:ascii="微软雅黑" w:eastAsia="微软雅黑" w:hAnsi="微软雅黑"/>
              </w:rPr>
            </w:pPr>
            <w:r w:rsidRPr="00475AFC">
              <w:rPr>
                <w:rFonts w:ascii="微软雅黑" w:eastAsia="微软雅黑" w:hAnsi="微软雅黑"/>
                <w:sz w:val="18"/>
              </w:rPr>
              <w:t>0.8074</w:t>
            </w:r>
          </w:p>
        </w:tc>
        <w:tc>
          <w:tcPr>
            <w:tcW w:w="1360" w:type="dxa"/>
            <w:vAlign w:val="center"/>
          </w:tcPr>
          <w:p w14:paraId="4E432D2C" w14:textId="77777777" w:rsidR="00C02FE0" w:rsidRPr="00475AFC" w:rsidRDefault="00000000">
            <w:pPr>
              <w:rPr>
                <w:rFonts w:ascii="微软雅黑" w:eastAsia="微软雅黑" w:hAnsi="微软雅黑"/>
              </w:rPr>
            </w:pPr>
            <w:r w:rsidRPr="00475AFC">
              <w:rPr>
                <w:rFonts w:ascii="微软雅黑" w:eastAsia="微软雅黑" w:hAnsi="微软雅黑"/>
                <w:sz w:val="18"/>
              </w:rPr>
              <w:t>0.8348</w:t>
            </w:r>
          </w:p>
        </w:tc>
        <w:tc>
          <w:tcPr>
            <w:tcW w:w="1360" w:type="dxa"/>
            <w:vAlign w:val="center"/>
          </w:tcPr>
          <w:p w14:paraId="0228C13D" w14:textId="77777777" w:rsidR="00C02FE0" w:rsidRPr="00475AFC" w:rsidRDefault="00000000">
            <w:pPr>
              <w:rPr>
                <w:rFonts w:ascii="微软雅黑" w:eastAsia="微软雅黑" w:hAnsi="微软雅黑"/>
              </w:rPr>
            </w:pPr>
            <w:r w:rsidRPr="00475AFC">
              <w:rPr>
                <w:rFonts w:ascii="微软雅黑" w:eastAsia="微软雅黑" w:hAnsi="微软雅黑"/>
                <w:sz w:val="18"/>
              </w:rPr>
              <w:t>0.8209</w:t>
            </w:r>
          </w:p>
        </w:tc>
        <w:tc>
          <w:tcPr>
            <w:tcW w:w="1360" w:type="dxa"/>
            <w:vAlign w:val="center"/>
          </w:tcPr>
          <w:p w14:paraId="7089E2E0" w14:textId="77777777" w:rsidR="00C02FE0" w:rsidRPr="00475AFC" w:rsidRDefault="00000000">
            <w:pPr>
              <w:rPr>
                <w:rFonts w:ascii="微软雅黑" w:eastAsia="微软雅黑" w:hAnsi="微软雅黑"/>
              </w:rPr>
            </w:pPr>
            <w:r w:rsidRPr="00475AFC">
              <w:rPr>
                <w:rFonts w:ascii="微软雅黑" w:eastAsia="微软雅黑" w:hAnsi="微软雅黑"/>
                <w:sz w:val="18"/>
              </w:rPr>
              <w:t>82.5900</w:t>
            </w:r>
          </w:p>
        </w:tc>
      </w:tr>
      <w:tr w:rsidR="00C02FE0" w:rsidRPr="00475AFC" w14:paraId="1F61634B" w14:textId="77777777">
        <w:trPr>
          <w:jc w:val="center"/>
        </w:trPr>
        <w:tc>
          <w:tcPr>
            <w:tcW w:w="1360" w:type="dxa"/>
            <w:vAlign w:val="center"/>
          </w:tcPr>
          <w:p w14:paraId="292F06C6" w14:textId="77777777" w:rsidR="00C02FE0" w:rsidRPr="00475AFC" w:rsidRDefault="00000000">
            <w:pPr>
              <w:rPr>
                <w:rFonts w:ascii="微软雅黑" w:eastAsia="微软雅黑" w:hAnsi="微软雅黑"/>
              </w:rPr>
            </w:pPr>
            <w:r w:rsidRPr="00475AFC">
              <w:rPr>
                <w:rFonts w:ascii="微软雅黑" w:eastAsia="微软雅黑" w:hAnsi="微软雅黑"/>
                <w:sz w:val="18"/>
              </w:rPr>
              <w:t>MLP</w:t>
            </w:r>
          </w:p>
        </w:tc>
        <w:tc>
          <w:tcPr>
            <w:tcW w:w="1360" w:type="dxa"/>
            <w:vAlign w:val="center"/>
          </w:tcPr>
          <w:p w14:paraId="0C23931A" w14:textId="77777777" w:rsidR="00C02FE0" w:rsidRPr="00475AFC" w:rsidRDefault="00000000">
            <w:pPr>
              <w:rPr>
                <w:rFonts w:ascii="微软雅黑" w:eastAsia="微软雅黑" w:hAnsi="微软雅黑"/>
              </w:rPr>
            </w:pPr>
            <w:r w:rsidRPr="00475AFC">
              <w:rPr>
                <w:rFonts w:ascii="微软雅黑" w:eastAsia="微软雅黑" w:hAnsi="微软雅黑"/>
                <w:sz w:val="18"/>
              </w:rPr>
              <w:t>0.9341</w:t>
            </w:r>
          </w:p>
        </w:tc>
        <w:tc>
          <w:tcPr>
            <w:tcW w:w="1360" w:type="dxa"/>
            <w:vAlign w:val="center"/>
          </w:tcPr>
          <w:p w14:paraId="4BCF16A0" w14:textId="77777777" w:rsidR="00C02FE0" w:rsidRPr="00475AFC" w:rsidRDefault="00000000">
            <w:pPr>
              <w:rPr>
                <w:rFonts w:ascii="微软雅黑" w:eastAsia="微软雅黑" w:hAnsi="微软雅黑"/>
              </w:rPr>
            </w:pPr>
            <w:r w:rsidRPr="00475AFC">
              <w:rPr>
                <w:rFonts w:ascii="微软雅黑" w:eastAsia="微软雅黑" w:hAnsi="微软雅黑"/>
                <w:sz w:val="18"/>
              </w:rPr>
              <w:t>0.8459</w:t>
            </w:r>
          </w:p>
        </w:tc>
        <w:tc>
          <w:tcPr>
            <w:tcW w:w="1360" w:type="dxa"/>
            <w:vAlign w:val="center"/>
          </w:tcPr>
          <w:p w14:paraId="62A3CB38" w14:textId="77777777" w:rsidR="00C02FE0" w:rsidRPr="00475AFC" w:rsidRDefault="00000000">
            <w:pPr>
              <w:rPr>
                <w:rFonts w:ascii="微软雅黑" w:eastAsia="微软雅黑" w:hAnsi="微软雅黑"/>
              </w:rPr>
            </w:pPr>
            <w:r w:rsidRPr="00475AFC">
              <w:rPr>
                <w:rFonts w:ascii="微软雅黑" w:eastAsia="微软雅黑" w:hAnsi="微软雅黑"/>
                <w:sz w:val="18"/>
              </w:rPr>
              <w:t>0.7648</w:t>
            </w:r>
          </w:p>
        </w:tc>
        <w:tc>
          <w:tcPr>
            <w:tcW w:w="1360" w:type="dxa"/>
            <w:vAlign w:val="center"/>
          </w:tcPr>
          <w:p w14:paraId="40B80E0B" w14:textId="77777777" w:rsidR="00C02FE0" w:rsidRPr="00475AFC" w:rsidRDefault="00000000">
            <w:pPr>
              <w:rPr>
                <w:rFonts w:ascii="微软雅黑" w:eastAsia="微软雅黑" w:hAnsi="微软雅黑"/>
              </w:rPr>
            </w:pPr>
            <w:r w:rsidRPr="00475AFC">
              <w:rPr>
                <w:rFonts w:ascii="微软雅黑" w:eastAsia="微软雅黑" w:hAnsi="微软雅黑"/>
                <w:sz w:val="18"/>
              </w:rPr>
              <w:t>0.8486</w:t>
            </w:r>
          </w:p>
        </w:tc>
        <w:tc>
          <w:tcPr>
            <w:tcW w:w="1360" w:type="dxa"/>
            <w:vAlign w:val="center"/>
          </w:tcPr>
          <w:p w14:paraId="6FFF88A5" w14:textId="77777777" w:rsidR="00C02FE0" w:rsidRPr="00475AFC" w:rsidRDefault="00000000">
            <w:pPr>
              <w:rPr>
                <w:rFonts w:ascii="微软雅黑" w:eastAsia="微软雅黑" w:hAnsi="微软雅黑"/>
              </w:rPr>
            </w:pPr>
            <w:r w:rsidRPr="00475AFC">
              <w:rPr>
                <w:rFonts w:ascii="微软雅黑" w:eastAsia="微软雅黑" w:hAnsi="微软雅黑"/>
                <w:sz w:val="18"/>
              </w:rPr>
              <w:t>0.8045</w:t>
            </w:r>
          </w:p>
        </w:tc>
        <w:tc>
          <w:tcPr>
            <w:tcW w:w="1360" w:type="dxa"/>
            <w:vAlign w:val="center"/>
          </w:tcPr>
          <w:p w14:paraId="392A1B2D" w14:textId="77777777" w:rsidR="00C02FE0" w:rsidRPr="00475AFC" w:rsidRDefault="00000000">
            <w:pPr>
              <w:rPr>
                <w:rFonts w:ascii="微软雅黑" w:eastAsia="微软雅黑" w:hAnsi="微软雅黑"/>
              </w:rPr>
            </w:pPr>
            <w:r w:rsidRPr="00475AFC">
              <w:rPr>
                <w:rFonts w:ascii="微软雅黑" w:eastAsia="微软雅黑" w:hAnsi="微软雅黑"/>
                <w:sz w:val="18"/>
              </w:rPr>
              <w:t>40.8000</w:t>
            </w:r>
          </w:p>
        </w:tc>
      </w:tr>
      <w:tr w:rsidR="00C02FE0" w:rsidRPr="00475AFC" w14:paraId="5E9A7EC5" w14:textId="77777777">
        <w:trPr>
          <w:jc w:val="center"/>
        </w:trPr>
        <w:tc>
          <w:tcPr>
            <w:tcW w:w="1360" w:type="dxa"/>
            <w:vAlign w:val="center"/>
          </w:tcPr>
          <w:p w14:paraId="762AF4D5" w14:textId="77777777" w:rsidR="00C02FE0" w:rsidRPr="00475AFC" w:rsidRDefault="00000000">
            <w:pPr>
              <w:rPr>
                <w:rFonts w:ascii="微软雅黑" w:eastAsia="微软雅黑" w:hAnsi="微软雅黑"/>
              </w:rPr>
            </w:pPr>
            <w:r w:rsidRPr="00475AFC">
              <w:rPr>
                <w:rFonts w:ascii="微软雅黑" w:eastAsia="微软雅黑" w:hAnsi="微软雅黑"/>
                <w:sz w:val="18"/>
              </w:rPr>
              <w:t>Logistic Regression</w:t>
            </w:r>
          </w:p>
        </w:tc>
        <w:tc>
          <w:tcPr>
            <w:tcW w:w="1360" w:type="dxa"/>
            <w:vAlign w:val="center"/>
          </w:tcPr>
          <w:p w14:paraId="68FF7F3F" w14:textId="77777777" w:rsidR="00C02FE0" w:rsidRPr="00475AFC" w:rsidRDefault="00000000">
            <w:pPr>
              <w:rPr>
                <w:rFonts w:ascii="微软雅黑" w:eastAsia="微软雅黑" w:hAnsi="微软雅黑"/>
              </w:rPr>
            </w:pPr>
            <w:r w:rsidRPr="00475AFC">
              <w:rPr>
                <w:rFonts w:ascii="微软雅黑" w:eastAsia="微软雅黑" w:hAnsi="微软雅黑"/>
                <w:sz w:val="18"/>
              </w:rPr>
              <w:t>0.9152</w:t>
            </w:r>
          </w:p>
        </w:tc>
        <w:tc>
          <w:tcPr>
            <w:tcW w:w="1360" w:type="dxa"/>
            <w:vAlign w:val="center"/>
          </w:tcPr>
          <w:p w14:paraId="2CC17512" w14:textId="77777777" w:rsidR="00C02FE0" w:rsidRPr="00475AFC" w:rsidRDefault="00000000">
            <w:pPr>
              <w:rPr>
                <w:rFonts w:ascii="微软雅黑" w:eastAsia="微软雅黑" w:hAnsi="微软雅黑"/>
              </w:rPr>
            </w:pPr>
            <w:r w:rsidRPr="00475AFC">
              <w:rPr>
                <w:rFonts w:ascii="微软雅黑" w:eastAsia="微软雅黑" w:hAnsi="微软雅黑"/>
                <w:sz w:val="18"/>
              </w:rPr>
              <w:t>0.8196</w:t>
            </w:r>
          </w:p>
        </w:tc>
        <w:tc>
          <w:tcPr>
            <w:tcW w:w="1360" w:type="dxa"/>
            <w:vAlign w:val="center"/>
          </w:tcPr>
          <w:p w14:paraId="14B4FD92" w14:textId="77777777" w:rsidR="00C02FE0" w:rsidRPr="00475AFC" w:rsidRDefault="00000000">
            <w:pPr>
              <w:rPr>
                <w:rFonts w:ascii="微软雅黑" w:eastAsia="微软雅黑" w:hAnsi="微软雅黑"/>
              </w:rPr>
            </w:pPr>
            <w:r w:rsidRPr="00475AFC">
              <w:rPr>
                <w:rFonts w:ascii="微软雅黑" w:eastAsia="微软雅黑" w:hAnsi="微软雅黑"/>
                <w:sz w:val="18"/>
              </w:rPr>
              <w:t>0.7175</w:t>
            </w:r>
          </w:p>
        </w:tc>
        <w:tc>
          <w:tcPr>
            <w:tcW w:w="1360" w:type="dxa"/>
            <w:vAlign w:val="center"/>
          </w:tcPr>
          <w:p w14:paraId="7E708F32" w14:textId="77777777" w:rsidR="00C02FE0" w:rsidRPr="00475AFC" w:rsidRDefault="00000000">
            <w:pPr>
              <w:rPr>
                <w:rFonts w:ascii="微软雅黑" w:eastAsia="微软雅黑" w:hAnsi="微软雅黑"/>
              </w:rPr>
            </w:pPr>
            <w:r w:rsidRPr="00475AFC">
              <w:rPr>
                <w:rFonts w:ascii="微软雅黑" w:eastAsia="微软雅黑" w:hAnsi="微软雅黑"/>
                <w:sz w:val="18"/>
              </w:rPr>
              <w:t>0.8532</w:t>
            </w:r>
          </w:p>
        </w:tc>
        <w:tc>
          <w:tcPr>
            <w:tcW w:w="1360" w:type="dxa"/>
            <w:vAlign w:val="center"/>
          </w:tcPr>
          <w:p w14:paraId="3F32641B" w14:textId="77777777" w:rsidR="00C02FE0" w:rsidRPr="00475AFC" w:rsidRDefault="00000000">
            <w:pPr>
              <w:rPr>
                <w:rFonts w:ascii="微软雅黑" w:eastAsia="微软雅黑" w:hAnsi="微软雅黑"/>
              </w:rPr>
            </w:pPr>
            <w:r w:rsidRPr="00475AFC">
              <w:rPr>
                <w:rFonts w:ascii="微软雅黑" w:eastAsia="微软雅黑" w:hAnsi="微软雅黑"/>
                <w:sz w:val="18"/>
              </w:rPr>
              <w:t>0.7795</w:t>
            </w:r>
          </w:p>
        </w:tc>
        <w:tc>
          <w:tcPr>
            <w:tcW w:w="1360" w:type="dxa"/>
            <w:vAlign w:val="center"/>
          </w:tcPr>
          <w:p w14:paraId="0B372BDD" w14:textId="77777777" w:rsidR="00C02FE0" w:rsidRPr="00475AFC" w:rsidRDefault="00000000">
            <w:pPr>
              <w:rPr>
                <w:rFonts w:ascii="微软雅黑" w:eastAsia="微软雅黑" w:hAnsi="微软雅黑"/>
              </w:rPr>
            </w:pPr>
            <w:r w:rsidRPr="00475AFC">
              <w:rPr>
                <w:rFonts w:ascii="微软雅黑" w:eastAsia="微软雅黑" w:hAnsi="微软雅黑"/>
                <w:sz w:val="18"/>
              </w:rPr>
              <w:t>48.2400</w:t>
            </w:r>
          </w:p>
        </w:tc>
      </w:tr>
    </w:tbl>
    <w:p w14:paraId="67FE4253" w14:textId="77777777" w:rsidR="00C02FE0" w:rsidRPr="00475AFC" w:rsidRDefault="00C02FE0">
      <w:pPr>
        <w:rPr>
          <w:rFonts w:ascii="微软雅黑" w:eastAsia="微软雅黑" w:hAnsi="微软雅黑"/>
        </w:rPr>
      </w:pPr>
    </w:p>
    <w:p w14:paraId="20436689"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Embedding MLP 的 AUC 高于普通 MLP，说明类别嵌入对结构化酒店订单数据有帮助。但从整体结果看，LightGBM 和 XGBoost 仍然略优，且训练和部署成本更低，因此传统梯度提升树仍是当前数据上的更稳妥选择。</w:t>
      </w:r>
    </w:p>
    <w:p w14:paraId="54C15D53"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drawing>
          <wp:inline distT="0" distB="0" distL="0" distR="0" wp14:anchorId="09D525B6" wp14:editId="511471EF">
            <wp:extent cx="5400000" cy="26621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learning_auc_comparison.png"/>
                    <pic:cNvPicPr/>
                  </pic:nvPicPr>
                  <pic:blipFill>
                    <a:blip r:embed="rId8"/>
                    <a:stretch>
                      <a:fillRect/>
                    </a:stretch>
                  </pic:blipFill>
                  <pic:spPr>
                    <a:xfrm>
                      <a:off x="0" y="0"/>
                      <a:ext cx="5400000" cy="2662117"/>
                    </a:xfrm>
                    <a:prstGeom prst="rect">
                      <a:avLst/>
                    </a:prstGeom>
                  </pic:spPr>
                </pic:pic>
              </a:graphicData>
            </a:graphic>
          </wp:inline>
        </w:drawing>
      </w:r>
    </w:p>
    <w:p w14:paraId="192624E7"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lastRenderedPageBreak/>
        <w:t>图3 深度学习模型与传统模型测试集 AUC 对比</w:t>
      </w:r>
    </w:p>
    <w:p w14:paraId="67626D09" w14:textId="77777777" w:rsidR="00C02FE0" w:rsidRPr="00475AFC" w:rsidRDefault="00000000">
      <w:pPr>
        <w:pStyle w:val="Heading1"/>
        <w:rPr>
          <w:rFonts w:ascii="微软雅黑" w:eastAsia="微软雅黑" w:hAnsi="微软雅黑"/>
          <w:lang w:eastAsia="zh-CN"/>
        </w:rPr>
      </w:pPr>
      <w:r w:rsidRPr="00475AFC">
        <w:rPr>
          <w:rFonts w:ascii="微软雅黑" w:eastAsia="微软雅黑" w:hAnsi="微软雅黑"/>
          <w:lang w:eastAsia="zh-CN"/>
        </w:rPr>
        <w:t>4. 模型融合与可解释性分析</w:t>
      </w:r>
    </w:p>
    <w:p w14:paraId="45FDD82C"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模型融合使用 XGBoost、LightGBM 和 MLP 的预测概率作为一级输入，再训练逻辑回归作为二层模型。这样可以检验不同模型预测结果是否存在互补信息。</w:t>
      </w:r>
    </w:p>
    <w:tbl>
      <w:tblPr>
        <w:tblStyle w:val="TableGrid"/>
        <w:tblW w:w="0" w:type="auto"/>
        <w:jc w:val="center"/>
        <w:tblLook w:val="04A0" w:firstRow="1" w:lastRow="0" w:firstColumn="1" w:lastColumn="0" w:noHBand="0" w:noVBand="1"/>
      </w:tblPr>
      <w:tblGrid>
        <w:gridCol w:w="1360"/>
        <w:gridCol w:w="1360"/>
        <w:gridCol w:w="1360"/>
        <w:gridCol w:w="1360"/>
        <w:gridCol w:w="1360"/>
        <w:gridCol w:w="1360"/>
        <w:gridCol w:w="1360"/>
      </w:tblGrid>
      <w:tr w:rsidR="00C02FE0" w:rsidRPr="00475AFC" w14:paraId="4308478F" w14:textId="77777777">
        <w:trPr>
          <w:jc w:val="center"/>
        </w:trPr>
        <w:tc>
          <w:tcPr>
            <w:tcW w:w="1360" w:type="dxa"/>
            <w:shd w:val="clear" w:color="auto" w:fill="D9EAF7"/>
            <w:vAlign w:val="center"/>
          </w:tcPr>
          <w:p w14:paraId="365AEB06" w14:textId="77777777" w:rsidR="00C02FE0" w:rsidRPr="00475AFC" w:rsidRDefault="00000000">
            <w:pPr>
              <w:rPr>
                <w:rFonts w:ascii="微软雅黑" w:eastAsia="微软雅黑" w:hAnsi="微软雅黑"/>
              </w:rPr>
            </w:pPr>
            <w:r w:rsidRPr="00475AFC">
              <w:rPr>
                <w:rFonts w:ascii="微软雅黑" w:eastAsia="微软雅黑" w:hAnsi="微软雅黑"/>
                <w:b/>
                <w:sz w:val="18"/>
              </w:rPr>
              <w:t>model</w:t>
            </w:r>
          </w:p>
        </w:tc>
        <w:tc>
          <w:tcPr>
            <w:tcW w:w="1360" w:type="dxa"/>
            <w:shd w:val="clear" w:color="auto" w:fill="D9EAF7"/>
            <w:vAlign w:val="center"/>
          </w:tcPr>
          <w:p w14:paraId="58F71341" w14:textId="77777777" w:rsidR="00C02FE0" w:rsidRPr="00475AFC" w:rsidRDefault="00000000">
            <w:pPr>
              <w:rPr>
                <w:rFonts w:ascii="微软雅黑" w:eastAsia="微软雅黑" w:hAnsi="微软雅黑"/>
              </w:rPr>
            </w:pPr>
            <w:r w:rsidRPr="00475AFC">
              <w:rPr>
                <w:rFonts w:ascii="微软雅黑" w:eastAsia="微软雅黑" w:hAnsi="微软雅黑"/>
                <w:b/>
                <w:sz w:val="18"/>
              </w:rPr>
              <w:t>dataset</w:t>
            </w:r>
          </w:p>
        </w:tc>
        <w:tc>
          <w:tcPr>
            <w:tcW w:w="1360" w:type="dxa"/>
            <w:shd w:val="clear" w:color="auto" w:fill="D9EAF7"/>
            <w:vAlign w:val="center"/>
          </w:tcPr>
          <w:p w14:paraId="19AA88CC" w14:textId="77777777" w:rsidR="00C02FE0" w:rsidRPr="00475AFC" w:rsidRDefault="00000000">
            <w:pPr>
              <w:rPr>
                <w:rFonts w:ascii="微软雅黑" w:eastAsia="微软雅黑" w:hAnsi="微软雅黑"/>
              </w:rPr>
            </w:pPr>
            <w:r w:rsidRPr="00475AFC">
              <w:rPr>
                <w:rFonts w:ascii="微软雅黑" w:eastAsia="微软雅黑" w:hAnsi="微软雅黑"/>
                <w:b/>
                <w:sz w:val="18"/>
              </w:rPr>
              <w:t>auc</w:t>
            </w:r>
          </w:p>
        </w:tc>
        <w:tc>
          <w:tcPr>
            <w:tcW w:w="1360" w:type="dxa"/>
            <w:shd w:val="clear" w:color="auto" w:fill="D9EAF7"/>
            <w:vAlign w:val="center"/>
          </w:tcPr>
          <w:p w14:paraId="3E4EA7F7" w14:textId="77777777" w:rsidR="00C02FE0" w:rsidRPr="00475AFC" w:rsidRDefault="00000000">
            <w:pPr>
              <w:rPr>
                <w:rFonts w:ascii="微软雅黑" w:eastAsia="微软雅黑" w:hAnsi="微软雅黑"/>
              </w:rPr>
            </w:pPr>
            <w:r w:rsidRPr="00475AFC">
              <w:rPr>
                <w:rFonts w:ascii="微软雅黑" w:eastAsia="微软雅黑" w:hAnsi="微软雅黑"/>
                <w:b/>
                <w:sz w:val="18"/>
              </w:rPr>
              <w:t>accuracy</w:t>
            </w:r>
          </w:p>
        </w:tc>
        <w:tc>
          <w:tcPr>
            <w:tcW w:w="1360" w:type="dxa"/>
            <w:shd w:val="clear" w:color="auto" w:fill="D9EAF7"/>
            <w:vAlign w:val="center"/>
          </w:tcPr>
          <w:p w14:paraId="6A8E8EDC" w14:textId="77777777" w:rsidR="00C02FE0" w:rsidRPr="00475AFC" w:rsidRDefault="00000000">
            <w:pPr>
              <w:rPr>
                <w:rFonts w:ascii="微软雅黑" w:eastAsia="微软雅黑" w:hAnsi="微软雅黑"/>
              </w:rPr>
            </w:pPr>
            <w:r w:rsidRPr="00475AFC">
              <w:rPr>
                <w:rFonts w:ascii="微软雅黑" w:eastAsia="微软雅黑" w:hAnsi="微软雅黑"/>
                <w:b/>
                <w:sz w:val="18"/>
              </w:rPr>
              <w:t>precision</w:t>
            </w:r>
          </w:p>
        </w:tc>
        <w:tc>
          <w:tcPr>
            <w:tcW w:w="1360" w:type="dxa"/>
            <w:shd w:val="clear" w:color="auto" w:fill="D9EAF7"/>
            <w:vAlign w:val="center"/>
          </w:tcPr>
          <w:p w14:paraId="7A0B8FD8" w14:textId="77777777" w:rsidR="00C02FE0" w:rsidRPr="00475AFC" w:rsidRDefault="00000000">
            <w:pPr>
              <w:rPr>
                <w:rFonts w:ascii="微软雅黑" w:eastAsia="微软雅黑" w:hAnsi="微软雅黑"/>
              </w:rPr>
            </w:pPr>
            <w:r w:rsidRPr="00475AFC">
              <w:rPr>
                <w:rFonts w:ascii="微软雅黑" w:eastAsia="微软雅黑" w:hAnsi="微软雅黑"/>
                <w:b/>
                <w:sz w:val="18"/>
              </w:rPr>
              <w:t>recall</w:t>
            </w:r>
          </w:p>
        </w:tc>
        <w:tc>
          <w:tcPr>
            <w:tcW w:w="1360" w:type="dxa"/>
            <w:shd w:val="clear" w:color="auto" w:fill="D9EAF7"/>
            <w:vAlign w:val="center"/>
          </w:tcPr>
          <w:p w14:paraId="289A5053" w14:textId="77777777" w:rsidR="00C02FE0" w:rsidRPr="00475AFC" w:rsidRDefault="00000000">
            <w:pPr>
              <w:rPr>
                <w:rFonts w:ascii="微软雅黑" w:eastAsia="微软雅黑" w:hAnsi="微软雅黑"/>
              </w:rPr>
            </w:pPr>
            <w:r w:rsidRPr="00475AFC">
              <w:rPr>
                <w:rFonts w:ascii="微软雅黑" w:eastAsia="微软雅黑" w:hAnsi="微软雅黑"/>
                <w:b/>
                <w:sz w:val="18"/>
              </w:rPr>
              <w:t>f1</w:t>
            </w:r>
          </w:p>
        </w:tc>
      </w:tr>
      <w:tr w:rsidR="00C02FE0" w:rsidRPr="00475AFC" w14:paraId="4442DAE7" w14:textId="77777777">
        <w:trPr>
          <w:jc w:val="center"/>
        </w:trPr>
        <w:tc>
          <w:tcPr>
            <w:tcW w:w="1360" w:type="dxa"/>
            <w:vAlign w:val="center"/>
          </w:tcPr>
          <w:p w14:paraId="2FAE16C3" w14:textId="77777777" w:rsidR="00C02FE0" w:rsidRPr="00475AFC" w:rsidRDefault="00000000">
            <w:pPr>
              <w:rPr>
                <w:rFonts w:ascii="微软雅黑" w:eastAsia="微软雅黑" w:hAnsi="微软雅黑"/>
              </w:rPr>
            </w:pPr>
            <w:r w:rsidRPr="00475AFC">
              <w:rPr>
                <w:rFonts w:ascii="微软雅黑" w:eastAsia="微软雅黑" w:hAnsi="微软雅黑"/>
                <w:sz w:val="18"/>
              </w:rPr>
              <w:t>LightGBM</w:t>
            </w:r>
          </w:p>
        </w:tc>
        <w:tc>
          <w:tcPr>
            <w:tcW w:w="1360" w:type="dxa"/>
            <w:vAlign w:val="center"/>
          </w:tcPr>
          <w:p w14:paraId="44ABFA33" w14:textId="77777777" w:rsidR="00C02FE0" w:rsidRPr="00475AFC" w:rsidRDefault="00000000">
            <w:pPr>
              <w:rPr>
                <w:rFonts w:ascii="微软雅黑" w:eastAsia="微软雅黑" w:hAnsi="微软雅黑"/>
              </w:rPr>
            </w:pPr>
            <w:r w:rsidRPr="00475AFC">
              <w:rPr>
                <w:rFonts w:ascii="微软雅黑" w:eastAsia="微软雅黑" w:hAnsi="微软雅黑"/>
                <w:sz w:val="18"/>
              </w:rPr>
              <w:t>test</w:t>
            </w:r>
          </w:p>
        </w:tc>
        <w:tc>
          <w:tcPr>
            <w:tcW w:w="1360" w:type="dxa"/>
            <w:vAlign w:val="center"/>
          </w:tcPr>
          <w:p w14:paraId="14AA5BAF" w14:textId="77777777" w:rsidR="00C02FE0" w:rsidRPr="00475AFC" w:rsidRDefault="00000000">
            <w:pPr>
              <w:rPr>
                <w:rFonts w:ascii="微软雅黑" w:eastAsia="微软雅黑" w:hAnsi="微软雅黑"/>
              </w:rPr>
            </w:pPr>
            <w:r w:rsidRPr="00475AFC">
              <w:rPr>
                <w:rFonts w:ascii="微软雅黑" w:eastAsia="微软雅黑" w:hAnsi="微软雅黑"/>
                <w:sz w:val="18"/>
              </w:rPr>
              <w:t>0.9485</w:t>
            </w:r>
          </w:p>
        </w:tc>
        <w:tc>
          <w:tcPr>
            <w:tcW w:w="1360" w:type="dxa"/>
            <w:vAlign w:val="center"/>
          </w:tcPr>
          <w:p w14:paraId="668C044A" w14:textId="77777777" w:rsidR="00C02FE0" w:rsidRPr="00475AFC" w:rsidRDefault="00000000">
            <w:pPr>
              <w:rPr>
                <w:rFonts w:ascii="微软雅黑" w:eastAsia="微软雅黑" w:hAnsi="微软雅黑"/>
              </w:rPr>
            </w:pPr>
            <w:r w:rsidRPr="00475AFC">
              <w:rPr>
                <w:rFonts w:ascii="微软雅黑" w:eastAsia="微软雅黑" w:hAnsi="微软雅黑"/>
                <w:sz w:val="18"/>
              </w:rPr>
              <w:t>0.8716</w:t>
            </w:r>
          </w:p>
        </w:tc>
        <w:tc>
          <w:tcPr>
            <w:tcW w:w="1360" w:type="dxa"/>
            <w:vAlign w:val="center"/>
          </w:tcPr>
          <w:p w14:paraId="248D822C" w14:textId="77777777" w:rsidR="00C02FE0" w:rsidRPr="00475AFC" w:rsidRDefault="00000000">
            <w:pPr>
              <w:rPr>
                <w:rFonts w:ascii="微软雅黑" w:eastAsia="微软雅黑" w:hAnsi="微软雅黑"/>
              </w:rPr>
            </w:pPr>
            <w:r w:rsidRPr="00475AFC">
              <w:rPr>
                <w:rFonts w:ascii="微软雅黑" w:eastAsia="微软雅黑" w:hAnsi="微软雅黑"/>
                <w:sz w:val="18"/>
              </w:rPr>
              <w:t>0.8113</w:t>
            </w:r>
          </w:p>
        </w:tc>
        <w:tc>
          <w:tcPr>
            <w:tcW w:w="1360" w:type="dxa"/>
            <w:vAlign w:val="center"/>
          </w:tcPr>
          <w:p w14:paraId="63C78C0D" w14:textId="77777777" w:rsidR="00C02FE0" w:rsidRPr="00475AFC" w:rsidRDefault="00000000">
            <w:pPr>
              <w:rPr>
                <w:rFonts w:ascii="微软雅黑" w:eastAsia="微软雅黑" w:hAnsi="微软雅黑"/>
              </w:rPr>
            </w:pPr>
            <w:r w:rsidRPr="00475AFC">
              <w:rPr>
                <w:rFonts w:ascii="微软雅黑" w:eastAsia="微软雅黑" w:hAnsi="微软雅黑"/>
                <w:sz w:val="18"/>
              </w:rPr>
              <w:t>0.8552</w:t>
            </w:r>
          </w:p>
        </w:tc>
        <w:tc>
          <w:tcPr>
            <w:tcW w:w="1360" w:type="dxa"/>
            <w:vAlign w:val="center"/>
          </w:tcPr>
          <w:p w14:paraId="7954C628" w14:textId="77777777" w:rsidR="00C02FE0" w:rsidRPr="00475AFC" w:rsidRDefault="00000000">
            <w:pPr>
              <w:rPr>
                <w:rFonts w:ascii="微软雅黑" w:eastAsia="微软雅黑" w:hAnsi="微软雅黑"/>
              </w:rPr>
            </w:pPr>
            <w:r w:rsidRPr="00475AFC">
              <w:rPr>
                <w:rFonts w:ascii="微软雅黑" w:eastAsia="微软雅黑" w:hAnsi="微软雅黑"/>
                <w:sz w:val="18"/>
              </w:rPr>
              <w:t>0.8326</w:t>
            </w:r>
          </w:p>
        </w:tc>
      </w:tr>
      <w:tr w:rsidR="00C02FE0" w:rsidRPr="00475AFC" w14:paraId="09EE4FB4" w14:textId="77777777">
        <w:trPr>
          <w:jc w:val="center"/>
        </w:trPr>
        <w:tc>
          <w:tcPr>
            <w:tcW w:w="1360" w:type="dxa"/>
            <w:vAlign w:val="center"/>
          </w:tcPr>
          <w:p w14:paraId="53D498D3" w14:textId="77777777" w:rsidR="00C02FE0" w:rsidRPr="00475AFC" w:rsidRDefault="00000000">
            <w:pPr>
              <w:rPr>
                <w:rFonts w:ascii="微软雅黑" w:eastAsia="微软雅黑" w:hAnsi="微软雅黑"/>
              </w:rPr>
            </w:pPr>
            <w:r w:rsidRPr="00475AFC">
              <w:rPr>
                <w:rFonts w:ascii="微软雅黑" w:eastAsia="微软雅黑" w:hAnsi="微软雅黑"/>
                <w:sz w:val="18"/>
              </w:rPr>
              <w:t>XGBoost</w:t>
            </w:r>
          </w:p>
        </w:tc>
        <w:tc>
          <w:tcPr>
            <w:tcW w:w="1360" w:type="dxa"/>
            <w:vAlign w:val="center"/>
          </w:tcPr>
          <w:p w14:paraId="1DF7A661" w14:textId="77777777" w:rsidR="00C02FE0" w:rsidRPr="00475AFC" w:rsidRDefault="00000000">
            <w:pPr>
              <w:rPr>
                <w:rFonts w:ascii="微软雅黑" w:eastAsia="微软雅黑" w:hAnsi="微软雅黑"/>
              </w:rPr>
            </w:pPr>
            <w:r w:rsidRPr="00475AFC">
              <w:rPr>
                <w:rFonts w:ascii="微软雅黑" w:eastAsia="微软雅黑" w:hAnsi="微软雅黑"/>
                <w:sz w:val="18"/>
              </w:rPr>
              <w:t>test</w:t>
            </w:r>
          </w:p>
        </w:tc>
        <w:tc>
          <w:tcPr>
            <w:tcW w:w="1360" w:type="dxa"/>
            <w:vAlign w:val="center"/>
          </w:tcPr>
          <w:p w14:paraId="40B694E8" w14:textId="77777777" w:rsidR="00C02FE0" w:rsidRPr="00475AFC" w:rsidRDefault="00000000">
            <w:pPr>
              <w:rPr>
                <w:rFonts w:ascii="微软雅黑" w:eastAsia="微软雅黑" w:hAnsi="微软雅黑"/>
              </w:rPr>
            </w:pPr>
            <w:r w:rsidRPr="00475AFC">
              <w:rPr>
                <w:rFonts w:ascii="微软雅黑" w:eastAsia="微软雅黑" w:hAnsi="微软雅黑"/>
                <w:sz w:val="18"/>
              </w:rPr>
              <w:t>0.9483</w:t>
            </w:r>
          </w:p>
        </w:tc>
        <w:tc>
          <w:tcPr>
            <w:tcW w:w="1360" w:type="dxa"/>
            <w:vAlign w:val="center"/>
          </w:tcPr>
          <w:p w14:paraId="377B4E91" w14:textId="77777777" w:rsidR="00C02FE0" w:rsidRPr="00475AFC" w:rsidRDefault="00000000">
            <w:pPr>
              <w:rPr>
                <w:rFonts w:ascii="微软雅黑" w:eastAsia="微软雅黑" w:hAnsi="微软雅黑"/>
              </w:rPr>
            </w:pPr>
            <w:r w:rsidRPr="00475AFC">
              <w:rPr>
                <w:rFonts w:ascii="微软雅黑" w:eastAsia="微软雅黑" w:hAnsi="微软雅黑"/>
                <w:sz w:val="18"/>
              </w:rPr>
              <w:t>0.8721</w:t>
            </w:r>
          </w:p>
        </w:tc>
        <w:tc>
          <w:tcPr>
            <w:tcW w:w="1360" w:type="dxa"/>
            <w:vAlign w:val="center"/>
          </w:tcPr>
          <w:p w14:paraId="1081D2B1" w14:textId="77777777" w:rsidR="00C02FE0" w:rsidRPr="00475AFC" w:rsidRDefault="00000000">
            <w:pPr>
              <w:rPr>
                <w:rFonts w:ascii="微软雅黑" w:eastAsia="微软雅黑" w:hAnsi="微软雅黑"/>
              </w:rPr>
            </w:pPr>
            <w:r w:rsidRPr="00475AFC">
              <w:rPr>
                <w:rFonts w:ascii="微软雅黑" w:eastAsia="微软雅黑" w:hAnsi="微软雅黑"/>
                <w:sz w:val="18"/>
              </w:rPr>
              <w:t>0.8135</w:t>
            </w:r>
          </w:p>
        </w:tc>
        <w:tc>
          <w:tcPr>
            <w:tcW w:w="1360" w:type="dxa"/>
            <w:vAlign w:val="center"/>
          </w:tcPr>
          <w:p w14:paraId="5F7C84C0" w14:textId="77777777" w:rsidR="00C02FE0" w:rsidRPr="00475AFC" w:rsidRDefault="00000000">
            <w:pPr>
              <w:rPr>
                <w:rFonts w:ascii="微软雅黑" w:eastAsia="微软雅黑" w:hAnsi="微软雅黑"/>
              </w:rPr>
            </w:pPr>
            <w:r w:rsidRPr="00475AFC">
              <w:rPr>
                <w:rFonts w:ascii="微软雅黑" w:eastAsia="微软雅黑" w:hAnsi="微软雅黑"/>
                <w:sz w:val="18"/>
              </w:rPr>
              <w:t>0.8532</w:t>
            </w:r>
          </w:p>
        </w:tc>
        <w:tc>
          <w:tcPr>
            <w:tcW w:w="1360" w:type="dxa"/>
            <w:vAlign w:val="center"/>
          </w:tcPr>
          <w:p w14:paraId="46FD9949" w14:textId="77777777" w:rsidR="00C02FE0" w:rsidRPr="00475AFC" w:rsidRDefault="00000000">
            <w:pPr>
              <w:rPr>
                <w:rFonts w:ascii="微软雅黑" w:eastAsia="微软雅黑" w:hAnsi="微软雅黑"/>
              </w:rPr>
            </w:pPr>
            <w:r w:rsidRPr="00475AFC">
              <w:rPr>
                <w:rFonts w:ascii="微软雅黑" w:eastAsia="微软雅黑" w:hAnsi="微软雅黑"/>
                <w:sz w:val="18"/>
              </w:rPr>
              <w:t>0.8329</w:t>
            </w:r>
          </w:p>
        </w:tc>
      </w:tr>
      <w:tr w:rsidR="00C02FE0" w:rsidRPr="00475AFC" w14:paraId="296DCBD6" w14:textId="77777777">
        <w:trPr>
          <w:jc w:val="center"/>
        </w:trPr>
        <w:tc>
          <w:tcPr>
            <w:tcW w:w="1360" w:type="dxa"/>
            <w:vAlign w:val="center"/>
          </w:tcPr>
          <w:p w14:paraId="16745920" w14:textId="77777777" w:rsidR="00C02FE0" w:rsidRPr="00475AFC" w:rsidRDefault="00000000">
            <w:pPr>
              <w:rPr>
                <w:rFonts w:ascii="微软雅黑" w:eastAsia="微软雅黑" w:hAnsi="微软雅黑"/>
              </w:rPr>
            </w:pPr>
            <w:r w:rsidRPr="00475AFC">
              <w:rPr>
                <w:rFonts w:ascii="微软雅黑" w:eastAsia="微软雅黑" w:hAnsi="微软雅黑"/>
                <w:sz w:val="18"/>
              </w:rPr>
              <w:t>Stacking</w:t>
            </w:r>
          </w:p>
        </w:tc>
        <w:tc>
          <w:tcPr>
            <w:tcW w:w="1360" w:type="dxa"/>
            <w:vAlign w:val="center"/>
          </w:tcPr>
          <w:p w14:paraId="088BE4F7" w14:textId="77777777" w:rsidR="00C02FE0" w:rsidRPr="00475AFC" w:rsidRDefault="00000000">
            <w:pPr>
              <w:rPr>
                <w:rFonts w:ascii="微软雅黑" w:eastAsia="微软雅黑" w:hAnsi="微软雅黑"/>
              </w:rPr>
            </w:pPr>
            <w:r w:rsidRPr="00475AFC">
              <w:rPr>
                <w:rFonts w:ascii="微软雅黑" w:eastAsia="微软雅黑" w:hAnsi="微软雅黑"/>
                <w:sz w:val="18"/>
              </w:rPr>
              <w:t>test</w:t>
            </w:r>
          </w:p>
        </w:tc>
        <w:tc>
          <w:tcPr>
            <w:tcW w:w="1360" w:type="dxa"/>
            <w:vAlign w:val="center"/>
          </w:tcPr>
          <w:p w14:paraId="79DB7E04" w14:textId="77777777" w:rsidR="00C02FE0" w:rsidRPr="00475AFC" w:rsidRDefault="00000000">
            <w:pPr>
              <w:rPr>
                <w:rFonts w:ascii="微软雅黑" w:eastAsia="微软雅黑" w:hAnsi="微软雅黑"/>
              </w:rPr>
            </w:pPr>
            <w:r w:rsidRPr="00475AFC">
              <w:rPr>
                <w:rFonts w:ascii="微软雅黑" w:eastAsia="微软雅黑" w:hAnsi="微软雅黑"/>
                <w:sz w:val="18"/>
              </w:rPr>
              <w:t>0.9480</w:t>
            </w:r>
          </w:p>
        </w:tc>
        <w:tc>
          <w:tcPr>
            <w:tcW w:w="1360" w:type="dxa"/>
            <w:vAlign w:val="center"/>
          </w:tcPr>
          <w:p w14:paraId="747E58AF" w14:textId="77777777" w:rsidR="00C02FE0" w:rsidRPr="00475AFC" w:rsidRDefault="00000000">
            <w:pPr>
              <w:rPr>
                <w:rFonts w:ascii="微软雅黑" w:eastAsia="微软雅黑" w:hAnsi="微软雅黑"/>
              </w:rPr>
            </w:pPr>
            <w:r w:rsidRPr="00475AFC">
              <w:rPr>
                <w:rFonts w:ascii="微软雅黑" w:eastAsia="微软雅黑" w:hAnsi="微软雅黑"/>
                <w:sz w:val="18"/>
              </w:rPr>
              <w:t>0.8713</w:t>
            </w:r>
          </w:p>
        </w:tc>
        <w:tc>
          <w:tcPr>
            <w:tcW w:w="1360" w:type="dxa"/>
            <w:vAlign w:val="center"/>
          </w:tcPr>
          <w:p w14:paraId="2E1D2DE2" w14:textId="77777777" w:rsidR="00C02FE0" w:rsidRPr="00475AFC" w:rsidRDefault="00000000">
            <w:pPr>
              <w:rPr>
                <w:rFonts w:ascii="微软雅黑" w:eastAsia="微软雅黑" w:hAnsi="微软雅黑"/>
              </w:rPr>
            </w:pPr>
            <w:r w:rsidRPr="00475AFC">
              <w:rPr>
                <w:rFonts w:ascii="微软雅黑" w:eastAsia="微软雅黑" w:hAnsi="微软雅黑"/>
                <w:sz w:val="18"/>
              </w:rPr>
              <w:t>0.8089</w:t>
            </w:r>
          </w:p>
        </w:tc>
        <w:tc>
          <w:tcPr>
            <w:tcW w:w="1360" w:type="dxa"/>
            <w:vAlign w:val="center"/>
          </w:tcPr>
          <w:p w14:paraId="3075F7C4" w14:textId="77777777" w:rsidR="00C02FE0" w:rsidRPr="00475AFC" w:rsidRDefault="00000000">
            <w:pPr>
              <w:rPr>
                <w:rFonts w:ascii="微软雅黑" w:eastAsia="微软雅黑" w:hAnsi="微软雅黑"/>
              </w:rPr>
            </w:pPr>
            <w:r w:rsidRPr="00475AFC">
              <w:rPr>
                <w:rFonts w:ascii="微软雅黑" w:eastAsia="微软雅黑" w:hAnsi="微软雅黑"/>
                <w:sz w:val="18"/>
              </w:rPr>
              <w:t>0.8583</w:t>
            </w:r>
          </w:p>
        </w:tc>
        <w:tc>
          <w:tcPr>
            <w:tcW w:w="1360" w:type="dxa"/>
            <w:vAlign w:val="center"/>
          </w:tcPr>
          <w:p w14:paraId="38AEEAAD" w14:textId="77777777" w:rsidR="00C02FE0" w:rsidRPr="00475AFC" w:rsidRDefault="00000000">
            <w:pPr>
              <w:rPr>
                <w:rFonts w:ascii="微软雅黑" w:eastAsia="微软雅黑" w:hAnsi="微软雅黑"/>
              </w:rPr>
            </w:pPr>
            <w:r w:rsidRPr="00475AFC">
              <w:rPr>
                <w:rFonts w:ascii="微软雅黑" w:eastAsia="微软雅黑" w:hAnsi="微软雅黑"/>
                <w:sz w:val="18"/>
              </w:rPr>
              <w:t>0.8328</w:t>
            </w:r>
          </w:p>
        </w:tc>
      </w:tr>
      <w:tr w:rsidR="00C02FE0" w:rsidRPr="00475AFC" w14:paraId="7A3E7186" w14:textId="77777777">
        <w:trPr>
          <w:jc w:val="center"/>
        </w:trPr>
        <w:tc>
          <w:tcPr>
            <w:tcW w:w="1360" w:type="dxa"/>
            <w:vAlign w:val="center"/>
          </w:tcPr>
          <w:p w14:paraId="7431942D" w14:textId="77777777" w:rsidR="00C02FE0" w:rsidRPr="00475AFC" w:rsidRDefault="00000000">
            <w:pPr>
              <w:rPr>
                <w:rFonts w:ascii="微软雅黑" w:eastAsia="微软雅黑" w:hAnsi="微软雅黑"/>
              </w:rPr>
            </w:pPr>
            <w:r w:rsidRPr="00475AFC">
              <w:rPr>
                <w:rFonts w:ascii="微软雅黑" w:eastAsia="微软雅黑" w:hAnsi="微软雅黑"/>
                <w:sz w:val="18"/>
              </w:rPr>
              <w:t>MLP</w:t>
            </w:r>
          </w:p>
        </w:tc>
        <w:tc>
          <w:tcPr>
            <w:tcW w:w="1360" w:type="dxa"/>
            <w:vAlign w:val="center"/>
          </w:tcPr>
          <w:p w14:paraId="2D0E6E78" w14:textId="77777777" w:rsidR="00C02FE0" w:rsidRPr="00475AFC" w:rsidRDefault="00000000">
            <w:pPr>
              <w:rPr>
                <w:rFonts w:ascii="微软雅黑" w:eastAsia="微软雅黑" w:hAnsi="微软雅黑"/>
              </w:rPr>
            </w:pPr>
            <w:r w:rsidRPr="00475AFC">
              <w:rPr>
                <w:rFonts w:ascii="微软雅黑" w:eastAsia="微软雅黑" w:hAnsi="微软雅黑"/>
                <w:sz w:val="18"/>
              </w:rPr>
              <w:t>test</w:t>
            </w:r>
          </w:p>
        </w:tc>
        <w:tc>
          <w:tcPr>
            <w:tcW w:w="1360" w:type="dxa"/>
            <w:vAlign w:val="center"/>
          </w:tcPr>
          <w:p w14:paraId="1DB0CFA2" w14:textId="77777777" w:rsidR="00C02FE0" w:rsidRPr="00475AFC" w:rsidRDefault="00000000">
            <w:pPr>
              <w:rPr>
                <w:rFonts w:ascii="微软雅黑" w:eastAsia="微软雅黑" w:hAnsi="微软雅黑"/>
              </w:rPr>
            </w:pPr>
            <w:r w:rsidRPr="00475AFC">
              <w:rPr>
                <w:rFonts w:ascii="微软雅黑" w:eastAsia="微软雅黑" w:hAnsi="微软雅黑"/>
                <w:sz w:val="18"/>
              </w:rPr>
              <w:t>0.9341</w:t>
            </w:r>
          </w:p>
        </w:tc>
        <w:tc>
          <w:tcPr>
            <w:tcW w:w="1360" w:type="dxa"/>
            <w:vAlign w:val="center"/>
          </w:tcPr>
          <w:p w14:paraId="231A2BC2" w14:textId="77777777" w:rsidR="00C02FE0" w:rsidRPr="00475AFC" w:rsidRDefault="00000000">
            <w:pPr>
              <w:rPr>
                <w:rFonts w:ascii="微软雅黑" w:eastAsia="微软雅黑" w:hAnsi="微软雅黑"/>
              </w:rPr>
            </w:pPr>
            <w:r w:rsidRPr="00475AFC">
              <w:rPr>
                <w:rFonts w:ascii="微软雅黑" w:eastAsia="微软雅黑" w:hAnsi="微软雅黑"/>
                <w:sz w:val="18"/>
              </w:rPr>
              <w:t>0.8459</w:t>
            </w:r>
          </w:p>
        </w:tc>
        <w:tc>
          <w:tcPr>
            <w:tcW w:w="1360" w:type="dxa"/>
            <w:vAlign w:val="center"/>
          </w:tcPr>
          <w:p w14:paraId="3E0D63E7" w14:textId="77777777" w:rsidR="00C02FE0" w:rsidRPr="00475AFC" w:rsidRDefault="00000000">
            <w:pPr>
              <w:rPr>
                <w:rFonts w:ascii="微软雅黑" w:eastAsia="微软雅黑" w:hAnsi="微软雅黑"/>
              </w:rPr>
            </w:pPr>
            <w:r w:rsidRPr="00475AFC">
              <w:rPr>
                <w:rFonts w:ascii="微软雅黑" w:eastAsia="微软雅黑" w:hAnsi="微软雅黑"/>
                <w:sz w:val="18"/>
              </w:rPr>
              <w:t>0.7648</w:t>
            </w:r>
          </w:p>
        </w:tc>
        <w:tc>
          <w:tcPr>
            <w:tcW w:w="1360" w:type="dxa"/>
            <w:vAlign w:val="center"/>
          </w:tcPr>
          <w:p w14:paraId="22BE7820" w14:textId="77777777" w:rsidR="00C02FE0" w:rsidRPr="00475AFC" w:rsidRDefault="00000000">
            <w:pPr>
              <w:rPr>
                <w:rFonts w:ascii="微软雅黑" w:eastAsia="微软雅黑" w:hAnsi="微软雅黑"/>
              </w:rPr>
            </w:pPr>
            <w:r w:rsidRPr="00475AFC">
              <w:rPr>
                <w:rFonts w:ascii="微软雅黑" w:eastAsia="微软雅黑" w:hAnsi="微软雅黑"/>
                <w:sz w:val="18"/>
              </w:rPr>
              <w:t>0.8486</w:t>
            </w:r>
          </w:p>
        </w:tc>
        <w:tc>
          <w:tcPr>
            <w:tcW w:w="1360" w:type="dxa"/>
            <w:vAlign w:val="center"/>
          </w:tcPr>
          <w:p w14:paraId="001329FD" w14:textId="77777777" w:rsidR="00C02FE0" w:rsidRPr="00475AFC" w:rsidRDefault="00000000">
            <w:pPr>
              <w:rPr>
                <w:rFonts w:ascii="微软雅黑" w:eastAsia="微软雅黑" w:hAnsi="微软雅黑"/>
              </w:rPr>
            </w:pPr>
            <w:r w:rsidRPr="00475AFC">
              <w:rPr>
                <w:rFonts w:ascii="微软雅黑" w:eastAsia="微软雅黑" w:hAnsi="微软雅黑"/>
                <w:sz w:val="18"/>
              </w:rPr>
              <w:t>0.8045</w:t>
            </w:r>
          </w:p>
        </w:tc>
      </w:tr>
    </w:tbl>
    <w:p w14:paraId="48961EBC" w14:textId="77777777" w:rsidR="00C02FE0" w:rsidRPr="00475AFC" w:rsidRDefault="00C02FE0">
      <w:pPr>
        <w:rPr>
          <w:rFonts w:ascii="微软雅黑" w:eastAsia="微软雅黑" w:hAnsi="微软雅黑"/>
        </w:rPr>
      </w:pPr>
    </w:p>
    <w:p w14:paraId="4225FFEB"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Stacking 的 AUC 与 XGBoost、LightGBM 非常接近，但没有明显超过单个梯度提升树模型。这说明当前特征中主要有效信号已经被树模型较充分地捕捉，融合带来的额外收益有限。</w:t>
      </w:r>
    </w:p>
    <w:p w14:paraId="46D7AA3F"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drawing>
          <wp:inline distT="0" distB="0" distL="0" distR="0" wp14:anchorId="1863CE38" wp14:editId="47EAFF81">
            <wp:extent cx="5400000" cy="24058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model_comparison.png"/>
                    <pic:cNvPicPr/>
                  </pic:nvPicPr>
                  <pic:blipFill>
                    <a:blip r:embed="rId9"/>
                    <a:stretch>
                      <a:fillRect/>
                    </a:stretch>
                  </pic:blipFill>
                  <pic:spPr>
                    <a:xfrm>
                      <a:off x="0" y="0"/>
                      <a:ext cx="5400000" cy="2405879"/>
                    </a:xfrm>
                    <a:prstGeom prst="rect">
                      <a:avLst/>
                    </a:prstGeom>
                  </pic:spPr>
                </pic:pic>
              </a:graphicData>
            </a:graphic>
          </wp:inline>
        </w:drawing>
      </w:r>
    </w:p>
    <w:p w14:paraId="5AAAFE7D"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t>图4 单模型、深度学习模型与融合模型测试集 AUC 对比</w:t>
      </w:r>
    </w:p>
    <w:p w14:paraId="6CF1E5D0"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可解释性部分从逻辑回归系数和 SHAP 值两个角度观察特征影响。逻辑回归系数提供方向信息，SHAP 则衡量树模型中每个特征对预测结果的平均影响强度。</w:t>
      </w:r>
    </w:p>
    <w:tbl>
      <w:tblPr>
        <w:tblStyle w:val="TableGrid"/>
        <w:tblW w:w="0" w:type="auto"/>
        <w:jc w:val="center"/>
        <w:tblLook w:val="04A0" w:firstRow="1" w:lastRow="0" w:firstColumn="1" w:lastColumn="0" w:noHBand="0" w:noVBand="1"/>
      </w:tblPr>
      <w:tblGrid>
        <w:gridCol w:w="3026"/>
        <w:gridCol w:w="1326"/>
        <w:gridCol w:w="1874"/>
        <w:gridCol w:w="1955"/>
        <w:gridCol w:w="1553"/>
      </w:tblGrid>
      <w:tr w:rsidR="00C02FE0" w:rsidRPr="00475AFC" w14:paraId="0D0EE5C3" w14:textId="77777777">
        <w:trPr>
          <w:jc w:val="center"/>
        </w:trPr>
        <w:tc>
          <w:tcPr>
            <w:tcW w:w="1904" w:type="dxa"/>
            <w:shd w:val="clear" w:color="auto" w:fill="D9EAF7"/>
            <w:vAlign w:val="center"/>
          </w:tcPr>
          <w:p w14:paraId="170A45B1" w14:textId="77777777" w:rsidR="00C02FE0" w:rsidRPr="00475AFC" w:rsidRDefault="00000000">
            <w:pPr>
              <w:rPr>
                <w:rFonts w:ascii="微软雅黑" w:eastAsia="微软雅黑" w:hAnsi="微软雅黑"/>
              </w:rPr>
            </w:pPr>
            <w:r w:rsidRPr="00475AFC">
              <w:rPr>
                <w:rFonts w:ascii="微软雅黑" w:eastAsia="微软雅黑" w:hAnsi="微软雅黑"/>
                <w:b/>
                <w:sz w:val="18"/>
              </w:rPr>
              <w:t>feature_name</w:t>
            </w:r>
          </w:p>
        </w:tc>
        <w:tc>
          <w:tcPr>
            <w:tcW w:w="1904" w:type="dxa"/>
            <w:shd w:val="clear" w:color="auto" w:fill="D9EAF7"/>
            <w:vAlign w:val="center"/>
          </w:tcPr>
          <w:p w14:paraId="002044C9" w14:textId="77777777" w:rsidR="00C02FE0" w:rsidRPr="00475AFC" w:rsidRDefault="00000000">
            <w:pPr>
              <w:rPr>
                <w:rFonts w:ascii="微软雅黑" w:eastAsia="微软雅黑" w:hAnsi="微软雅黑"/>
              </w:rPr>
            </w:pPr>
            <w:r w:rsidRPr="00475AFC">
              <w:rPr>
                <w:rFonts w:ascii="微软雅黑" w:eastAsia="微软雅黑" w:hAnsi="微软雅黑"/>
                <w:b/>
                <w:sz w:val="18"/>
              </w:rPr>
              <w:t>logistic_score</w:t>
            </w:r>
          </w:p>
        </w:tc>
        <w:tc>
          <w:tcPr>
            <w:tcW w:w="1904" w:type="dxa"/>
            <w:shd w:val="clear" w:color="auto" w:fill="D9EAF7"/>
            <w:vAlign w:val="center"/>
          </w:tcPr>
          <w:p w14:paraId="70FB904F" w14:textId="77777777" w:rsidR="00C02FE0" w:rsidRPr="00475AFC" w:rsidRDefault="00000000">
            <w:pPr>
              <w:rPr>
                <w:rFonts w:ascii="微软雅黑" w:eastAsia="微软雅黑" w:hAnsi="微软雅黑"/>
              </w:rPr>
            </w:pPr>
            <w:r w:rsidRPr="00475AFC">
              <w:rPr>
                <w:rFonts w:ascii="微软雅黑" w:eastAsia="微软雅黑" w:hAnsi="微软雅黑"/>
                <w:b/>
                <w:sz w:val="18"/>
              </w:rPr>
              <w:t>xgboost_shap_score</w:t>
            </w:r>
          </w:p>
        </w:tc>
        <w:tc>
          <w:tcPr>
            <w:tcW w:w="1904" w:type="dxa"/>
            <w:shd w:val="clear" w:color="auto" w:fill="D9EAF7"/>
            <w:vAlign w:val="center"/>
          </w:tcPr>
          <w:p w14:paraId="7DDC16DD" w14:textId="77777777" w:rsidR="00C02FE0" w:rsidRPr="00475AFC" w:rsidRDefault="00000000">
            <w:pPr>
              <w:rPr>
                <w:rFonts w:ascii="微软雅黑" w:eastAsia="微软雅黑" w:hAnsi="微软雅黑"/>
              </w:rPr>
            </w:pPr>
            <w:r w:rsidRPr="00475AFC">
              <w:rPr>
                <w:rFonts w:ascii="微软雅黑" w:eastAsia="微软雅黑" w:hAnsi="微软雅黑"/>
                <w:b/>
                <w:sz w:val="18"/>
              </w:rPr>
              <w:t>lightgbm_shap_score</w:t>
            </w:r>
          </w:p>
        </w:tc>
        <w:tc>
          <w:tcPr>
            <w:tcW w:w="1904" w:type="dxa"/>
            <w:shd w:val="clear" w:color="auto" w:fill="D9EAF7"/>
            <w:vAlign w:val="center"/>
          </w:tcPr>
          <w:p w14:paraId="7F6627B9" w14:textId="77777777" w:rsidR="00C02FE0" w:rsidRPr="00475AFC" w:rsidRDefault="00000000">
            <w:pPr>
              <w:rPr>
                <w:rFonts w:ascii="微软雅黑" w:eastAsia="微软雅黑" w:hAnsi="微软雅黑"/>
              </w:rPr>
            </w:pPr>
            <w:r w:rsidRPr="00475AFC">
              <w:rPr>
                <w:rFonts w:ascii="微软雅黑" w:eastAsia="微软雅黑" w:hAnsi="微软雅黑"/>
                <w:b/>
                <w:sz w:val="18"/>
              </w:rPr>
              <w:t>combined_score</w:t>
            </w:r>
          </w:p>
        </w:tc>
      </w:tr>
      <w:tr w:rsidR="00C02FE0" w:rsidRPr="00475AFC" w14:paraId="52456C2F" w14:textId="77777777">
        <w:trPr>
          <w:jc w:val="center"/>
        </w:trPr>
        <w:tc>
          <w:tcPr>
            <w:tcW w:w="1904" w:type="dxa"/>
            <w:vAlign w:val="center"/>
          </w:tcPr>
          <w:p w14:paraId="0F911F91" w14:textId="77777777" w:rsidR="00C02FE0" w:rsidRPr="00475AFC" w:rsidRDefault="00000000">
            <w:pPr>
              <w:rPr>
                <w:rFonts w:ascii="微软雅黑" w:eastAsia="微软雅黑" w:hAnsi="微软雅黑"/>
              </w:rPr>
            </w:pPr>
            <w:r w:rsidRPr="00475AFC">
              <w:rPr>
                <w:rFonts w:ascii="微软雅黑" w:eastAsia="微软雅黑" w:hAnsi="微软雅黑"/>
                <w:sz w:val="18"/>
              </w:rPr>
              <w:t>country_target_encoded</w:t>
            </w:r>
          </w:p>
        </w:tc>
        <w:tc>
          <w:tcPr>
            <w:tcW w:w="1904" w:type="dxa"/>
            <w:vAlign w:val="center"/>
          </w:tcPr>
          <w:p w14:paraId="4D74BA38" w14:textId="77777777" w:rsidR="00C02FE0" w:rsidRPr="00475AFC" w:rsidRDefault="00000000">
            <w:pPr>
              <w:rPr>
                <w:rFonts w:ascii="微软雅黑" w:eastAsia="微软雅黑" w:hAnsi="微软雅黑"/>
              </w:rPr>
            </w:pPr>
            <w:r w:rsidRPr="00475AFC">
              <w:rPr>
                <w:rFonts w:ascii="微软雅黑" w:eastAsia="微软雅黑" w:hAnsi="微软雅黑"/>
                <w:sz w:val="18"/>
              </w:rPr>
              <w:t>5.8501</w:t>
            </w:r>
          </w:p>
        </w:tc>
        <w:tc>
          <w:tcPr>
            <w:tcW w:w="1904" w:type="dxa"/>
            <w:vAlign w:val="center"/>
          </w:tcPr>
          <w:p w14:paraId="1218C732" w14:textId="77777777" w:rsidR="00C02FE0" w:rsidRPr="00475AFC" w:rsidRDefault="00000000">
            <w:pPr>
              <w:rPr>
                <w:rFonts w:ascii="微软雅黑" w:eastAsia="微软雅黑" w:hAnsi="微软雅黑"/>
              </w:rPr>
            </w:pPr>
            <w:r w:rsidRPr="00475AFC">
              <w:rPr>
                <w:rFonts w:ascii="微软雅黑" w:eastAsia="微软雅黑" w:hAnsi="微软雅黑"/>
                <w:sz w:val="18"/>
              </w:rPr>
              <w:t>0.6442</w:t>
            </w:r>
          </w:p>
        </w:tc>
        <w:tc>
          <w:tcPr>
            <w:tcW w:w="1904" w:type="dxa"/>
            <w:vAlign w:val="center"/>
          </w:tcPr>
          <w:p w14:paraId="5B9E7C44" w14:textId="77777777" w:rsidR="00C02FE0" w:rsidRPr="00475AFC" w:rsidRDefault="00000000">
            <w:pPr>
              <w:rPr>
                <w:rFonts w:ascii="微软雅黑" w:eastAsia="微软雅黑" w:hAnsi="微软雅黑"/>
              </w:rPr>
            </w:pPr>
            <w:r w:rsidRPr="00475AFC">
              <w:rPr>
                <w:rFonts w:ascii="微软雅黑" w:eastAsia="微软雅黑" w:hAnsi="微软雅黑"/>
                <w:sz w:val="18"/>
              </w:rPr>
              <w:t>0.7492</w:t>
            </w:r>
          </w:p>
        </w:tc>
        <w:tc>
          <w:tcPr>
            <w:tcW w:w="1904" w:type="dxa"/>
            <w:vAlign w:val="center"/>
          </w:tcPr>
          <w:p w14:paraId="6A1211E5" w14:textId="77777777" w:rsidR="00C02FE0" w:rsidRPr="00475AFC" w:rsidRDefault="00000000">
            <w:pPr>
              <w:rPr>
                <w:rFonts w:ascii="微软雅黑" w:eastAsia="微软雅黑" w:hAnsi="微软雅黑"/>
              </w:rPr>
            </w:pPr>
            <w:r w:rsidRPr="00475AFC">
              <w:rPr>
                <w:rFonts w:ascii="微软雅黑" w:eastAsia="微软雅黑" w:hAnsi="微软雅黑"/>
                <w:sz w:val="18"/>
              </w:rPr>
              <w:t>0.8473</w:t>
            </w:r>
          </w:p>
        </w:tc>
      </w:tr>
      <w:tr w:rsidR="00C02FE0" w:rsidRPr="00475AFC" w14:paraId="7D150AA6" w14:textId="77777777">
        <w:trPr>
          <w:jc w:val="center"/>
        </w:trPr>
        <w:tc>
          <w:tcPr>
            <w:tcW w:w="1904" w:type="dxa"/>
            <w:vAlign w:val="center"/>
          </w:tcPr>
          <w:p w14:paraId="4C5439CA" w14:textId="77777777" w:rsidR="00C02FE0" w:rsidRPr="00475AFC" w:rsidRDefault="00000000">
            <w:pPr>
              <w:rPr>
                <w:rFonts w:ascii="微软雅黑" w:eastAsia="微软雅黑" w:hAnsi="微软雅黑"/>
              </w:rPr>
            </w:pPr>
            <w:r w:rsidRPr="00475AFC">
              <w:rPr>
                <w:rFonts w:ascii="微软雅黑" w:eastAsia="微软雅黑" w:hAnsi="微软雅黑"/>
                <w:sz w:val="18"/>
              </w:rPr>
              <w:t>deposit_type_Non_Refund</w:t>
            </w:r>
          </w:p>
        </w:tc>
        <w:tc>
          <w:tcPr>
            <w:tcW w:w="1904" w:type="dxa"/>
            <w:vAlign w:val="center"/>
          </w:tcPr>
          <w:p w14:paraId="5639D7BE" w14:textId="77777777" w:rsidR="00C02FE0" w:rsidRPr="00475AFC" w:rsidRDefault="00000000">
            <w:pPr>
              <w:rPr>
                <w:rFonts w:ascii="微软雅黑" w:eastAsia="微软雅黑" w:hAnsi="微软雅黑"/>
              </w:rPr>
            </w:pPr>
            <w:r w:rsidRPr="00475AFC">
              <w:rPr>
                <w:rFonts w:ascii="微软雅黑" w:eastAsia="微软雅黑" w:hAnsi="微软雅黑"/>
                <w:sz w:val="18"/>
              </w:rPr>
              <w:t>3.0201</w:t>
            </w:r>
          </w:p>
        </w:tc>
        <w:tc>
          <w:tcPr>
            <w:tcW w:w="1904" w:type="dxa"/>
            <w:vAlign w:val="center"/>
          </w:tcPr>
          <w:p w14:paraId="04167A4E" w14:textId="77777777" w:rsidR="00C02FE0" w:rsidRPr="00475AFC" w:rsidRDefault="00000000">
            <w:pPr>
              <w:rPr>
                <w:rFonts w:ascii="微软雅黑" w:eastAsia="微软雅黑" w:hAnsi="微软雅黑"/>
              </w:rPr>
            </w:pPr>
            <w:r w:rsidRPr="00475AFC">
              <w:rPr>
                <w:rFonts w:ascii="微软雅黑" w:eastAsia="微软雅黑" w:hAnsi="微软雅黑"/>
                <w:sz w:val="18"/>
              </w:rPr>
              <w:t>0.7033</w:t>
            </w:r>
          </w:p>
        </w:tc>
        <w:tc>
          <w:tcPr>
            <w:tcW w:w="1904" w:type="dxa"/>
            <w:vAlign w:val="center"/>
          </w:tcPr>
          <w:p w14:paraId="6D5EB37D" w14:textId="77777777" w:rsidR="00C02FE0" w:rsidRPr="00475AFC" w:rsidRDefault="00000000">
            <w:pPr>
              <w:rPr>
                <w:rFonts w:ascii="微软雅黑" w:eastAsia="微软雅黑" w:hAnsi="微软雅黑"/>
              </w:rPr>
            </w:pPr>
            <w:r w:rsidRPr="00475AFC">
              <w:rPr>
                <w:rFonts w:ascii="微软雅黑" w:eastAsia="微软雅黑" w:hAnsi="微软雅黑"/>
                <w:sz w:val="18"/>
              </w:rPr>
              <w:t>1.1971</w:t>
            </w:r>
          </w:p>
        </w:tc>
        <w:tc>
          <w:tcPr>
            <w:tcW w:w="1904" w:type="dxa"/>
            <w:vAlign w:val="center"/>
          </w:tcPr>
          <w:p w14:paraId="6518A23E" w14:textId="77777777" w:rsidR="00C02FE0" w:rsidRPr="00475AFC" w:rsidRDefault="00000000">
            <w:pPr>
              <w:rPr>
                <w:rFonts w:ascii="微软雅黑" w:eastAsia="微软雅黑" w:hAnsi="微软雅黑"/>
              </w:rPr>
            </w:pPr>
            <w:r w:rsidRPr="00475AFC">
              <w:rPr>
                <w:rFonts w:ascii="微软雅黑" w:eastAsia="微软雅黑" w:hAnsi="微软雅黑"/>
                <w:sz w:val="18"/>
              </w:rPr>
              <w:t>0.8387</w:t>
            </w:r>
          </w:p>
        </w:tc>
      </w:tr>
      <w:tr w:rsidR="00C02FE0" w:rsidRPr="00475AFC" w14:paraId="1A693766" w14:textId="77777777">
        <w:trPr>
          <w:jc w:val="center"/>
        </w:trPr>
        <w:tc>
          <w:tcPr>
            <w:tcW w:w="1904" w:type="dxa"/>
            <w:vAlign w:val="center"/>
          </w:tcPr>
          <w:p w14:paraId="2B467240" w14:textId="77777777" w:rsidR="00C02FE0" w:rsidRPr="00475AFC" w:rsidRDefault="00000000">
            <w:pPr>
              <w:rPr>
                <w:rFonts w:ascii="微软雅黑" w:eastAsia="微软雅黑" w:hAnsi="微软雅黑"/>
              </w:rPr>
            </w:pPr>
            <w:r w:rsidRPr="00475AFC">
              <w:rPr>
                <w:rFonts w:ascii="微软雅黑" w:eastAsia="微软雅黑" w:hAnsi="微软雅黑"/>
                <w:sz w:val="18"/>
              </w:rPr>
              <w:t>cancellation_risk_score_scaled</w:t>
            </w:r>
          </w:p>
        </w:tc>
        <w:tc>
          <w:tcPr>
            <w:tcW w:w="1904" w:type="dxa"/>
            <w:vAlign w:val="center"/>
          </w:tcPr>
          <w:p w14:paraId="4899C31D" w14:textId="77777777" w:rsidR="00C02FE0" w:rsidRPr="00475AFC" w:rsidRDefault="00000000">
            <w:pPr>
              <w:rPr>
                <w:rFonts w:ascii="微软雅黑" w:eastAsia="微软雅黑" w:hAnsi="微软雅黑"/>
              </w:rPr>
            </w:pPr>
            <w:r w:rsidRPr="00475AFC">
              <w:rPr>
                <w:rFonts w:ascii="微软雅黑" w:eastAsia="微软雅黑" w:hAnsi="微软雅黑"/>
                <w:sz w:val="18"/>
              </w:rPr>
              <w:t>1.5784</w:t>
            </w:r>
          </w:p>
        </w:tc>
        <w:tc>
          <w:tcPr>
            <w:tcW w:w="1904" w:type="dxa"/>
            <w:vAlign w:val="center"/>
          </w:tcPr>
          <w:p w14:paraId="4DDEFC69" w14:textId="77777777" w:rsidR="00C02FE0" w:rsidRPr="00475AFC" w:rsidRDefault="00000000">
            <w:pPr>
              <w:rPr>
                <w:rFonts w:ascii="微软雅黑" w:eastAsia="微软雅黑" w:hAnsi="微软雅黑"/>
              </w:rPr>
            </w:pPr>
            <w:r w:rsidRPr="00475AFC">
              <w:rPr>
                <w:rFonts w:ascii="微软雅黑" w:eastAsia="微软雅黑" w:hAnsi="微软雅黑"/>
                <w:sz w:val="18"/>
              </w:rPr>
              <w:t>0.6453</w:t>
            </w:r>
          </w:p>
        </w:tc>
        <w:tc>
          <w:tcPr>
            <w:tcW w:w="1904" w:type="dxa"/>
            <w:vAlign w:val="center"/>
          </w:tcPr>
          <w:p w14:paraId="7E862FEB" w14:textId="77777777" w:rsidR="00C02FE0" w:rsidRPr="00475AFC" w:rsidRDefault="00000000">
            <w:pPr>
              <w:rPr>
                <w:rFonts w:ascii="微软雅黑" w:eastAsia="微软雅黑" w:hAnsi="微软雅黑"/>
              </w:rPr>
            </w:pPr>
            <w:r w:rsidRPr="00475AFC">
              <w:rPr>
                <w:rFonts w:ascii="微软雅黑" w:eastAsia="微软雅黑" w:hAnsi="微软雅黑"/>
                <w:sz w:val="18"/>
              </w:rPr>
              <w:t>0.7793</w:t>
            </w:r>
          </w:p>
        </w:tc>
        <w:tc>
          <w:tcPr>
            <w:tcW w:w="1904" w:type="dxa"/>
            <w:vAlign w:val="center"/>
          </w:tcPr>
          <w:p w14:paraId="7CE93A29" w14:textId="77777777" w:rsidR="00C02FE0" w:rsidRPr="00475AFC" w:rsidRDefault="00000000">
            <w:pPr>
              <w:rPr>
                <w:rFonts w:ascii="微软雅黑" w:eastAsia="微软雅黑" w:hAnsi="微软雅黑"/>
              </w:rPr>
            </w:pPr>
            <w:r w:rsidRPr="00475AFC">
              <w:rPr>
                <w:rFonts w:ascii="微软雅黑" w:eastAsia="微软雅黑" w:hAnsi="微软雅黑"/>
                <w:sz w:val="18"/>
              </w:rPr>
              <w:t>0.6128</w:t>
            </w:r>
          </w:p>
        </w:tc>
      </w:tr>
      <w:tr w:rsidR="00C02FE0" w:rsidRPr="00475AFC" w14:paraId="7D93FD48" w14:textId="77777777">
        <w:trPr>
          <w:jc w:val="center"/>
        </w:trPr>
        <w:tc>
          <w:tcPr>
            <w:tcW w:w="1904" w:type="dxa"/>
            <w:vAlign w:val="center"/>
          </w:tcPr>
          <w:p w14:paraId="517F0B50" w14:textId="77777777" w:rsidR="00C02FE0" w:rsidRPr="00475AFC" w:rsidRDefault="00000000">
            <w:pPr>
              <w:rPr>
                <w:rFonts w:ascii="微软雅黑" w:eastAsia="微软雅黑" w:hAnsi="微软雅黑"/>
              </w:rPr>
            </w:pPr>
            <w:r w:rsidRPr="00475AFC">
              <w:rPr>
                <w:rFonts w:ascii="微软雅黑" w:eastAsia="微软雅黑" w:hAnsi="微软雅黑"/>
                <w:sz w:val="18"/>
              </w:rPr>
              <w:lastRenderedPageBreak/>
              <w:t>agent_target_encoded</w:t>
            </w:r>
          </w:p>
        </w:tc>
        <w:tc>
          <w:tcPr>
            <w:tcW w:w="1904" w:type="dxa"/>
            <w:vAlign w:val="center"/>
          </w:tcPr>
          <w:p w14:paraId="11E1CBF0" w14:textId="77777777" w:rsidR="00C02FE0" w:rsidRPr="00475AFC" w:rsidRDefault="00000000">
            <w:pPr>
              <w:rPr>
                <w:rFonts w:ascii="微软雅黑" w:eastAsia="微软雅黑" w:hAnsi="微软雅黑"/>
              </w:rPr>
            </w:pPr>
            <w:r w:rsidRPr="00475AFC">
              <w:rPr>
                <w:rFonts w:ascii="微软雅黑" w:eastAsia="微软雅黑" w:hAnsi="微软雅黑"/>
                <w:sz w:val="18"/>
              </w:rPr>
              <w:t>2.3171</w:t>
            </w:r>
          </w:p>
        </w:tc>
        <w:tc>
          <w:tcPr>
            <w:tcW w:w="1904" w:type="dxa"/>
            <w:vAlign w:val="center"/>
          </w:tcPr>
          <w:p w14:paraId="1E5981CB" w14:textId="77777777" w:rsidR="00C02FE0" w:rsidRPr="00475AFC" w:rsidRDefault="00000000">
            <w:pPr>
              <w:rPr>
                <w:rFonts w:ascii="微软雅黑" w:eastAsia="微软雅黑" w:hAnsi="微软雅黑"/>
              </w:rPr>
            </w:pPr>
            <w:r w:rsidRPr="00475AFC">
              <w:rPr>
                <w:rFonts w:ascii="微软雅黑" w:eastAsia="微软雅黑" w:hAnsi="微软雅黑"/>
                <w:sz w:val="18"/>
              </w:rPr>
              <w:t>0.3565</w:t>
            </w:r>
          </w:p>
        </w:tc>
        <w:tc>
          <w:tcPr>
            <w:tcW w:w="1904" w:type="dxa"/>
            <w:vAlign w:val="center"/>
          </w:tcPr>
          <w:p w14:paraId="6AD506C9" w14:textId="77777777" w:rsidR="00C02FE0" w:rsidRPr="00475AFC" w:rsidRDefault="00000000">
            <w:pPr>
              <w:rPr>
                <w:rFonts w:ascii="微软雅黑" w:eastAsia="微软雅黑" w:hAnsi="微软雅黑"/>
              </w:rPr>
            </w:pPr>
            <w:r w:rsidRPr="00475AFC">
              <w:rPr>
                <w:rFonts w:ascii="微软雅黑" w:eastAsia="微软雅黑" w:hAnsi="微软雅黑"/>
                <w:sz w:val="18"/>
              </w:rPr>
              <w:t>0.3691</w:t>
            </w:r>
          </w:p>
        </w:tc>
        <w:tc>
          <w:tcPr>
            <w:tcW w:w="1904" w:type="dxa"/>
            <w:vAlign w:val="center"/>
          </w:tcPr>
          <w:p w14:paraId="09723626" w14:textId="77777777" w:rsidR="00C02FE0" w:rsidRPr="00475AFC" w:rsidRDefault="00000000">
            <w:pPr>
              <w:rPr>
                <w:rFonts w:ascii="微软雅黑" w:eastAsia="微软雅黑" w:hAnsi="微软雅黑"/>
              </w:rPr>
            </w:pPr>
            <w:r w:rsidRPr="00475AFC">
              <w:rPr>
                <w:rFonts w:ascii="微软雅黑" w:eastAsia="微软雅黑" w:hAnsi="微软雅黑"/>
                <w:sz w:val="18"/>
              </w:rPr>
              <w:t>0.4038</w:t>
            </w:r>
          </w:p>
        </w:tc>
      </w:tr>
      <w:tr w:rsidR="00C02FE0" w:rsidRPr="00475AFC" w14:paraId="5D225C87" w14:textId="77777777">
        <w:trPr>
          <w:jc w:val="center"/>
        </w:trPr>
        <w:tc>
          <w:tcPr>
            <w:tcW w:w="1904" w:type="dxa"/>
            <w:vAlign w:val="center"/>
          </w:tcPr>
          <w:p w14:paraId="3168BD2D" w14:textId="77777777" w:rsidR="00C02FE0" w:rsidRPr="00475AFC" w:rsidRDefault="00000000">
            <w:pPr>
              <w:rPr>
                <w:rFonts w:ascii="微软雅黑" w:eastAsia="微软雅黑" w:hAnsi="微软雅黑"/>
              </w:rPr>
            </w:pPr>
            <w:r w:rsidRPr="00475AFC">
              <w:rPr>
                <w:rFonts w:ascii="微软雅黑" w:eastAsia="微软雅黑" w:hAnsi="微软雅黑"/>
                <w:sz w:val="18"/>
              </w:rPr>
              <w:t>required_car_parking_spaces_scaled</w:t>
            </w:r>
          </w:p>
        </w:tc>
        <w:tc>
          <w:tcPr>
            <w:tcW w:w="1904" w:type="dxa"/>
            <w:vAlign w:val="center"/>
          </w:tcPr>
          <w:p w14:paraId="1A2E314E" w14:textId="77777777" w:rsidR="00C02FE0" w:rsidRPr="00475AFC" w:rsidRDefault="00000000">
            <w:pPr>
              <w:rPr>
                <w:rFonts w:ascii="微软雅黑" w:eastAsia="微软雅黑" w:hAnsi="微软雅黑"/>
              </w:rPr>
            </w:pPr>
            <w:r w:rsidRPr="00475AFC">
              <w:rPr>
                <w:rFonts w:ascii="微软雅黑" w:eastAsia="微软雅黑" w:hAnsi="微软雅黑"/>
                <w:sz w:val="18"/>
              </w:rPr>
              <w:t>2.5381</w:t>
            </w:r>
          </w:p>
        </w:tc>
        <w:tc>
          <w:tcPr>
            <w:tcW w:w="1904" w:type="dxa"/>
            <w:vAlign w:val="center"/>
          </w:tcPr>
          <w:p w14:paraId="79263B86" w14:textId="77777777" w:rsidR="00C02FE0" w:rsidRPr="00475AFC" w:rsidRDefault="00000000">
            <w:pPr>
              <w:rPr>
                <w:rFonts w:ascii="微软雅黑" w:eastAsia="微软雅黑" w:hAnsi="微软雅黑"/>
              </w:rPr>
            </w:pPr>
            <w:r w:rsidRPr="00475AFC">
              <w:rPr>
                <w:rFonts w:ascii="微软雅黑" w:eastAsia="微软雅黑" w:hAnsi="微软雅黑"/>
                <w:sz w:val="18"/>
              </w:rPr>
              <w:t>0.2833</w:t>
            </w:r>
          </w:p>
        </w:tc>
        <w:tc>
          <w:tcPr>
            <w:tcW w:w="1904" w:type="dxa"/>
            <w:vAlign w:val="center"/>
          </w:tcPr>
          <w:p w14:paraId="4AC67ABE" w14:textId="77777777" w:rsidR="00C02FE0" w:rsidRPr="00475AFC" w:rsidRDefault="00000000">
            <w:pPr>
              <w:rPr>
                <w:rFonts w:ascii="微软雅黑" w:eastAsia="微软雅黑" w:hAnsi="微软雅黑"/>
              </w:rPr>
            </w:pPr>
            <w:r w:rsidRPr="00475AFC">
              <w:rPr>
                <w:rFonts w:ascii="微软雅黑" w:eastAsia="微软雅黑" w:hAnsi="微软雅黑"/>
                <w:sz w:val="18"/>
              </w:rPr>
              <w:t>0.4314</w:t>
            </w:r>
          </w:p>
        </w:tc>
        <w:tc>
          <w:tcPr>
            <w:tcW w:w="1904" w:type="dxa"/>
            <w:vAlign w:val="center"/>
          </w:tcPr>
          <w:p w14:paraId="3B5F96A0" w14:textId="77777777" w:rsidR="00C02FE0" w:rsidRPr="00475AFC" w:rsidRDefault="00000000">
            <w:pPr>
              <w:rPr>
                <w:rFonts w:ascii="微软雅黑" w:eastAsia="微软雅黑" w:hAnsi="微软雅黑"/>
              </w:rPr>
            </w:pPr>
            <w:r w:rsidRPr="00475AFC">
              <w:rPr>
                <w:rFonts w:ascii="微软雅黑" w:eastAsia="微软雅黑" w:hAnsi="微软雅黑"/>
                <w:sz w:val="18"/>
              </w:rPr>
              <w:t>0.3990</w:t>
            </w:r>
          </w:p>
        </w:tc>
      </w:tr>
      <w:tr w:rsidR="00C02FE0" w:rsidRPr="00475AFC" w14:paraId="5A868F25" w14:textId="77777777">
        <w:trPr>
          <w:jc w:val="center"/>
        </w:trPr>
        <w:tc>
          <w:tcPr>
            <w:tcW w:w="1904" w:type="dxa"/>
            <w:vAlign w:val="center"/>
          </w:tcPr>
          <w:p w14:paraId="0A44902C" w14:textId="77777777" w:rsidR="00C02FE0" w:rsidRPr="00475AFC" w:rsidRDefault="00000000">
            <w:pPr>
              <w:rPr>
                <w:rFonts w:ascii="微软雅黑" w:eastAsia="微软雅黑" w:hAnsi="微软雅黑"/>
              </w:rPr>
            </w:pPr>
            <w:r w:rsidRPr="00475AFC">
              <w:rPr>
                <w:rFonts w:ascii="微软雅黑" w:eastAsia="微软雅黑" w:hAnsi="微软雅黑"/>
                <w:sz w:val="18"/>
              </w:rPr>
              <w:t>previous_cancellations_scaled</w:t>
            </w:r>
          </w:p>
        </w:tc>
        <w:tc>
          <w:tcPr>
            <w:tcW w:w="1904" w:type="dxa"/>
            <w:vAlign w:val="center"/>
          </w:tcPr>
          <w:p w14:paraId="035B9565" w14:textId="77777777" w:rsidR="00C02FE0" w:rsidRPr="00475AFC" w:rsidRDefault="00000000">
            <w:pPr>
              <w:rPr>
                <w:rFonts w:ascii="微软雅黑" w:eastAsia="微软雅黑" w:hAnsi="微软雅黑"/>
              </w:rPr>
            </w:pPr>
            <w:r w:rsidRPr="00475AFC">
              <w:rPr>
                <w:rFonts w:ascii="微软雅黑" w:eastAsia="微软雅黑" w:hAnsi="微软雅黑"/>
                <w:sz w:val="18"/>
              </w:rPr>
              <w:t>1.5894</w:t>
            </w:r>
          </w:p>
        </w:tc>
        <w:tc>
          <w:tcPr>
            <w:tcW w:w="1904" w:type="dxa"/>
            <w:vAlign w:val="center"/>
          </w:tcPr>
          <w:p w14:paraId="6B7EFA03" w14:textId="77777777" w:rsidR="00C02FE0" w:rsidRPr="00475AFC" w:rsidRDefault="00000000">
            <w:pPr>
              <w:rPr>
                <w:rFonts w:ascii="微软雅黑" w:eastAsia="微软雅黑" w:hAnsi="微软雅黑"/>
              </w:rPr>
            </w:pPr>
            <w:r w:rsidRPr="00475AFC">
              <w:rPr>
                <w:rFonts w:ascii="微软雅黑" w:eastAsia="微软雅黑" w:hAnsi="微软雅黑"/>
                <w:sz w:val="18"/>
              </w:rPr>
              <w:t>0.2616</w:t>
            </w:r>
          </w:p>
        </w:tc>
        <w:tc>
          <w:tcPr>
            <w:tcW w:w="1904" w:type="dxa"/>
            <w:vAlign w:val="center"/>
          </w:tcPr>
          <w:p w14:paraId="014A3962" w14:textId="77777777" w:rsidR="00C02FE0" w:rsidRPr="00475AFC" w:rsidRDefault="00000000">
            <w:pPr>
              <w:rPr>
                <w:rFonts w:ascii="微软雅黑" w:eastAsia="微软雅黑" w:hAnsi="微软雅黑"/>
              </w:rPr>
            </w:pPr>
            <w:r w:rsidRPr="00475AFC">
              <w:rPr>
                <w:rFonts w:ascii="微软雅黑" w:eastAsia="微软雅黑" w:hAnsi="微软雅黑"/>
                <w:sz w:val="18"/>
              </w:rPr>
              <w:t>0.3888</w:t>
            </w:r>
          </w:p>
        </w:tc>
        <w:tc>
          <w:tcPr>
            <w:tcW w:w="1904" w:type="dxa"/>
            <w:vAlign w:val="center"/>
          </w:tcPr>
          <w:p w14:paraId="1788147C" w14:textId="77777777" w:rsidR="00C02FE0" w:rsidRPr="00475AFC" w:rsidRDefault="00000000">
            <w:pPr>
              <w:rPr>
                <w:rFonts w:ascii="微软雅黑" w:eastAsia="微软雅黑" w:hAnsi="微软雅黑"/>
              </w:rPr>
            </w:pPr>
            <w:r w:rsidRPr="00475AFC">
              <w:rPr>
                <w:rFonts w:ascii="微软雅黑" w:eastAsia="微软雅黑" w:hAnsi="微软雅黑"/>
                <w:sz w:val="18"/>
              </w:rPr>
              <w:t>0.3228</w:t>
            </w:r>
          </w:p>
        </w:tc>
      </w:tr>
      <w:tr w:rsidR="00C02FE0" w:rsidRPr="00475AFC" w14:paraId="5F39708F" w14:textId="77777777">
        <w:trPr>
          <w:jc w:val="center"/>
        </w:trPr>
        <w:tc>
          <w:tcPr>
            <w:tcW w:w="1904" w:type="dxa"/>
            <w:vAlign w:val="center"/>
          </w:tcPr>
          <w:p w14:paraId="772E6953" w14:textId="77777777" w:rsidR="00C02FE0" w:rsidRPr="00475AFC" w:rsidRDefault="00000000">
            <w:pPr>
              <w:rPr>
                <w:rFonts w:ascii="微软雅黑" w:eastAsia="微软雅黑" w:hAnsi="微软雅黑"/>
              </w:rPr>
            </w:pPr>
            <w:r w:rsidRPr="00475AFC">
              <w:rPr>
                <w:rFonts w:ascii="微软雅黑" w:eastAsia="微软雅黑" w:hAnsi="微软雅黑"/>
                <w:sz w:val="18"/>
              </w:rPr>
              <w:t>deposit_type_No_Deposit</w:t>
            </w:r>
          </w:p>
        </w:tc>
        <w:tc>
          <w:tcPr>
            <w:tcW w:w="1904" w:type="dxa"/>
            <w:vAlign w:val="center"/>
          </w:tcPr>
          <w:p w14:paraId="4A8B8672" w14:textId="77777777" w:rsidR="00C02FE0" w:rsidRPr="00475AFC" w:rsidRDefault="00000000">
            <w:pPr>
              <w:rPr>
                <w:rFonts w:ascii="微软雅黑" w:eastAsia="微软雅黑" w:hAnsi="微软雅黑"/>
              </w:rPr>
            </w:pPr>
            <w:r w:rsidRPr="00475AFC">
              <w:rPr>
                <w:rFonts w:ascii="微软雅黑" w:eastAsia="微软雅黑" w:hAnsi="微软雅黑"/>
                <w:sz w:val="18"/>
              </w:rPr>
              <w:t>0.7336</w:t>
            </w:r>
          </w:p>
        </w:tc>
        <w:tc>
          <w:tcPr>
            <w:tcW w:w="1904" w:type="dxa"/>
            <w:vAlign w:val="center"/>
          </w:tcPr>
          <w:p w14:paraId="65B18F77" w14:textId="77777777" w:rsidR="00C02FE0" w:rsidRPr="00475AFC" w:rsidRDefault="00000000">
            <w:pPr>
              <w:rPr>
                <w:rFonts w:ascii="微软雅黑" w:eastAsia="微软雅黑" w:hAnsi="微软雅黑"/>
              </w:rPr>
            </w:pPr>
            <w:r w:rsidRPr="00475AFC">
              <w:rPr>
                <w:rFonts w:ascii="微软雅黑" w:eastAsia="微软雅黑" w:hAnsi="微软雅黑"/>
                <w:sz w:val="18"/>
              </w:rPr>
              <w:t>0.3046</w:t>
            </w:r>
          </w:p>
        </w:tc>
        <w:tc>
          <w:tcPr>
            <w:tcW w:w="1904" w:type="dxa"/>
            <w:vAlign w:val="center"/>
          </w:tcPr>
          <w:p w14:paraId="67D9B014" w14:textId="77777777" w:rsidR="00C02FE0" w:rsidRPr="00475AFC" w:rsidRDefault="00000000">
            <w:pPr>
              <w:rPr>
                <w:rFonts w:ascii="微软雅黑" w:eastAsia="微软雅黑" w:hAnsi="微软雅黑"/>
              </w:rPr>
            </w:pPr>
            <w:r w:rsidRPr="00475AFC">
              <w:rPr>
                <w:rFonts w:ascii="微软雅黑" w:eastAsia="微软雅黑" w:hAnsi="微软雅黑"/>
                <w:sz w:val="18"/>
              </w:rPr>
              <w:t>0.3508</w:t>
            </w:r>
          </w:p>
        </w:tc>
        <w:tc>
          <w:tcPr>
            <w:tcW w:w="1904" w:type="dxa"/>
            <w:vAlign w:val="center"/>
          </w:tcPr>
          <w:p w14:paraId="2544E607" w14:textId="77777777" w:rsidR="00C02FE0" w:rsidRPr="00475AFC" w:rsidRDefault="00000000">
            <w:pPr>
              <w:rPr>
                <w:rFonts w:ascii="微软雅黑" w:eastAsia="微软雅黑" w:hAnsi="微软雅黑"/>
              </w:rPr>
            </w:pPr>
            <w:r w:rsidRPr="00475AFC">
              <w:rPr>
                <w:rFonts w:ascii="微软雅黑" w:eastAsia="微软雅黑" w:hAnsi="微软雅黑"/>
                <w:sz w:val="18"/>
              </w:rPr>
              <w:t>0.2838</w:t>
            </w:r>
          </w:p>
        </w:tc>
      </w:tr>
      <w:tr w:rsidR="00C02FE0" w:rsidRPr="00475AFC" w14:paraId="30C6BDF1" w14:textId="77777777">
        <w:trPr>
          <w:jc w:val="center"/>
        </w:trPr>
        <w:tc>
          <w:tcPr>
            <w:tcW w:w="1904" w:type="dxa"/>
            <w:vAlign w:val="center"/>
          </w:tcPr>
          <w:p w14:paraId="39A00BDF" w14:textId="77777777" w:rsidR="00C02FE0" w:rsidRPr="00475AFC" w:rsidRDefault="00000000">
            <w:pPr>
              <w:rPr>
                <w:rFonts w:ascii="微软雅黑" w:eastAsia="微软雅黑" w:hAnsi="微软雅黑"/>
              </w:rPr>
            </w:pPr>
            <w:r w:rsidRPr="00475AFC">
              <w:rPr>
                <w:rFonts w:ascii="微软雅黑" w:eastAsia="微软雅黑" w:hAnsi="微软雅黑"/>
                <w:sz w:val="18"/>
              </w:rPr>
              <w:t>reserved_room_type_P</w:t>
            </w:r>
          </w:p>
        </w:tc>
        <w:tc>
          <w:tcPr>
            <w:tcW w:w="1904" w:type="dxa"/>
            <w:vAlign w:val="center"/>
          </w:tcPr>
          <w:p w14:paraId="4BF42F65" w14:textId="77777777" w:rsidR="00C02FE0" w:rsidRPr="00475AFC" w:rsidRDefault="00000000">
            <w:pPr>
              <w:rPr>
                <w:rFonts w:ascii="微软雅黑" w:eastAsia="微软雅黑" w:hAnsi="微软雅黑"/>
              </w:rPr>
            </w:pPr>
            <w:r w:rsidRPr="00475AFC">
              <w:rPr>
                <w:rFonts w:ascii="微软雅黑" w:eastAsia="微软雅黑" w:hAnsi="微软雅黑"/>
                <w:sz w:val="18"/>
              </w:rPr>
              <w:t>4.9421</w:t>
            </w:r>
          </w:p>
        </w:tc>
        <w:tc>
          <w:tcPr>
            <w:tcW w:w="1904" w:type="dxa"/>
            <w:vAlign w:val="center"/>
          </w:tcPr>
          <w:p w14:paraId="71CB172C" w14:textId="77777777" w:rsidR="00C02FE0" w:rsidRPr="00475AFC" w:rsidRDefault="00000000">
            <w:pPr>
              <w:rPr>
                <w:rFonts w:ascii="微软雅黑" w:eastAsia="微软雅黑" w:hAnsi="微软雅黑"/>
              </w:rPr>
            </w:pPr>
            <w:r w:rsidRPr="00475AFC">
              <w:rPr>
                <w:rFonts w:ascii="微软雅黑" w:eastAsia="微软雅黑" w:hAnsi="微软雅黑"/>
                <w:sz w:val="18"/>
              </w:rPr>
              <w:t>0.0000</w:t>
            </w:r>
          </w:p>
        </w:tc>
        <w:tc>
          <w:tcPr>
            <w:tcW w:w="1904" w:type="dxa"/>
            <w:vAlign w:val="center"/>
          </w:tcPr>
          <w:p w14:paraId="1744D8E4" w14:textId="77777777" w:rsidR="00C02FE0" w:rsidRPr="00475AFC" w:rsidRDefault="00000000">
            <w:pPr>
              <w:rPr>
                <w:rFonts w:ascii="微软雅黑" w:eastAsia="微软雅黑" w:hAnsi="微软雅黑"/>
              </w:rPr>
            </w:pPr>
            <w:r w:rsidRPr="00475AFC">
              <w:rPr>
                <w:rFonts w:ascii="微软雅黑" w:eastAsia="微软雅黑" w:hAnsi="微软雅黑"/>
                <w:sz w:val="18"/>
              </w:rPr>
              <w:t>0.0000</w:t>
            </w:r>
          </w:p>
        </w:tc>
        <w:tc>
          <w:tcPr>
            <w:tcW w:w="1904" w:type="dxa"/>
            <w:vAlign w:val="center"/>
          </w:tcPr>
          <w:p w14:paraId="47415781" w14:textId="77777777" w:rsidR="00C02FE0" w:rsidRPr="00475AFC" w:rsidRDefault="00000000">
            <w:pPr>
              <w:rPr>
                <w:rFonts w:ascii="微软雅黑" w:eastAsia="微软雅黑" w:hAnsi="微软雅黑"/>
              </w:rPr>
            </w:pPr>
            <w:r w:rsidRPr="00475AFC">
              <w:rPr>
                <w:rFonts w:ascii="微软雅黑" w:eastAsia="微软雅黑" w:hAnsi="微软雅黑"/>
                <w:sz w:val="18"/>
              </w:rPr>
              <w:t>0.2816</w:t>
            </w:r>
          </w:p>
        </w:tc>
      </w:tr>
      <w:tr w:rsidR="00C02FE0" w:rsidRPr="00475AFC" w14:paraId="31E92293" w14:textId="77777777">
        <w:trPr>
          <w:jc w:val="center"/>
        </w:trPr>
        <w:tc>
          <w:tcPr>
            <w:tcW w:w="1904" w:type="dxa"/>
            <w:vAlign w:val="center"/>
          </w:tcPr>
          <w:p w14:paraId="5371845E" w14:textId="77777777" w:rsidR="00C02FE0" w:rsidRPr="00475AFC" w:rsidRDefault="00000000">
            <w:pPr>
              <w:rPr>
                <w:rFonts w:ascii="微软雅黑" w:eastAsia="微软雅黑" w:hAnsi="微软雅黑"/>
              </w:rPr>
            </w:pPr>
            <w:r w:rsidRPr="00475AFC">
              <w:rPr>
                <w:rFonts w:ascii="微软雅黑" w:eastAsia="微软雅黑" w:hAnsi="微软雅黑"/>
                <w:sz w:val="18"/>
              </w:rPr>
              <w:t>room_type_matched_scaled</w:t>
            </w:r>
          </w:p>
        </w:tc>
        <w:tc>
          <w:tcPr>
            <w:tcW w:w="1904" w:type="dxa"/>
            <w:vAlign w:val="center"/>
          </w:tcPr>
          <w:p w14:paraId="44EFDE5E" w14:textId="77777777" w:rsidR="00C02FE0" w:rsidRPr="00475AFC" w:rsidRDefault="00000000">
            <w:pPr>
              <w:rPr>
                <w:rFonts w:ascii="微软雅黑" w:eastAsia="微软雅黑" w:hAnsi="微软雅黑"/>
              </w:rPr>
            </w:pPr>
            <w:r w:rsidRPr="00475AFC">
              <w:rPr>
                <w:rFonts w:ascii="微软雅黑" w:eastAsia="微软雅黑" w:hAnsi="微软雅黑"/>
                <w:sz w:val="18"/>
              </w:rPr>
              <w:t>0.7567</w:t>
            </w:r>
          </w:p>
        </w:tc>
        <w:tc>
          <w:tcPr>
            <w:tcW w:w="1904" w:type="dxa"/>
            <w:vAlign w:val="center"/>
          </w:tcPr>
          <w:p w14:paraId="41329C48" w14:textId="77777777" w:rsidR="00C02FE0" w:rsidRPr="00475AFC" w:rsidRDefault="00000000">
            <w:pPr>
              <w:rPr>
                <w:rFonts w:ascii="微软雅黑" w:eastAsia="微软雅黑" w:hAnsi="微软雅黑"/>
              </w:rPr>
            </w:pPr>
            <w:r w:rsidRPr="00475AFC">
              <w:rPr>
                <w:rFonts w:ascii="微软雅黑" w:eastAsia="微软雅黑" w:hAnsi="微软雅黑"/>
                <w:sz w:val="18"/>
              </w:rPr>
              <w:t>0.2579</w:t>
            </w:r>
          </w:p>
        </w:tc>
        <w:tc>
          <w:tcPr>
            <w:tcW w:w="1904" w:type="dxa"/>
            <w:vAlign w:val="center"/>
          </w:tcPr>
          <w:p w14:paraId="4DA251B8" w14:textId="77777777" w:rsidR="00C02FE0" w:rsidRPr="00475AFC" w:rsidRDefault="00000000">
            <w:pPr>
              <w:rPr>
                <w:rFonts w:ascii="微软雅黑" w:eastAsia="微软雅黑" w:hAnsi="微软雅黑"/>
              </w:rPr>
            </w:pPr>
            <w:r w:rsidRPr="00475AFC">
              <w:rPr>
                <w:rFonts w:ascii="微软雅黑" w:eastAsia="微软雅黑" w:hAnsi="微软雅黑"/>
                <w:sz w:val="18"/>
              </w:rPr>
              <w:t>0.3048</w:t>
            </w:r>
          </w:p>
        </w:tc>
        <w:tc>
          <w:tcPr>
            <w:tcW w:w="1904" w:type="dxa"/>
            <w:vAlign w:val="center"/>
          </w:tcPr>
          <w:p w14:paraId="6725D855" w14:textId="77777777" w:rsidR="00C02FE0" w:rsidRPr="00475AFC" w:rsidRDefault="00000000">
            <w:pPr>
              <w:rPr>
                <w:rFonts w:ascii="微软雅黑" w:eastAsia="微软雅黑" w:hAnsi="微软雅黑"/>
              </w:rPr>
            </w:pPr>
            <w:r w:rsidRPr="00475AFC">
              <w:rPr>
                <w:rFonts w:ascii="微软雅黑" w:eastAsia="微软雅黑" w:hAnsi="微软雅黑"/>
                <w:sz w:val="18"/>
              </w:rPr>
              <w:t>0.2502</w:t>
            </w:r>
          </w:p>
        </w:tc>
      </w:tr>
      <w:tr w:rsidR="00C02FE0" w:rsidRPr="00475AFC" w14:paraId="159DE139" w14:textId="77777777">
        <w:trPr>
          <w:jc w:val="center"/>
        </w:trPr>
        <w:tc>
          <w:tcPr>
            <w:tcW w:w="1904" w:type="dxa"/>
            <w:vAlign w:val="center"/>
          </w:tcPr>
          <w:p w14:paraId="57E0383E" w14:textId="77777777" w:rsidR="00C02FE0" w:rsidRPr="00475AFC" w:rsidRDefault="00000000">
            <w:pPr>
              <w:rPr>
                <w:rFonts w:ascii="微软雅黑" w:eastAsia="微软雅黑" w:hAnsi="微软雅黑"/>
              </w:rPr>
            </w:pPr>
            <w:r w:rsidRPr="00475AFC">
              <w:rPr>
                <w:rFonts w:ascii="微软雅黑" w:eastAsia="微软雅黑" w:hAnsi="微软雅黑"/>
                <w:sz w:val="18"/>
              </w:rPr>
              <w:t>total_of_special_requests_scaled</w:t>
            </w:r>
          </w:p>
        </w:tc>
        <w:tc>
          <w:tcPr>
            <w:tcW w:w="1904" w:type="dxa"/>
            <w:vAlign w:val="center"/>
          </w:tcPr>
          <w:p w14:paraId="4FDA905E" w14:textId="77777777" w:rsidR="00C02FE0" w:rsidRPr="00475AFC" w:rsidRDefault="00000000">
            <w:pPr>
              <w:rPr>
                <w:rFonts w:ascii="微软雅黑" w:eastAsia="微软雅黑" w:hAnsi="微软雅黑"/>
              </w:rPr>
            </w:pPr>
            <w:r w:rsidRPr="00475AFC">
              <w:rPr>
                <w:rFonts w:ascii="微软雅黑" w:eastAsia="微软雅黑" w:hAnsi="微软雅黑"/>
                <w:sz w:val="18"/>
              </w:rPr>
              <w:t>0.2894</w:t>
            </w:r>
          </w:p>
        </w:tc>
        <w:tc>
          <w:tcPr>
            <w:tcW w:w="1904" w:type="dxa"/>
            <w:vAlign w:val="center"/>
          </w:tcPr>
          <w:p w14:paraId="0EE14AEE" w14:textId="77777777" w:rsidR="00C02FE0" w:rsidRPr="00475AFC" w:rsidRDefault="00000000">
            <w:pPr>
              <w:rPr>
                <w:rFonts w:ascii="微软雅黑" w:eastAsia="微软雅黑" w:hAnsi="微软雅黑"/>
              </w:rPr>
            </w:pPr>
            <w:r w:rsidRPr="00475AFC">
              <w:rPr>
                <w:rFonts w:ascii="微软雅黑" w:eastAsia="微软雅黑" w:hAnsi="微软雅黑"/>
                <w:sz w:val="18"/>
              </w:rPr>
              <w:t>0.2525</w:t>
            </w:r>
          </w:p>
        </w:tc>
        <w:tc>
          <w:tcPr>
            <w:tcW w:w="1904" w:type="dxa"/>
            <w:vAlign w:val="center"/>
          </w:tcPr>
          <w:p w14:paraId="74044BB3" w14:textId="77777777" w:rsidR="00C02FE0" w:rsidRPr="00475AFC" w:rsidRDefault="00000000">
            <w:pPr>
              <w:rPr>
                <w:rFonts w:ascii="微软雅黑" w:eastAsia="微软雅黑" w:hAnsi="微软雅黑"/>
              </w:rPr>
            </w:pPr>
            <w:r w:rsidRPr="00475AFC">
              <w:rPr>
                <w:rFonts w:ascii="微软雅黑" w:eastAsia="微软雅黑" w:hAnsi="微软雅黑"/>
                <w:sz w:val="18"/>
              </w:rPr>
              <w:t>0.2897</w:t>
            </w:r>
          </w:p>
        </w:tc>
        <w:tc>
          <w:tcPr>
            <w:tcW w:w="1904" w:type="dxa"/>
            <w:vAlign w:val="center"/>
          </w:tcPr>
          <w:p w14:paraId="63D8F78E" w14:textId="77777777" w:rsidR="00C02FE0" w:rsidRPr="00475AFC" w:rsidRDefault="00000000">
            <w:pPr>
              <w:rPr>
                <w:rFonts w:ascii="微软雅黑" w:eastAsia="微软雅黑" w:hAnsi="微软雅黑"/>
              </w:rPr>
            </w:pPr>
            <w:r w:rsidRPr="00475AFC">
              <w:rPr>
                <w:rFonts w:ascii="微软雅黑" w:eastAsia="微软雅黑" w:hAnsi="微软雅黑"/>
                <w:sz w:val="18"/>
              </w:rPr>
              <w:t>0.2168</w:t>
            </w:r>
          </w:p>
        </w:tc>
      </w:tr>
    </w:tbl>
    <w:p w14:paraId="64D60AFE" w14:textId="77777777" w:rsidR="00C02FE0" w:rsidRPr="00475AFC" w:rsidRDefault="00C02FE0">
      <w:pPr>
        <w:rPr>
          <w:rFonts w:ascii="微软雅黑" w:eastAsia="微软雅黑" w:hAnsi="微软雅黑"/>
        </w:rPr>
      </w:pPr>
    </w:p>
    <w:p w14:paraId="02709076" w14:textId="77777777" w:rsidR="00A17A11" w:rsidRPr="00475AFC" w:rsidRDefault="00A17A11" w:rsidP="00A17A11">
      <w:pPr>
        <w:rPr>
          <w:rFonts w:ascii="微软雅黑" w:eastAsia="微软雅黑" w:hAnsi="微软雅黑"/>
          <w:lang w:eastAsia="zh-CN"/>
        </w:rPr>
      </w:pPr>
      <w:r w:rsidRPr="00475AFC">
        <w:rPr>
          <w:rFonts w:ascii="微软雅黑" w:eastAsia="微软雅黑" w:hAnsi="微软雅黑"/>
          <w:lang w:eastAsia="zh-CN"/>
        </w:rPr>
        <w:t>综合排序靠前的特征包括国家或地区历史取消倾向、押金类型、取消风险评分、代理商信息、停车位需求、历史取消次数、房型类别、房型是否匹配以及特殊需求数量。这些特征共同反映了订单来源、取消政策、历史行为、房型安排和用户预订意图对取消风险的影响。</w:t>
      </w:r>
    </w:p>
    <w:p w14:paraId="3362BEB5" w14:textId="77777777" w:rsidR="00C02FE0" w:rsidRPr="00475AFC" w:rsidRDefault="00000000" w:rsidP="00A17A11">
      <w:pPr>
        <w:rPr>
          <w:rFonts w:ascii="微软雅黑" w:eastAsia="微软雅黑" w:hAnsi="微软雅黑"/>
          <w:lang w:eastAsia="zh-CN"/>
        </w:rPr>
      </w:pPr>
      <w:r w:rsidRPr="00475AFC">
        <w:rPr>
          <w:rFonts w:ascii="微软雅黑" w:eastAsia="微软雅黑" w:hAnsi="微软雅黑"/>
          <w:noProof/>
        </w:rPr>
        <w:drawing>
          <wp:inline distT="0" distB="0" distL="0" distR="0" wp14:anchorId="1D58C471" wp14:editId="7174EEF3">
            <wp:extent cx="5400000" cy="374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coefficients_top20.png"/>
                    <pic:cNvPicPr/>
                  </pic:nvPicPr>
                  <pic:blipFill>
                    <a:blip r:embed="rId10"/>
                    <a:stretch>
                      <a:fillRect/>
                    </a:stretch>
                  </pic:blipFill>
                  <pic:spPr>
                    <a:xfrm>
                      <a:off x="0" y="0"/>
                      <a:ext cx="5400000" cy="3746100"/>
                    </a:xfrm>
                    <a:prstGeom prst="rect">
                      <a:avLst/>
                    </a:prstGeom>
                  </pic:spPr>
                </pic:pic>
              </a:graphicData>
            </a:graphic>
          </wp:inline>
        </w:drawing>
      </w:r>
    </w:p>
    <w:p w14:paraId="6E3AF64D"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t>图5 逻辑回归特征系数 Top 20</w:t>
      </w:r>
    </w:p>
    <w:p w14:paraId="6707E2EE" w14:textId="77777777" w:rsidR="0021597F" w:rsidRPr="00475AFC" w:rsidRDefault="00000000">
      <w:pPr>
        <w:rPr>
          <w:rFonts w:ascii="微软雅黑" w:eastAsia="微软雅黑" w:hAnsi="微软雅黑"/>
          <w:lang w:eastAsia="zh-CN"/>
        </w:rPr>
      </w:pPr>
      <w:r w:rsidRPr="00475AFC">
        <w:rPr>
          <w:rFonts w:ascii="微软雅黑" w:eastAsia="微软雅黑" w:hAnsi="微软雅黑"/>
          <w:lang w:eastAsia="zh-CN"/>
        </w:rPr>
        <w:t>图5说明：逻辑回归特征系数图展示线性模型中各特征的影响方向。红色表示该特征会提高模型对取消的判断倾向，蓝色表示该特征会降低取消判断倾向，柱子越长说明影响越强。</w:t>
      </w:r>
    </w:p>
    <w:p w14:paraId="3499A126"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lastRenderedPageBreak/>
        <w:drawing>
          <wp:inline distT="0" distB="0" distL="0" distR="0" wp14:anchorId="2DFFE08E" wp14:editId="4C56803A">
            <wp:extent cx="5400000" cy="3739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xgboost_top20.png"/>
                    <pic:cNvPicPr/>
                  </pic:nvPicPr>
                  <pic:blipFill>
                    <a:blip r:embed="rId11"/>
                    <a:stretch>
                      <a:fillRect/>
                    </a:stretch>
                  </pic:blipFill>
                  <pic:spPr>
                    <a:xfrm>
                      <a:off x="0" y="0"/>
                      <a:ext cx="5400000" cy="3739252"/>
                    </a:xfrm>
                    <a:prstGeom prst="rect">
                      <a:avLst/>
                    </a:prstGeom>
                  </pic:spPr>
                </pic:pic>
              </a:graphicData>
            </a:graphic>
          </wp:inline>
        </w:drawing>
      </w:r>
    </w:p>
    <w:p w14:paraId="04C7FCBC" w14:textId="77777777" w:rsidR="0021597F" w:rsidRPr="00475AFC" w:rsidRDefault="00000000">
      <w:pPr>
        <w:jc w:val="center"/>
        <w:rPr>
          <w:rFonts w:ascii="微软雅黑" w:eastAsia="微软雅黑" w:hAnsi="微软雅黑"/>
        </w:rPr>
      </w:pPr>
      <w:r w:rsidRPr="00475AFC">
        <w:rPr>
          <w:rFonts w:ascii="微软雅黑" w:eastAsia="微软雅黑" w:hAnsi="微软雅黑"/>
          <w:sz w:val="18"/>
        </w:rPr>
        <w:t>图6 XGBoost SHAP 特征重要性 Top 20</w:t>
      </w:r>
    </w:p>
    <w:p w14:paraId="0737682E" w14:textId="77777777" w:rsidR="0021597F" w:rsidRPr="00475AFC" w:rsidRDefault="00000000">
      <w:pPr>
        <w:rPr>
          <w:rFonts w:ascii="微软雅黑" w:eastAsia="微软雅黑" w:hAnsi="微软雅黑"/>
        </w:rPr>
      </w:pPr>
      <w:r w:rsidRPr="00475AFC">
        <w:rPr>
          <w:rFonts w:ascii="微软雅黑" w:eastAsia="微软雅黑" w:hAnsi="微软雅黑"/>
        </w:rPr>
        <w:t>图6说明：XGBoost SHAP 图展示各特征对 XGBoost 预测结果的平均影响强度。押金类型、取消风险评分和国家或地区历史取消倾向排名靠前，说明这些变量是 XGBoost 判断取消风险的重要依据。</w:t>
      </w:r>
    </w:p>
    <w:p w14:paraId="73A462CE"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lastRenderedPageBreak/>
        <w:drawing>
          <wp:inline distT="0" distB="0" distL="0" distR="0" wp14:anchorId="2D820657" wp14:editId="703A0634">
            <wp:extent cx="5400000" cy="3739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lightgbm_top20.png"/>
                    <pic:cNvPicPr/>
                  </pic:nvPicPr>
                  <pic:blipFill>
                    <a:blip r:embed="rId12"/>
                    <a:stretch>
                      <a:fillRect/>
                    </a:stretch>
                  </pic:blipFill>
                  <pic:spPr>
                    <a:xfrm>
                      <a:off x="0" y="0"/>
                      <a:ext cx="5400000" cy="3739252"/>
                    </a:xfrm>
                    <a:prstGeom prst="rect">
                      <a:avLst/>
                    </a:prstGeom>
                  </pic:spPr>
                </pic:pic>
              </a:graphicData>
            </a:graphic>
          </wp:inline>
        </w:drawing>
      </w:r>
    </w:p>
    <w:p w14:paraId="046F7E96" w14:textId="77777777" w:rsidR="0021597F" w:rsidRPr="00475AFC" w:rsidRDefault="00000000">
      <w:pPr>
        <w:jc w:val="center"/>
        <w:rPr>
          <w:rFonts w:ascii="微软雅黑" w:eastAsia="微软雅黑" w:hAnsi="微软雅黑"/>
        </w:rPr>
      </w:pPr>
      <w:r w:rsidRPr="00475AFC">
        <w:rPr>
          <w:rFonts w:ascii="微软雅黑" w:eastAsia="微软雅黑" w:hAnsi="微软雅黑"/>
          <w:sz w:val="18"/>
        </w:rPr>
        <w:t>图7 LightGBM SHAP 特征重要性 Top 20</w:t>
      </w:r>
    </w:p>
    <w:p w14:paraId="4457FCCF" w14:textId="77777777" w:rsidR="0021597F" w:rsidRPr="00475AFC" w:rsidRDefault="00000000">
      <w:pPr>
        <w:rPr>
          <w:rFonts w:ascii="微软雅黑" w:eastAsia="微软雅黑" w:hAnsi="微软雅黑"/>
        </w:rPr>
      </w:pPr>
      <w:r w:rsidRPr="00475AFC">
        <w:rPr>
          <w:rFonts w:ascii="微软雅黑" w:eastAsia="微软雅黑" w:hAnsi="微软雅黑"/>
        </w:rPr>
        <w:t>图7说明：LightGBM SHAP 图展示 LightGBM 模型中的特征重要性。其靠前特征与 XGBoost 基本一致，说明押金类型、取消风险评分和国家或地区历史取消倾向在不同树模型中都具有较稳定的重要性。</w:t>
      </w:r>
    </w:p>
    <w:p w14:paraId="7E8A7380"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drawing>
          <wp:inline distT="0" distB="0" distL="0" distR="0" wp14:anchorId="7D0CE77B" wp14:editId="73195DC8">
            <wp:extent cx="5400000" cy="29208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feature_top10.png"/>
                    <pic:cNvPicPr/>
                  </pic:nvPicPr>
                  <pic:blipFill>
                    <a:blip r:embed="rId13"/>
                    <a:stretch>
                      <a:fillRect/>
                    </a:stretch>
                  </pic:blipFill>
                  <pic:spPr>
                    <a:xfrm>
                      <a:off x="0" y="0"/>
                      <a:ext cx="5400000" cy="2920862"/>
                    </a:xfrm>
                    <a:prstGeom prst="rect">
                      <a:avLst/>
                    </a:prstGeom>
                  </pic:spPr>
                </pic:pic>
              </a:graphicData>
            </a:graphic>
          </wp:inline>
        </w:drawing>
      </w:r>
    </w:p>
    <w:p w14:paraId="207E01B1"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t>图8 影响预订取消的 Top 10 核心特征</w:t>
      </w:r>
    </w:p>
    <w:p w14:paraId="1D13B773" w14:textId="77777777" w:rsidR="0021597F" w:rsidRPr="00475AFC" w:rsidRDefault="00000000">
      <w:pPr>
        <w:rPr>
          <w:rFonts w:ascii="微软雅黑" w:eastAsia="微软雅黑" w:hAnsi="微软雅黑"/>
          <w:lang w:eastAsia="zh-CN"/>
        </w:rPr>
      </w:pPr>
      <w:r w:rsidRPr="00475AFC">
        <w:rPr>
          <w:rFonts w:ascii="微软雅黑" w:eastAsia="微软雅黑" w:hAnsi="微软雅黑"/>
          <w:lang w:eastAsia="zh-CN"/>
        </w:rPr>
        <w:lastRenderedPageBreak/>
        <w:t>图8说明：综合 Top 10 图对应上方核心特征表。该图综合逻辑回归系数、XGBoost SHAP 和 LightGBM SHAP 得分，展示多个解释方法下共同重要的取消风险因素。</w:t>
      </w:r>
    </w:p>
    <w:p w14:paraId="18716995" w14:textId="77777777" w:rsidR="00C02FE0" w:rsidRPr="00475AFC" w:rsidRDefault="00000000">
      <w:pPr>
        <w:pStyle w:val="Heading1"/>
        <w:rPr>
          <w:rFonts w:ascii="微软雅黑" w:eastAsia="微软雅黑" w:hAnsi="微软雅黑"/>
          <w:lang w:eastAsia="zh-CN"/>
        </w:rPr>
      </w:pPr>
      <w:r w:rsidRPr="00475AFC">
        <w:rPr>
          <w:rFonts w:ascii="微软雅黑" w:eastAsia="微软雅黑" w:hAnsi="微软雅黑"/>
          <w:lang w:eastAsia="zh-CN"/>
        </w:rPr>
        <w:t>5. 预测错误样本分析</w:t>
      </w:r>
    </w:p>
    <w:tbl>
      <w:tblPr>
        <w:tblStyle w:val="TableGrid"/>
        <w:tblW w:w="0" w:type="auto"/>
        <w:jc w:val="center"/>
        <w:tblLook w:val="04A0" w:firstRow="1" w:lastRow="0" w:firstColumn="1" w:lastColumn="0" w:noHBand="0" w:noVBand="1"/>
      </w:tblPr>
      <w:tblGrid>
        <w:gridCol w:w="3173"/>
        <w:gridCol w:w="3173"/>
        <w:gridCol w:w="3173"/>
      </w:tblGrid>
      <w:tr w:rsidR="00C02FE0" w:rsidRPr="00475AFC" w14:paraId="7BA4A284" w14:textId="77777777">
        <w:trPr>
          <w:jc w:val="center"/>
        </w:trPr>
        <w:tc>
          <w:tcPr>
            <w:tcW w:w="3173" w:type="dxa"/>
            <w:shd w:val="clear" w:color="auto" w:fill="D9EAF7"/>
            <w:vAlign w:val="center"/>
          </w:tcPr>
          <w:p w14:paraId="51EC3273" w14:textId="77777777" w:rsidR="00C02FE0" w:rsidRPr="00475AFC" w:rsidRDefault="00000000">
            <w:pPr>
              <w:rPr>
                <w:rFonts w:ascii="微软雅黑" w:eastAsia="微软雅黑" w:hAnsi="微软雅黑"/>
              </w:rPr>
            </w:pPr>
            <w:r w:rsidRPr="00475AFC">
              <w:rPr>
                <w:rFonts w:ascii="微软雅黑" w:eastAsia="微软雅黑" w:hAnsi="微软雅黑"/>
                <w:b/>
                <w:sz w:val="18"/>
              </w:rPr>
              <w:t>error_type</w:t>
            </w:r>
          </w:p>
        </w:tc>
        <w:tc>
          <w:tcPr>
            <w:tcW w:w="3173" w:type="dxa"/>
            <w:shd w:val="clear" w:color="auto" w:fill="D9EAF7"/>
            <w:vAlign w:val="center"/>
          </w:tcPr>
          <w:p w14:paraId="6D583DE4" w14:textId="77777777" w:rsidR="00C02FE0" w:rsidRPr="00475AFC" w:rsidRDefault="00000000">
            <w:pPr>
              <w:rPr>
                <w:rFonts w:ascii="微软雅黑" w:eastAsia="微软雅黑" w:hAnsi="微软雅黑"/>
              </w:rPr>
            </w:pPr>
            <w:r w:rsidRPr="00475AFC">
              <w:rPr>
                <w:rFonts w:ascii="微软雅黑" w:eastAsia="微软雅黑" w:hAnsi="微软雅黑"/>
                <w:b/>
                <w:sz w:val="18"/>
              </w:rPr>
              <w:t>sample_count</w:t>
            </w:r>
          </w:p>
        </w:tc>
        <w:tc>
          <w:tcPr>
            <w:tcW w:w="3173" w:type="dxa"/>
            <w:shd w:val="clear" w:color="auto" w:fill="D9EAF7"/>
            <w:vAlign w:val="center"/>
          </w:tcPr>
          <w:p w14:paraId="6D4B450B" w14:textId="77777777" w:rsidR="00C02FE0" w:rsidRPr="00475AFC" w:rsidRDefault="00000000">
            <w:pPr>
              <w:rPr>
                <w:rFonts w:ascii="微软雅黑" w:eastAsia="微软雅黑" w:hAnsi="微软雅黑"/>
              </w:rPr>
            </w:pPr>
            <w:r w:rsidRPr="00475AFC">
              <w:rPr>
                <w:rFonts w:ascii="微软雅黑" w:eastAsia="微软雅黑" w:hAnsi="微软雅黑"/>
                <w:b/>
                <w:sz w:val="18"/>
              </w:rPr>
              <w:t>sample_ratio</w:t>
            </w:r>
          </w:p>
        </w:tc>
      </w:tr>
      <w:tr w:rsidR="00C02FE0" w:rsidRPr="00475AFC" w14:paraId="6B90CC74" w14:textId="77777777">
        <w:trPr>
          <w:jc w:val="center"/>
        </w:trPr>
        <w:tc>
          <w:tcPr>
            <w:tcW w:w="3173" w:type="dxa"/>
            <w:vAlign w:val="center"/>
          </w:tcPr>
          <w:p w14:paraId="75FB94F7" w14:textId="77777777" w:rsidR="00C02FE0" w:rsidRPr="00475AFC" w:rsidRDefault="00000000">
            <w:pPr>
              <w:rPr>
                <w:rFonts w:ascii="微软雅黑" w:eastAsia="微软雅黑" w:hAnsi="微软雅黑"/>
              </w:rPr>
            </w:pPr>
            <w:r w:rsidRPr="00475AFC">
              <w:rPr>
                <w:rFonts w:ascii="微软雅黑" w:eastAsia="微软雅黑" w:hAnsi="微软雅黑"/>
                <w:sz w:val="18"/>
              </w:rPr>
              <w:t>预测正确</w:t>
            </w:r>
          </w:p>
        </w:tc>
        <w:tc>
          <w:tcPr>
            <w:tcW w:w="3173" w:type="dxa"/>
            <w:vAlign w:val="center"/>
          </w:tcPr>
          <w:p w14:paraId="4F8EC10A" w14:textId="77777777" w:rsidR="00C02FE0" w:rsidRPr="00475AFC" w:rsidRDefault="00000000">
            <w:pPr>
              <w:rPr>
                <w:rFonts w:ascii="微软雅黑" w:eastAsia="微软雅黑" w:hAnsi="微软雅黑"/>
              </w:rPr>
            </w:pPr>
            <w:r w:rsidRPr="00475AFC">
              <w:rPr>
                <w:rFonts w:ascii="微软雅黑" w:eastAsia="微软雅黑" w:hAnsi="微软雅黑"/>
                <w:sz w:val="18"/>
              </w:rPr>
              <w:t>15568</w:t>
            </w:r>
          </w:p>
        </w:tc>
        <w:tc>
          <w:tcPr>
            <w:tcW w:w="3173" w:type="dxa"/>
            <w:vAlign w:val="center"/>
          </w:tcPr>
          <w:p w14:paraId="32907978" w14:textId="77777777" w:rsidR="00C02FE0" w:rsidRPr="00475AFC" w:rsidRDefault="00000000">
            <w:pPr>
              <w:rPr>
                <w:rFonts w:ascii="微软雅黑" w:eastAsia="微软雅黑" w:hAnsi="微软雅黑"/>
              </w:rPr>
            </w:pPr>
            <w:r w:rsidRPr="00475AFC">
              <w:rPr>
                <w:rFonts w:ascii="微软雅黑" w:eastAsia="微软雅黑" w:hAnsi="微软雅黑"/>
                <w:sz w:val="18"/>
              </w:rPr>
              <w:t>0.8713</w:t>
            </w:r>
          </w:p>
        </w:tc>
      </w:tr>
      <w:tr w:rsidR="00C02FE0" w:rsidRPr="00475AFC" w14:paraId="41995D2C" w14:textId="77777777">
        <w:trPr>
          <w:jc w:val="center"/>
        </w:trPr>
        <w:tc>
          <w:tcPr>
            <w:tcW w:w="3173" w:type="dxa"/>
            <w:vAlign w:val="center"/>
          </w:tcPr>
          <w:p w14:paraId="2D007281"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误判：实际未取消但预测取消</w:t>
            </w:r>
          </w:p>
        </w:tc>
        <w:tc>
          <w:tcPr>
            <w:tcW w:w="3173" w:type="dxa"/>
            <w:vAlign w:val="center"/>
          </w:tcPr>
          <w:p w14:paraId="05359C27" w14:textId="77777777" w:rsidR="00C02FE0" w:rsidRPr="00475AFC" w:rsidRDefault="00000000">
            <w:pPr>
              <w:rPr>
                <w:rFonts w:ascii="微软雅黑" w:eastAsia="微软雅黑" w:hAnsi="微软雅黑"/>
              </w:rPr>
            </w:pPr>
            <w:r w:rsidRPr="00475AFC">
              <w:rPr>
                <w:rFonts w:ascii="微软雅黑" w:eastAsia="微软雅黑" w:hAnsi="微软雅黑"/>
                <w:sz w:val="18"/>
              </w:rPr>
              <w:t>1354</w:t>
            </w:r>
          </w:p>
        </w:tc>
        <w:tc>
          <w:tcPr>
            <w:tcW w:w="3173" w:type="dxa"/>
            <w:vAlign w:val="center"/>
          </w:tcPr>
          <w:p w14:paraId="74B43D1C" w14:textId="77777777" w:rsidR="00C02FE0" w:rsidRPr="00475AFC" w:rsidRDefault="00000000">
            <w:pPr>
              <w:rPr>
                <w:rFonts w:ascii="微软雅黑" w:eastAsia="微软雅黑" w:hAnsi="微软雅黑"/>
              </w:rPr>
            </w:pPr>
            <w:r w:rsidRPr="00475AFC">
              <w:rPr>
                <w:rFonts w:ascii="微软雅黑" w:eastAsia="微软雅黑" w:hAnsi="微软雅黑"/>
                <w:sz w:val="18"/>
              </w:rPr>
              <w:t>0.0758</w:t>
            </w:r>
          </w:p>
        </w:tc>
      </w:tr>
      <w:tr w:rsidR="00C02FE0" w:rsidRPr="00475AFC" w14:paraId="20AC0935" w14:textId="77777777">
        <w:trPr>
          <w:jc w:val="center"/>
        </w:trPr>
        <w:tc>
          <w:tcPr>
            <w:tcW w:w="3173" w:type="dxa"/>
            <w:vAlign w:val="center"/>
          </w:tcPr>
          <w:p w14:paraId="33984085"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漏判：实际取消但预测未取消</w:t>
            </w:r>
          </w:p>
        </w:tc>
        <w:tc>
          <w:tcPr>
            <w:tcW w:w="3173" w:type="dxa"/>
            <w:vAlign w:val="center"/>
          </w:tcPr>
          <w:p w14:paraId="72EFF87E" w14:textId="77777777" w:rsidR="00C02FE0" w:rsidRPr="00475AFC" w:rsidRDefault="00000000">
            <w:pPr>
              <w:rPr>
                <w:rFonts w:ascii="微软雅黑" w:eastAsia="微软雅黑" w:hAnsi="微软雅黑"/>
              </w:rPr>
            </w:pPr>
            <w:r w:rsidRPr="00475AFC">
              <w:rPr>
                <w:rFonts w:ascii="微软雅黑" w:eastAsia="微软雅黑" w:hAnsi="微软雅黑"/>
                <w:sz w:val="18"/>
              </w:rPr>
              <w:t>946</w:t>
            </w:r>
          </w:p>
        </w:tc>
        <w:tc>
          <w:tcPr>
            <w:tcW w:w="3173" w:type="dxa"/>
            <w:vAlign w:val="center"/>
          </w:tcPr>
          <w:p w14:paraId="7B1CF33B" w14:textId="77777777" w:rsidR="00C02FE0" w:rsidRPr="00475AFC" w:rsidRDefault="00000000">
            <w:pPr>
              <w:rPr>
                <w:rFonts w:ascii="微软雅黑" w:eastAsia="微软雅黑" w:hAnsi="微软雅黑"/>
              </w:rPr>
            </w:pPr>
            <w:r w:rsidRPr="00475AFC">
              <w:rPr>
                <w:rFonts w:ascii="微软雅黑" w:eastAsia="微软雅黑" w:hAnsi="微软雅黑"/>
                <w:sz w:val="18"/>
              </w:rPr>
              <w:t>0.0529</w:t>
            </w:r>
          </w:p>
        </w:tc>
      </w:tr>
    </w:tbl>
    <w:p w14:paraId="02EA09F4" w14:textId="77777777" w:rsidR="00C02FE0" w:rsidRPr="00475AFC" w:rsidRDefault="00C02FE0">
      <w:pPr>
        <w:rPr>
          <w:rFonts w:ascii="微软雅黑" w:eastAsia="微软雅黑" w:hAnsi="微软雅黑"/>
        </w:rPr>
      </w:pPr>
    </w:p>
    <w:p w14:paraId="678C84FE"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错误样本中误判数量高于漏判，说明当前阈值下模型更倾向于识别取消风险。这种策略有助于提高取消订单召回，但也会让部分正常订单被划入高风险，需要在业务干预强度上保持克制。</w:t>
      </w:r>
    </w:p>
    <w:tbl>
      <w:tblPr>
        <w:tblStyle w:val="TableGrid"/>
        <w:tblW w:w="0" w:type="auto"/>
        <w:jc w:val="center"/>
        <w:tblLook w:val="04A0" w:firstRow="1" w:lastRow="0" w:firstColumn="1" w:lastColumn="0" w:noHBand="0" w:noVBand="1"/>
      </w:tblPr>
      <w:tblGrid>
        <w:gridCol w:w="1904"/>
        <w:gridCol w:w="1904"/>
        <w:gridCol w:w="2057"/>
        <w:gridCol w:w="1944"/>
        <w:gridCol w:w="1904"/>
      </w:tblGrid>
      <w:tr w:rsidR="00C02FE0" w:rsidRPr="00475AFC" w14:paraId="1DF7C9F7" w14:textId="77777777">
        <w:trPr>
          <w:jc w:val="center"/>
        </w:trPr>
        <w:tc>
          <w:tcPr>
            <w:tcW w:w="1904" w:type="dxa"/>
            <w:shd w:val="clear" w:color="auto" w:fill="D9EAF7"/>
            <w:vAlign w:val="center"/>
          </w:tcPr>
          <w:p w14:paraId="14D6FCB0" w14:textId="77777777" w:rsidR="00C02FE0" w:rsidRPr="00475AFC" w:rsidRDefault="00000000">
            <w:pPr>
              <w:rPr>
                <w:rFonts w:ascii="微软雅黑" w:eastAsia="微软雅黑" w:hAnsi="微软雅黑"/>
              </w:rPr>
            </w:pPr>
            <w:r w:rsidRPr="00475AFC">
              <w:rPr>
                <w:rFonts w:ascii="微软雅黑" w:eastAsia="微软雅黑" w:hAnsi="微软雅黑"/>
                <w:b/>
                <w:sz w:val="18"/>
              </w:rPr>
              <w:t>scenario</w:t>
            </w:r>
          </w:p>
        </w:tc>
        <w:tc>
          <w:tcPr>
            <w:tcW w:w="1904" w:type="dxa"/>
            <w:shd w:val="clear" w:color="auto" w:fill="D9EAF7"/>
            <w:vAlign w:val="center"/>
          </w:tcPr>
          <w:p w14:paraId="16A8B273" w14:textId="77777777" w:rsidR="00C02FE0" w:rsidRPr="00475AFC" w:rsidRDefault="00000000">
            <w:pPr>
              <w:rPr>
                <w:rFonts w:ascii="微软雅黑" w:eastAsia="微软雅黑" w:hAnsi="微软雅黑"/>
              </w:rPr>
            </w:pPr>
            <w:r w:rsidRPr="00475AFC">
              <w:rPr>
                <w:rFonts w:ascii="微软雅黑" w:eastAsia="微软雅黑" w:hAnsi="微软雅黑"/>
                <w:b/>
                <w:sz w:val="18"/>
              </w:rPr>
              <w:t>scenario_count</w:t>
            </w:r>
          </w:p>
        </w:tc>
        <w:tc>
          <w:tcPr>
            <w:tcW w:w="1904" w:type="dxa"/>
            <w:shd w:val="clear" w:color="auto" w:fill="D9EAF7"/>
            <w:vAlign w:val="center"/>
          </w:tcPr>
          <w:p w14:paraId="60D29654" w14:textId="77777777" w:rsidR="00C02FE0" w:rsidRPr="00475AFC" w:rsidRDefault="00000000">
            <w:pPr>
              <w:rPr>
                <w:rFonts w:ascii="微软雅黑" w:eastAsia="微软雅黑" w:hAnsi="微软雅黑"/>
              </w:rPr>
            </w:pPr>
            <w:r w:rsidRPr="00475AFC">
              <w:rPr>
                <w:rFonts w:ascii="微软雅黑" w:eastAsia="微软雅黑" w:hAnsi="微软雅黑"/>
                <w:b/>
                <w:sz w:val="18"/>
              </w:rPr>
              <w:t>scenario_cancel_rate</w:t>
            </w:r>
          </w:p>
        </w:tc>
        <w:tc>
          <w:tcPr>
            <w:tcW w:w="1904" w:type="dxa"/>
            <w:shd w:val="clear" w:color="auto" w:fill="D9EAF7"/>
            <w:vAlign w:val="center"/>
          </w:tcPr>
          <w:p w14:paraId="09DE0955" w14:textId="77777777" w:rsidR="00C02FE0" w:rsidRPr="00475AFC" w:rsidRDefault="00000000">
            <w:pPr>
              <w:rPr>
                <w:rFonts w:ascii="微软雅黑" w:eastAsia="微软雅黑" w:hAnsi="微软雅黑"/>
              </w:rPr>
            </w:pPr>
            <w:r w:rsidRPr="00475AFC">
              <w:rPr>
                <w:rFonts w:ascii="微软雅黑" w:eastAsia="微软雅黑" w:hAnsi="微软雅黑"/>
                <w:b/>
                <w:sz w:val="18"/>
              </w:rPr>
              <w:t>scenario_error_rate</w:t>
            </w:r>
          </w:p>
        </w:tc>
        <w:tc>
          <w:tcPr>
            <w:tcW w:w="1904" w:type="dxa"/>
            <w:shd w:val="clear" w:color="auto" w:fill="D9EAF7"/>
            <w:vAlign w:val="center"/>
          </w:tcPr>
          <w:p w14:paraId="2618BC2D" w14:textId="77777777" w:rsidR="00C02FE0" w:rsidRPr="00475AFC" w:rsidRDefault="00000000">
            <w:pPr>
              <w:rPr>
                <w:rFonts w:ascii="微软雅黑" w:eastAsia="微软雅黑" w:hAnsi="微软雅黑"/>
              </w:rPr>
            </w:pPr>
            <w:r w:rsidRPr="00475AFC">
              <w:rPr>
                <w:rFonts w:ascii="微软雅黑" w:eastAsia="微软雅黑" w:hAnsi="微软雅黑"/>
                <w:b/>
                <w:sz w:val="18"/>
              </w:rPr>
              <w:t>error_rate_gap</w:t>
            </w:r>
          </w:p>
        </w:tc>
      </w:tr>
      <w:tr w:rsidR="00C02FE0" w:rsidRPr="00475AFC" w14:paraId="09009AE0" w14:textId="77777777">
        <w:trPr>
          <w:jc w:val="center"/>
        </w:trPr>
        <w:tc>
          <w:tcPr>
            <w:tcW w:w="1904" w:type="dxa"/>
            <w:vAlign w:val="center"/>
          </w:tcPr>
          <w:p w14:paraId="460BC460" w14:textId="77777777" w:rsidR="00C02FE0" w:rsidRPr="00475AFC" w:rsidRDefault="00000000">
            <w:pPr>
              <w:rPr>
                <w:rFonts w:ascii="微软雅黑" w:eastAsia="微软雅黑" w:hAnsi="微软雅黑"/>
              </w:rPr>
            </w:pPr>
            <w:r w:rsidRPr="00475AFC">
              <w:rPr>
                <w:rFonts w:ascii="微软雅黑" w:eastAsia="微软雅黑" w:hAnsi="微软雅黑"/>
                <w:sz w:val="18"/>
              </w:rPr>
              <w:t>冷启动近似样本</w:t>
            </w:r>
          </w:p>
        </w:tc>
        <w:tc>
          <w:tcPr>
            <w:tcW w:w="1904" w:type="dxa"/>
            <w:vAlign w:val="center"/>
          </w:tcPr>
          <w:p w14:paraId="4C7960D4" w14:textId="77777777" w:rsidR="00C02FE0" w:rsidRPr="00475AFC" w:rsidRDefault="00000000">
            <w:pPr>
              <w:rPr>
                <w:rFonts w:ascii="微软雅黑" w:eastAsia="微软雅黑" w:hAnsi="微软雅黑"/>
              </w:rPr>
            </w:pPr>
            <w:r w:rsidRPr="00475AFC">
              <w:rPr>
                <w:rFonts w:ascii="微软雅黑" w:eastAsia="微软雅黑" w:hAnsi="微软雅黑"/>
                <w:sz w:val="18"/>
              </w:rPr>
              <w:t>16315</w:t>
            </w:r>
          </w:p>
        </w:tc>
        <w:tc>
          <w:tcPr>
            <w:tcW w:w="1904" w:type="dxa"/>
            <w:vAlign w:val="center"/>
          </w:tcPr>
          <w:p w14:paraId="67848991" w14:textId="77777777" w:rsidR="00C02FE0" w:rsidRPr="00475AFC" w:rsidRDefault="00000000">
            <w:pPr>
              <w:rPr>
                <w:rFonts w:ascii="微软雅黑" w:eastAsia="微软雅黑" w:hAnsi="微软雅黑"/>
              </w:rPr>
            </w:pPr>
            <w:r w:rsidRPr="00475AFC">
              <w:rPr>
                <w:rFonts w:ascii="微软雅黑" w:eastAsia="微软雅黑" w:hAnsi="微软雅黑"/>
                <w:sz w:val="18"/>
              </w:rPr>
              <w:t>0.3514</w:t>
            </w:r>
          </w:p>
        </w:tc>
        <w:tc>
          <w:tcPr>
            <w:tcW w:w="1904" w:type="dxa"/>
            <w:vAlign w:val="center"/>
          </w:tcPr>
          <w:p w14:paraId="629E76BC" w14:textId="77777777" w:rsidR="00C02FE0" w:rsidRPr="00475AFC" w:rsidRDefault="00000000">
            <w:pPr>
              <w:rPr>
                <w:rFonts w:ascii="微软雅黑" w:eastAsia="微软雅黑" w:hAnsi="微软雅黑"/>
              </w:rPr>
            </w:pPr>
            <w:r w:rsidRPr="00475AFC">
              <w:rPr>
                <w:rFonts w:ascii="微软雅黑" w:eastAsia="微软雅黑" w:hAnsi="微软雅黑"/>
                <w:sz w:val="18"/>
              </w:rPr>
              <w:t>0.1388</w:t>
            </w:r>
          </w:p>
        </w:tc>
        <w:tc>
          <w:tcPr>
            <w:tcW w:w="1904" w:type="dxa"/>
            <w:vAlign w:val="center"/>
          </w:tcPr>
          <w:p w14:paraId="743DFC2F" w14:textId="77777777" w:rsidR="00C02FE0" w:rsidRPr="00475AFC" w:rsidRDefault="00000000">
            <w:pPr>
              <w:rPr>
                <w:rFonts w:ascii="微软雅黑" w:eastAsia="微软雅黑" w:hAnsi="微软雅黑"/>
              </w:rPr>
            </w:pPr>
            <w:r w:rsidRPr="00475AFC">
              <w:rPr>
                <w:rFonts w:ascii="微软雅黑" w:eastAsia="微软雅黑" w:hAnsi="微软雅黑"/>
                <w:sz w:val="18"/>
              </w:rPr>
              <w:t>0.1156</w:t>
            </w:r>
          </w:p>
        </w:tc>
      </w:tr>
      <w:tr w:rsidR="00C02FE0" w:rsidRPr="00475AFC" w14:paraId="169168E8" w14:textId="77777777">
        <w:trPr>
          <w:jc w:val="center"/>
        </w:trPr>
        <w:tc>
          <w:tcPr>
            <w:tcW w:w="1904" w:type="dxa"/>
            <w:vAlign w:val="center"/>
          </w:tcPr>
          <w:p w14:paraId="77424A54" w14:textId="77777777" w:rsidR="00C02FE0" w:rsidRPr="00475AFC" w:rsidRDefault="00000000">
            <w:pPr>
              <w:rPr>
                <w:rFonts w:ascii="微软雅黑" w:eastAsia="微软雅黑" w:hAnsi="微软雅黑"/>
              </w:rPr>
            </w:pPr>
            <w:r w:rsidRPr="00475AFC">
              <w:rPr>
                <w:rFonts w:ascii="微软雅黑" w:eastAsia="微软雅黑" w:hAnsi="微软雅黑"/>
                <w:sz w:val="18"/>
              </w:rPr>
              <w:t>特殊日期近似样本</w:t>
            </w:r>
          </w:p>
        </w:tc>
        <w:tc>
          <w:tcPr>
            <w:tcW w:w="1904" w:type="dxa"/>
            <w:vAlign w:val="center"/>
          </w:tcPr>
          <w:p w14:paraId="452A793E" w14:textId="77777777" w:rsidR="00C02FE0" w:rsidRPr="00475AFC" w:rsidRDefault="00000000">
            <w:pPr>
              <w:rPr>
                <w:rFonts w:ascii="微软雅黑" w:eastAsia="微软雅黑" w:hAnsi="微软雅黑"/>
              </w:rPr>
            </w:pPr>
            <w:r w:rsidRPr="00475AFC">
              <w:rPr>
                <w:rFonts w:ascii="微软雅黑" w:eastAsia="微软雅黑" w:hAnsi="微软雅黑"/>
                <w:sz w:val="18"/>
              </w:rPr>
              <w:t>10732</w:t>
            </w:r>
          </w:p>
        </w:tc>
        <w:tc>
          <w:tcPr>
            <w:tcW w:w="1904" w:type="dxa"/>
            <w:vAlign w:val="center"/>
          </w:tcPr>
          <w:p w14:paraId="097A1BC4" w14:textId="77777777" w:rsidR="00C02FE0" w:rsidRPr="00475AFC" w:rsidRDefault="00000000">
            <w:pPr>
              <w:rPr>
                <w:rFonts w:ascii="微软雅黑" w:eastAsia="微软雅黑" w:hAnsi="微软雅黑"/>
              </w:rPr>
            </w:pPr>
            <w:r w:rsidRPr="00475AFC">
              <w:rPr>
                <w:rFonts w:ascii="微软雅黑" w:eastAsia="微软雅黑" w:hAnsi="微软雅黑"/>
                <w:sz w:val="18"/>
              </w:rPr>
              <w:t>0.3709</w:t>
            </w:r>
          </w:p>
        </w:tc>
        <w:tc>
          <w:tcPr>
            <w:tcW w:w="1904" w:type="dxa"/>
            <w:vAlign w:val="center"/>
          </w:tcPr>
          <w:p w14:paraId="2C87D252" w14:textId="77777777" w:rsidR="00C02FE0" w:rsidRPr="00475AFC" w:rsidRDefault="00000000">
            <w:pPr>
              <w:rPr>
                <w:rFonts w:ascii="微软雅黑" w:eastAsia="微软雅黑" w:hAnsi="微软雅黑"/>
              </w:rPr>
            </w:pPr>
            <w:r w:rsidRPr="00475AFC">
              <w:rPr>
                <w:rFonts w:ascii="微软雅黑" w:eastAsia="微软雅黑" w:hAnsi="微软雅黑"/>
                <w:sz w:val="18"/>
              </w:rPr>
              <w:t>0.1285</w:t>
            </w:r>
          </w:p>
        </w:tc>
        <w:tc>
          <w:tcPr>
            <w:tcW w:w="1904" w:type="dxa"/>
            <w:vAlign w:val="center"/>
          </w:tcPr>
          <w:p w14:paraId="719C5C64" w14:textId="77777777" w:rsidR="00C02FE0" w:rsidRPr="00475AFC" w:rsidRDefault="00000000">
            <w:pPr>
              <w:rPr>
                <w:rFonts w:ascii="微软雅黑" w:eastAsia="微软雅黑" w:hAnsi="微软雅黑"/>
              </w:rPr>
            </w:pPr>
            <w:r w:rsidRPr="00475AFC">
              <w:rPr>
                <w:rFonts w:ascii="微软雅黑" w:eastAsia="微软雅黑" w:hAnsi="微软雅黑"/>
                <w:sz w:val="18"/>
              </w:rPr>
              <w:t>-0.0006</w:t>
            </w:r>
          </w:p>
        </w:tc>
      </w:tr>
      <w:tr w:rsidR="00C02FE0" w:rsidRPr="00475AFC" w14:paraId="1B047E4D" w14:textId="77777777">
        <w:trPr>
          <w:jc w:val="center"/>
        </w:trPr>
        <w:tc>
          <w:tcPr>
            <w:tcW w:w="1904" w:type="dxa"/>
            <w:vAlign w:val="center"/>
          </w:tcPr>
          <w:p w14:paraId="63725A6E" w14:textId="77777777" w:rsidR="00C02FE0" w:rsidRPr="00475AFC" w:rsidRDefault="00000000">
            <w:pPr>
              <w:rPr>
                <w:rFonts w:ascii="微软雅黑" w:eastAsia="微软雅黑" w:hAnsi="微软雅黑"/>
              </w:rPr>
            </w:pPr>
            <w:r w:rsidRPr="00475AFC">
              <w:rPr>
                <w:rFonts w:ascii="微软雅黑" w:eastAsia="微软雅黑" w:hAnsi="微软雅黑"/>
                <w:sz w:val="18"/>
              </w:rPr>
              <w:t>周末入住</w:t>
            </w:r>
          </w:p>
        </w:tc>
        <w:tc>
          <w:tcPr>
            <w:tcW w:w="1904" w:type="dxa"/>
            <w:vAlign w:val="center"/>
          </w:tcPr>
          <w:p w14:paraId="3504191C" w14:textId="77777777" w:rsidR="00C02FE0" w:rsidRPr="00475AFC" w:rsidRDefault="00000000">
            <w:pPr>
              <w:rPr>
                <w:rFonts w:ascii="微软雅黑" w:eastAsia="微软雅黑" w:hAnsi="微软雅黑"/>
              </w:rPr>
            </w:pPr>
            <w:r w:rsidRPr="00475AFC">
              <w:rPr>
                <w:rFonts w:ascii="微软雅黑" w:eastAsia="微软雅黑" w:hAnsi="微软雅黑"/>
                <w:sz w:val="18"/>
              </w:rPr>
              <w:t>5460</w:t>
            </w:r>
          </w:p>
        </w:tc>
        <w:tc>
          <w:tcPr>
            <w:tcW w:w="1904" w:type="dxa"/>
            <w:vAlign w:val="center"/>
          </w:tcPr>
          <w:p w14:paraId="79441744" w14:textId="77777777" w:rsidR="00C02FE0" w:rsidRPr="00475AFC" w:rsidRDefault="00000000">
            <w:pPr>
              <w:rPr>
                <w:rFonts w:ascii="微软雅黑" w:eastAsia="微软雅黑" w:hAnsi="微软雅黑"/>
              </w:rPr>
            </w:pPr>
            <w:r w:rsidRPr="00475AFC">
              <w:rPr>
                <w:rFonts w:ascii="微软雅黑" w:eastAsia="微软雅黑" w:hAnsi="微软雅黑"/>
                <w:sz w:val="18"/>
              </w:rPr>
              <w:t>0.3731</w:t>
            </w:r>
          </w:p>
        </w:tc>
        <w:tc>
          <w:tcPr>
            <w:tcW w:w="1904" w:type="dxa"/>
            <w:vAlign w:val="center"/>
          </w:tcPr>
          <w:p w14:paraId="443D9293" w14:textId="77777777" w:rsidR="00C02FE0" w:rsidRPr="00475AFC" w:rsidRDefault="00000000">
            <w:pPr>
              <w:rPr>
                <w:rFonts w:ascii="微软雅黑" w:eastAsia="微软雅黑" w:hAnsi="微软雅黑"/>
              </w:rPr>
            </w:pPr>
            <w:r w:rsidRPr="00475AFC">
              <w:rPr>
                <w:rFonts w:ascii="微软雅黑" w:eastAsia="微软雅黑" w:hAnsi="微软雅黑"/>
                <w:sz w:val="18"/>
              </w:rPr>
              <w:t>0.1330</w:t>
            </w:r>
          </w:p>
        </w:tc>
        <w:tc>
          <w:tcPr>
            <w:tcW w:w="1904" w:type="dxa"/>
            <w:vAlign w:val="center"/>
          </w:tcPr>
          <w:p w14:paraId="092CE972" w14:textId="77777777" w:rsidR="00C02FE0" w:rsidRPr="00475AFC" w:rsidRDefault="00000000">
            <w:pPr>
              <w:rPr>
                <w:rFonts w:ascii="微软雅黑" w:eastAsia="微软雅黑" w:hAnsi="微软雅黑"/>
              </w:rPr>
            </w:pPr>
            <w:r w:rsidRPr="00475AFC">
              <w:rPr>
                <w:rFonts w:ascii="微软雅黑" w:eastAsia="微软雅黑" w:hAnsi="微软雅黑"/>
                <w:sz w:val="18"/>
              </w:rPr>
              <w:t>0.0061</w:t>
            </w:r>
          </w:p>
        </w:tc>
      </w:tr>
      <w:tr w:rsidR="00C02FE0" w:rsidRPr="00475AFC" w14:paraId="7ABF6556" w14:textId="77777777">
        <w:trPr>
          <w:jc w:val="center"/>
        </w:trPr>
        <w:tc>
          <w:tcPr>
            <w:tcW w:w="1904" w:type="dxa"/>
            <w:vAlign w:val="center"/>
          </w:tcPr>
          <w:p w14:paraId="166E192E" w14:textId="77777777" w:rsidR="00C02FE0" w:rsidRPr="00475AFC" w:rsidRDefault="00000000">
            <w:pPr>
              <w:rPr>
                <w:rFonts w:ascii="微软雅黑" w:eastAsia="微软雅黑" w:hAnsi="微软雅黑"/>
              </w:rPr>
            </w:pPr>
            <w:r w:rsidRPr="00475AFC">
              <w:rPr>
                <w:rFonts w:ascii="微软雅黑" w:eastAsia="微软雅黑" w:hAnsi="微软雅黑"/>
                <w:sz w:val="18"/>
              </w:rPr>
              <w:t>节假日代理变量</w:t>
            </w:r>
          </w:p>
        </w:tc>
        <w:tc>
          <w:tcPr>
            <w:tcW w:w="1904" w:type="dxa"/>
            <w:vAlign w:val="center"/>
          </w:tcPr>
          <w:p w14:paraId="18C8BEF3" w14:textId="77777777" w:rsidR="00C02FE0" w:rsidRPr="00475AFC" w:rsidRDefault="00000000">
            <w:pPr>
              <w:rPr>
                <w:rFonts w:ascii="微软雅黑" w:eastAsia="微软雅黑" w:hAnsi="微软雅黑"/>
              </w:rPr>
            </w:pPr>
            <w:r w:rsidRPr="00475AFC">
              <w:rPr>
                <w:rFonts w:ascii="微软雅黑" w:eastAsia="微软雅黑" w:hAnsi="微软雅黑"/>
                <w:sz w:val="18"/>
              </w:rPr>
              <w:t>5460</w:t>
            </w:r>
          </w:p>
        </w:tc>
        <w:tc>
          <w:tcPr>
            <w:tcW w:w="1904" w:type="dxa"/>
            <w:vAlign w:val="center"/>
          </w:tcPr>
          <w:p w14:paraId="68521D75" w14:textId="77777777" w:rsidR="00C02FE0" w:rsidRPr="00475AFC" w:rsidRDefault="00000000">
            <w:pPr>
              <w:rPr>
                <w:rFonts w:ascii="微软雅黑" w:eastAsia="微软雅黑" w:hAnsi="微软雅黑"/>
              </w:rPr>
            </w:pPr>
            <w:r w:rsidRPr="00475AFC">
              <w:rPr>
                <w:rFonts w:ascii="微软雅黑" w:eastAsia="微软雅黑" w:hAnsi="微软雅黑"/>
                <w:sz w:val="18"/>
              </w:rPr>
              <w:t>0.3731</w:t>
            </w:r>
          </w:p>
        </w:tc>
        <w:tc>
          <w:tcPr>
            <w:tcW w:w="1904" w:type="dxa"/>
            <w:vAlign w:val="center"/>
          </w:tcPr>
          <w:p w14:paraId="3140FFA6" w14:textId="77777777" w:rsidR="00C02FE0" w:rsidRPr="00475AFC" w:rsidRDefault="00000000">
            <w:pPr>
              <w:rPr>
                <w:rFonts w:ascii="微软雅黑" w:eastAsia="微软雅黑" w:hAnsi="微软雅黑"/>
              </w:rPr>
            </w:pPr>
            <w:r w:rsidRPr="00475AFC">
              <w:rPr>
                <w:rFonts w:ascii="微软雅黑" w:eastAsia="微软雅黑" w:hAnsi="微软雅黑"/>
                <w:sz w:val="18"/>
              </w:rPr>
              <w:t>0.1330</w:t>
            </w:r>
          </w:p>
        </w:tc>
        <w:tc>
          <w:tcPr>
            <w:tcW w:w="1904" w:type="dxa"/>
            <w:vAlign w:val="center"/>
          </w:tcPr>
          <w:p w14:paraId="259C5D98" w14:textId="77777777" w:rsidR="00C02FE0" w:rsidRPr="00475AFC" w:rsidRDefault="00000000">
            <w:pPr>
              <w:rPr>
                <w:rFonts w:ascii="微软雅黑" w:eastAsia="微软雅黑" w:hAnsi="微软雅黑"/>
              </w:rPr>
            </w:pPr>
            <w:r w:rsidRPr="00475AFC">
              <w:rPr>
                <w:rFonts w:ascii="微软雅黑" w:eastAsia="微软雅黑" w:hAnsi="微软雅黑"/>
                <w:sz w:val="18"/>
              </w:rPr>
              <w:t>0.0061</w:t>
            </w:r>
          </w:p>
        </w:tc>
      </w:tr>
      <w:tr w:rsidR="00C02FE0" w:rsidRPr="00475AFC" w14:paraId="79012158" w14:textId="77777777">
        <w:trPr>
          <w:jc w:val="center"/>
        </w:trPr>
        <w:tc>
          <w:tcPr>
            <w:tcW w:w="1904" w:type="dxa"/>
            <w:vAlign w:val="center"/>
          </w:tcPr>
          <w:p w14:paraId="1B9F7B45" w14:textId="77777777" w:rsidR="00C02FE0" w:rsidRPr="00475AFC" w:rsidRDefault="00000000">
            <w:pPr>
              <w:rPr>
                <w:rFonts w:ascii="微软雅黑" w:eastAsia="微软雅黑" w:hAnsi="微软雅黑"/>
              </w:rPr>
            </w:pPr>
            <w:r w:rsidRPr="00475AFC">
              <w:rPr>
                <w:rFonts w:ascii="微软雅黑" w:eastAsia="微软雅黑" w:hAnsi="微软雅黑"/>
                <w:sz w:val="18"/>
              </w:rPr>
              <w:t>节假日前后代理变量</w:t>
            </w:r>
          </w:p>
        </w:tc>
        <w:tc>
          <w:tcPr>
            <w:tcW w:w="1904" w:type="dxa"/>
            <w:vAlign w:val="center"/>
          </w:tcPr>
          <w:p w14:paraId="5048D69D" w14:textId="77777777" w:rsidR="00C02FE0" w:rsidRPr="00475AFC" w:rsidRDefault="00000000">
            <w:pPr>
              <w:rPr>
                <w:rFonts w:ascii="微软雅黑" w:eastAsia="微软雅黑" w:hAnsi="微软雅黑"/>
              </w:rPr>
            </w:pPr>
            <w:r w:rsidRPr="00475AFC">
              <w:rPr>
                <w:rFonts w:ascii="微软雅黑" w:eastAsia="微软雅黑" w:hAnsi="微软雅黑"/>
                <w:sz w:val="18"/>
              </w:rPr>
              <w:t>5272</w:t>
            </w:r>
          </w:p>
        </w:tc>
        <w:tc>
          <w:tcPr>
            <w:tcW w:w="1904" w:type="dxa"/>
            <w:vAlign w:val="center"/>
          </w:tcPr>
          <w:p w14:paraId="155E28FE" w14:textId="77777777" w:rsidR="00C02FE0" w:rsidRPr="00475AFC" w:rsidRDefault="00000000">
            <w:pPr>
              <w:rPr>
                <w:rFonts w:ascii="微软雅黑" w:eastAsia="微软雅黑" w:hAnsi="微软雅黑"/>
              </w:rPr>
            </w:pPr>
            <w:r w:rsidRPr="00475AFC">
              <w:rPr>
                <w:rFonts w:ascii="微软雅黑" w:eastAsia="微软雅黑" w:hAnsi="微软雅黑"/>
                <w:sz w:val="18"/>
              </w:rPr>
              <w:t>0.3687</w:t>
            </w:r>
          </w:p>
        </w:tc>
        <w:tc>
          <w:tcPr>
            <w:tcW w:w="1904" w:type="dxa"/>
            <w:vAlign w:val="center"/>
          </w:tcPr>
          <w:p w14:paraId="58575796" w14:textId="77777777" w:rsidR="00C02FE0" w:rsidRPr="00475AFC" w:rsidRDefault="00000000">
            <w:pPr>
              <w:rPr>
                <w:rFonts w:ascii="微软雅黑" w:eastAsia="微软雅黑" w:hAnsi="微软雅黑"/>
              </w:rPr>
            </w:pPr>
            <w:r w:rsidRPr="00475AFC">
              <w:rPr>
                <w:rFonts w:ascii="微软雅黑" w:eastAsia="微软雅黑" w:hAnsi="微软雅黑"/>
                <w:sz w:val="18"/>
              </w:rPr>
              <w:t>0.1239</w:t>
            </w:r>
          </w:p>
        </w:tc>
        <w:tc>
          <w:tcPr>
            <w:tcW w:w="1904" w:type="dxa"/>
            <w:vAlign w:val="center"/>
          </w:tcPr>
          <w:p w14:paraId="29C801FD" w14:textId="77777777" w:rsidR="00C02FE0" w:rsidRPr="00475AFC" w:rsidRDefault="00000000">
            <w:pPr>
              <w:rPr>
                <w:rFonts w:ascii="微软雅黑" w:eastAsia="微软雅黑" w:hAnsi="微软雅黑"/>
              </w:rPr>
            </w:pPr>
            <w:r w:rsidRPr="00475AFC">
              <w:rPr>
                <w:rFonts w:ascii="微软雅黑" w:eastAsia="微软雅黑" w:hAnsi="微软雅黑"/>
                <w:sz w:val="18"/>
              </w:rPr>
              <w:t>-0.0069</w:t>
            </w:r>
          </w:p>
        </w:tc>
      </w:tr>
    </w:tbl>
    <w:p w14:paraId="3B693663" w14:textId="77777777" w:rsidR="00C02FE0" w:rsidRPr="00475AFC" w:rsidRDefault="00C02FE0">
      <w:pPr>
        <w:rPr>
          <w:rFonts w:ascii="微软雅黑" w:eastAsia="微软雅黑" w:hAnsi="微软雅黑"/>
        </w:rPr>
      </w:pPr>
    </w:p>
    <w:p w14:paraId="4E5852E6"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冷启动近似样本的错误率明显高于非冷启动样本，说明历史行为信息不足时模型判断更不稳定。特殊日期近似样本与非特殊日期样本的错误率差异很小，当前数据中日期代理变量并没有造成明显额外误差。</w:t>
      </w:r>
    </w:p>
    <w:p w14:paraId="2D7120B7"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lastRenderedPageBreak/>
        <w:drawing>
          <wp:inline distT="0" distB="0" distL="0" distR="0" wp14:anchorId="2F2FA47D" wp14:editId="51C6195D">
            <wp:extent cx="5400000" cy="31926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error_type_distribution.png"/>
                    <pic:cNvPicPr/>
                  </pic:nvPicPr>
                  <pic:blipFill>
                    <a:blip r:embed="rId14"/>
                    <a:stretch>
                      <a:fillRect/>
                    </a:stretch>
                  </pic:blipFill>
                  <pic:spPr>
                    <a:xfrm>
                      <a:off x="0" y="0"/>
                      <a:ext cx="5400000" cy="3192669"/>
                    </a:xfrm>
                    <a:prstGeom prst="rect">
                      <a:avLst/>
                    </a:prstGeom>
                  </pic:spPr>
                </pic:pic>
              </a:graphicData>
            </a:graphic>
          </wp:inline>
        </w:drawing>
      </w:r>
    </w:p>
    <w:p w14:paraId="6800DA2E"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t>图9 Stacking 模型预测错误类型分布</w:t>
      </w:r>
    </w:p>
    <w:p w14:paraId="03BEFE6A"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drawing>
          <wp:inline distT="0" distB="0" distL="0" distR="0" wp14:anchorId="37C7E957" wp14:editId="0B4F7F4F">
            <wp:extent cx="5400000" cy="26502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error_scenario_rate.png"/>
                    <pic:cNvPicPr/>
                  </pic:nvPicPr>
                  <pic:blipFill>
                    <a:blip r:embed="rId15"/>
                    <a:stretch>
                      <a:fillRect/>
                    </a:stretch>
                  </pic:blipFill>
                  <pic:spPr>
                    <a:xfrm>
                      <a:off x="0" y="0"/>
                      <a:ext cx="5400000" cy="2650286"/>
                    </a:xfrm>
                    <a:prstGeom prst="rect">
                      <a:avLst/>
                    </a:prstGeom>
                  </pic:spPr>
                </pic:pic>
              </a:graphicData>
            </a:graphic>
          </wp:inline>
        </w:drawing>
      </w:r>
    </w:p>
    <w:p w14:paraId="5132EAF8"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t>图10 冷启动与特殊日期场景预测错误率</w:t>
      </w:r>
    </w:p>
    <w:p w14:paraId="296D0A5B" w14:textId="77777777" w:rsidR="00C02FE0" w:rsidRPr="00475AFC" w:rsidRDefault="00000000">
      <w:pPr>
        <w:pStyle w:val="Heading1"/>
        <w:rPr>
          <w:rFonts w:ascii="微软雅黑" w:eastAsia="微软雅黑" w:hAnsi="微软雅黑"/>
          <w:lang w:eastAsia="zh-CN"/>
        </w:rPr>
      </w:pPr>
      <w:r w:rsidRPr="00475AFC">
        <w:rPr>
          <w:rFonts w:ascii="微软雅黑" w:eastAsia="微软雅黑" w:hAnsi="微软雅黑"/>
          <w:lang w:eastAsia="zh-CN"/>
        </w:rPr>
        <w:t>6. 业务落地模拟设计</w:t>
      </w:r>
    </w:p>
    <w:p w14:paraId="57330BDD"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业务模拟使用 LightGBM 输出取消风险分数，并将订单划分为低风险、中风险、高风险和极高风险。分层的作用是把模型概率转化为运营可以执行的队列。</w:t>
      </w:r>
    </w:p>
    <w:tbl>
      <w:tblPr>
        <w:tblStyle w:val="TableGrid"/>
        <w:tblW w:w="0" w:type="auto"/>
        <w:jc w:val="center"/>
        <w:tblLook w:val="04A0" w:firstRow="1" w:lastRow="0" w:firstColumn="1" w:lastColumn="0" w:noHBand="0" w:noVBand="1"/>
      </w:tblPr>
      <w:tblGrid>
        <w:gridCol w:w="1574"/>
        <w:gridCol w:w="1565"/>
        <w:gridCol w:w="1605"/>
        <w:gridCol w:w="1847"/>
        <w:gridCol w:w="1580"/>
        <w:gridCol w:w="1563"/>
      </w:tblGrid>
      <w:tr w:rsidR="00C02FE0" w:rsidRPr="00475AFC" w14:paraId="056387B3" w14:textId="77777777">
        <w:trPr>
          <w:jc w:val="center"/>
        </w:trPr>
        <w:tc>
          <w:tcPr>
            <w:tcW w:w="1586" w:type="dxa"/>
            <w:shd w:val="clear" w:color="auto" w:fill="D9EAF7"/>
            <w:vAlign w:val="center"/>
          </w:tcPr>
          <w:p w14:paraId="5C5B1013" w14:textId="77777777" w:rsidR="00C02FE0" w:rsidRPr="00475AFC" w:rsidRDefault="00000000">
            <w:pPr>
              <w:rPr>
                <w:rFonts w:ascii="微软雅黑" w:eastAsia="微软雅黑" w:hAnsi="微软雅黑"/>
              </w:rPr>
            </w:pPr>
            <w:r w:rsidRPr="00475AFC">
              <w:rPr>
                <w:rFonts w:ascii="微软雅黑" w:eastAsia="微软雅黑" w:hAnsi="微软雅黑"/>
                <w:b/>
                <w:sz w:val="18"/>
              </w:rPr>
              <w:t>risk_segment</w:t>
            </w:r>
          </w:p>
        </w:tc>
        <w:tc>
          <w:tcPr>
            <w:tcW w:w="1586" w:type="dxa"/>
            <w:shd w:val="clear" w:color="auto" w:fill="D9EAF7"/>
            <w:vAlign w:val="center"/>
          </w:tcPr>
          <w:p w14:paraId="2C848D3C" w14:textId="77777777" w:rsidR="00C02FE0" w:rsidRPr="00475AFC" w:rsidRDefault="00000000">
            <w:pPr>
              <w:rPr>
                <w:rFonts w:ascii="微软雅黑" w:eastAsia="微软雅黑" w:hAnsi="微软雅黑"/>
              </w:rPr>
            </w:pPr>
            <w:r w:rsidRPr="00475AFC">
              <w:rPr>
                <w:rFonts w:ascii="微软雅黑" w:eastAsia="微软雅黑" w:hAnsi="微软雅黑"/>
                <w:b/>
                <w:sz w:val="18"/>
              </w:rPr>
              <w:t>order_count</w:t>
            </w:r>
          </w:p>
        </w:tc>
        <w:tc>
          <w:tcPr>
            <w:tcW w:w="1586" w:type="dxa"/>
            <w:shd w:val="clear" w:color="auto" w:fill="D9EAF7"/>
            <w:vAlign w:val="center"/>
          </w:tcPr>
          <w:p w14:paraId="742AF296" w14:textId="77777777" w:rsidR="00C02FE0" w:rsidRPr="00475AFC" w:rsidRDefault="00000000">
            <w:pPr>
              <w:rPr>
                <w:rFonts w:ascii="微软雅黑" w:eastAsia="微软雅黑" w:hAnsi="微软雅黑"/>
              </w:rPr>
            </w:pPr>
            <w:r w:rsidRPr="00475AFC">
              <w:rPr>
                <w:rFonts w:ascii="微软雅黑" w:eastAsia="微软雅黑" w:hAnsi="微软雅黑"/>
                <w:b/>
                <w:sz w:val="18"/>
              </w:rPr>
              <w:t>canceled_count</w:t>
            </w:r>
          </w:p>
        </w:tc>
        <w:tc>
          <w:tcPr>
            <w:tcW w:w="1586" w:type="dxa"/>
            <w:shd w:val="clear" w:color="auto" w:fill="D9EAF7"/>
            <w:vAlign w:val="center"/>
          </w:tcPr>
          <w:p w14:paraId="2EA962BF" w14:textId="77777777" w:rsidR="00C02FE0" w:rsidRPr="00475AFC" w:rsidRDefault="00000000">
            <w:pPr>
              <w:rPr>
                <w:rFonts w:ascii="微软雅黑" w:eastAsia="微软雅黑" w:hAnsi="微软雅黑"/>
              </w:rPr>
            </w:pPr>
            <w:r w:rsidRPr="00475AFC">
              <w:rPr>
                <w:rFonts w:ascii="微软雅黑" w:eastAsia="微软雅黑" w:hAnsi="微软雅黑"/>
                <w:b/>
                <w:sz w:val="18"/>
              </w:rPr>
              <w:t>actual_cancel_rate</w:t>
            </w:r>
          </w:p>
        </w:tc>
        <w:tc>
          <w:tcPr>
            <w:tcW w:w="1586" w:type="dxa"/>
            <w:shd w:val="clear" w:color="auto" w:fill="D9EAF7"/>
            <w:vAlign w:val="center"/>
          </w:tcPr>
          <w:p w14:paraId="333E15C6" w14:textId="77777777" w:rsidR="00C02FE0" w:rsidRPr="00475AFC" w:rsidRDefault="00000000">
            <w:pPr>
              <w:rPr>
                <w:rFonts w:ascii="微软雅黑" w:eastAsia="微软雅黑" w:hAnsi="微软雅黑"/>
              </w:rPr>
            </w:pPr>
            <w:r w:rsidRPr="00475AFC">
              <w:rPr>
                <w:rFonts w:ascii="微软雅黑" w:eastAsia="微软雅黑" w:hAnsi="微软雅黑"/>
                <w:b/>
                <w:sz w:val="18"/>
              </w:rPr>
              <w:t>avg_risk_score</w:t>
            </w:r>
          </w:p>
        </w:tc>
        <w:tc>
          <w:tcPr>
            <w:tcW w:w="1586" w:type="dxa"/>
            <w:shd w:val="clear" w:color="auto" w:fill="D9EAF7"/>
            <w:vAlign w:val="center"/>
          </w:tcPr>
          <w:p w14:paraId="6FD62558" w14:textId="77777777" w:rsidR="00C02FE0" w:rsidRPr="00475AFC" w:rsidRDefault="00000000">
            <w:pPr>
              <w:rPr>
                <w:rFonts w:ascii="微软雅黑" w:eastAsia="微软雅黑" w:hAnsi="微软雅黑"/>
              </w:rPr>
            </w:pPr>
            <w:r w:rsidRPr="00475AFC">
              <w:rPr>
                <w:rFonts w:ascii="微软雅黑" w:eastAsia="微软雅黑" w:hAnsi="微软雅黑"/>
                <w:b/>
                <w:sz w:val="18"/>
              </w:rPr>
              <w:t>order_share</w:t>
            </w:r>
          </w:p>
        </w:tc>
      </w:tr>
      <w:tr w:rsidR="00C02FE0" w:rsidRPr="00475AFC" w14:paraId="761C1050" w14:textId="77777777">
        <w:trPr>
          <w:jc w:val="center"/>
        </w:trPr>
        <w:tc>
          <w:tcPr>
            <w:tcW w:w="1586" w:type="dxa"/>
            <w:vAlign w:val="center"/>
          </w:tcPr>
          <w:p w14:paraId="565992B3" w14:textId="77777777" w:rsidR="00C02FE0" w:rsidRPr="00475AFC" w:rsidRDefault="00000000">
            <w:pPr>
              <w:rPr>
                <w:rFonts w:ascii="微软雅黑" w:eastAsia="微软雅黑" w:hAnsi="微软雅黑"/>
              </w:rPr>
            </w:pPr>
            <w:r w:rsidRPr="00475AFC">
              <w:rPr>
                <w:rFonts w:ascii="微软雅黑" w:eastAsia="微软雅黑" w:hAnsi="微软雅黑"/>
                <w:sz w:val="18"/>
              </w:rPr>
              <w:lastRenderedPageBreak/>
              <w:t>低风险</w:t>
            </w:r>
          </w:p>
        </w:tc>
        <w:tc>
          <w:tcPr>
            <w:tcW w:w="1586" w:type="dxa"/>
            <w:vAlign w:val="center"/>
          </w:tcPr>
          <w:p w14:paraId="455DD177" w14:textId="77777777" w:rsidR="00C02FE0" w:rsidRPr="00475AFC" w:rsidRDefault="00000000">
            <w:pPr>
              <w:rPr>
                <w:rFonts w:ascii="微软雅黑" w:eastAsia="微软雅黑" w:hAnsi="微软雅黑"/>
              </w:rPr>
            </w:pPr>
            <w:r w:rsidRPr="00475AFC">
              <w:rPr>
                <w:rFonts w:ascii="微软雅黑" w:eastAsia="微软雅黑" w:hAnsi="微软雅黑"/>
                <w:sz w:val="18"/>
              </w:rPr>
              <w:t>9029</w:t>
            </w:r>
          </w:p>
        </w:tc>
        <w:tc>
          <w:tcPr>
            <w:tcW w:w="1586" w:type="dxa"/>
            <w:vAlign w:val="center"/>
          </w:tcPr>
          <w:p w14:paraId="3B39A669" w14:textId="77777777" w:rsidR="00C02FE0" w:rsidRPr="00475AFC" w:rsidRDefault="00000000">
            <w:pPr>
              <w:rPr>
                <w:rFonts w:ascii="微软雅黑" w:eastAsia="微软雅黑" w:hAnsi="微软雅黑"/>
              </w:rPr>
            </w:pPr>
            <w:r w:rsidRPr="00475AFC">
              <w:rPr>
                <w:rFonts w:ascii="微软雅黑" w:eastAsia="微软雅黑" w:hAnsi="微软雅黑"/>
                <w:sz w:val="18"/>
              </w:rPr>
              <w:t>441</w:t>
            </w:r>
          </w:p>
        </w:tc>
        <w:tc>
          <w:tcPr>
            <w:tcW w:w="1586" w:type="dxa"/>
            <w:vAlign w:val="center"/>
          </w:tcPr>
          <w:p w14:paraId="2DB1DE5E" w14:textId="77777777" w:rsidR="00C02FE0" w:rsidRPr="00475AFC" w:rsidRDefault="00000000">
            <w:pPr>
              <w:rPr>
                <w:rFonts w:ascii="微软雅黑" w:eastAsia="微软雅黑" w:hAnsi="微软雅黑"/>
              </w:rPr>
            </w:pPr>
            <w:r w:rsidRPr="00475AFC">
              <w:rPr>
                <w:rFonts w:ascii="微软雅黑" w:eastAsia="微软雅黑" w:hAnsi="微软雅黑"/>
                <w:sz w:val="18"/>
              </w:rPr>
              <w:t>0.0488</w:t>
            </w:r>
          </w:p>
        </w:tc>
        <w:tc>
          <w:tcPr>
            <w:tcW w:w="1586" w:type="dxa"/>
            <w:vAlign w:val="center"/>
          </w:tcPr>
          <w:p w14:paraId="1BAC75EC" w14:textId="77777777" w:rsidR="00C02FE0" w:rsidRPr="00475AFC" w:rsidRDefault="00000000">
            <w:pPr>
              <w:rPr>
                <w:rFonts w:ascii="微软雅黑" w:eastAsia="微软雅黑" w:hAnsi="微软雅黑"/>
              </w:rPr>
            </w:pPr>
            <w:r w:rsidRPr="00475AFC">
              <w:rPr>
                <w:rFonts w:ascii="微软雅黑" w:eastAsia="微软雅黑" w:hAnsi="微软雅黑"/>
                <w:sz w:val="18"/>
              </w:rPr>
              <w:t>0.0676</w:t>
            </w:r>
          </w:p>
        </w:tc>
        <w:tc>
          <w:tcPr>
            <w:tcW w:w="1586" w:type="dxa"/>
            <w:vAlign w:val="center"/>
          </w:tcPr>
          <w:p w14:paraId="423493EF" w14:textId="77777777" w:rsidR="00C02FE0" w:rsidRPr="00475AFC" w:rsidRDefault="00000000">
            <w:pPr>
              <w:rPr>
                <w:rFonts w:ascii="微软雅黑" w:eastAsia="微软雅黑" w:hAnsi="微软雅黑"/>
              </w:rPr>
            </w:pPr>
            <w:r w:rsidRPr="00475AFC">
              <w:rPr>
                <w:rFonts w:ascii="微软雅黑" w:eastAsia="微软雅黑" w:hAnsi="微软雅黑"/>
                <w:sz w:val="18"/>
              </w:rPr>
              <w:t>0.5053</w:t>
            </w:r>
          </w:p>
        </w:tc>
      </w:tr>
      <w:tr w:rsidR="00C02FE0" w:rsidRPr="00475AFC" w14:paraId="7B96EDBB" w14:textId="77777777">
        <w:trPr>
          <w:jc w:val="center"/>
        </w:trPr>
        <w:tc>
          <w:tcPr>
            <w:tcW w:w="1586" w:type="dxa"/>
            <w:vAlign w:val="center"/>
          </w:tcPr>
          <w:p w14:paraId="2DAABAC2" w14:textId="77777777" w:rsidR="00C02FE0" w:rsidRPr="00475AFC" w:rsidRDefault="00000000">
            <w:pPr>
              <w:rPr>
                <w:rFonts w:ascii="微软雅黑" w:eastAsia="微软雅黑" w:hAnsi="微软雅黑"/>
              </w:rPr>
            </w:pPr>
            <w:r w:rsidRPr="00475AFC">
              <w:rPr>
                <w:rFonts w:ascii="微软雅黑" w:eastAsia="微软雅黑" w:hAnsi="微软雅黑"/>
                <w:sz w:val="18"/>
              </w:rPr>
              <w:t>中风险</w:t>
            </w:r>
          </w:p>
        </w:tc>
        <w:tc>
          <w:tcPr>
            <w:tcW w:w="1586" w:type="dxa"/>
            <w:vAlign w:val="center"/>
          </w:tcPr>
          <w:p w14:paraId="09CB7B52" w14:textId="77777777" w:rsidR="00C02FE0" w:rsidRPr="00475AFC" w:rsidRDefault="00000000">
            <w:pPr>
              <w:rPr>
                <w:rFonts w:ascii="微软雅黑" w:eastAsia="微软雅黑" w:hAnsi="微软雅黑"/>
              </w:rPr>
            </w:pPr>
            <w:r w:rsidRPr="00475AFC">
              <w:rPr>
                <w:rFonts w:ascii="微软雅黑" w:eastAsia="微软雅黑" w:hAnsi="微软雅黑"/>
                <w:sz w:val="18"/>
              </w:rPr>
              <w:t>1802</w:t>
            </w:r>
          </w:p>
        </w:tc>
        <w:tc>
          <w:tcPr>
            <w:tcW w:w="1586" w:type="dxa"/>
            <w:vAlign w:val="center"/>
          </w:tcPr>
          <w:p w14:paraId="5E46C045" w14:textId="77777777" w:rsidR="00C02FE0" w:rsidRPr="00475AFC" w:rsidRDefault="00000000">
            <w:pPr>
              <w:rPr>
                <w:rFonts w:ascii="微软雅黑" w:eastAsia="微软雅黑" w:hAnsi="微软雅黑"/>
              </w:rPr>
            </w:pPr>
            <w:r w:rsidRPr="00475AFC">
              <w:rPr>
                <w:rFonts w:ascii="微软雅黑" w:eastAsia="微软雅黑" w:hAnsi="微软雅黑"/>
                <w:sz w:val="18"/>
              </w:rPr>
              <w:t>526</w:t>
            </w:r>
          </w:p>
        </w:tc>
        <w:tc>
          <w:tcPr>
            <w:tcW w:w="1586" w:type="dxa"/>
            <w:vAlign w:val="center"/>
          </w:tcPr>
          <w:p w14:paraId="5B4AFBD8" w14:textId="77777777" w:rsidR="00C02FE0" w:rsidRPr="00475AFC" w:rsidRDefault="00000000">
            <w:pPr>
              <w:rPr>
                <w:rFonts w:ascii="微软雅黑" w:eastAsia="微软雅黑" w:hAnsi="微软雅黑"/>
              </w:rPr>
            </w:pPr>
            <w:r w:rsidRPr="00475AFC">
              <w:rPr>
                <w:rFonts w:ascii="微软雅黑" w:eastAsia="微软雅黑" w:hAnsi="微软雅黑"/>
                <w:sz w:val="18"/>
              </w:rPr>
              <w:t>0.2919</w:t>
            </w:r>
          </w:p>
        </w:tc>
        <w:tc>
          <w:tcPr>
            <w:tcW w:w="1586" w:type="dxa"/>
            <w:vAlign w:val="center"/>
          </w:tcPr>
          <w:p w14:paraId="66AC7312" w14:textId="77777777" w:rsidR="00C02FE0" w:rsidRPr="00475AFC" w:rsidRDefault="00000000">
            <w:pPr>
              <w:rPr>
                <w:rFonts w:ascii="微软雅黑" w:eastAsia="微软雅黑" w:hAnsi="微软雅黑"/>
              </w:rPr>
            </w:pPr>
            <w:r w:rsidRPr="00475AFC">
              <w:rPr>
                <w:rFonts w:ascii="微软雅黑" w:eastAsia="微软雅黑" w:hAnsi="微软雅黑"/>
                <w:sz w:val="18"/>
              </w:rPr>
              <w:t>0.3953</w:t>
            </w:r>
          </w:p>
        </w:tc>
        <w:tc>
          <w:tcPr>
            <w:tcW w:w="1586" w:type="dxa"/>
            <w:vAlign w:val="center"/>
          </w:tcPr>
          <w:p w14:paraId="00C75F12" w14:textId="77777777" w:rsidR="00C02FE0" w:rsidRPr="00475AFC" w:rsidRDefault="00000000">
            <w:pPr>
              <w:rPr>
                <w:rFonts w:ascii="微软雅黑" w:eastAsia="微软雅黑" w:hAnsi="微软雅黑"/>
              </w:rPr>
            </w:pPr>
            <w:r w:rsidRPr="00475AFC">
              <w:rPr>
                <w:rFonts w:ascii="微软雅黑" w:eastAsia="微软雅黑" w:hAnsi="微软雅黑"/>
                <w:sz w:val="18"/>
              </w:rPr>
              <w:t>0.1009</w:t>
            </w:r>
          </w:p>
        </w:tc>
      </w:tr>
      <w:tr w:rsidR="00C02FE0" w:rsidRPr="00475AFC" w14:paraId="03FF9764" w14:textId="77777777">
        <w:trPr>
          <w:jc w:val="center"/>
        </w:trPr>
        <w:tc>
          <w:tcPr>
            <w:tcW w:w="1586" w:type="dxa"/>
            <w:vAlign w:val="center"/>
          </w:tcPr>
          <w:p w14:paraId="682B27FA" w14:textId="77777777" w:rsidR="00C02FE0" w:rsidRPr="00475AFC" w:rsidRDefault="00000000">
            <w:pPr>
              <w:rPr>
                <w:rFonts w:ascii="微软雅黑" w:eastAsia="微软雅黑" w:hAnsi="微软雅黑"/>
              </w:rPr>
            </w:pPr>
            <w:r w:rsidRPr="00475AFC">
              <w:rPr>
                <w:rFonts w:ascii="微软雅黑" w:eastAsia="微软雅黑" w:hAnsi="微软雅黑"/>
                <w:sz w:val="18"/>
              </w:rPr>
              <w:t>高风险</w:t>
            </w:r>
          </w:p>
        </w:tc>
        <w:tc>
          <w:tcPr>
            <w:tcW w:w="1586" w:type="dxa"/>
            <w:vAlign w:val="center"/>
          </w:tcPr>
          <w:p w14:paraId="5AA98FBD" w14:textId="77777777" w:rsidR="00C02FE0" w:rsidRPr="00475AFC" w:rsidRDefault="00000000">
            <w:pPr>
              <w:rPr>
                <w:rFonts w:ascii="微软雅黑" w:eastAsia="微软雅黑" w:hAnsi="微软雅黑"/>
              </w:rPr>
            </w:pPr>
            <w:r w:rsidRPr="00475AFC">
              <w:rPr>
                <w:rFonts w:ascii="微软雅黑" w:eastAsia="微软雅黑" w:hAnsi="微软雅黑"/>
                <w:sz w:val="18"/>
              </w:rPr>
              <w:t>1396</w:t>
            </w:r>
          </w:p>
        </w:tc>
        <w:tc>
          <w:tcPr>
            <w:tcW w:w="1586" w:type="dxa"/>
            <w:vAlign w:val="center"/>
          </w:tcPr>
          <w:p w14:paraId="35FC3168" w14:textId="77777777" w:rsidR="00C02FE0" w:rsidRPr="00475AFC" w:rsidRDefault="00000000">
            <w:pPr>
              <w:rPr>
                <w:rFonts w:ascii="微软雅黑" w:eastAsia="微软雅黑" w:hAnsi="微软雅黑"/>
              </w:rPr>
            </w:pPr>
            <w:r w:rsidRPr="00475AFC">
              <w:rPr>
                <w:rFonts w:ascii="微软雅黑" w:eastAsia="微软雅黑" w:hAnsi="微软雅黑"/>
                <w:sz w:val="18"/>
              </w:rPr>
              <w:t>701</w:t>
            </w:r>
          </w:p>
        </w:tc>
        <w:tc>
          <w:tcPr>
            <w:tcW w:w="1586" w:type="dxa"/>
            <w:vAlign w:val="center"/>
          </w:tcPr>
          <w:p w14:paraId="27004444" w14:textId="77777777" w:rsidR="00C02FE0" w:rsidRPr="00475AFC" w:rsidRDefault="00000000">
            <w:pPr>
              <w:rPr>
                <w:rFonts w:ascii="微软雅黑" w:eastAsia="微软雅黑" w:hAnsi="微软雅黑"/>
              </w:rPr>
            </w:pPr>
            <w:r w:rsidRPr="00475AFC">
              <w:rPr>
                <w:rFonts w:ascii="微软雅黑" w:eastAsia="微软雅黑" w:hAnsi="微软雅黑"/>
                <w:sz w:val="18"/>
              </w:rPr>
              <w:t>0.5021</w:t>
            </w:r>
          </w:p>
        </w:tc>
        <w:tc>
          <w:tcPr>
            <w:tcW w:w="1586" w:type="dxa"/>
            <w:vAlign w:val="center"/>
          </w:tcPr>
          <w:p w14:paraId="5047A43E" w14:textId="77777777" w:rsidR="00C02FE0" w:rsidRPr="00475AFC" w:rsidRDefault="00000000">
            <w:pPr>
              <w:rPr>
                <w:rFonts w:ascii="微软雅黑" w:eastAsia="微软雅黑" w:hAnsi="微软雅黑"/>
              </w:rPr>
            </w:pPr>
            <w:r w:rsidRPr="00475AFC">
              <w:rPr>
                <w:rFonts w:ascii="微软雅黑" w:eastAsia="微软雅黑" w:hAnsi="微软雅黑"/>
                <w:sz w:val="18"/>
              </w:rPr>
              <w:t>0.5956</w:t>
            </w:r>
          </w:p>
        </w:tc>
        <w:tc>
          <w:tcPr>
            <w:tcW w:w="1586" w:type="dxa"/>
            <w:vAlign w:val="center"/>
          </w:tcPr>
          <w:p w14:paraId="6774B98F" w14:textId="77777777" w:rsidR="00C02FE0" w:rsidRPr="00475AFC" w:rsidRDefault="00000000">
            <w:pPr>
              <w:rPr>
                <w:rFonts w:ascii="微软雅黑" w:eastAsia="微软雅黑" w:hAnsi="微软雅黑"/>
              </w:rPr>
            </w:pPr>
            <w:r w:rsidRPr="00475AFC">
              <w:rPr>
                <w:rFonts w:ascii="微软雅黑" w:eastAsia="微软雅黑" w:hAnsi="微软雅黑"/>
                <w:sz w:val="18"/>
              </w:rPr>
              <w:t>0.0781</w:t>
            </w:r>
          </w:p>
        </w:tc>
      </w:tr>
      <w:tr w:rsidR="00C02FE0" w:rsidRPr="00475AFC" w14:paraId="5B248BAD" w14:textId="77777777">
        <w:trPr>
          <w:jc w:val="center"/>
        </w:trPr>
        <w:tc>
          <w:tcPr>
            <w:tcW w:w="1586" w:type="dxa"/>
            <w:vAlign w:val="center"/>
          </w:tcPr>
          <w:p w14:paraId="7F5F9524" w14:textId="77777777" w:rsidR="00C02FE0" w:rsidRPr="00475AFC" w:rsidRDefault="00000000">
            <w:pPr>
              <w:rPr>
                <w:rFonts w:ascii="微软雅黑" w:eastAsia="微软雅黑" w:hAnsi="微软雅黑"/>
              </w:rPr>
            </w:pPr>
            <w:r w:rsidRPr="00475AFC">
              <w:rPr>
                <w:rFonts w:ascii="微软雅黑" w:eastAsia="微软雅黑" w:hAnsi="微软雅黑"/>
                <w:sz w:val="18"/>
              </w:rPr>
              <w:t>极高风险</w:t>
            </w:r>
          </w:p>
        </w:tc>
        <w:tc>
          <w:tcPr>
            <w:tcW w:w="1586" w:type="dxa"/>
            <w:vAlign w:val="center"/>
          </w:tcPr>
          <w:p w14:paraId="10E980AA" w14:textId="77777777" w:rsidR="00C02FE0" w:rsidRPr="00475AFC" w:rsidRDefault="00000000">
            <w:pPr>
              <w:rPr>
                <w:rFonts w:ascii="微软雅黑" w:eastAsia="微软雅黑" w:hAnsi="微软雅黑"/>
              </w:rPr>
            </w:pPr>
            <w:r w:rsidRPr="00475AFC">
              <w:rPr>
                <w:rFonts w:ascii="微软雅黑" w:eastAsia="微软雅黑" w:hAnsi="微软雅黑"/>
                <w:sz w:val="18"/>
              </w:rPr>
              <w:t>5641</w:t>
            </w:r>
          </w:p>
        </w:tc>
        <w:tc>
          <w:tcPr>
            <w:tcW w:w="1586" w:type="dxa"/>
            <w:vAlign w:val="center"/>
          </w:tcPr>
          <w:p w14:paraId="68F9B386" w14:textId="77777777" w:rsidR="00C02FE0" w:rsidRPr="00475AFC" w:rsidRDefault="00000000">
            <w:pPr>
              <w:rPr>
                <w:rFonts w:ascii="微软雅黑" w:eastAsia="微软雅黑" w:hAnsi="微软雅黑"/>
              </w:rPr>
            </w:pPr>
            <w:r w:rsidRPr="00475AFC">
              <w:rPr>
                <w:rFonts w:ascii="微软雅黑" w:eastAsia="微软雅黑" w:hAnsi="微软雅黑"/>
                <w:sz w:val="18"/>
              </w:rPr>
              <w:t>5008</w:t>
            </w:r>
          </w:p>
        </w:tc>
        <w:tc>
          <w:tcPr>
            <w:tcW w:w="1586" w:type="dxa"/>
            <w:vAlign w:val="center"/>
          </w:tcPr>
          <w:p w14:paraId="4E691D9B" w14:textId="77777777" w:rsidR="00C02FE0" w:rsidRPr="00475AFC" w:rsidRDefault="00000000">
            <w:pPr>
              <w:rPr>
                <w:rFonts w:ascii="微软雅黑" w:eastAsia="微软雅黑" w:hAnsi="微软雅黑"/>
              </w:rPr>
            </w:pPr>
            <w:r w:rsidRPr="00475AFC">
              <w:rPr>
                <w:rFonts w:ascii="微软雅黑" w:eastAsia="微软雅黑" w:hAnsi="微软雅黑"/>
                <w:sz w:val="18"/>
              </w:rPr>
              <w:t>0.8878</w:t>
            </w:r>
          </w:p>
        </w:tc>
        <w:tc>
          <w:tcPr>
            <w:tcW w:w="1586" w:type="dxa"/>
            <w:vAlign w:val="center"/>
          </w:tcPr>
          <w:p w14:paraId="31A19BCD" w14:textId="77777777" w:rsidR="00C02FE0" w:rsidRPr="00475AFC" w:rsidRDefault="00000000">
            <w:pPr>
              <w:rPr>
                <w:rFonts w:ascii="微软雅黑" w:eastAsia="微软雅黑" w:hAnsi="微软雅黑"/>
              </w:rPr>
            </w:pPr>
            <w:r w:rsidRPr="00475AFC">
              <w:rPr>
                <w:rFonts w:ascii="微软雅黑" w:eastAsia="微软雅黑" w:hAnsi="微软雅黑"/>
                <w:sz w:val="18"/>
              </w:rPr>
              <w:t>0.9227</w:t>
            </w:r>
          </w:p>
        </w:tc>
        <w:tc>
          <w:tcPr>
            <w:tcW w:w="1586" w:type="dxa"/>
            <w:vAlign w:val="center"/>
          </w:tcPr>
          <w:p w14:paraId="1FE2CECF" w14:textId="77777777" w:rsidR="00C02FE0" w:rsidRPr="00475AFC" w:rsidRDefault="00000000">
            <w:pPr>
              <w:rPr>
                <w:rFonts w:ascii="微软雅黑" w:eastAsia="微软雅黑" w:hAnsi="微软雅黑"/>
              </w:rPr>
            </w:pPr>
            <w:r w:rsidRPr="00475AFC">
              <w:rPr>
                <w:rFonts w:ascii="微软雅黑" w:eastAsia="微软雅黑" w:hAnsi="微软雅黑"/>
                <w:sz w:val="18"/>
              </w:rPr>
              <w:t>0.3157</w:t>
            </w:r>
          </w:p>
        </w:tc>
      </w:tr>
    </w:tbl>
    <w:p w14:paraId="240F59B2" w14:textId="77777777" w:rsidR="00C02FE0" w:rsidRPr="00475AFC" w:rsidRDefault="00C02FE0">
      <w:pPr>
        <w:rPr>
          <w:rFonts w:ascii="微软雅黑" w:eastAsia="微软雅黑" w:hAnsi="微软雅黑"/>
        </w:rPr>
      </w:pPr>
    </w:p>
    <w:p w14:paraId="7BF0C013"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风险层级越高，实际取消率整体越高，说明模型分数与真实取消行为具有较强一致性。极高风险订单占比约三成，但贡献了大量取消样本，是后续干预和库存管理的重点。</w:t>
      </w:r>
    </w:p>
    <w:p w14:paraId="5E05A4DE"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drawing>
          <wp:inline distT="0" distB="0" distL="0" distR="0" wp14:anchorId="03D39EDE" wp14:editId="688261B8">
            <wp:extent cx="5400000" cy="33287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risk_segment_summary.png"/>
                    <pic:cNvPicPr/>
                  </pic:nvPicPr>
                  <pic:blipFill>
                    <a:blip r:embed="rId16"/>
                    <a:stretch>
                      <a:fillRect/>
                    </a:stretch>
                  </pic:blipFill>
                  <pic:spPr>
                    <a:xfrm>
                      <a:off x="0" y="0"/>
                      <a:ext cx="5400000" cy="3328708"/>
                    </a:xfrm>
                    <a:prstGeom prst="rect">
                      <a:avLst/>
                    </a:prstGeom>
                  </pic:spPr>
                </pic:pic>
              </a:graphicData>
            </a:graphic>
          </wp:inline>
        </w:drawing>
      </w:r>
    </w:p>
    <w:p w14:paraId="1992BE2E" w14:textId="77777777" w:rsidR="0021597F" w:rsidRPr="00475AFC" w:rsidRDefault="00000000">
      <w:pPr>
        <w:jc w:val="center"/>
        <w:rPr>
          <w:rFonts w:ascii="微软雅黑" w:eastAsia="微软雅黑" w:hAnsi="微软雅黑"/>
          <w:sz w:val="18"/>
          <w:lang w:eastAsia="zh-CN"/>
        </w:rPr>
      </w:pPr>
      <w:r w:rsidRPr="00475AFC">
        <w:rPr>
          <w:rFonts w:ascii="微软雅黑" w:eastAsia="微软雅黑" w:hAnsi="微软雅黑"/>
          <w:sz w:val="18"/>
        </w:rPr>
        <w:t>图11 取消风险分层统计</w:t>
      </w:r>
    </w:p>
    <w:p w14:paraId="2D96A2E9" w14:textId="77777777" w:rsidR="00A6380F" w:rsidRPr="00475AFC" w:rsidRDefault="00A6380F">
      <w:pPr>
        <w:jc w:val="center"/>
        <w:rPr>
          <w:rFonts w:ascii="微软雅黑" w:eastAsia="微软雅黑" w:hAnsi="微软雅黑"/>
          <w:sz w:val="18"/>
          <w:lang w:eastAsia="zh-CN"/>
        </w:rPr>
      </w:pPr>
    </w:p>
    <w:p w14:paraId="06F480F7" w14:textId="77777777" w:rsidR="00A6380F" w:rsidRPr="00475AFC" w:rsidRDefault="00A6380F">
      <w:pPr>
        <w:jc w:val="center"/>
        <w:rPr>
          <w:rFonts w:ascii="微软雅黑" w:eastAsia="微软雅黑" w:hAnsi="微软雅黑"/>
          <w:lang w:eastAsia="zh-CN"/>
        </w:rPr>
      </w:pPr>
    </w:p>
    <w:p w14:paraId="6D043FAC" w14:textId="77777777" w:rsidR="00A6380F" w:rsidRPr="00475AFC" w:rsidRDefault="00A6380F">
      <w:pPr>
        <w:jc w:val="center"/>
        <w:rPr>
          <w:rFonts w:ascii="微软雅黑" w:eastAsia="微软雅黑" w:hAnsi="微软雅黑"/>
          <w:lang w:eastAsia="zh-CN"/>
        </w:rPr>
      </w:pPr>
    </w:p>
    <w:p w14:paraId="570B8F50" w14:textId="77777777" w:rsidR="00A6380F" w:rsidRPr="00475AFC" w:rsidRDefault="00A6380F">
      <w:pPr>
        <w:jc w:val="center"/>
        <w:rPr>
          <w:rFonts w:ascii="微软雅黑" w:eastAsia="微软雅黑" w:hAnsi="微软雅黑"/>
          <w:lang w:eastAsia="zh-CN"/>
        </w:rPr>
      </w:pPr>
    </w:p>
    <w:p w14:paraId="7185C434" w14:textId="77777777" w:rsidR="00A6380F" w:rsidRPr="00475AFC" w:rsidRDefault="00A6380F">
      <w:pPr>
        <w:jc w:val="center"/>
        <w:rPr>
          <w:rFonts w:ascii="微软雅黑" w:eastAsia="微软雅黑" w:hAnsi="微软雅黑"/>
          <w:lang w:eastAsia="zh-CN"/>
        </w:rPr>
      </w:pPr>
    </w:p>
    <w:p w14:paraId="33C4FE6B" w14:textId="77777777" w:rsidR="00A6380F" w:rsidRPr="00475AFC" w:rsidRDefault="00A6380F">
      <w:pPr>
        <w:jc w:val="center"/>
        <w:rPr>
          <w:rFonts w:ascii="微软雅黑" w:eastAsia="微软雅黑" w:hAnsi="微软雅黑"/>
          <w:lang w:eastAsia="zh-CN"/>
        </w:rPr>
      </w:pPr>
    </w:p>
    <w:p w14:paraId="27612EB5" w14:textId="77777777" w:rsidR="00A6380F" w:rsidRPr="00475AFC" w:rsidRDefault="00A6380F">
      <w:pPr>
        <w:jc w:val="center"/>
        <w:rPr>
          <w:rFonts w:ascii="微软雅黑" w:eastAsia="微软雅黑" w:hAnsi="微软雅黑"/>
          <w:lang w:eastAsia="zh-CN"/>
        </w:rPr>
      </w:pPr>
    </w:p>
    <w:tbl>
      <w:tblPr>
        <w:tblStyle w:val="TableGrid"/>
        <w:tblW w:w="0" w:type="auto"/>
        <w:jc w:val="center"/>
        <w:tblLayout w:type="fixed"/>
        <w:tblLook w:val="04A0" w:firstRow="1" w:lastRow="0" w:firstColumn="1" w:lastColumn="0" w:noHBand="0" w:noVBand="1"/>
      </w:tblPr>
      <w:tblGrid>
        <w:gridCol w:w="722"/>
        <w:gridCol w:w="1035"/>
        <w:gridCol w:w="903"/>
        <w:gridCol w:w="1276"/>
        <w:gridCol w:w="1028"/>
        <w:gridCol w:w="814"/>
        <w:gridCol w:w="1444"/>
        <w:gridCol w:w="1129"/>
        <w:gridCol w:w="1383"/>
      </w:tblGrid>
      <w:tr w:rsidR="00C02FE0" w:rsidRPr="00475AFC" w14:paraId="507F3EB7" w14:textId="77777777" w:rsidTr="00A6380F">
        <w:trPr>
          <w:jc w:val="center"/>
        </w:trPr>
        <w:tc>
          <w:tcPr>
            <w:tcW w:w="722" w:type="dxa"/>
            <w:shd w:val="clear" w:color="auto" w:fill="D9EAF7"/>
            <w:vAlign w:val="center"/>
          </w:tcPr>
          <w:p w14:paraId="56499571" w14:textId="77777777" w:rsidR="00C02FE0" w:rsidRPr="00475AFC" w:rsidRDefault="00000000">
            <w:pPr>
              <w:rPr>
                <w:rFonts w:ascii="微软雅黑" w:eastAsia="微软雅黑" w:hAnsi="微软雅黑"/>
              </w:rPr>
            </w:pPr>
            <w:r w:rsidRPr="00475AFC">
              <w:rPr>
                <w:rFonts w:ascii="微软雅黑" w:eastAsia="微软雅黑" w:hAnsi="微软雅黑"/>
                <w:b/>
                <w:sz w:val="18"/>
              </w:rPr>
              <w:lastRenderedPageBreak/>
              <w:t>threshold</w:t>
            </w:r>
          </w:p>
        </w:tc>
        <w:tc>
          <w:tcPr>
            <w:tcW w:w="1035" w:type="dxa"/>
            <w:shd w:val="clear" w:color="auto" w:fill="D9EAF7"/>
            <w:vAlign w:val="center"/>
          </w:tcPr>
          <w:p w14:paraId="5FF6F906" w14:textId="77777777" w:rsidR="00C02FE0" w:rsidRPr="00475AFC" w:rsidRDefault="00000000">
            <w:pPr>
              <w:rPr>
                <w:rFonts w:ascii="微软雅黑" w:eastAsia="微软雅黑" w:hAnsi="微软雅黑"/>
              </w:rPr>
            </w:pPr>
            <w:r w:rsidRPr="00475AFC">
              <w:rPr>
                <w:rFonts w:ascii="微软雅黑" w:eastAsia="微软雅黑" w:hAnsi="微软雅黑"/>
                <w:b/>
                <w:sz w:val="18"/>
              </w:rPr>
              <w:t>touched_orders</w:t>
            </w:r>
          </w:p>
        </w:tc>
        <w:tc>
          <w:tcPr>
            <w:tcW w:w="903" w:type="dxa"/>
            <w:shd w:val="clear" w:color="auto" w:fill="D9EAF7"/>
            <w:vAlign w:val="center"/>
          </w:tcPr>
          <w:p w14:paraId="20BC4761" w14:textId="77777777" w:rsidR="00C02FE0" w:rsidRPr="00475AFC" w:rsidRDefault="00000000">
            <w:pPr>
              <w:rPr>
                <w:rFonts w:ascii="微软雅黑" w:eastAsia="微软雅黑" w:hAnsi="微软雅黑"/>
              </w:rPr>
            </w:pPr>
            <w:r w:rsidRPr="00475AFC">
              <w:rPr>
                <w:rFonts w:ascii="微软雅黑" w:eastAsia="微软雅黑" w:hAnsi="微软雅黑"/>
                <w:b/>
                <w:sz w:val="18"/>
              </w:rPr>
              <w:t>touch_rate</w:t>
            </w:r>
          </w:p>
        </w:tc>
        <w:tc>
          <w:tcPr>
            <w:tcW w:w="1276" w:type="dxa"/>
            <w:shd w:val="clear" w:color="auto" w:fill="D9EAF7"/>
            <w:vAlign w:val="center"/>
          </w:tcPr>
          <w:p w14:paraId="720B12CD" w14:textId="77777777" w:rsidR="00C02FE0" w:rsidRPr="00475AFC" w:rsidRDefault="00000000">
            <w:pPr>
              <w:rPr>
                <w:rFonts w:ascii="微软雅黑" w:eastAsia="微软雅黑" w:hAnsi="微软雅黑"/>
              </w:rPr>
            </w:pPr>
            <w:r w:rsidRPr="00475AFC">
              <w:rPr>
                <w:rFonts w:ascii="微软雅黑" w:eastAsia="微软雅黑" w:hAnsi="微软雅黑"/>
                <w:b/>
                <w:sz w:val="18"/>
              </w:rPr>
              <w:t>touched_canceled_orders</w:t>
            </w:r>
          </w:p>
        </w:tc>
        <w:tc>
          <w:tcPr>
            <w:tcW w:w="1028" w:type="dxa"/>
            <w:shd w:val="clear" w:color="auto" w:fill="D9EAF7"/>
            <w:vAlign w:val="center"/>
          </w:tcPr>
          <w:p w14:paraId="2DDD3603" w14:textId="77777777" w:rsidR="00C02FE0" w:rsidRPr="00475AFC" w:rsidRDefault="00A6380F">
            <w:pPr>
              <w:rPr>
                <w:rFonts w:ascii="微软雅黑" w:eastAsia="微软雅黑" w:hAnsi="微软雅黑"/>
              </w:rPr>
            </w:pPr>
            <w:r w:rsidRPr="00475AFC">
              <w:rPr>
                <w:rFonts w:ascii="微软雅黑" w:eastAsia="微软雅黑" w:hAnsi="微软雅黑"/>
                <w:b/>
                <w:sz w:val="18"/>
              </w:rPr>
              <w:t>Cancel_recall</w:t>
            </w:r>
          </w:p>
        </w:tc>
        <w:tc>
          <w:tcPr>
            <w:tcW w:w="814" w:type="dxa"/>
            <w:shd w:val="clear" w:color="auto" w:fill="D9EAF7"/>
            <w:vAlign w:val="center"/>
          </w:tcPr>
          <w:p w14:paraId="1A6DEE87" w14:textId="77777777" w:rsidR="00C02FE0" w:rsidRPr="00475AFC" w:rsidRDefault="00000000">
            <w:pPr>
              <w:rPr>
                <w:rFonts w:ascii="微软雅黑" w:eastAsia="微软雅黑" w:hAnsi="微软雅黑"/>
              </w:rPr>
            </w:pPr>
            <w:r w:rsidRPr="00475AFC">
              <w:rPr>
                <w:rFonts w:ascii="微软雅黑" w:eastAsia="微软雅黑" w:hAnsi="微软雅黑"/>
                <w:b/>
                <w:sz w:val="18"/>
              </w:rPr>
              <w:t>precision</w:t>
            </w:r>
          </w:p>
        </w:tc>
        <w:tc>
          <w:tcPr>
            <w:tcW w:w="1444" w:type="dxa"/>
            <w:shd w:val="clear" w:color="auto" w:fill="D9EAF7"/>
            <w:vAlign w:val="center"/>
          </w:tcPr>
          <w:p w14:paraId="066477EE" w14:textId="77777777" w:rsidR="00C02FE0" w:rsidRPr="00475AFC" w:rsidRDefault="00000000">
            <w:pPr>
              <w:rPr>
                <w:rFonts w:ascii="微软雅黑" w:eastAsia="微软雅黑" w:hAnsi="微软雅黑"/>
              </w:rPr>
            </w:pPr>
            <w:r w:rsidRPr="00475AFC">
              <w:rPr>
                <w:rFonts w:ascii="微软雅黑" w:eastAsia="微软雅黑" w:hAnsi="微软雅黑"/>
                <w:b/>
                <w:sz w:val="18"/>
              </w:rPr>
              <w:t>estimated_saved_revenue</w:t>
            </w:r>
          </w:p>
        </w:tc>
        <w:tc>
          <w:tcPr>
            <w:tcW w:w="1129" w:type="dxa"/>
            <w:shd w:val="clear" w:color="auto" w:fill="D9EAF7"/>
            <w:vAlign w:val="center"/>
          </w:tcPr>
          <w:p w14:paraId="5759927E" w14:textId="77777777" w:rsidR="00C02FE0" w:rsidRPr="00475AFC" w:rsidRDefault="00000000">
            <w:pPr>
              <w:rPr>
                <w:rFonts w:ascii="微软雅黑" w:eastAsia="微软雅黑" w:hAnsi="微软雅黑"/>
              </w:rPr>
            </w:pPr>
            <w:r w:rsidRPr="00475AFC">
              <w:rPr>
                <w:rFonts w:ascii="微软雅黑" w:eastAsia="微软雅黑" w:hAnsi="微软雅黑"/>
                <w:b/>
                <w:sz w:val="18"/>
              </w:rPr>
              <w:t>intervention_cost</w:t>
            </w:r>
          </w:p>
        </w:tc>
        <w:tc>
          <w:tcPr>
            <w:tcW w:w="1383" w:type="dxa"/>
            <w:shd w:val="clear" w:color="auto" w:fill="D9EAF7"/>
            <w:vAlign w:val="center"/>
          </w:tcPr>
          <w:p w14:paraId="2255CBFC" w14:textId="77777777" w:rsidR="00C02FE0" w:rsidRPr="00475AFC" w:rsidRDefault="00000000">
            <w:pPr>
              <w:rPr>
                <w:rFonts w:ascii="微软雅黑" w:eastAsia="微软雅黑" w:hAnsi="微软雅黑"/>
              </w:rPr>
            </w:pPr>
            <w:r w:rsidRPr="00475AFC">
              <w:rPr>
                <w:rFonts w:ascii="微软雅黑" w:eastAsia="微软雅黑" w:hAnsi="微软雅黑"/>
                <w:b/>
                <w:sz w:val="18"/>
              </w:rPr>
              <w:t>estimated_net_benefit</w:t>
            </w:r>
          </w:p>
        </w:tc>
      </w:tr>
      <w:tr w:rsidR="00C02FE0" w:rsidRPr="00475AFC" w14:paraId="455EF262" w14:textId="77777777" w:rsidTr="00A6380F">
        <w:trPr>
          <w:jc w:val="center"/>
        </w:trPr>
        <w:tc>
          <w:tcPr>
            <w:tcW w:w="722" w:type="dxa"/>
            <w:vAlign w:val="center"/>
          </w:tcPr>
          <w:p w14:paraId="3C95C6DA" w14:textId="77777777" w:rsidR="00C02FE0" w:rsidRPr="00475AFC" w:rsidRDefault="00000000">
            <w:pPr>
              <w:rPr>
                <w:rFonts w:ascii="微软雅黑" w:eastAsia="微软雅黑" w:hAnsi="微软雅黑"/>
              </w:rPr>
            </w:pPr>
            <w:r w:rsidRPr="00475AFC">
              <w:rPr>
                <w:rFonts w:ascii="微软雅黑" w:eastAsia="微软雅黑" w:hAnsi="微软雅黑"/>
                <w:sz w:val="18"/>
              </w:rPr>
              <w:t>0.3000</w:t>
            </w:r>
          </w:p>
        </w:tc>
        <w:tc>
          <w:tcPr>
            <w:tcW w:w="1035" w:type="dxa"/>
            <w:vAlign w:val="center"/>
          </w:tcPr>
          <w:p w14:paraId="58FA60E7" w14:textId="77777777" w:rsidR="00C02FE0" w:rsidRPr="00475AFC" w:rsidRDefault="00000000">
            <w:pPr>
              <w:rPr>
                <w:rFonts w:ascii="微软雅黑" w:eastAsia="微软雅黑" w:hAnsi="微软雅黑"/>
              </w:rPr>
            </w:pPr>
            <w:r w:rsidRPr="00475AFC">
              <w:rPr>
                <w:rFonts w:ascii="微软雅黑" w:eastAsia="微软雅黑" w:hAnsi="微软雅黑"/>
                <w:sz w:val="18"/>
              </w:rPr>
              <w:t>8839.00</w:t>
            </w:r>
          </w:p>
        </w:tc>
        <w:tc>
          <w:tcPr>
            <w:tcW w:w="903" w:type="dxa"/>
            <w:vAlign w:val="center"/>
          </w:tcPr>
          <w:p w14:paraId="1864513E" w14:textId="77777777" w:rsidR="00C02FE0" w:rsidRPr="00475AFC" w:rsidRDefault="00000000">
            <w:pPr>
              <w:rPr>
                <w:rFonts w:ascii="微软雅黑" w:eastAsia="微软雅黑" w:hAnsi="微软雅黑"/>
              </w:rPr>
            </w:pPr>
            <w:r w:rsidRPr="00475AFC">
              <w:rPr>
                <w:rFonts w:ascii="微软雅黑" w:eastAsia="微软雅黑" w:hAnsi="微软雅黑"/>
                <w:sz w:val="18"/>
              </w:rPr>
              <w:t>0.4947</w:t>
            </w:r>
          </w:p>
        </w:tc>
        <w:tc>
          <w:tcPr>
            <w:tcW w:w="1276" w:type="dxa"/>
            <w:vAlign w:val="center"/>
          </w:tcPr>
          <w:p w14:paraId="5B8D6A66" w14:textId="77777777" w:rsidR="00C02FE0" w:rsidRPr="00475AFC" w:rsidRDefault="00000000">
            <w:pPr>
              <w:rPr>
                <w:rFonts w:ascii="微软雅黑" w:eastAsia="微软雅黑" w:hAnsi="微软雅黑"/>
              </w:rPr>
            </w:pPr>
            <w:r w:rsidRPr="00475AFC">
              <w:rPr>
                <w:rFonts w:ascii="微软雅黑" w:eastAsia="微软雅黑" w:hAnsi="微软雅黑"/>
                <w:sz w:val="18"/>
              </w:rPr>
              <w:t>6235.00</w:t>
            </w:r>
          </w:p>
        </w:tc>
        <w:tc>
          <w:tcPr>
            <w:tcW w:w="1028" w:type="dxa"/>
            <w:vAlign w:val="center"/>
          </w:tcPr>
          <w:p w14:paraId="5B37B1B5" w14:textId="77777777" w:rsidR="00C02FE0" w:rsidRPr="00475AFC" w:rsidRDefault="00000000">
            <w:pPr>
              <w:rPr>
                <w:rFonts w:ascii="微软雅黑" w:eastAsia="微软雅黑" w:hAnsi="微软雅黑"/>
              </w:rPr>
            </w:pPr>
            <w:r w:rsidRPr="00475AFC">
              <w:rPr>
                <w:rFonts w:ascii="微软雅黑" w:eastAsia="微软雅黑" w:hAnsi="微软雅黑"/>
                <w:sz w:val="18"/>
              </w:rPr>
              <w:t>0.9339</w:t>
            </w:r>
          </w:p>
        </w:tc>
        <w:tc>
          <w:tcPr>
            <w:tcW w:w="814" w:type="dxa"/>
            <w:vAlign w:val="center"/>
          </w:tcPr>
          <w:p w14:paraId="02A940C1" w14:textId="77777777" w:rsidR="00C02FE0" w:rsidRPr="00475AFC" w:rsidRDefault="00000000">
            <w:pPr>
              <w:rPr>
                <w:rFonts w:ascii="微软雅黑" w:eastAsia="微软雅黑" w:hAnsi="微软雅黑"/>
              </w:rPr>
            </w:pPr>
            <w:r w:rsidRPr="00475AFC">
              <w:rPr>
                <w:rFonts w:ascii="微软雅黑" w:eastAsia="微软雅黑" w:hAnsi="微软雅黑"/>
                <w:sz w:val="18"/>
              </w:rPr>
              <w:t>0.7054</w:t>
            </w:r>
          </w:p>
        </w:tc>
        <w:tc>
          <w:tcPr>
            <w:tcW w:w="1444" w:type="dxa"/>
            <w:vAlign w:val="center"/>
          </w:tcPr>
          <w:p w14:paraId="3225D0FB" w14:textId="77777777" w:rsidR="00C02FE0" w:rsidRPr="00475AFC" w:rsidRDefault="00000000">
            <w:pPr>
              <w:rPr>
                <w:rFonts w:ascii="微软雅黑" w:eastAsia="微软雅黑" w:hAnsi="微软雅黑"/>
              </w:rPr>
            </w:pPr>
            <w:r w:rsidRPr="00475AFC">
              <w:rPr>
                <w:rFonts w:ascii="微软雅黑" w:eastAsia="微软雅黑" w:hAnsi="微软雅黑"/>
                <w:sz w:val="18"/>
              </w:rPr>
              <w:t>148944.98</w:t>
            </w:r>
          </w:p>
        </w:tc>
        <w:tc>
          <w:tcPr>
            <w:tcW w:w="1129" w:type="dxa"/>
            <w:vAlign w:val="center"/>
          </w:tcPr>
          <w:p w14:paraId="6FCEEEBF" w14:textId="77777777" w:rsidR="00C02FE0" w:rsidRPr="00475AFC" w:rsidRDefault="00000000">
            <w:pPr>
              <w:rPr>
                <w:rFonts w:ascii="微软雅黑" w:eastAsia="微软雅黑" w:hAnsi="微软雅黑"/>
              </w:rPr>
            </w:pPr>
            <w:r w:rsidRPr="00475AFC">
              <w:rPr>
                <w:rFonts w:ascii="微软雅黑" w:eastAsia="微软雅黑" w:hAnsi="微软雅黑"/>
                <w:sz w:val="18"/>
              </w:rPr>
              <w:t>44195.00</w:t>
            </w:r>
          </w:p>
        </w:tc>
        <w:tc>
          <w:tcPr>
            <w:tcW w:w="1383" w:type="dxa"/>
            <w:vAlign w:val="center"/>
          </w:tcPr>
          <w:p w14:paraId="70AA03C1" w14:textId="77777777" w:rsidR="00C02FE0" w:rsidRPr="00475AFC" w:rsidRDefault="00000000">
            <w:pPr>
              <w:rPr>
                <w:rFonts w:ascii="微软雅黑" w:eastAsia="微软雅黑" w:hAnsi="微软雅黑"/>
              </w:rPr>
            </w:pPr>
            <w:r w:rsidRPr="00475AFC">
              <w:rPr>
                <w:rFonts w:ascii="微软雅黑" w:eastAsia="微软雅黑" w:hAnsi="微软雅黑"/>
                <w:sz w:val="18"/>
              </w:rPr>
              <w:t>104749.98</w:t>
            </w:r>
          </w:p>
        </w:tc>
      </w:tr>
      <w:tr w:rsidR="00C02FE0" w:rsidRPr="00475AFC" w14:paraId="792D4908" w14:textId="77777777" w:rsidTr="00A6380F">
        <w:trPr>
          <w:jc w:val="center"/>
        </w:trPr>
        <w:tc>
          <w:tcPr>
            <w:tcW w:w="722" w:type="dxa"/>
            <w:vAlign w:val="center"/>
          </w:tcPr>
          <w:p w14:paraId="66856966" w14:textId="77777777" w:rsidR="00C02FE0" w:rsidRPr="00475AFC" w:rsidRDefault="00000000">
            <w:pPr>
              <w:rPr>
                <w:rFonts w:ascii="微软雅黑" w:eastAsia="微软雅黑" w:hAnsi="微软雅黑"/>
              </w:rPr>
            </w:pPr>
            <w:r w:rsidRPr="00475AFC">
              <w:rPr>
                <w:rFonts w:ascii="微软雅黑" w:eastAsia="微软雅黑" w:hAnsi="微软雅黑"/>
                <w:sz w:val="18"/>
              </w:rPr>
              <w:t>0.3500</w:t>
            </w:r>
          </w:p>
        </w:tc>
        <w:tc>
          <w:tcPr>
            <w:tcW w:w="1035" w:type="dxa"/>
            <w:vAlign w:val="center"/>
          </w:tcPr>
          <w:p w14:paraId="2729590E" w14:textId="77777777" w:rsidR="00C02FE0" w:rsidRPr="00475AFC" w:rsidRDefault="00000000">
            <w:pPr>
              <w:rPr>
                <w:rFonts w:ascii="微软雅黑" w:eastAsia="微软雅黑" w:hAnsi="微软雅黑"/>
              </w:rPr>
            </w:pPr>
            <w:r w:rsidRPr="00475AFC">
              <w:rPr>
                <w:rFonts w:ascii="微软雅黑" w:eastAsia="微软雅黑" w:hAnsi="微软雅黑"/>
                <w:sz w:val="18"/>
              </w:rPr>
              <w:t>8350.00</w:t>
            </w:r>
          </w:p>
        </w:tc>
        <w:tc>
          <w:tcPr>
            <w:tcW w:w="903" w:type="dxa"/>
            <w:vAlign w:val="center"/>
          </w:tcPr>
          <w:p w14:paraId="784A303F" w14:textId="77777777" w:rsidR="00C02FE0" w:rsidRPr="00475AFC" w:rsidRDefault="00000000">
            <w:pPr>
              <w:rPr>
                <w:rFonts w:ascii="微软雅黑" w:eastAsia="微软雅黑" w:hAnsi="微软雅黑"/>
              </w:rPr>
            </w:pPr>
            <w:r w:rsidRPr="00475AFC">
              <w:rPr>
                <w:rFonts w:ascii="微软雅黑" w:eastAsia="微软雅黑" w:hAnsi="微软雅黑"/>
                <w:sz w:val="18"/>
              </w:rPr>
              <w:t>0.4673</w:t>
            </w:r>
          </w:p>
        </w:tc>
        <w:tc>
          <w:tcPr>
            <w:tcW w:w="1276" w:type="dxa"/>
            <w:vAlign w:val="center"/>
          </w:tcPr>
          <w:p w14:paraId="5129C9A3" w14:textId="77777777" w:rsidR="00C02FE0" w:rsidRPr="00475AFC" w:rsidRDefault="00000000">
            <w:pPr>
              <w:rPr>
                <w:rFonts w:ascii="微软雅黑" w:eastAsia="微软雅黑" w:hAnsi="微软雅黑"/>
              </w:rPr>
            </w:pPr>
            <w:r w:rsidRPr="00475AFC">
              <w:rPr>
                <w:rFonts w:ascii="微软雅黑" w:eastAsia="微软雅黑" w:hAnsi="微软雅黑"/>
                <w:sz w:val="18"/>
              </w:rPr>
              <w:t>6135.00</w:t>
            </w:r>
          </w:p>
        </w:tc>
        <w:tc>
          <w:tcPr>
            <w:tcW w:w="1028" w:type="dxa"/>
            <w:vAlign w:val="center"/>
          </w:tcPr>
          <w:p w14:paraId="4B2949A8" w14:textId="77777777" w:rsidR="00C02FE0" w:rsidRPr="00475AFC" w:rsidRDefault="00000000">
            <w:pPr>
              <w:rPr>
                <w:rFonts w:ascii="微软雅黑" w:eastAsia="微软雅黑" w:hAnsi="微软雅黑"/>
              </w:rPr>
            </w:pPr>
            <w:r w:rsidRPr="00475AFC">
              <w:rPr>
                <w:rFonts w:ascii="微软雅黑" w:eastAsia="微软雅黑" w:hAnsi="微软雅黑"/>
                <w:sz w:val="18"/>
              </w:rPr>
              <w:t>0.9190</w:t>
            </w:r>
          </w:p>
        </w:tc>
        <w:tc>
          <w:tcPr>
            <w:tcW w:w="814" w:type="dxa"/>
            <w:vAlign w:val="center"/>
          </w:tcPr>
          <w:p w14:paraId="09FB8AE6" w14:textId="77777777" w:rsidR="00C02FE0" w:rsidRPr="00475AFC" w:rsidRDefault="00000000">
            <w:pPr>
              <w:rPr>
                <w:rFonts w:ascii="微软雅黑" w:eastAsia="微软雅黑" w:hAnsi="微软雅黑"/>
              </w:rPr>
            </w:pPr>
            <w:r w:rsidRPr="00475AFC">
              <w:rPr>
                <w:rFonts w:ascii="微软雅黑" w:eastAsia="微软雅黑" w:hAnsi="微软雅黑"/>
                <w:sz w:val="18"/>
              </w:rPr>
              <w:t>0.7347</w:t>
            </w:r>
          </w:p>
        </w:tc>
        <w:tc>
          <w:tcPr>
            <w:tcW w:w="1444" w:type="dxa"/>
            <w:vAlign w:val="center"/>
          </w:tcPr>
          <w:p w14:paraId="120C5D5E" w14:textId="77777777" w:rsidR="00C02FE0" w:rsidRPr="00475AFC" w:rsidRDefault="00000000">
            <w:pPr>
              <w:rPr>
                <w:rFonts w:ascii="微软雅黑" w:eastAsia="微软雅黑" w:hAnsi="微软雅黑"/>
              </w:rPr>
            </w:pPr>
            <w:r w:rsidRPr="00475AFC">
              <w:rPr>
                <w:rFonts w:ascii="微软雅黑" w:eastAsia="微软雅黑" w:hAnsi="微软雅黑"/>
                <w:sz w:val="18"/>
              </w:rPr>
              <w:t>146169.98</w:t>
            </w:r>
          </w:p>
        </w:tc>
        <w:tc>
          <w:tcPr>
            <w:tcW w:w="1129" w:type="dxa"/>
            <w:vAlign w:val="center"/>
          </w:tcPr>
          <w:p w14:paraId="7F66A162" w14:textId="77777777" w:rsidR="00C02FE0" w:rsidRPr="00475AFC" w:rsidRDefault="00000000">
            <w:pPr>
              <w:rPr>
                <w:rFonts w:ascii="微软雅黑" w:eastAsia="微软雅黑" w:hAnsi="微软雅黑"/>
              </w:rPr>
            </w:pPr>
            <w:r w:rsidRPr="00475AFC">
              <w:rPr>
                <w:rFonts w:ascii="微软雅黑" w:eastAsia="微软雅黑" w:hAnsi="微软雅黑"/>
                <w:sz w:val="18"/>
              </w:rPr>
              <w:t>41750.00</w:t>
            </w:r>
          </w:p>
        </w:tc>
        <w:tc>
          <w:tcPr>
            <w:tcW w:w="1383" w:type="dxa"/>
            <w:vAlign w:val="center"/>
          </w:tcPr>
          <w:p w14:paraId="1F4A1C52" w14:textId="77777777" w:rsidR="00C02FE0" w:rsidRPr="00475AFC" w:rsidRDefault="00000000">
            <w:pPr>
              <w:rPr>
                <w:rFonts w:ascii="微软雅黑" w:eastAsia="微软雅黑" w:hAnsi="微软雅黑"/>
              </w:rPr>
            </w:pPr>
            <w:r w:rsidRPr="00475AFC">
              <w:rPr>
                <w:rFonts w:ascii="微软雅黑" w:eastAsia="微软雅黑" w:hAnsi="微软雅黑"/>
                <w:sz w:val="18"/>
              </w:rPr>
              <w:t>104419.98</w:t>
            </w:r>
          </w:p>
        </w:tc>
      </w:tr>
      <w:tr w:rsidR="00C02FE0" w:rsidRPr="00475AFC" w14:paraId="2BC64A22" w14:textId="77777777" w:rsidTr="00A6380F">
        <w:trPr>
          <w:jc w:val="center"/>
        </w:trPr>
        <w:tc>
          <w:tcPr>
            <w:tcW w:w="722" w:type="dxa"/>
            <w:vAlign w:val="center"/>
          </w:tcPr>
          <w:p w14:paraId="5957B08A" w14:textId="77777777" w:rsidR="00C02FE0" w:rsidRPr="00475AFC" w:rsidRDefault="00000000">
            <w:pPr>
              <w:rPr>
                <w:rFonts w:ascii="微软雅黑" w:eastAsia="微软雅黑" w:hAnsi="微软雅黑"/>
              </w:rPr>
            </w:pPr>
            <w:r w:rsidRPr="00475AFC">
              <w:rPr>
                <w:rFonts w:ascii="微软雅黑" w:eastAsia="微软雅黑" w:hAnsi="微软雅黑"/>
                <w:sz w:val="18"/>
              </w:rPr>
              <w:t>0.4000</w:t>
            </w:r>
          </w:p>
        </w:tc>
        <w:tc>
          <w:tcPr>
            <w:tcW w:w="1035" w:type="dxa"/>
            <w:vAlign w:val="center"/>
          </w:tcPr>
          <w:p w14:paraId="141C890F" w14:textId="77777777" w:rsidR="00C02FE0" w:rsidRPr="00475AFC" w:rsidRDefault="00000000">
            <w:pPr>
              <w:rPr>
                <w:rFonts w:ascii="微软雅黑" w:eastAsia="微软雅黑" w:hAnsi="微软雅黑"/>
              </w:rPr>
            </w:pPr>
            <w:r w:rsidRPr="00475AFC">
              <w:rPr>
                <w:rFonts w:ascii="微软雅黑" w:eastAsia="微软雅黑" w:hAnsi="微软雅黑"/>
                <w:sz w:val="18"/>
              </w:rPr>
              <w:t>7893.00</w:t>
            </w:r>
          </w:p>
        </w:tc>
        <w:tc>
          <w:tcPr>
            <w:tcW w:w="903" w:type="dxa"/>
            <w:vAlign w:val="center"/>
          </w:tcPr>
          <w:p w14:paraId="25C2BFA5" w14:textId="77777777" w:rsidR="00C02FE0" w:rsidRPr="00475AFC" w:rsidRDefault="00000000">
            <w:pPr>
              <w:rPr>
                <w:rFonts w:ascii="微软雅黑" w:eastAsia="微软雅黑" w:hAnsi="微软雅黑"/>
              </w:rPr>
            </w:pPr>
            <w:r w:rsidRPr="00475AFC">
              <w:rPr>
                <w:rFonts w:ascii="微软雅黑" w:eastAsia="微软雅黑" w:hAnsi="微软雅黑"/>
                <w:sz w:val="18"/>
              </w:rPr>
              <w:t>0.4417</w:t>
            </w:r>
          </w:p>
        </w:tc>
        <w:tc>
          <w:tcPr>
            <w:tcW w:w="1276" w:type="dxa"/>
            <w:vAlign w:val="center"/>
          </w:tcPr>
          <w:p w14:paraId="3B3EE373" w14:textId="77777777" w:rsidR="00C02FE0" w:rsidRPr="00475AFC" w:rsidRDefault="00000000">
            <w:pPr>
              <w:rPr>
                <w:rFonts w:ascii="微软雅黑" w:eastAsia="微软雅黑" w:hAnsi="微软雅黑"/>
              </w:rPr>
            </w:pPr>
            <w:r w:rsidRPr="00475AFC">
              <w:rPr>
                <w:rFonts w:ascii="微软雅黑" w:eastAsia="微软雅黑" w:hAnsi="微软雅黑"/>
                <w:sz w:val="18"/>
              </w:rPr>
              <w:t>6003.00</w:t>
            </w:r>
          </w:p>
        </w:tc>
        <w:tc>
          <w:tcPr>
            <w:tcW w:w="1028" w:type="dxa"/>
            <w:vAlign w:val="center"/>
          </w:tcPr>
          <w:p w14:paraId="76A889B1" w14:textId="77777777" w:rsidR="00C02FE0" w:rsidRPr="00475AFC" w:rsidRDefault="00000000">
            <w:pPr>
              <w:rPr>
                <w:rFonts w:ascii="微软雅黑" w:eastAsia="微软雅黑" w:hAnsi="微软雅黑"/>
              </w:rPr>
            </w:pPr>
            <w:r w:rsidRPr="00475AFC">
              <w:rPr>
                <w:rFonts w:ascii="微软雅黑" w:eastAsia="微软雅黑" w:hAnsi="微软雅黑"/>
                <w:sz w:val="18"/>
              </w:rPr>
              <w:t>0.8992</w:t>
            </w:r>
          </w:p>
        </w:tc>
        <w:tc>
          <w:tcPr>
            <w:tcW w:w="814" w:type="dxa"/>
            <w:vAlign w:val="center"/>
          </w:tcPr>
          <w:p w14:paraId="3AB7401D" w14:textId="77777777" w:rsidR="00C02FE0" w:rsidRPr="00475AFC" w:rsidRDefault="00000000">
            <w:pPr>
              <w:rPr>
                <w:rFonts w:ascii="微软雅黑" w:eastAsia="微软雅黑" w:hAnsi="微软雅黑"/>
              </w:rPr>
            </w:pPr>
            <w:r w:rsidRPr="00475AFC">
              <w:rPr>
                <w:rFonts w:ascii="微软雅黑" w:eastAsia="微软雅黑" w:hAnsi="微软雅黑"/>
                <w:sz w:val="18"/>
              </w:rPr>
              <w:t>0.7605</w:t>
            </w:r>
          </w:p>
        </w:tc>
        <w:tc>
          <w:tcPr>
            <w:tcW w:w="1444" w:type="dxa"/>
            <w:vAlign w:val="center"/>
          </w:tcPr>
          <w:p w14:paraId="23237945" w14:textId="77777777" w:rsidR="00C02FE0" w:rsidRPr="00475AFC" w:rsidRDefault="00000000">
            <w:pPr>
              <w:rPr>
                <w:rFonts w:ascii="微软雅黑" w:eastAsia="微软雅黑" w:hAnsi="微软雅黑"/>
              </w:rPr>
            </w:pPr>
            <w:r w:rsidRPr="00475AFC">
              <w:rPr>
                <w:rFonts w:ascii="微软雅黑" w:eastAsia="微软雅黑" w:hAnsi="微软雅黑"/>
                <w:sz w:val="18"/>
              </w:rPr>
              <w:t>142895.95</w:t>
            </w:r>
          </w:p>
        </w:tc>
        <w:tc>
          <w:tcPr>
            <w:tcW w:w="1129" w:type="dxa"/>
            <w:vAlign w:val="center"/>
          </w:tcPr>
          <w:p w14:paraId="22F012A7" w14:textId="77777777" w:rsidR="00C02FE0" w:rsidRPr="00475AFC" w:rsidRDefault="00000000">
            <w:pPr>
              <w:rPr>
                <w:rFonts w:ascii="微软雅黑" w:eastAsia="微软雅黑" w:hAnsi="微软雅黑"/>
              </w:rPr>
            </w:pPr>
            <w:r w:rsidRPr="00475AFC">
              <w:rPr>
                <w:rFonts w:ascii="微软雅黑" w:eastAsia="微软雅黑" w:hAnsi="微软雅黑"/>
                <w:sz w:val="18"/>
              </w:rPr>
              <w:t>39465.00</w:t>
            </w:r>
          </w:p>
        </w:tc>
        <w:tc>
          <w:tcPr>
            <w:tcW w:w="1383" w:type="dxa"/>
            <w:vAlign w:val="center"/>
          </w:tcPr>
          <w:p w14:paraId="6F084830" w14:textId="77777777" w:rsidR="00C02FE0" w:rsidRPr="00475AFC" w:rsidRDefault="00000000">
            <w:pPr>
              <w:rPr>
                <w:rFonts w:ascii="微软雅黑" w:eastAsia="微软雅黑" w:hAnsi="微软雅黑"/>
              </w:rPr>
            </w:pPr>
            <w:r w:rsidRPr="00475AFC">
              <w:rPr>
                <w:rFonts w:ascii="微软雅黑" w:eastAsia="微软雅黑" w:hAnsi="微软雅黑"/>
                <w:sz w:val="18"/>
              </w:rPr>
              <w:t>103430.95</w:t>
            </w:r>
          </w:p>
        </w:tc>
      </w:tr>
      <w:tr w:rsidR="00C02FE0" w:rsidRPr="00475AFC" w14:paraId="710F1CAD" w14:textId="77777777" w:rsidTr="00A6380F">
        <w:trPr>
          <w:jc w:val="center"/>
        </w:trPr>
        <w:tc>
          <w:tcPr>
            <w:tcW w:w="722" w:type="dxa"/>
            <w:vAlign w:val="center"/>
          </w:tcPr>
          <w:p w14:paraId="7116B505" w14:textId="77777777" w:rsidR="00C02FE0" w:rsidRPr="00475AFC" w:rsidRDefault="00000000">
            <w:pPr>
              <w:rPr>
                <w:rFonts w:ascii="微软雅黑" w:eastAsia="微软雅黑" w:hAnsi="微软雅黑"/>
              </w:rPr>
            </w:pPr>
            <w:r w:rsidRPr="00475AFC">
              <w:rPr>
                <w:rFonts w:ascii="微软雅黑" w:eastAsia="微软雅黑" w:hAnsi="微软雅黑"/>
                <w:sz w:val="18"/>
              </w:rPr>
              <w:t>0.4500</w:t>
            </w:r>
          </w:p>
        </w:tc>
        <w:tc>
          <w:tcPr>
            <w:tcW w:w="1035" w:type="dxa"/>
            <w:vAlign w:val="center"/>
          </w:tcPr>
          <w:p w14:paraId="0F2B6347" w14:textId="77777777" w:rsidR="00C02FE0" w:rsidRPr="00475AFC" w:rsidRDefault="00000000">
            <w:pPr>
              <w:rPr>
                <w:rFonts w:ascii="微软雅黑" w:eastAsia="微软雅黑" w:hAnsi="微软雅黑"/>
              </w:rPr>
            </w:pPr>
            <w:r w:rsidRPr="00475AFC">
              <w:rPr>
                <w:rFonts w:ascii="微软雅黑" w:eastAsia="微软雅黑" w:hAnsi="微软雅黑"/>
                <w:sz w:val="18"/>
              </w:rPr>
              <w:t>7413.00</w:t>
            </w:r>
          </w:p>
        </w:tc>
        <w:tc>
          <w:tcPr>
            <w:tcW w:w="903" w:type="dxa"/>
            <w:vAlign w:val="center"/>
          </w:tcPr>
          <w:p w14:paraId="0E8C41FC" w14:textId="77777777" w:rsidR="00C02FE0" w:rsidRPr="00475AFC" w:rsidRDefault="00000000">
            <w:pPr>
              <w:rPr>
                <w:rFonts w:ascii="微软雅黑" w:eastAsia="微软雅黑" w:hAnsi="微软雅黑"/>
              </w:rPr>
            </w:pPr>
            <w:r w:rsidRPr="00475AFC">
              <w:rPr>
                <w:rFonts w:ascii="微软雅黑" w:eastAsia="微软雅黑" w:hAnsi="微软雅黑"/>
                <w:sz w:val="18"/>
              </w:rPr>
              <w:t>0.4149</w:t>
            </w:r>
          </w:p>
        </w:tc>
        <w:tc>
          <w:tcPr>
            <w:tcW w:w="1276" w:type="dxa"/>
            <w:vAlign w:val="center"/>
          </w:tcPr>
          <w:p w14:paraId="35CC13F3" w14:textId="77777777" w:rsidR="00C02FE0" w:rsidRPr="00475AFC" w:rsidRDefault="00000000">
            <w:pPr>
              <w:rPr>
                <w:rFonts w:ascii="微软雅黑" w:eastAsia="微软雅黑" w:hAnsi="微软雅黑"/>
              </w:rPr>
            </w:pPr>
            <w:r w:rsidRPr="00475AFC">
              <w:rPr>
                <w:rFonts w:ascii="微软雅黑" w:eastAsia="微软雅黑" w:hAnsi="微软雅黑"/>
                <w:sz w:val="18"/>
              </w:rPr>
              <w:t>5850.00</w:t>
            </w:r>
          </w:p>
        </w:tc>
        <w:tc>
          <w:tcPr>
            <w:tcW w:w="1028" w:type="dxa"/>
            <w:vAlign w:val="center"/>
          </w:tcPr>
          <w:p w14:paraId="71261BFA" w14:textId="77777777" w:rsidR="00C02FE0" w:rsidRPr="00475AFC" w:rsidRDefault="00000000">
            <w:pPr>
              <w:rPr>
                <w:rFonts w:ascii="微软雅黑" w:eastAsia="微软雅黑" w:hAnsi="微软雅黑"/>
              </w:rPr>
            </w:pPr>
            <w:r w:rsidRPr="00475AFC">
              <w:rPr>
                <w:rFonts w:ascii="微软雅黑" w:eastAsia="微软雅黑" w:hAnsi="微软雅黑"/>
                <w:sz w:val="18"/>
              </w:rPr>
              <w:t>0.8763</w:t>
            </w:r>
          </w:p>
        </w:tc>
        <w:tc>
          <w:tcPr>
            <w:tcW w:w="814" w:type="dxa"/>
            <w:vAlign w:val="center"/>
          </w:tcPr>
          <w:p w14:paraId="5E0C49B1" w14:textId="77777777" w:rsidR="00C02FE0" w:rsidRPr="00475AFC" w:rsidRDefault="00000000">
            <w:pPr>
              <w:rPr>
                <w:rFonts w:ascii="微软雅黑" w:eastAsia="微软雅黑" w:hAnsi="微软雅黑"/>
              </w:rPr>
            </w:pPr>
            <w:r w:rsidRPr="00475AFC">
              <w:rPr>
                <w:rFonts w:ascii="微软雅黑" w:eastAsia="微软雅黑" w:hAnsi="微软雅黑"/>
                <w:sz w:val="18"/>
              </w:rPr>
              <w:t>0.7892</w:t>
            </w:r>
          </w:p>
        </w:tc>
        <w:tc>
          <w:tcPr>
            <w:tcW w:w="1444" w:type="dxa"/>
            <w:vAlign w:val="center"/>
          </w:tcPr>
          <w:p w14:paraId="1873FF84" w14:textId="77777777" w:rsidR="00C02FE0" w:rsidRPr="00475AFC" w:rsidRDefault="00000000">
            <w:pPr>
              <w:rPr>
                <w:rFonts w:ascii="微软雅黑" w:eastAsia="微软雅黑" w:hAnsi="微软雅黑"/>
              </w:rPr>
            </w:pPr>
            <w:r w:rsidRPr="00475AFC">
              <w:rPr>
                <w:rFonts w:ascii="微软雅黑" w:eastAsia="微软雅黑" w:hAnsi="微软雅黑"/>
                <w:sz w:val="18"/>
              </w:rPr>
              <w:t>138572.38</w:t>
            </w:r>
          </w:p>
        </w:tc>
        <w:tc>
          <w:tcPr>
            <w:tcW w:w="1129" w:type="dxa"/>
            <w:vAlign w:val="center"/>
          </w:tcPr>
          <w:p w14:paraId="351E3A3A" w14:textId="77777777" w:rsidR="00C02FE0" w:rsidRPr="00475AFC" w:rsidRDefault="00000000">
            <w:pPr>
              <w:rPr>
                <w:rFonts w:ascii="微软雅黑" w:eastAsia="微软雅黑" w:hAnsi="微软雅黑"/>
              </w:rPr>
            </w:pPr>
            <w:r w:rsidRPr="00475AFC">
              <w:rPr>
                <w:rFonts w:ascii="微软雅黑" w:eastAsia="微软雅黑" w:hAnsi="微软雅黑"/>
                <w:sz w:val="18"/>
              </w:rPr>
              <w:t>37065.00</w:t>
            </w:r>
          </w:p>
        </w:tc>
        <w:tc>
          <w:tcPr>
            <w:tcW w:w="1383" w:type="dxa"/>
            <w:vAlign w:val="center"/>
          </w:tcPr>
          <w:p w14:paraId="63ACA3A7" w14:textId="77777777" w:rsidR="00C02FE0" w:rsidRPr="00475AFC" w:rsidRDefault="00000000">
            <w:pPr>
              <w:rPr>
                <w:rFonts w:ascii="微软雅黑" w:eastAsia="微软雅黑" w:hAnsi="微软雅黑"/>
              </w:rPr>
            </w:pPr>
            <w:r w:rsidRPr="00475AFC">
              <w:rPr>
                <w:rFonts w:ascii="微软雅黑" w:eastAsia="微软雅黑" w:hAnsi="微软雅黑"/>
                <w:sz w:val="18"/>
              </w:rPr>
              <w:t>101507.38</w:t>
            </w:r>
          </w:p>
        </w:tc>
      </w:tr>
      <w:tr w:rsidR="00C02FE0" w:rsidRPr="00475AFC" w14:paraId="54DE4F32" w14:textId="77777777" w:rsidTr="00A6380F">
        <w:trPr>
          <w:jc w:val="center"/>
        </w:trPr>
        <w:tc>
          <w:tcPr>
            <w:tcW w:w="722" w:type="dxa"/>
            <w:vAlign w:val="center"/>
          </w:tcPr>
          <w:p w14:paraId="6BCBFEF9" w14:textId="77777777" w:rsidR="00C02FE0" w:rsidRPr="00475AFC" w:rsidRDefault="00000000">
            <w:pPr>
              <w:rPr>
                <w:rFonts w:ascii="微软雅黑" w:eastAsia="微软雅黑" w:hAnsi="微软雅黑"/>
              </w:rPr>
            </w:pPr>
            <w:r w:rsidRPr="00475AFC">
              <w:rPr>
                <w:rFonts w:ascii="微软雅黑" w:eastAsia="微软雅黑" w:hAnsi="微软雅黑"/>
                <w:sz w:val="18"/>
              </w:rPr>
              <w:t>0.5000</w:t>
            </w:r>
          </w:p>
        </w:tc>
        <w:tc>
          <w:tcPr>
            <w:tcW w:w="1035" w:type="dxa"/>
            <w:vAlign w:val="center"/>
          </w:tcPr>
          <w:p w14:paraId="0C01867A" w14:textId="77777777" w:rsidR="00C02FE0" w:rsidRPr="00475AFC" w:rsidRDefault="00000000">
            <w:pPr>
              <w:rPr>
                <w:rFonts w:ascii="微软雅黑" w:eastAsia="微软雅黑" w:hAnsi="微软雅黑"/>
              </w:rPr>
            </w:pPr>
            <w:r w:rsidRPr="00475AFC">
              <w:rPr>
                <w:rFonts w:ascii="微软雅黑" w:eastAsia="微软雅黑" w:hAnsi="微软雅黑"/>
                <w:sz w:val="18"/>
              </w:rPr>
              <w:t>7037.00</w:t>
            </w:r>
          </w:p>
        </w:tc>
        <w:tc>
          <w:tcPr>
            <w:tcW w:w="903" w:type="dxa"/>
            <w:vAlign w:val="center"/>
          </w:tcPr>
          <w:p w14:paraId="3190BF14" w14:textId="77777777" w:rsidR="00C02FE0" w:rsidRPr="00475AFC" w:rsidRDefault="00000000">
            <w:pPr>
              <w:rPr>
                <w:rFonts w:ascii="微软雅黑" w:eastAsia="微软雅黑" w:hAnsi="微软雅黑"/>
              </w:rPr>
            </w:pPr>
            <w:r w:rsidRPr="00475AFC">
              <w:rPr>
                <w:rFonts w:ascii="微软雅黑" w:eastAsia="微软雅黑" w:hAnsi="微软雅黑"/>
                <w:sz w:val="18"/>
              </w:rPr>
              <w:t>0.3938</w:t>
            </w:r>
          </w:p>
        </w:tc>
        <w:tc>
          <w:tcPr>
            <w:tcW w:w="1276" w:type="dxa"/>
            <w:vAlign w:val="center"/>
          </w:tcPr>
          <w:p w14:paraId="18FF240E" w14:textId="77777777" w:rsidR="00C02FE0" w:rsidRPr="00475AFC" w:rsidRDefault="00000000">
            <w:pPr>
              <w:rPr>
                <w:rFonts w:ascii="微软雅黑" w:eastAsia="微软雅黑" w:hAnsi="微软雅黑"/>
              </w:rPr>
            </w:pPr>
            <w:r w:rsidRPr="00475AFC">
              <w:rPr>
                <w:rFonts w:ascii="微软雅黑" w:eastAsia="微软雅黑" w:hAnsi="微软雅黑"/>
                <w:sz w:val="18"/>
              </w:rPr>
              <w:t>5709.00</w:t>
            </w:r>
          </w:p>
        </w:tc>
        <w:tc>
          <w:tcPr>
            <w:tcW w:w="1028" w:type="dxa"/>
            <w:vAlign w:val="center"/>
          </w:tcPr>
          <w:p w14:paraId="0F16F2FF" w14:textId="77777777" w:rsidR="00C02FE0" w:rsidRPr="00475AFC" w:rsidRDefault="00000000">
            <w:pPr>
              <w:rPr>
                <w:rFonts w:ascii="微软雅黑" w:eastAsia="微软雅黑" w:hAnsi="微软雅黑"/>
              </w:rPr>
            </w:pPr>
            <w:r w:rsidRPr="00475AFC">
              <w:rPr>
                <w:rFonts w:ascii="微软雅黑" w:eastAsia="微软雅黑" w:hAnsi="微软雅黑"/>
                <w:sz w:val="18"/>
              </w:rPr>
              <w:t>0.8552</w:t>
            </w:r>
          </w:p>
        </w:tc>
        <w:tc>
          <w:tcPr>
            <w:tcW w:w="814" w:type="dxa"/>
            <w:vAlign w:val="center"/>
          </w:tcPr>
          <w:p w14:paraId="7E74E62B" w14:textId="77777777" w:rsidR="00C02FE0" w:rsidRPr="00475AFC" w:rsidRDefault="00000000">
            <w:pPr>
              <w:rPr>
                <w:rFonts w:ascii="微软雅黑" w:eastAsia="微软雅黑" w:hAnsi="微软雅黑"/>
              </w:rPr>
            </w:pPr>
            <w:r w:rsidRPr="00475AFC">
              <w:rPr>
                <w:rFonts w:ascii="微软雅黑" w:eastAsia="微软雅黑" w:hAnsi="微软雅黑"/>
                <w:sz w:val="18"/>
              </w:rPr>
              <w:t>0.8113</w:t>
            </w:r>
          </w:p>
        </w:tc>
        <w:tc>
          <w:tcPr>
            <w:tcW w:w="1444" w:type="dxa"/>
            <w:vAlign w:val="center"/>
          </w:tcPr>
          <w:p w14:paraId="65AEEF0A" w14:textId="77777777" w:rsidR="00C02FE0" w:rsidRPr="00475AFC" w:rsidRDefault="00000000">
            <w:pPr>
              <w:rPr>
                <w:rFonts w:ascii="微软雅黑" w:eastAsia="微软雅黑" w:hAnsi="微软雅黑"/>
              </w:rPr>
            </w:pPr>
            <w:r w:rsidRPr="00475AFC">
              <w:rPr>
                <w:rFonts w:ascii="微软雅黑" w:eastAsia="微软雅黑" w:hAnsi="微软雅黑"/>
                <w:sz w:val="18"/>
              </w:rPr>
              <w:t>134953.50</w:t>
            </w:r>
          </w:p>
        </w:tc>
        <w:tc>
          <w:tcPr>
            <w:tcW w:w="1129" w:type="dxa"/>
            <w:vAlign w:val="center"/>
          </w:tcPr>
          <w:p w14:paraId="0315305F" w14:textId="77777777" w:rsidR="00C02FE0" w:rsidRPr="00475AFC" w:rsidRDefault="00000000">
            <w:pPr>
              <w:rPr>
                <w:rFonts w:ascii="微软雅黑" w:eastAsia="微软雅黑" w:hAnsi="微软雅黑"/>
              </w:rPr>
            </w:pPr>
            <w:r w:rsidRPr="00475AFC">
              <w:rPr>
                <w:rFonts w:ascii="微软雅黑" w:eastAsia="微软雅黑" w:hAnsi="微软雅黑"/>
                <w:sz w:val="18"/>
              </w:rPr>
              <w:t>35185.00</w:t>
            </w:r>
          </w:p>
        </w:tc>
        <w:tc>
          <w:tcPr>
            <w:tcW w:w="1383" w:type="dxa"/>
            <w:vAlign w:val="center"/>
          </w:tcPr>
          <w:p w14:paraId="5EED68E7" w14:textId="77777777" w:rsidR="00C02FE0" w:rsidRPr="00475AFC" w:rsidRDefault="00000000">
            <w:pPr>
              <w:rPr>
                <w:rFonts w:ascii="微软雅黑" w:eastAsia="微软雅黑" w:hAnsi="微软雅黑"/>
              </w:rPr>
            </w:pPr>
            <w:r w:rsidRPr="00475AFC">
              <w:rPr>
                <w:rFonts w:ascii="微软雅黑" w:eastAsia="微软雅黑" w:hAnsi="微软雅黑"/>
                <w:sz w:val="18"/>
              </w:rPr>
              <w:t>99768.50</w:t>
            </w:r>
          </w:p>
        </w:tc>
      </w:tr>
      <w:tr w:rsidR="00C02FE0" w:rsidRPr="00475AFC" w14:paraId="4D87C678" w14:textId="77777777" w:rsidTr="00A6380F">
        <w:trPr>
          <w:jc w:val="center"/>
        </w:trPr>
        <w:tc>
          <w:tcPr>
            <w:tcW w:w="722" w:type="dxa"/>
            <w:vAlign w:val="center"/>
          </w:tcPr>
          <w:p w14:paraId="6F910382" w14:textId="77777777" w:rsidR="00C02FE0" w:rsidRPr="00475AFC" w:rsidRDefault="00000000">
            <w:pPr>
              <w:rPr>
                <w:rFonts w:ascii="微软雅黑" w:eastAsia="微软雅黑" w:hAnsi="微软雅黑"/>
              </w:rPr>
            </w:pPr>
            <w:r w:rsidRPr="00475AFC">
              <w:rPr>
                <w:rFonts w:ascii="微软雅黑" w:eastAsia="微软雅黑" w:hAnsi="微软雅黑"/>
                <w:sz w:val="18"/>
              </w:rPr>
              <w:t>0.5500</w:t>
            </w:r>
          </w:p>
        </w:tc>
        <w:tc>
          <w:tcPr>
            <w:tcW w:w="1035" w:type="dxa"/>
            <w:vAlign w:val="center"/>
          </w:tcPr>
          <w:p w14:paraId="294083F8" w14:textId="77777777" w:rsidR="00C02FE0" w:rsidRPr="00475AFC" w:rsidRDefault="00000000">
            <w:pPr>
              <w:rPr>
                <w:rFonts w:ascii="微软雅黑" w:eastAsia="微软雅黑" w:hAnsi="微软雅黑"/>
              </w:rPr>
            </w:pPr>
            <w:r w:rsidRPr="00475AFC">
              <w:rPr>
                <w:rFonts w:ascii="微软雅黑" w:eastAsia="微软雅黑" w:hAnsi="微软雅黑"/>
                <w:sz w:val="18"/>
              </w:rPr>
              <w:t>6635.00</w:t>
            </w:r>
          </w:p>
        </w:tc>
        <w:tc>
          <w:tcPr>
            <w:tcW w:w="903" w:type="dxa"/>
            <w:vAlign w:val="center"/>
          </w:tcPr>
          <w:p w14:paraId="2B1390BE" w14:textId="77777777" w:rsidR="00C02FE0" w:rsidRPr="00475AFC" w:rsidRDefault="00000000">
            <w:pPr>
              <w:rPr>
                <w:rFonts w:ascii="微软雅黑" w:eastAsia="微软雅黑" w:hAnsi="微软雅黑"/>
              </w:rPr>
            </w:pPr>
            <w:r w:rsidRPr="00475AFC">
              <w:rPr>
                <w:rFonts w:ascii="微软雅黑" w:eastAsia="微软雅黑" w:hAnsi="微软雅黑"/>
                <w:sz w:val="18"/>
              </w:rPr>
              <w:t>0.3713</w:t>
            </w:r>
          </w:p>
        </w:tc>
        <w:tc>
          <w:tcPr>
            <w:tcW w:w="1276" w:type="dxa"/>
            <w:vAlign w:val="center"/>
          </w:tcPr>
          <w:p w14:paraId="28A4A616" w14:textId="77777777" w:rsidR="00C02FE0" w:rsidRPr="00475AFC" w:rsidRDefault="00000000">
            <w:pPr>
              <w:rPr>
                <w:rFonts w:ascii="微软雅黑" w:eastAsia="微软雅黑" w:hAnsi="微软雅黑"/>
              </w:rPr>
            </w:pPr>
            <w:r w:rsidRPr="00475AFC">
              <w:rPr>
                <w:rFonts w:ascii="微软雅黑" w:eastAsia="微软雅黑" w:hAnsi="微软雅黑"/>
                <w:sz w:val="18"/>
              </w:rPr>
              <w:t>5540.00</w:t>
            </w:r>
          </w:p>
        </w:tc>
        <w:tc>
          <w:tcPr>
            <w:tcW w:w="1028" w:type="dxa"/>
            <w:vAlign w:val="center"/>
          </w:tcPr>
          <w:p w14:paraId="4F846465" w14:textId="77777777" w:rsidR="00C02FE0" w:rsidRPr="00475AFC" w:rsidRDefault="00000000">
            <w:pPr>
              <w:rPr>
                <w:rFonts w:ascii="微软雅黑" w:eastAsia="微软雅黑" w:hAnsi="微软雅黑"/>
              </w:rPr>
            </w:pPr>
            <w:r w:rsidRPr="00475AFC">
              <w:rPr>
                <w:rFonts w:ascii="微软雅黑" w:eastAsia="微软雅黑" w:hAnsi="微软雅黑"/>
                <w:sz w:val="18"/>
              </w:rPr>
              <w:t>0.8298</w:t>
            </w:r>
          </w:p>
        </w:tc>
        <w:tc>
          <w:tcPr>
            <w:tcW w:w="814" w:type="dxa"/>
            <w:vAlign w:val="center"/>
          </w:tcPr>
          <w:p w14:paraId="250C5EB2" w14:textId="77777777" w:rsidR="00C02FE0" w:rsidRPr="00475AFC" w:rsidRDefault="00000000">
            <w:pPr>
              <w:rPr>
                <w:rFonts w:ascii="微软雅黑" w:eastAsia="微软雅黑" w:hAnsi="微软雅黑"/>
              </w:rPr>
            </w:pPr>
            <w:r w:rsidRPr="00475AFC">
              <w:rPr>
                <w:rFonts w:ascii="微软雅黑" w:eastAsia="微软雅黑" w:hAnsi="微软雅黑"/>
                <w:sz w:val="18"/>
              </w:rPr>
              <w:t>0.8350</w:t>
            </w:r>
          </w:p>
        </w:tc>
        <w:tc>
          <w:tcPr>
            <w:tcW w:w="1444" w:type="dxa"/>
            <w:vAlign w:val="center"/>
          </w:tcPr>
          <w:p w14:paraId="66998AA2" w14:textId="77777777" w:rsidR="00C02FE0" w:rsidRPr="00475AFC" w:rsidRDefault="00000000">
            <w:pPr>
              <w:rPr>
                <w:rFonts w:ascii="微软雅黑" w:eastAsia="微软雅黑" w:hAnsi="微软雅黑"/>
              </w:rPr>
            </w:pPr>
            <w:r w:rsidRPr="00475AFC">
              <w:rPr>
                <w:rFonts w:ascii="微软雅黑" w:eastAsia="微软雅黑" w:hAnsi="微软雅黑"/>
                <w:sz w:val="18"/>
              </w:rPr>
              <w:t>130447.35</w:t>
            </w:r>
          </w:p>
        </w:tc>
        <w:tc>
          <w:tcPr>
            <w:tcW w:w="1129" w:type="dxa"/>
            <w:vAlign w:val="center"/>
          </w:tcPr>
          <w:p w14:paraId="2B685CFE" w14:textId="77777777" w:rsidR="00C02FE0" w:rsidRPr="00475AFC" w:rsidRDefault="00000000">
            <w:pPr>
              <w:rPr>
                <w:rFonts w:ascii="微软雅黑" w:eastAsia="微软雅黑" w:hAnsi="微软雅黑"/>
              </w:rPr>
            </w:pPr>
            <w:r w:rsidRPr="00475AFC">
              <w:rPr>
                <w:rFonts w:ascii="微软雅黑" w:eastAsia="微软雅黑" w:hAnsi="微软雅黑"/>
                <w:sz w:val="18"/>
              </w:rPr>
              <w:t>33175.00</w:t>
            </w:r>
          </w:p>
        </w:tc>
        <w:tc>
          <w:tcPr>
            <w:tcW w:w="1383" w:type="dxa"/>
            <w:vAlign w:val="center"/>
          </w:tcPr>
          <w:p w14:paraId="5DC44494" w14:textId="77777777" w:rsidR="00C02FE0" w:rsidRPr="00475AFC" w:rsidRDefault="00000000">
            <w:pPr>
              <w:rPr>
                <w:rFonts w:ascii="微软雅黑" w:eastAsia="微软雅黑" w:hAnsi="微软雅黑"/>
              </w:rPr>
            </w:pPr>
            <w:r w:rsidRPr="00475AFC">
              <w:rPr>
                <w:rFonts w:ascii="微软雅黑" w:eastAsia="微软雅黑" w:hAnsi="微软雅黑"/>
                <w:sz w:val="18"/>
              </w:rPr>
              <w:t>97272.35</w:t>
            </w:r>
          </w:p>
        </w:tc>
      </w:tr>
      <w:tr w:rsidR="00C02FE0" w:rsidRPr="00475AFC" w14:paraId="7BA02225" w14:textId="77777777" w:rsidTr="00A6380F">
        <w:trPr>
          <w:jc w:val="center"/>
        </w:trPr>
        <w:tc>
          <w:tcPr>
            <w:tcW w:w="722" w:type="dxa"/>
            <w:vAlign w:val="center"/>
          </w:tcPr>
          <w:p w14:paraId="6CD5C83A" w14:textId="77777777" w:rsidR="00C02FE0" w:rsidRPr="00475AFC" w:rsidRDefault="00000000">
            <w:pPr>
              <w:rPr>
                <w:rFonts w:ascii="微软雅黑" w:eastAsia="微软雅黑" w:hAnsi="微软雅黑"/>
              </w:rPr>
            </w:pPr>
            <w:r w:rsidRPr="00475AFC">
              <w:rPr>
                <w:rFonts w:ascii="微软雅黑" w:eastAsia="微软雅黑" w:hAnsi="微软雅黑"/>
                <w:sz w:val="18"/>
              </w:rPr>
              <w:t>0.6000</w:t>
            </w:r>
          </w:p>
        </w:tc>
        <w:tc>
          <w:tcPr>
            <w:tcW w:w="1035" w:type="dxa"/>
            <w:vAlign w:val="center"/>
          </w:tcPr>
          <w:p w14:paraId="606F42B8" w14:textId="77777777" w:rsidR="00C02FE0" w:rsidRPr="00475AFC" w:rsidRDefault="00000000">
            <w:pPr>
              <w:rPr>
                <w:rFonts w:ascii="微软雅黑" w:eastAsia="微软雅黑" w:hAnsi="微软雅黑"/>
              </w:rPr>
            </w:pPr>
            <w:r w:rsidRPr="00475AFC">
              <w:rPr>
                <w:rFonts w:ascii="微软雅黑" w:eastAsia="微软雅黑" w:hAnsi="微软雅黑"/>
                <w:sz w:val="18"/>
              </w:rPr>
              <w:t>6305.00</w:t>
            </w:r>
          </w:p>
        </w:tc>
        <w:tc>
          <w:tcPr>
            <w:tcW w:w="903" w:type="dxa"/>
            <w:vAlign w:val="center"/>
          </w:tcPr>
          <w:p w14:paraId="275F6B2E" w14:textId="77777777" w:rsidR="00C02FE0" w:rsidRPr="00475AFC" w:rsidRDefault="00000000">
            <w:pPr>
              <w:rPr>
                <w:rFonts w:ascii="微软雅黑" w:eastAsia="微软雅黑" w:hAnsi="微软雅黑"/>
              </w:rPr>
            </w:pPr>
            <w:r w:rsidRPr="00475AFC">
              <w:rPr>
                <w:rFonts w:ascii="微软雅黑" w:eastAsia="微软雅黑" w:hAnsi="微软雅黑"/>
                <w:sz w:val="18"/>
              </w:rPr>
              <w:t>0.3529</w:t>
            </w:r>
          </w:p>
        </w:tc>
        <w:tc>
          <w:tcPr>
            <w:tcW w:w="1276" w:type="dxa"/>
            <w:vAlign w:val="center"/>
          </w:tcPr>
          <w:p w14:paraId="129F917D" w14:textId="77777777" w:rsidR="00C02FE0" w:rsidRPr="00475AFC" w:rsidRDefault="00000000">
            <w:pPr>
              <w:rPr>
                <w:rFonts w:ascii="微软雅黑" w:eastAsia="微软雅黑" w:hAnsi="微软雅黑"/>
              </w:rPr>
            </w:pPr>
            <w:r w:rsidRPr="00475AFC">
              <w:rPr>
                <w:rFonts w:ascii="微软雅黑" w:eastAsia="微软雅黑" w:hAnsi="微软雅黑"/>
                <w:sz w:val="18"/>
              </w:rPr>
              <w:t>5369.00</w:t>
            </w:r>
          </w:p>
        </w:tc>
        <w:tc>
          <w:tcPr>
            <w:tcW w:w="1028" w:type="dxa"/>
            <w:vAlign w:val="center"/>
          </w:tcPr>
          <w:p w14:paraId="0E9D30B8" w14:textId="77777777" w:rsidR="00C02FE0" w:rsidRPr="00475AFC" w:rsidRDefault="00000000">
            <w:pPr>
              <w:rPr>
                <w:rFonts w:ascii="微软雅黑" w:eastAsia="微软雅黑" w:hAnsi="微软雅黑"/>
              </w:rPr>
            </w:pPr>
            <w:r w:rsidRPr="00475AFC">
              <w:rPr>
                <w:rFonts w:ascii="微软雅黑" w:eastAsia="微软雅黑" w:hAnsi="微软雅黑"/>
                <w:sz w:val="18"/>
              </w:rPr>
              <w:t>0.8042</w:t>
            </w:r>
          </w:p>
        </w:tc>
        <w:tc>
          <w:tcPr>
            <w:tcW w:w="814" w:type="dxa"/>
            <w:vAlign w:val="center"/>
          </w:tcPr>
          <w:p w14:paraId="3F62C12F" w14:textId="77777777" w:rsidR="00C02FE0" w:rsidRPr="00475AFC" w:rsidRDefault="00000000">
            <w:pPr>
              <w:rPr>
                <w:rFonts w:ascii="微软雅黑" w:eastAsia="微软雅黑" w:hAnsi="微软雅黑"/>
              </w:rPr>
            </w:pPr>
            <w:r w:rsidRPr="00475AFC">
              <w:rPr>
                <w:rFonts w:ascii="微软雅黑" w:eastAsia="微软雅黑" w:hAnsi="微软雅黑"/>
                <w:sz w:val="18"/>
              </w:rPr>
              <w:t>0.8515</w:t>
            </w:r>
          </w:p>
        </w:tc>
        <w:tc>
          <w:tcPr>
            <w:tcW w:w="1444" w:type="dxa"/>
            <w:vAlign w:val="center"/>
          </w:tcPr>
          <w:p w14:paraId="4A9A06B5" w14:textId="77777777" w:rsidR="00C02FE0" w:rsidRPr="00475AFC" w:rsidRDefault="00000000">
            <w:pPr>
              <w:rPr>
                <w:rFonts w:ascii="微软雅黑" w:eastAsia="微软雅黑" w:hAnsi="微软雅黑"/>
              </w:rPr>
            </w:pPr>
            <w:r w:rsidRPr="00475AFC">
              <w:rPr>
                <w:rFonts w:ascii="微软雅黑" w:eastAsia="微软雅黑" w:hAnsi="微软雅黑"/>
                <w:sz w:val="18"/>
              </w:rPr>
              <w:t>125794.80</w:t>
            </w:r>
          </w:p>
        </w:tc>
        <w:tc>
          <w:tcPr>
            <w:tcW w:w="1129" w:type="dxa"/>
            <w:vAlign w:val="center"/>
          </w:tcPr>
          <w:p w14:paraId="12003768" w14:textId="77777777" w:rsidR="00C02FE0" w:rsidRPr="00475AFC" w:rsidRDefault="00000000">
            <w:pPr>
              <w:rPr>
                <w:rFonts w:ascii="微软雅黑" w:eastAsia="微软雅黑" w:hAnsi="微软雅黑"/>
              </w:rPr>
            </w:pPr>
            <w:r w:rsidRPr="00475AFC">
              <w:rPr>
                <w:rFonts w:ascii="微软雅黑" w:eastAsia="微软雅黑" w:hAnsi="微软雅黑"/>
                <w:sz w:val="18"/>
              </w:rPr>
              <w:t>31525.00</w:t>
            </w:r>
          </w:p>
        </w:tc>
        <w:tc>
          <w:tcPr>
            <w:tcW w:w="1383" w:type="dxa"/>
            <w:vAlign w:val="center"/>
          </w:tcPr>
          <w:p w14:paraId="2D5A489B" w14:textId="77777777" w:rsidR="00C02FE0" w:rsidRPr="00475AFC" w:rsidRDefault="00000000">
            <w:pPr>
              <w:rPr>
                <w:rFonts w:ascii="微软雅黑" w:eastAsia="微软雅黑" w:hAnsi="微软雅黑"/>
              </w:rPr>
            </w:pPr>
            <w:r w:rsidRPr="00475AFC">
              <w:rPr>
                <w:rFonts w:ascii="微软雅黑" w:eastAsia="微软雅黑" w:hAnsi="微软雅黑"/>
                <w:sz w:val="18"/>
              </w:rPr>
              <w:t>94269.80</w:t>
            </w:r>
          </w:p>
        </w:tc>
      </w:tr>
      <w:tr w:rsidR="00C02FE0" w:rsidRPr="00475AFC" w14:paraId="00C74918" w14:textId="77777777" w:rsidTr="00A6380F">
        <w:trPr>
          <w:jc w:val="center"/>
        </w:trPr>
        <w:tc>
          <w:tcPr>
            <w:tcW w:w="722" w:type="dxa"/>
            <w:vAlign w:val="center"/>
          </w:tcPr>
          <w:p w14:paraId="494ADC5A" w14:textId="77777777" w:rsidR="00C02FE0" w:rsidRPr="00475AFC" w:rsidRDefault="00000000">
            <w:pPr>
              <w:rPr>
                <w:rFonts w:ascii="微软雅黑" w:eastAsia="微软雅黑" w:hAnsi="微软雅黑"/>
              </w:rPr>
            </w:pPr>
            <w:r w:rsidRPr="00475AFC">
              <w:rPr>
                <w:rFonts w:ascii="微软雅黑" w:eastAsia="微软雅黑" w:hAnsi="微软雅黑"/>
                <w:sz w:val="18"/>
              </w:rPr>
              <w:t>0.6500</w:t>
            </w:r>
          </w:p>
        </w:tc>
        <w:tc>
          <w:tcPr>
            <w:tcW w:w="1035" w:type="dxa"/>
            <w:vAlign w:val="center"/>
          </w:tcPr>
          <w:p w14:paraId="57F44CB9" w14:textId="77777777" w:rsidR="00C02FE0" w:rsidRPr="00475AFC" w:rsidRDefault="00000000">
            <w:pPr>
              <w:rPr>
                <w:rFonts w:ascii="微软雅黑" w:eastAsia="微软雅黑" w:hAnsi="微软雅黑"/>
              </w:rPr>
            </w:pPr>
            <w:r w:rsidRPr="00475AFC">
              <w:rPr>
                <w:rFonts w:ascii="微软雅黑" w:eastAsia="微软雅黑" w:hAnsi="微软雅黑"/>
                <w:sz w:val="18"/>
              </w:rPr>
              <w:t>5959.00</w:t>
            </w:r>
          </w:p>
        </w:tc>
        <w:tc>
          <w:tcPr>
            <w:tcW w:w="903" w:type="dxa"/>
            <w:vAlign w:val="center"/>
          </w:tcPr>
          <w:p w14:paraId="523041DA" w14:textId="77777777" w:rsidR="00C02FE0" w:rsidRPr="00475AFC" w:rsidRDefault="00000000">
            <w:pPr>
              <w:rPr>
                <w:rFonts w:ascii="微软雅黑" w:eastAsia="微软雅黑" w:hAnsi="微软雅黑"/>
              </w:rPr>
            </w:pPr>
            <w:r w:rsidRPr="00475AFC">
              <w:rPr>
                <w:rFonts w:ascii="微软雅黑" w:eastAsia="微软雅黑" w:hAnsi="微软雅黑"/>
                <w:sz w:val="18"/>
              </w:rPr>
              <w:t>0.3335</w:t>
            </w:r>
          </w:p>
        </w:tc>
        <w:tc>
          <w:tcPr>
            <w:tcW w:w="1276" w:type="dxa"/>
            <w:vAlign w:val="center"/>
          </w:tcPr>
          <w:p w14:paraId="205B3093" w14:textId="77777777" w:rsidR="00C02FE0" w:rsidRPr="00475AFC" w:rsidRDefault="00000000">
            <w:pPr>
              <w:rPr>
                <w:rFonts w:ascii="微软雅黑" w:eastAsia="微软雅黑" w:hAnsi="微软雅黑"/>
              </w:rPr>
            </w:pPr>
            <w:r w:rsidRPr="00475AFC">
              <w:rPr>
                <w:rFonts w:ascii="微软雅黑" w:eastAsia="微软雅黑" w:hAnsi="微软雅黑"/>
                <w:sz w:val="18"/>
              </w:rPr>
              <w:t>5181.00</w:t>
            </w:r>
          </w:p>
        </w:tc>
        <w:tc>
          <w:tcPr>
            <w:tcW w:w="1028" w:type="dxa"/>
            <w:vAlign w:val="center"/>
          </w:tcPr>
          <w:p w14:paraId="65632BDA" w14:textId="77777777" w:rsidR="00C02FE0" w:rsidRPr="00475AFC" w:rsidRDefault="00000000">
            <w:pPr>
              <w:rPr>
                <w:rFonts w:ascii="微软雅黑" w:eastAsia="微软雅黑" w:hAnsi="微软雅黑"/>
              </w:rPr>
            </w:pPr>
            <w:r w:rsidRPr="00475AFC">
              <w:rPr>
                <w:rFonts w:ascii="微软雅黑" w:eastAsia="微软雅黑" w:hAnsi="微软雅黑"/>
                <w:sz w:val="18"/>
              </w:rPr>
              <w:t>0.7761</w:t>
            </w:r>
          </w:p>
        </w:tc>
        <w:tc>
          <w:tcPr>
            <w:tcW w:w="814" w:type="dxa"/>
            <w:vAlign w:val="center"/>
          </w:tcPr>
          <w:p w14:paraId="289629BB" w14:textId="77777777" w:rsidR="00C02FE0" w:rsidRPr="00475AFC" w:rsidRDefault="00000000">
            <w:pPr>
              <w:rPr>
                <w:rFonts w:ascii="微软雅黑" w:eastAsia="微软雅黑" w:hAnsi="微软雅黑"/>
              </w:rPr>
            </w:pPr>
            <w:r w:rsidRPr="00475AFC">
              <w:rPr>
                <w:rFonts w:ascii="微软雅黑" w:eastAsia="微软雅黑" w:hAnsi="微软雅黑"/>
                <w:sz w:val="18"/>
              </w:rPr>
              <w:t>0.8694</w:t>
            </w:r>
          </w:p>
        </w:tc>
        <w:tc>
          <w:tcPr>
            <w:tcW w:w="1444" w:type="dxa"/>
            <w:vAlign w:val="center"/>
          </w:tcPr>
          <w:p w14:paraId="23CBB51D" w14:textId="77777777" w:rsidR="00C02FE0" w:rsidRPr="00475AFC" w:rsidRDefault="00000000">
            <w:pPr>
              <w:rPr>
                <w:rFonts w:ascii="微软雅黑" w:eastAsia="微软雅黑" w:hAnsi="微软雅黑"/>
              </w:rPr>
            </w:pPr>
            <w:r w:rsidRPr="00475AFC">
              <w:rPr>
                <w:rFonts w:ascii="微软雅黑" w:eastAsia="微软雅黑" w:hAnsi="微软雅黑"/>
                <w:sz w:val="18"/>
              </w:rPr>
              <w:t>121029.51</w:t>
            </w:r>
          </w:p>
        </w:tc>
        <w:tc>
          <w:tcPr>
            <w:tcW w:w="1129" w:type="dxa"/>
            <w:vAlign w:val="center"/>
          </w:tcPr>
          <w:p w14:paraId="58EFECA1" w14:textId="77777777" w:rsidR="00C02FE0" w:rsidRPr="00475AFC" w:rsidRDefault="00000000">
            <w:pPr>
              <w:rPr>
                <w:rFonts w:ascii="微软雅黑" w:eastAsia="微软雅黑" w:hAnsi="微软雅黑"/>
              </w:rPr>
            </w:pPr>
            <w:r w:rsidRPr="00475AFC">
              <w:rPr>
                <w:rFonts w:ascii="微软雅黑" w:eastAsia="微软雅黑" w:hAnsi="微软雅黑"/>
                <w:sz w:val="18"/>
              </w:rPr>
              <w:t>29795.00</w:t>
            </w:r>
          </w:p>
        </w:tc>
        <w:tc>
          <w:tcPr>
            <w:tcW w:w="1383" w:type="dxa"/>
            <w:vAlign w:val="center"/>
          </w:tcPr>
          <w:p w14:paraId="0755C731" w14:textId="77777777" w:rsidR="00C02FE0" w:rsidRPr="00475AFC" w:rsidRDefault="00000000">
            <w:pPr>
              <w:rPr>
                <w:rFonts w:ascii="微软雅黑" w:eastAsia="微软雅黑" w:hAnsi="微软雅黑"/>
              </w:rPr>
            </w:pPr>
            <w:r w:rsidRPr="00475AFC">
              <w:rPr>
                <w:rFonts w:ascii="微软雅黑" w:eastAsia="微软雅黑" w:hAnsi="微软雅黑"/>
                <w:sz w:val="18"/>
              </w:rPr>
              <w:t>91234.51</w:t>
            </w:r>
          </w:p>
        </w:tc>
      </w:tr>
      <w:tr w:rsidR="00C02FE0" w:rsidRPr="00475AFC" w14:paraId="66446C53" w14:textId="77777777" w:rsidTr="00A6380F">
        <w:trPr>
          <w:jc w:val="center"/>
        </w:trPr>
        <w:tc>
          <w:tcPr>
            <w:tcW w:w="722" w:type="dxa"/>
            <w:vAlign w:val="center"/>
          </w:tcPr>
          <w:p w14:paraId="784BCA39" w14:textId="77777777" w:rsidR="00C02FE0" w:rsidRPr="00475AFC" w:rsidRDefault="00000000">
            <w:pPr>
              <w:rPr>
                <w:rFonts w:ascii="微软雅黑" w:eastAsia="微软雅黑" w:hAnsi="微软雅黑"/>
              </w:rPr>
            </w:pPr>
            <w:r w:rsidRPr="00475AFC">
              <w:rPr>
                <w:rFonts w:ascii="微软雅黑" w:eastAsia="微软雅黑" w:hAnsi="微软雅黑"/>
                <w:sz w:val="18"/>
              </w:rPr>
              <w:t>0.7000</w:t>
            </w:r>
          </w:p>
        </w:tc>
        <w:tc>
          <w:tcPr>
            <w:tcW w:w="1035" w:type="dxa"/>
            <w:vAlign w:val="center"/>
          </w:tcPr>
          <w:p w14:paraId="0E99E8DE" w14:textId="77777777" w:rsidR="00C02FE0" w:rsidRPr="00475AFC" w:rsidRDefault="00000000">
            <w:pPr>
              <w:rPr>
                <w:rFonts w:ascii="微软雅黑" w:eastAsia="微软雅黑" w:hAnsi="微软雅黑"/>
              </w:rPr>
            </w:pPr>
            <w:r w:rsidRPr="00475AFC">
              <w:rPr>
                <w:rFonts w:ascii="微软雅黑" w:eastAsia="微软雅黑" w:hAnsi="微软雅黑"/>
                <w:sz w:val="18"/>
              </w:rPr>
              <w:t>5641.00</w:t>
            </w:r>
          </w:p>
        </w:tc>
        <w:tc>
          <w:tcPr>
            <w:tcW w:w="903" w:type="dxa"/>
            <w:vAlign w:val="center"/>
          </w:tcPr>
          <w:p w14:paraId="41874AEA" w14:textId="77777777" w:rsidR="00C02FE0" w:rsidRPr="00475AFC" w:rsidRDefault="00000000">
            <w:pPr>
              <w:rPr>
                <w:rFonts w:ascii="微软雅黑" w:eastAsia="微软雅黑" w:hAnsi="微软雅黑"/>
              </w:rPr>
            </w:pPr>
            <w:r w:rsidRPr="00475AFC">
              <w:rPr>
                <w:rFonts w:ascii="微软雅黑" w:eastAsia="微软雅黑" w:hAnsi="微软雅黑"/>
                <w:sz w:val="18"/>
              </w:rPr>
              <w:t>0.3157</w:t>
            </w:r>
          </w:p>
        </w:tc>
        <w:tc>
          <w:tcPr>
            <w:tcW w:w="1276" w:type="dxa"/>
            <w:vAlign w:val="center"/>
          </w:tcPr>
          <w:p w14:paraId="7E51CAAC" w14:textId="77777777" w:rsidR="00C02FE0" w:rsidRPr="00475AFC" w:rsidRDefault="00000000">
            <w:pPr>
              <w:rPr>
                <w:rFonts w:ascii="微软雅黑" w:eastAsia="微软雅黑" w:hAnsi="微软雅黑"/>
              </w:rPr>
            </w:pPr>
            <w:r w:rsidRPr="00475AFC">
              <w:rPr>
                <w:rFonts w:ascii="微软雅黑" w:eastAsia="微软雅黑" w:hAnsi="微软雅黑"/>
                <w:sz w:val="18"/>
              </w:rPr>
              <w:t>5008.00</w:t>
            </w:r>
          </w:p>
        </w:tc>
        <w:tc>
          <w:tcPr>
            <w:tcW w:w="1028" w:type="dxa"/>
            <w:vAlign w:val="center"/>
          </w:tcPr>
          <w:p w14:paraId="22D91642" w14:textId="77777777" w:rsidR="00C02FE0" w:rsidRPr="00475AFC" w:rsidRDefault="00000000">
            <w:pPr>
              <w:rPr>
                <w:rFonts w:ascii="微软雅黑" w:eastAsia="微软雅黑" w:hAnsi="微软雅黑"/>
              </w:rPr>
            </w:pPr>
            <w:r w:rsidRPr="00475AFC">
              <w:rPr>
                <w:rFonts w:ascii="微软雅黑" w:eastAsia="微软雅黑" w:hAnsi="微软雅黑"/>
                <w:sz w:val="18"/>
              </w:rPr>
              <w:t>0.7501</w:t>
            </w:r>
          </w:p>
        </w:tc>
        <w:tc>
          <w:tcPr>
            <w:tcW w:w="814" w:type="dxa"/>
            <w:vAlign w:val="center"/>
          </w:tcPr>
          <w:p w14:paraId="7D37997F" w14:textId="77777777" w:rsidR="00C02FE0" w:rsidRPr="00475AFC" w:rsidRDefault="00000000">
            <w:pPr>
              <w:rPr>
                <w:rFonts w:ascii="微软雅黑" w:eastAsia="微软雅黑" w:hAnsi="微软雅黑"/>
              </w:rPr>
            </w:pPr>
            <w:r w:rsidRPr="00475AFC">
              <w:rPr>
                <w:rFonts w:ascii="微软雅黑" w:eastAsia="微软雅黑" w:hAnsi="微软雅黑"/>
                <w:sz w:val="18"/>
              </w:rPr>
              <w:t>0.8878</w:t>
            </w:r>
          </w:p>
        </w:tc>
        <w:tc>
          <w:tcPr>
            <w:tcW w:w="1444" w:type="dxa"/>
            <w:vAlign w:val="center"/>
          </w:tcPr>
          <w:p w14:paraId="59088DD4" w14:textId="77777777" w:rsidR="00C02FE0" w:rsidRPr="00475AFC" w:rsidRDefault="00000000">
            <w:pPr>
              <w:rPr>
                <w:rFonts w:ascii="微软雅黑" w:eastAsia="微软雅黑" w:hAnsi="微软雅黑"/>
              </w:rPr>
            </w:pPr>
            <w:r w:rsidRPr="00475AFC">
              <w:rPr>
                <w:rFonts w:ascii="微软雅黑" w:eastAsia="微软雅黑" w:hAnsi="微软雅黑"/>
                <w:sz w:val="18"/>
              </w:rPr>
              <w:t>116060.35</w:t>
            </w:r>
          </w:p>
        </w:tc>
        <w:tc>
          <w:tcPr>
            <w:tcW w:w="1129" w:type="dxa"/>
            <w:vAlign w:val="center"/>
          </w:tcPr>
          <w:p w14:paraId="3835DF0C" w14:textId="77777777" w:rsidR="00C02FE0" w:rsidRPr="00475AFC" w:rsidRDefault="00000000">
            <w:pPr>
              <w:rPr>
                <w:rFonts w:ascii="微软雅黑" w:eastAsia="微软雅黑" w:hAnsi="微软雅黑"/>
              </w:rPr>
            </w:pPr>
            <w:r w:rsidRPr="00475AFC">
              <w:rPr>
                <w:rFonts w:ascii="微软雅黑" w:eastAsia="微软雅黑" w:hAnsi="微软雅黑"/>
                <w:sz w:val="18"/>
              </w:rPr>
              <w:t>28205.00</w:t>
            </w:r>
          </w:p>
        </w:tc>
        <w:tc>
          <w:tcPr>
            <w:tcW w:w="1383" w:type="dxa"/>
            <w:vAlign w:val="center"/>
          </w:tcPr>
          <w:p w14:paraId="05BAB1D2" w14:textId="77777777" w:rsidR="00C02FE0" w:rsidRPr="00475AFC" w:rsidRDefault="00000000">
            <w:pPr>
              <w:rPr>
                <w:rFonts w:ascii="微软雅黑" w:eastAsia="微软雅黑" w:hAnsi="微软雅黑"/>
              </w:rPr>
            </w:pPr>
            <w:r w:rsidRPr="00475AFC">
              <w:rPr>
                <w:rFonts w:ascii="微软雅黑" w:eastAsia="微软雅黑" w:hAnsi="微软雅黑"/>
                <w:sz w:val="18"/>
              </w:rPr>
              <w:t>87855.35</w:t>
            </w:r>
          </w:p>
        </w:tc>
      </w:tr>
      <w:tr w:rsidR="00C02FE0" w:rsidRPr="00475AFC" w14:paraId="32720828" w14:textId="77777777" w:rsidTr="00A6380F">
        <w:trPr>
          <w:jc w:val="center"/>
        </w:trPr>
        <w:tc>
          <w:tcPr>
            <w:tcW w:w="722" w:type="dxa"/>
            <w:vAlign w:val="center"/>
          </w:tcPr>
          <w:p w14:paraId="69FC9E57" w14:textId="77777777" w:rsidR="00C02FE0" w:rsidRPr="00475AFC" w:rsidRDefault="00000000">
            <w:pPr>
              <w:rPr>
                <w:rFonts w:ascii="微软雅黑" w:eastAsia="微软雅黑" w:hAnsi="微软雅黑"/>
              </w:rPr>
            </w:pPr>
            <w:r w:rsidRPr="00475AFC">
              <w:rPr>
                <w:rFonts w:ascii="微软雅黑" w:eastAsia="微软雅黑" w:hAnsi="微软雅黑"/>
                <w:sz w:val="18"/>
              </w:rPr>
              <w:t>0.7500</w:t>
            </w:r>
          </w:p>
        </w:tc>
        <w:tc>
          <w:tcPr>
            <w:tcW w:w="1035" w:type="dxa"/>
            <w:vAlign w:val="center"/>
          </w:tcPr>
          <w:p w14:paraId="1B5368EB" w14:textId="77777777" w:rsidR="00C02FE0" w:rsidRPr="00475AFC" w:rsidRDefault="00000000">
            <w:pPr>
              <w:rPr>
                <w:rFonts w:ascii="微软雅黑" w:eastAsia="微软雅黑" w:hAnsi="微软雅黑"/>
              </w:rPr>
            </w:pPr>
            <w:r w:rsidRPr="00475AFC">
              <w:rPr>
                <w:rFonts w:ascii="微软雅黑" w:eastAsia="微软雅黑" w:hAnsi="微软雅黑"/>
                <w:sz w:val="18"/>
              </w:rPr>
              <w:t>5338.00</w:t>
            </w:r>
          </w:p>
        </w:tc>
        <w:tc>
          <w:tcPr>
            <w:tcW w:w="903" w:type="dxa"/>
            <w:vAlign w:val="center"/>
          </w:tcPr>
          <w:p w14:paraId="69ECB5C4" w14:textId="77777777" w:rsidR="00C02FE0" w:rsidRPr="00475AFC" w:rsidRDefault="00000000">
            <w:pPr>
              <w:rPr>
                <w:rFonts w:ascii="微软雅黑" w:eastAsia="微软雅黑" w:hAnsi="微软雅黑"/>
              </w:rPr>
            </w:pPr>
            <w:r w:rsidRPr="00475AFC">
              <w:rPr>
                <w:rFonts w:ascii="微软雅黑" w:eastAsia="微软雅黑" w:hAnsi="微软雅黑"/>
                <w:sz w:val="18"/>
              </w:rPr>
              <w:t>0.2987</w:t>
            </w:r>
          </w:p>
        </w:tc>
        <w:tc>
          <w:tcPr>
            <w:tcW w:w="1276" w:type="dxa"/>
            <w:vAlign w:val="center"/>
          </w:tcPr>
          <w:p w14:paraId="39061B76" w14:textId="77777777" w:rsidR="00C02FE0" w:rsidRPr="00475AFC" w:rsidRDefault="00000000">
            <w:pPr>
              <w:rPr>
                <w:rFonts w:ascii="微软雅黑" w:eastAsia="微软雅黑" w:hAnsi="微软雅黑"/>
              </w:rPr>
            </w:pPr>
            <w:r w:rsidRPr="00475AFC">
              <w:rPr>
                <w:rFonts w:ascii="微软雅黑" w:eastAsia="微软雅黑" w:hAnsi="微软雅黑"/>
                <w:sz w:val="18"/>
              </w:rPr>
              <w:t>4819.00</w:t>
            </w:r>
          </w:p>
        </w:tc>
        <w:tc>
          <w:tcPr>
            <w:tcW w:w="1028" w:type="dxa"/>
            <w:vAlign w:val="center"/>
          </w:tcPr>
          <w:p w14:paraId="3A584FFD" w14:textId="77777777" w:rsidR="00C02FE0" w:rsidRPr="00475AFC" w:rsidRDefault="00000000">
            <w:pPr>
              <w:rPr>
                <w:rFonts w:ascii="微软雅黑" w:eastAsia="微软雅黑" w:hAnsi="微软雅黑"/>
              </w:rPr>
            </w:pPr>
            <w:r w:rsidRPr="00475AFC">
              <w:rPr>
                <w:rFonts w:ascii="微软雅黑" w:eastAsia="微软雅黑" w:hAnsi="微软雅黑"/>
                <w:sz w:val="18"/>
              </w:rPr>
              <w:t>0.7218</w:t>
            </w:r>
          </w:p>
        </w:tc>
        <w:tc>
          <w:tcPr>
            <w:tcW w:w="814" w:type="dxa"/>
            <w:vAlign w:val="center"/>
          </w:tcPr>
          <w:p w14:paraId="690179BE" w14:textId="77777777" w:rsidR="00C02FE0" w:rsidRPr="00475AFC" w:rsidRDefault="00000000">
            <w:pPr>
              <w:rPr>
                <w:rFonts w:ascii="微软雅黑" w:eastAsia="微软雅黑" w:hAnsi="微软雅黑"/>
              </w:rPr>
            </w:pPr>
            <w:r w:rsidRPr="00475AFC">
              <w:rPr>
                <w:rFonts w:ascii="微软雅黑" w:eastAsia="微软雅黑" w:hAnsi="微软雅黑"/>
                <w:sz w:val="18"/>
              </w:rPr>
              <w:t>0.9028</w:t>
            </w:r>
          </w:p>
        </w:tc>
        <w:tc>
          <w:tcPr>
            <w:tcW w:w="1444" w:type="dxa"/>
            <w:vAlign w:val="center"/>
          </w:tcPr>
          <w:p w14:paraId="78A8703F" w14:textId="77777777" w:rsidR="00C02FE0" w:rsidRPr="00475AFC" w:rsidRDefault="00000000">
            <w:pPr>
              <w:rPr>
                <w:rFonts w:ascii="微软雅黑" w:eastAsia="微软雅黑" w:hAnsi="微软雅黑"/>
              </w:rPr>
            </w:pPr>
            <w:r w:rsidRPr="00475AFC">
              <w:rPr>
                <w:rFonts w:ascii="微软雅黑" w:eastAsia="微软雅黑" w:hAnsi="微软雅黑"/>
                <w:sz w:val="18"/>
              </w:rPr>
              <w:t>110955.12</w:t>
            </w:r>
          </w:p>
        </w:tc>
        <w:tc>
          <w:tcPr>
            <w:tcW w:w="1129" w:type="dxa"/>
            <w:vAlign w:val="center"/>
          </w:tcPr>
          <w:p w14:paraId="70E7153F" w14:textId="77777777" w:rsidR="00C02FE0" w:rsidRPr="00475AFC" w:rsidRDefault="00000000">
            <w:pPr>
              <w:rPr>
                <w:rFonts w:ascii="微软雅黑" w:eastAsia="微软雅黑" w:hAnsi="微软雅黑"/>
              </w:rPr>
            </w:pPr>
            <w:r w:rsidRPr="00475AFC">
              <w:rPr>
                <w:rFonts w:ascii="微软雅黑" w:eastAsia="微软雅黑" w:hAnsi="微软雅黑"/>
                <w:sz w:val="18"/>
              </w:rPr>
              <w:t>26690.00</w:t>
            </w:r>
          </w:p>
        </w:tc>
        <w:tc>
          <w:tcPr>
            <w:tcW w:w="1383" w:type="dxa"/>
            <w:vAlign w:val="center"/>
          </w:tcPr>
          <w:p w14:paraId="6C271589" w14:textId="77777777" w:rsidR="00C02FE0" w:rsidRPr="00475AFC" w:rsidRDefault="00000000">
            <w:pPr>
              <w:rPr>
                <w:rFonts w:ascii="微软雅黑" w:eastAsia="微软雅黑" w:hAnsi="微软雅黑"/>
              </w:rPr>
            </w:pPr>
            <w:r w:rsidRPr="00475AFC">
              <w:rPr>
                <w:rFonts w:ascii="微软雅黑" w:eastAsia="微软雅黑" w:hAnsi="微软雅黑"/>
                <w:sz w:val="18"/>
              </w:rPr>
              <w:t>84265.12</w:t>
            </w:r>
          </w:p>
        </w:tc>
      </w:tr>
      <w:tr w:rsidR="00C02FE0" w:rsidRPr="00475AFC" w14:paraId="4A48B7E8" w14:textId="77777777" w:rsidTr="00A6380F">
        <w:trPr>
          <w:jc w:val="center"/>
        </w:trPr>
        <w:tc>
          <w:tcPr>
            <w:tcW w:w="722" w:type="dxa"/>
            <w:vAlign w:val="center"/>
          </w:tcPr>
          <w:p w14:paraId="5BAFA2D9" w14:textId="77777777" w:rsidR="00C02FE0" w:rsidRPr="00475AFC" w:rsidRDefault="00000000">
            <w:pPr>
              <w:rPr>
                <w:rFonts w:ascii="微软雅黑" w:eastAsia="微软雅黑" w:hAnsi="微软雅黑"/>
              </w:rPr>
            </w:pPr>
            <w:r w:rsidRPr="00475AFC">
              <w:rPr>
                <w:rFonts w:ascii="微软雅黑" w:eastAsia="微软雅黑" w:hAnsi="微软雅黑"/>
                <w:sz w:val="18"/>
              </w:rPr>
              <w:t>0.8000</w:t>
            </w:r>
          </w:p>
        </w:tc>
        <w:tc>
          <w:tcPr>
            <w:tcW w:w="1035" w:type="dxa"/>
            <w:vAlign w:val="center"/>
          </w:tcPr>
          <w:p w14:paraId="7C074122" w14:textId="77777777" w:rsidR="00C02FE0" w:rsidRPr="00475AFC" w:rsidRDefault="00000000">
            <w:pPr>
              <w:rPr>
                <w:rFonts w:ascii="微软雅黑" w:eastAsia="微软雅黑" w:hAnsi="微软雅黑"/>
              </w:rPr>
            </w:pPr>
            <w:r w:rsidRPr="00475AFC">
              <w:rPr>
                <w:rFonts w:ascii="微软雅黑" w:eastAsia="微软雅黑" w:hAnsi="微软雅黑"/>
                <w:sz w:val="18"/>
              </w:rPr>
              <w:t>4947.00</w:t>
            </w:r>
          </w:p>
        </w:tc>
        <w:tc>
          <w:tcPr>
            <w:tcW w:w="903" w:type="dxa"/>
            <w:vAlign w:val="center"/>
          </w:tcPr>
          <w:p w14:paraId="3D5AC18B" w14:textId="77777777" w:rsidR="00C02FE0" w:rsidRPr="00475AFC" w:rsidRDefault="00000000">
            <w:pPr>
              <w:rPr>
                <w:rFonts w:ascii="微软雅黑" w:eastAsia="微软雅黑" w:hAnsi="微软雅黑"/>
              </w:rPr>
            </w:pPr>
            <w:r w:rsidRPr="00475AFC">
              <w:rPr>
                <w:rFonts w:ascii="微软雅黑" w:eastAsia="微软雅黑" w:hAnsi="微软雅黑"/>
                <w:sz w:val="18"/>
              </w:rPr>
              <w:t>0.2769</w:t>
            </w:r>
          </w:p>
        </w:tc>
        <w:tc>
          <w:tcPr>
            <w:tcW w:w="1276" w:type="dxa"/>
            <w:vAlign w:val="center"/>
          </w:tcPr>
          <w:p w14:paraId="5DBFC5A4" w14:textId="77777777" w:rsidR="00C02FE0" w:rsidRPr="00475AFC" w:rsidRDefault="00000000">
            <w:pPr>
              <w:rPr>
                <w:rFonts w:ascii="微软雅黑" w:eastAsia="微软雅黑" w:hAnsi="微软雅黑"/>
              </w:rPr>
            </w:pPr>
            <w:r w:rsidRPr="00475AFC">
              <w:rPr>
                <w:rFonts w:ascii="微软雅黑" w:eastAsia="微软雅黑" w:hAnsi="微软雅黑"/>
                <w:sz w:val="18"/>
              </w:rPr>
              <w:t>4564.00</w:t>
            </w:r>
          </w:p>
        </w:tc>
        <w:tc>
          <w:tcPr>
            <w:tcW w:w="1028" w:type="dxa"/>
            <w:vAlign w:val="center"/>
          </w:tcPr>
          <w:p w14:paraId="210DFDBF" w14:textId="77777777" w:rsidR="00C02FE0" w:rsidRPr="00475AFC" w:rsidRDefault="00000000">
            <w:pPr>
              <w:rPr>
                <w:rFonts w:ascii="微软雅黑" w:eastAsia="微软雅黑" w:hAnsi="微软雅黑"/>
              </w:rPr>
            </w:pPr>
            <w:r w:rsidRPr="00475AFC">
              <w:rPr>
                <w:rFonts w:ascii="微软雅黑" w:eastAsia="微软雅黑" w:hAnsi="微软雅黑"/>
                <w:sz w:val="18"/>
              </w:rPr>
              <w:t>0.6836</w:t>
            </w:r>
          </w:p>
        </w:tc>
        <w:tc>
          <w:tcPr>
            <w:tcW w:w="814" w:type="dxa"/>
            <w:vAlign w:val="center"/>
          </w:tcPr>
          <w:p w14:paraId="30CC41B5" w14:textId="77777777" w:rsidR="00C02FE0" w:rsidRPr="00475AFC" w:rsidRDefault="00000000">
            <w:pPr>
              <w:rPr>
                <w:rFonts w:ascii="微软雅黑" w:eastAsia="微软雅黑" w:hAnsi="微软雅黑"/>
              </w:rPr>
            </w:pPr>
            <w:r w:rsidRPr="00475AFC">
              <w:rPr>
                <w:rFonts w:ascii="微软雅黑" w:eastAsia="微软雅黑" w:hAnsi="微软雅黑"/>
                <w:sz w:val="18"/>
              </w:rPr>
              <w:t>0.9226</w:t>
            </w:r>
          </w:p>
        </w:tc>
        <w:tc>
          <w:tcPr>
            <w:tcW w:w="1444" w:type="dxa"/>
            <w:vAlign w:val="center"/>
          </w:tcPr>
          <w:p w14:paraId="270194DF" w14:textId="77777777" w:rsidR="00C02FE0" w:rsidRPr="00475AFC" w:rsidRDefault="00000000">
            <w:pPr>
              <w:rPr>
                <w:rFonts w:ascii="微软雅黑" w:eastAsia="微软雅黑" w:hAnsi="微软雅黑"/>
              </w:rPr>
            </w:pPr>
            <w:r w:rsidRPr="00475AFC">
              <w:rPr>
                <w:rFonts w:ascii="微软雅黑" w:eastAsia="微软雅黑" w:hAnsi="微软雅黑"/>
                <w:sz w:val="18"/>
              </w:rPr>
              <w:t>103117.35</w:t>
            </w:r>
          </w:p>
        </w:tc>
        <w:tc>
          <w:tcPr>
            <w:tcW w:w="1129" w:type="dxa"/>
            <w:vAlign w:val="center"/>
          </w:tcPr>
          <w:p w14:paraId="02B8F9DF" w14:textId="77777777" w:rsidR="00C02FE0" w:rsidRPr="00475AFC" w:rsidRDefault="00000000">
            <w:pPr>
              <w:rPr>
                <w:rFonts w:ascii="微软雅黑" w:eastAsia="微软雅黑" w:hAnsi="微软雅黑"/>
              </w:rPr>
            </w:pPr>
            <w:r w:rsidRPr="00475AFC">
              <w:rPr>
                <w:rFonts w:ascii="微软雅黑" w:eastAsia="微软雅黑" w:hAnsi="微软雅黑"/>
                <w:sz w:val="18"/>
              </w:rPr>
              <w:t>24735.00</w:t>
            </w:r>
          </w:p>
        </w:tc>
        <w:tc>
          <w:tcPr>
            <w:tcW w:w="1383" w:type="dxa"/>
            <w:vAlign w:val="center"/>
          </w:tcPr>
          <w:p w14:paraId="0D567EBC" w14:textId="77777777" w:rsidR="00C02FE0" w:rsidRPr="00475AFC" w:rsidRDefault="00000000">
            <w:pPr>
              <w:rPr>
                <w:rFonts w:ascii="微软雅黑" w:eastAsia="微软雅黑" w:hAnsi="微软雅黑"/>
              </w:rPr>
            </w:pPr>
            <w:r w:rsidRPr="00475AFC">
              <w:rPr>
                <w:rFonts w:ascii="微软雅黑" w:eastAsia="微软雅黑" w:hAnsi="微软雅黑"/>
                <w:sz w:val="18"/>
              </w:rPr>
              <w:t>78382.35</w:t>
            </w:r>
          </w:p>
        </w:tc>
      </w:tr>
    </w:tbl>
    <w:p w14:paraId="62C4264C" w14:textId="77777777" w:rsidR="00C02FE0" w:rsidRPr="00475AFC" w:rsidRDefault="00C02FE0">
      <w:pPr>
        <w:rPr>
          <w:rFonts w:ascii="微软雅黑" w:eastAsia="微软雅黑" w:hAnsi="微软雅黑"/>
        </w:rPr>
      </w:pPr>
    </w:p>
    <w:p w14:paraId="19FE192A"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阈值模拟中，0.30 阈值下预计净收益最高。该阈值覆盖订单较多，能够召回更多历史取消订单；随着阈值提高，干预更精准，但覆盖的取消订单减少，模拟净收益逐步下降。</w:t>
      </w:r>
    </w:p>
    <w:p w14:paraId="441814C8" w14:textId="77777777" w:rsidR="00C02FE0" w:rsidRPr="00475AFC" w:rsidRDefault="00000000">
      <w:pPr>
        <w:jc w:val="center"/>
        <w:rPr>
          <w:rFonts w:ascii="微软雅黑" w:eastAsia="微软雅黑" w:hAnsi="微软雅黑"/>
        </w:rPr>
      </w:pPr>
      <w:r w:rsidRPr="00475AFC">
        <w:rPr>
          <w:rFonts w:ascii="微软雅黑" w:eastAsia="微软雅黑" w:hAnsi="微软雅黑"/>
          <w:noProof/>
        </w:rPr>
        <w:lastRenderedPageBreak/>
        <w:drawing>
          <wp:inline distT="0" distB="0" distL="0" distR="0" wp14:anchorId="6CEBBD16" wp14:editId="2AC1EEC1">
            <wp:extent cx="5400000" cy="2949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threshold_simulation.png"/>
                    <pic:cNvPicPr/>
                  </pic:nvPicPr>
                  <pic:blipFill>
                    <a:blip r:embed="rId17"/>
                    <a:stretch>
                      <a:fillRect/>
                    </a:stretch>
                  </pic:blipFill>
                  <pic:spPr>
                    <a:xfrm>
                      <a:off x="0" y="0"/>
                      <a:ext cx="5400000" cy="2949965"/>
                    </a:xfrm>
                    <a:prstGeom prst="rect">
                      <a:avLst/>
                    </a:prstGeom>
                  </pic:spPr>
                </pic:pic>
              </a:graphicData>
            </a:graphic>
          </wp:inline>
        </w:drawing>
      </w:r>
    </w:p>
    <w:p w14:paraId="6AE22328" w14:textId="77777777" w:rsidR="0021597F" w:rsidRPr="00475AFC" w:rsidRDefault="00000000">
      <w:pPr>
        <w:jc w:val="center"/>
        <w:rPr>
          <w:rFonts w:ascii="微软雅黑" w:eastAsia="微软雅黑" w:hAnsi="微软雅黑"/>
          <w:lang w:eastAsia="zh-CN"/>
        </w:rPr>
      </w:pPr>
      <w:r w:rsidRPr="00475AFC">
        <w:rPr>
          <w:rFonts w:ascii="微软雅黑" w:eastAsia="微软雅黑" w:hAnsi="微软雅黑"/>
          <w:sz w:val="18"/>
          <w:lang w:eastAsia="zh-CN"/>
        </w:rPr>
        <w:t>图12 不同干预阈值下的模拟净收益</w:t>
      </w:r>
    </w:p>
    <w:tbl>
      <w:tblPr>
        <w:tblStyle w:val="TableGrid"/>
        <w:tblW w:w="0" w:type="auto"/>
        <w:jc w:val="center"/>
        <w:tblLook w:val="04A0" w:firstRow="1" w:lastRow="0" w:firstColumn="1" w:lastColumn="0" w:noHBand="0" w:noVBand="1"/>
      </w:tblPr>
      <w:tblGrid>
        <w:gridCol w:w="843"/>
        <w:gridCol w:w="876"/>
        <w:gridCol w:w="666"/>
        <w:gridCol w:w="1284"/>
        <w:gridCol w:w="1233"/>
        <w:gridCol w:w="1525"/>
        <w:gridCol w:w="952"/>
        <w:gridCol w:w="1157"/>
        <w:gridCol w:w="1198"/>
      </w:tblGrid>
      <w:tr w:rsidR="00C02FE0" w:rsidRPr="00475AFC" w14:paraId="7BCA9164" w14:textId="77777777">
        <w:trPr>
          <w:jc w:val="center"/>
        </w:trPr>
        <w:tc>
          <w:tcPr>
            <w:tcW w:w="1058" w:type="dxa"/>
            <w:shd w:val="clear" w:color="auto" w:fill="D9EAF7"/>
            <w:vAlign w:val="center"/>
          </w:tcPr>
          <w:p w14:paraId="006BA1F5" w14:textId="77777777" w:rsidR="00C02FE0" w:rsidRPr="00475AFC" w:rsidRDefault="00000000">
            <w:pPr>
              <w:rPr>
                <w:rFonts w:ascii="微软雅黑" w:eastAsia="微软雅黑" w:hAnsi="微软雅黑"/>
              </w:rPr>
            </w:pPr>
            <w:r w:rsidRPr="00475AFC">
              <w:rPr>
                <w:rFonts w:ascii="微软雅黑" w:eastAsia="微软雅黑" w:hAnsi="微软雅黑"/>
                <w:b/>
                <w:sz w:val="18"/>
              </w:rPr>
              <w:t>best_threshold</w:t>
            </w:r>
          </w:p>
        </w:tc>
        <w:tc>
          <w:tcPr>
            <w:tcW w:w="1058" w:type="dxa"/>
            <w:shd w:val="clear" w:color="auto" w:fill="D9EAF7"/>
            <w:vAlign w:val="center"/>
          </w:tcPr>
          <w:p w14:paraId="3C30E130" w14:textId="77777777" w:rsidR="00C02FE0" w:rsidRPr="00475AFC" w:rsidRDefault="00000000">
            <w:pPr>
              <w:rPr>
                <w:rFonts w:ascii="微软雅黑" w:eastAsia="微软雅黑" w:hAnsi="微软雅黑"/>
              </w:rPr>
            </w:pPr>
            <w:r w:rsidRPr="00475AFC">
              <w:rPr>
                <w:rFonts w:ascii="微软雅黑" w:eastAsia="微软雅黑" w:hAnsi="微软雅黑"/>
                <w:b/>
                <w:sz w:val="18"/>
              </w:rPr>
              <w:t>touched_orders</w:t>
            </w:r>
          </w:p>
        </w:tc>
        <w:tc>
          <w:tcPr>
            <w:tcW w:w="1058" w:type="dxa"/>
            <w:shd w:val="clear" w:color="auto" w:fill="D9EAF7"/>
            <w:vAlign w:val="center"/>
          </w:tcPr>
          <w:p w14:paraId="3A3BB638" w14:textId="77777777" w:rsidR="00C02FE0" w:rsidRPr="00475AFC" w:rsidRDefault="00000000">
            <w:pPr>
              <w:rPr>
                <w:rFonts w:ascii="微软雅黑" w:eastAsia="微软雅黑" w:hAnsi="微软雅黑"/>
              </w:rPr>
            </w:pPr>
            <w:r w:rsidRPr="00475AFC">
              <w:rPr>
                <w:rFonts w:ascii="微软雅黑" w:eastAsia="微软雅黑" w:hAnsi="微软雅黑"/>
                <w:b/>
                <w:sz w:val="18"/>
              </w:rPr>
              <w:t>touch_rate</w:t>
            </w:r>
          </w:p>
        </w:tc>
        <w:tc>
          <w:tcPr>
            <w:tcW w:w="1058" w:type="dxa"/>
            <w:shd w:val="clear" w:color="auto" w:fill="D9EAF7"/>
            <w:vAlign w:val="center"/>
          </w:tcPr>
          <w:p w14:paraId="1FCA6819" w14:textId="77777777" w:rsidR="00C02FE0" w:rsidRPr="00475AFC" w:rsidRDefault="00000000">
            <w:pPr>
              <w:rPr>
                <w:rFonts w:ascii="微软雅黑" w:eastAsia="微软雅黑" w:hAnsi="微软雅黑"/>
              </w:rPr>
            </w:pPr>
            <w:r w:rsidRPr="00475AFC">
              <w:rPr>
                <w:rFonts w:ascii="微软雅黑" w:eastAsia="微软雅黑" w:hAnsi="微软雅黑"/>
                <w:b/>
                <w:sz w:val="18"/>
              </w:rPr>
              <w:t>touched_canceled_orders</w:t>
            </w:r>
          </w:p>
        </w:tc>
        <w:tc>
          <w:tcPr>
            <w:tcW w:w="1058" w:type="dxa"/>
            <w:shd w:val="clear" w:color="auto" w:fill="D9EAF7"/>
            <w:vAlign w:val="center"/>
          </w:tcPr>
          <w:p w14:paraId="3308542F" w14:textId="77777777" w:rsidR="00C02FE0" w:rsidRPr="00475AFC" w:rsidRDefault="00000000">
            <w:pPr>
              <w:rPr>
                <w:rFonts w:ascii="微软雅黑" w:eastAsia="微软雅黑" w:hAnsi="微软雅黑"/>
              </w:rPr>
            </w:pPr>
            <w:r w:rsidRPr="00475AFC">
              <w:rPr>
                <w:rFonts w:ascii="微软雅黑" w:eastAsia="微软雅黑" w:hAnsi="微软雅黑"/>
                <w:b/>
                <w:sz w:val="18"/>
              </w:rPr>
              <w:t>estimated_saved_orders</w:t>
            </w:r>
          </w:p>
        </w:tc>
        <w:tc>
          <w:tcPr>
            <w:tcW w:w="1058" w:type="dxa"/>
            <w:shd w:val="clear" w:color="auto" w:fill="D9EAF7"/>
            <w:vAlign w:val="center"/>
          </w:tcPr>
          <w:p w14:paraId="61926564" w14:textId="77777777" w:rsidR="00C02FE0" w:rsidRPr="00475AFC" w:rsidRDefault="00000000">
            <w:pPr>
              <w:rPr>
                <w:rFonts w:ascii="微软雅黑" w:eastAsia="微软雅黑" w:hAnsi="微软雅黑"/>
              </w:rPr>
            </w:pPr>
            <w:r w:rsidRPr="00475AFC">
              <w:rPr>
                <w:rFonts w:ascii="微软雅黑" w:eastAsia="微软雅黑" w:hAnsi="微软雅黑"/>
                <w:b/>
                <w:sz w:val="18"/>
              </w:rPr>
              <w:t>estimated_reduced_cancel_loss</w:t>
            </w:r>
          </w:p>
        </w:tc>
        <w:tc>
          <w:tcPr>
            <w:tcW w:w="1058" w:type="dxa"/>
            <w:shd w:val="clear" w:color="auto" w:fill="D9EAF7"/>
            <w:vAlign w:val="center"/>
          </w:tcPr>
          <w:p w14:paraId="484890C2" w14:textId="77777777" w:rsidR="00C02FE0" w:rsidRPr="00475AFC" w:rsidRDefault="00000000">
            <w:pPr>
              <w:rPr>
                <w:rFonts w:ascii="微软雅黑" w:eastAsia="微软雅黑" w:hAnsi="微软雅黑"/>
              </w:rPr>
            </w:pPr>
            <w:r w:rsidRPr="00475AFC">
              <w:rPr>
                <w:rFonts w:ascii="微软雅黑" w:eastAsia="微软雅黑" w:hAnsi="微软雅黑"/>
                <w:b/>
                <w:sz w:val="18"/>
              </w:rPr>
              <w:t>intervention_cost</w:t>
            </w:r>
          </w:p>
        </w:tc>
        <w:tc>
          <w:tcPr>
            <w:tcW w:w="1058" w:type="dxa"/>
            <w:shd w:val="clear" w:color="auto" w:fill="D9EAF7"/>
            <w:vAlign w:val="center"/>
          </w:tcPr>
          <w:p w14:paraId="22E63DBE" w14:textId="77777777" w:rsidR="00C02FE0" w:rsidRPr="00475AFC" w:rsidRDefault="00000000">
            <w:pPr>
              <w:rPr>
                <w:rFonts w:ascii="微软雅黑" w:eastAsia="微软雅黑" w:hAnsi="微软雅黑"/>
              </w:rPr>
            </w:pPr>
            <w:r w:rsidRPr="00475AFC">
              <w:rPr>
                <w:rFonts w:ascii="微软雅黑" w:eastAsia="微软雅黑" w:hAnsi="微软雅黑"/>
                <w:b/>
                <w:sz w:val="18"/>
              </w:rPr>
              <w:t>estimated_net_benefit</w:t>
            </w:r>
          </w:p>
        </w:tc>
        <w:tc>
          <w:tcPr>
            <w:tcW w:w="1058" w:type="dxa"/>
            <w:shd w:val="clear" w:color="auto" w:fill="D9EAF7"/>
            <w:vAlign w:val="center"/>
          </w:tcPr>
          <w:p w14:paraId="75DB5EA3" w14:textId="77777777" w:rsidR="00C02FE0" w:rsidRPr="00475AFC" w:rsidRDefault="00000000">
            <w:pPr>
              <w:rPr>
                <w:rFonts w:ascii="微软雅黑" w:eastAsia="微软雅黑" w:hAnsi="微软雅黑"/>
              </w:rPr>
            </w:pPr>
            <w:r w:rsidRPr="00475AFC">
              <w:rPr>
                <w:rFonts w:ascii="微软雅黑" w:eastAsia="微软雅黑" w:hAnsi="微软雅黑"/>
                <w:b/>
                <w:sz w:val="18"/>
              </w:rPr>
              <w:t>simulation_assumption</w:t>
            </w:r>
          </w:p>
        </w:tc>
      </w:tr>
      <w:tr w:rsidR="00C02FE0" w:rsidRPr="00475AFC" w14:paraId="6A6F258E" w14:textId="77777777">
        <w:trPr>
          <w:jc w:val="center"/>
        </w:trPr>
        <w:tc>
          <w:tcPr>
            <w:tcW w:w="1058" w:type="dxa"/>
            <w:vAlign w:val="center"/>
          </w:tcPr>
          <w:p w14:paraId="2538A509" w14:textId="77777777" w:rsidR="00C02FE0" w:rsidRPr="00475AFC" w:rsidRDefault="00000000">
            <w:pPr>
              <w:rPr>
                <w:rFonts w:ascii="微软雅黑" w:eastAsia="微软雅黑" w:hAnsi="微软雅黑"/>
              </w:rPr>
            </w:pPr>
            <w:r w:rsidRPr="00475AFC">
              <w:rPr>
                <w:rFonts w:ascii="微软雅黑" w:eastAsia="微软雅黑" w:hAnsi="微软雅黑"/>
                <w:sz w:val="18"/>
              </w:rPr>
              <w:t>0.3000</w:t>
            </w:r>
          </w:p>
        </w:tc>
        <w:tc>
          <w:tcPr>
            <w:tcW w:w="1058" w:type="dxa"/>
            <w:vAlign w:val="center"/>
          </w:tcPr>
          <w:p w14:paraId="09201FEB" w14:textId="77777777" w:rsidR="00C02FE0" w:rsidRPr="00475AFC" w:rsidRDefault="00000000">
            <w:pPr>
              <w:rPr>
                <w:rFonts w:ascii="微软雅黑" w:eastAsia="微软雅黑" w:hAnsi="微软雅黑"/>
              </w:rPr>
            </w:pPr>
            <w:r w:rsidRPr="00475AFC">
              <w:rPr>
                <w:rFonts w:ascii="微软雅黑" w:eastAsia="微软雅黑" w:hAnsi="微软雅黑"/>
                <w:sz w:val="18"/>
              </w:rPr>
              <w:t>8839</w:t>
            </w:r>
          </w:p>
        </w:tc>
        <w:tc>
          <w:tcPr>
            <w:tcW w:w="1058" w:type="dxa"/>
            <w:vAlign w:val="center"/>
          </w:tcPr>
          <w:p w14:paraId="30751F16" w14:textId="77777777" w:rsidR="00C02FE0" w:rsidRPr="00475AFC" w:rsidRDefault="00000000">
            <w:pPr>
              <w:rPr>
                <w:rFonts w:ascii="微软雅黑" w:eastAsia="微软雅黑" w:hAnsi="微软雅黑"/>
              </w:rPr>
            </w:pPr>
            <w:r w:rsidRPr="00475AFC">
              <w:rPr>
                <w:rFonts w:ascii="微软雅黑" w:eastAsia="微软雅黑" w:hAnsi="微软雅黑"/>
                <w:sz w:val="18"/>
              </w:rPr>
              <w:t>0.4947</w:t>
            </w:r>
          </w:p>
        </w:tc>
        <w:tc>
          <w:tcPr>
            <w:tcW w:w="1058" w:type="dxa"/>
            <w:vAlign w:val="center"/>
          </w:tcPr>
          <w:p w14:paraId="183668FC" w14:textId="77777777" w:rsidR="00C02FE0" w:rsidRPr="00475AFC" w:rsidRDefault="00000000">
            <w:pPr>
              <w:rPr>
                <w:rFonts w:ascii="微软雅黑" w:eastAsia="微软雅黑" w:hAnsi="微软雅黑"/>
              </w:rPr>
            </w:pPr>
            <w:r w:rsidRPr="00475AFC">
              <w:rPr>
                <w:rFonts w:ascii="微软雅黑" w:eastAsia="微软雅黑" w:hAnsi="微软雅黑"/>
                <w:sz w:val="18"/>
              </w:rPr>
              <w:t>6235</w:t>
            </w:r>
          </w:p>
        </w:tc>
        <w:tc>
          <w:tcPr>
            <w:tcW w:w="1058" w:type="dxa"/>
            <w:vAlign w:val="center"/>
          </w:tcPr>
          <w:p w14:paraId="7A6644CA" w14:textId="77777777" w:rsidR="00C02FE0" w:rsidRPr="00475AFC" w:rsidRDefault="00000000">
            <w:pPr>
              <w:rPr>
                <w:rFonts w:ascii="微软雅黑" w:eastAsia="微软雅黑" w:hAnsi="微软雅黑"/>
              </w:rPr>
            </w:pPr>
            <w:r w:rsidRPr="00475AFC">
              <w:rPr>
                <w:rFonts w:ascii="微软雅黑" w:eastAsia="微软雅黑" w:hAnsi="微软雅黑"/>
                <w:sz w:val="18"/>
              </w:rPr>
              <w:t>935.2500</w:t>
            </w:r>
          </w:p>
        </w:tc>
        <w:tc>
          <w:tcPr>
            <w:tcW w:w="1058" w:type="dxa"/>
            <w:vAlign w:val="center"/>
          </w:tcPr>
          <w:p w14:paraId="4069F0E5" w14:textId="77777777" w:rsidR="00C02FE0" w:rsidRPr="00475AFC" w:rsidRDefault="00000000">
            <w:pPr>
              <w:rPr>
                <w:rFonts w:ascii="微软雅黑" w:eastAsia="微软雅黑" w:hAnsi="微软雅黑"/>
              </w:rPr>
            </w:pPr>
            <w:r w:rsidRPr="00475AFC">
              <w:rPr>
                <w:rFonts w:ascii="微软雅黑" w:eastAsia="微软雅黑" w:hAnsi="微软雅黑"/>
                <w:sz w:val="18"/>
              </w:rPr>
              <w:t>148944.98</w:t>
            </w:r>
          </w:p>
        </w:tc>
        <w:tc>
          <w:tcPr>
            <w:tcW w:w="1058" w:type="dxa"/>
            <w:vAlign w:val="center"/>
          </w:tcPr>
          <w:p w14:paraId="3B4B503E" w14:textId="77777777" w:rsidR="00C02FE0" w:rsidRPr="00475AFC" w:rsidRDefault="00000000">
            <w:pPr>
              <w:rPr>
                <w:rFonts w:ascii="微软雅黑" w:eastAsia="微软雅黑" w:hAnsi="微软雅黑"/>
              </w:rPr>
            </w:pPr>
            <w:r w:rsidRPr="00475AFC">
              <w:rPr>
                <w:rFonts w:ascii="微软雅黑" w:eastAsia="微软雅黑" w:hAnsi="微软雅黑"/>
                <w:sz w:val="18"/>
              </w:rPr>
              <w:t>44195.00</w:t>
            </w:r>
          </w:p>
        </w:tc>
        <w:tc>
          <w:tcPr>
            <w:tcW w:w="1058" w:type="dxa"/>
            <w:vAlign w:val="center"/>
          </w:tcPr>
          <w:p w14:paraId="53522633" w14:textId="77777777" w:rsidR="00C02FE0" w:rsidRPr="00475AFC" w:rsidRDefault="00000000">
            <w:pPr>
              <w:rPr>
                <w:rFonts w:ascii="微软雅黑" w:eastAsia="微软雅黑" w:hAnsi="微软雅黑"/>
              </w:rPr>
            </w:pPr>
            <w:r w:rsidRPr="00475AFC">
              <w:rPr>
                <w:rFonts w:ascii="微软雅黑" w:eastAsia="微软雅黑" w:hAnsi="微软雅黑"/>
                <w:sz w:val="18"/>
              </w:rPr>
              <w:t>104749.98</w:t>
            </w:r>
          </w:p>
        </w:tc>
        <w:tc>
          <w:tcPr>
            <w:tcW w:w="1058" w:type="dxa"/>
            <w:vAlign w:val="center"/>
          </w:tcPr>
          <w:p w14:paraId="11905DE7"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按当前模拟参数估算：干预可挽回部分真实取消订单，并扣除固定干预成本。</w:t>
            </w:r>
          </w:p>
        </w:tc>
      </w:tr>
    </w:tbl>
    <w:p w14:paraId="4500B318" w14:textId="77777777" w:rsidR="00C02FE0" w:rsidRPr="00475AFC" w:rsidRDefault="00C02FE0">
      <w:pPr>
        <w:rPr>
          <w:rFonts w:ascii="微软雅黑" w:eastAsia="微软雅黑" w:hAnsi="微软雅黑"/>
          <w:lang w:eastAsia="zh-CN"/>
        </w:rPr>
      </w:pPr>
    </w:p>
    <w:p w14:paraId="46E378E2"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收益测算基于三个模拟参数：每单干预成本、干预挽回率和收入挽回比例。因此该金额用于衡量潜在业务价值，不等同于真实上线收益。真实收益需要通过线上 A/B 测试校准。</w:t>
      </w:r>
    </w:p>
    <w:tbl>
      <w:tblPr>
        <w:tblStyle w:val="TableGrid"/>
        <w:tblW w:w="0" w:type="auto"/>
        <w:jc w:val="center"/>
        <w:tblLook w:val="04A0" w:firstRow="1" w:lastRow="0" w:firstColumn="1" w:lastColumn="0" w:noHBand="0" w:noVBand="1"/>
      </w:tblPr>
      <w:tblGrid>
        <w:gridCol w:w="1940"/>
        <w:gridCol w:w="1237"/>
        <w:gridCol w:w="1152"/>
        <w:gridCol w:w="1423"/>
        <w:gridCol w:w="2188"/>
        <w:gridCol w:w="1794"/>
      </w:tblGrid>
      <w:tr w:rsidR="00C02FE0" w:rsidRPr="00475AFC" w14:paraId="680F32D4" w14:textId="77777777">
        <w:trPr>
          <w:jc w:val="center"/>
        </w:trPr>
        <w:tc>
          <w:tcPr>
            <w:tcW w:w="1586" w:type="dxa"/>
            <w:shd w:val="clear" w:color="auto" w:fill="D9EAF7"/>
            <w:vAlign w:val="center"/>
          </w:tcPr>
          <w:p w14:paraId="1FA155CA" w14:textId="77777777" w:rsidR="00C02FE0" w:rsidRPr="00475AFC" w:rsidRDefault="00000000">
            <w:pPr>
              <w:rPr>
                <w:rFonts w:ascii="微软雅黑" w:eastAsia="微软雅黑" w:hAnsi="微软雅黑"/>
              </w:rPr>
            </w:pPr>
            <w:r w:rsidRPr="00475AFC">
              <w:rPr>
                <w:rFonts w:ascii="微软雅黑" w:eastAsia="微软雅黑" w:hAnsi="微软雅黑"/>
                <w:b/>
                <w:sz w:val="18"/>
              </w:rPr>
              <w:t>distribution_channel</w:t>
            </w:r>
          </w:p>
        </w:tc>
        <w:tc>
          <w:tcPr>
            <w:tcW w:w="1586" w:type="dxa"/>
            <w:shd w:val="clear" w:color="auto" w:fill="D9EAF7"/>
            <w:vAlign w:val="center"/>
          </w:tcPr>
          <w:p w14:paraId="0B64D824" w14:textId="77777777" w:rsidR="00C02FE0" w:rsidRPr="00475AFC" w:rsidRDefault="00000000">
            <w:pPr>
              <w:rPr>
                <w:rFonts w:ascii="微软雅黑" w:eastAsia="微软雅黑" w:hAnsi="微软雅黑"/>
              </w:rPr>
            </w:pPr>
            <w:r w:rsidRPr="00475AFC">
              <w:rPr>
                <w:rFonts w:ascii="微软雅黑" w:eastAsia="微软雅黑" w:hAnsi="微软雅黑"/>
                <w:b/>
                <w:sz w:val="18"/>
              </w:rPr>
              <w:t>order_count</w:t>
            </w:r>
          </w:p>
        </w:tc>
        <w:tc>
          <w:tcPr>
            <w:tcW w:w="1586" w:type="dxa"/>
            <w:shd w:val="clear" w:color="auto" w:fill="D9EAF7"/>
            <w:vAlign w:val="center"/>
          </w:tcPr>
          <w:p w14:paraId="36C48192" w14:textId="77777777" w:rsidR="00C02FE0" w:rsidRPr="00475AFC" w:rsidRDefault="00000000">
            <w:pPr>
              <w:rPr>
                <w:rFonts w:ascii="微软雅黑" w:eastAsia="微软雅黑" w:hAnsi="微软雅黑"/>
              </w:rPr>
            </w:pPr>
            <w:r w:rsidRPr="00475AFC">
              <w:rPr>
                <w:rFonts w:ascii="微软雅黑" w:eastAsia="微软雅黑" w:hAnsi="微软雅黑"/>
                <w:b/>
                <w:sz w:val="18"/>
              </w:rPr>
              <w:t>cancel_rate</w:t>
            </w:r>
          </w:p>
        </w:tc>
        <w:tc>
          <w:tcPr>
            <w:tcW w:w="1586" w:type="dxa"/>
            <w:shd w:val="clear" w:color="auto" w:fill="D9EAF7"/>
            <w:vAlign w:val="center"/>
          </w:tcPr>
          <w:p w14:paraId="2BAB8320" w14:textId="77777777" w:rsidR="00C02FE0" w:rsidRPr="00475AFC" w:rsidRDefault="00000000">
            <w:pPr>
              <w:rPr>
                <w:rFonts w:ascii="微软雅黑" w:eastAsia="微软雅黑" w:hAnsi="微软雅黑"/>
              </w:rPr>
            </w:pPr>
            <w:r w:rsidRPr="00475AFC">
              <w:rPr>
                <w:rFonts w:ascii="微软雅黑" w:eastAsia="微软雅黑" w:hAnsi="微软雅黑"/>
                <w:b/>
                <w:sz w:val="18"/>
              </w:rPr>
              <w:t>avg_risk_score</w:t>
            </w:r>
          </w:p>
        </w:tc>
        <w:tc>
          <w:tcPr>
            <w:tcW w:w="1586" w:type="dxa"/>
            <w:shd w:val="clear" w:color="auto" w:fill="D9EAF7"/>
            <w:vAlign w:val="center"/>
          </w:tcPr>
          <w:p w14:paraId="6DD2283B" w14:textId="77777777" w:rsidR="00C02FE0" w:rsidRPr="00475AFC" w:rsidRDefault="00000000">
            <w:pPr>
              <w:rPr>
                <w:rFonts w:ascii="微软雅黑" w:eastAsia="微软雅黑" w:hAnsi="微软雅黑"/>
              </w:rPr>
            </w:pPr>
            <w:r w:rsidRPr="00475AFC">
              <w:rPr>
                <w:rFonts w:ascii="微软雅黑" w:eastAsia="微软雅黑" w:hAnsi="微软雅黑"/>
                <w:b/>
                <w:sz w:val="18"/>
              </w:rPr>
              <w:t>avg_estimated_revenue</w:t>
            </w:r>
          </w:p>
        </w:tc>
        <w:tc>
          <w:tcPr>
            <w:tcW w:w="1586" w:type="dxa"/>
            <w:shd w:val="clear" w:color="auto" w:fill="D9EAF7"/>
            <w:vAlign w:val="center"/>
          </w:tcPr>
          <w:p w14:paraId="325E55D2" w14:textId="77777777" w:rsidR="00C02FE0" w:rsidRPr="00475AFC" w:rsidRDefault="00000000">
            <w:pPr>
              <w:rPr>
                <w:rFonts w:ascii="微软雅黑" w:eastAsia="微软雅黑" w:hAnsi="微软雅黑"/>
              </w:rPr>
            </w:pPr>
            <w:r w:rsidRPr="00475AFC">
              <w:rPr>
                <w:rFonts w:ascii="微软雅黑" w:eastAsia="微软雅黑" w:hAnsi="微软雅黑"/>
                <w:b/>
                <w:sz w:val="18"/>
              </w:rPr>
              <w:t>inventory_strategy</w:t>
            </w:r>
          </w:p>
        </w:tc>
      </w:tr>
      <w:tr w:rsidR="00C02FE0" w:rsidRPr="00475AFC" w14:paraId="4137DA6C" w14:textId="77777777">
        <w:trPr>
          <w:jc w:val="center"/>
        </w:trPr>
        <w:tc>
          <w:tcPr>
            <w:tcW w:w="1586" w:type="dxa"/>
            <w:vAlign w:val="center"/>
          </w:tcPr>
          <w:p w14:paraId="2A1DCB2E" w14:textId="77777777" w:rsidR="00C02FE0" w:rsidRPr="00475AFC" w:rsidRDefault="00000000">
            <w:pPr>
              <w:rPr>
                <w:rFonts w:ascii="微软雅黑" w:eastAsia="微软雅黑" w:hAnsi="微软雅黑"/>
              </w:rPr>
            </w:pPr>
            <w:r w:rsidRPr="00475AFC">
              <w:rPr>
                <w:rFonts w:ascii="微软雅黑" w:eastAsia="微软雅黑" w:hAnsi="微软雅黑"/>
                <w:sz w:val="18"/>
              </w:rPr>
              <w:t>TA/TO</w:t>
            </w:r>
          </w:p>
        </w:tc>
        <w:tc>
          <w:tcPr>
            <w:tcW w:w="1586" w:type="dxa"/>
            <w:vAlign w:val="center"/>
          </w:tcPr>
          <w:p w14:paraId="54086738" w14:textId="77777777" w:rsidR="00C02FE0" w:rsidRPr="00475AFC" w:rsidRDefault="00000000">
            <w:pPr>
              <w:rPr>
                <w:rFonts w:ascii="微软雅黑" w:eastAsia="微软雅黑" w:hAnsi="微软雅黑"/>
              </w:rPr>
            </w:pPr>
            <w:r w:rsidRPr="00475AFC">
              <w:rPr>
                <w:rFonts w:ascii="微软雅黑" w:eastAsia="微软雅黑" w:hAnsi="微软雅黑"/>
                <w:sz w:val="18"/>
              </w:rPr>
              <w:t>14703</w:t>
            </w:r>
          </w:p>
        </w:tc>
        <w:tc>
          <w:tcPr>
            <w:tcW w:w="1586" w:type="dxa"/>
            <w:vAlign w:val="center"/>
          </w:tcPr>
          <w:p w14:paraId="616CC26F" w14:textId="77777777" w:rsidR="00C02FE0" w:rsidRPr="00475AFC" w:rsidRDefault="00000000">
            <w:pPr>
              <w:rPr>
                <w:rFonts w:ascii="微软雅黑" w:eastAsia="微软雅黑" w:hAnsi="微软雅黑"/>
              </w:rPr>
            </w:pPr>
            <w:r w:rsidRPr="00475AFC">
              <w:rPr>
                <w:rFonts w:ascii="微软雅黑" w:eastAsia="微软雅黑" w:hAnsi="微软雅黑"/>
                <w:sz w:val="18"/>
              </w:rPr>
              <w:t>0.4133</w:t>
            </w:r>
          </w:p>
        </w:tc>
        <w:tc>
          <w:tcPr>
            <w:tcW w:w="1586" w:type="dxa"/>
            <w:vAlign w:val="center"/>
          </w:tcPr>
          <w:p w14:paraId="246BF62A" w14:textId="77777777" w:rsidR="00C02FE0" w:rsidRPr="00475AFC" w:rsidRDefault="00000000">
            <w:pPr>
              <w:rPr>
                <w:rFonts w:ascii="微软雅黑" w:eastAsia="微软雅黑" w:hAnsi="微软雅黑"/>
              </w:rPr>
            </w:pPr>
            <w:r w:rsidRPr="00475AFC">
              <w:rPr>
                <w:rFonts w:ascii="微软雅黑" w:eastAsia="微软雅黑" w:hAnsi="微软雅黑"/>
                <w:sz w:val="18"/>
              </w:rPr>
              <w:t>0.4529</w:t>
            </w:r>
          </w:p>
        </w:tc>
        <w:tc>
          <w:tcPr>
            <w:tcW w:w="1586" w:type="dxa"/>
            <w:vAlign w:val="center"/>
          </w:tcPr>
          <w:p w14:paraId="5CCF7AEE" w14:textId="77777777" w:rsidR="00C02FE0" w:rsidRPr="00475AFC" w:rsidRDefault="00000000">
            <w:pPr>
              <w:rPr>
                <w:rFonts w:ascii="微软雅黑" w:eastAsia="微软雅黑" w:hAnsi="微软雅黑"/>
              </w:rPr>
            </w:pPr>
            <w:r w:rsidRPr="00475AFC">
              <w:rPr>
                <w:rFonts w:ascii="微软雅黑" w:eastAsia="微软雅黑" w:hAnsi="微软雅黑"/>
                <w:sz w:val="18"/>
              </w:rPr>
              <w:t>317.7004</w:t>
            </w:r>
          </w:p>
        </w:tc>
        <w:tc>
          <w:tcPr>
            <w:tcW w:w="1586" w:type="dxa"/>
            <w:vAlign w:val="center"/>
          </w:tcPr>
          <w:p w14:paraId="1EABD5DA"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维持常规库存策略，并结合风险评分做订单级干预。</w:t>
            </w:r>
          </w:p>
        </w:tc>
      </w:tr>
      <w:tr w:rsidR="00C02FE0" w:rsidRPr="00475AFC" w14:paraId="7687FFEE" w14:textId="77777777">
        <w:trPr>
          <w:jc w:val="center"/>
        </w:trPr>
        <w:tc>
          <w:tcPr>
            <w:tcW w:w="1586" w:type="dxa"/>
            <w:vAlign w:val="center"/>
          </w:tcPr>
          <w:p w14:paraId="16C32CFD" w14:textId="77777777" w:rsidR="00C02FE0" w:rsidRPr="00475AFC" w:rsidRDefault="00000000">
            <w:pPr>
              <w:rPr>
                <w:rFonts w:ascii="微软雅黑" w:eastAsia="微软雅黑" w:hAnsi="微软雅黑"/>
              </w:rPr>
            </w:pPr>
            <w:r w:rsidRPr="00475AFC">
              <w:rPr>
                <w:rFonts w:ascii="微软雅黑" w:eastAsia="微软雅黑" w:hAnsi="微软雅黑"/>
                <w:sz w:val="18"/>
              </w:rPr>
              <w:t>GDS</w:t>
            </w:r>
          </w:p>
        </w:tc>
        <w:tc>
          <w:tcPr>
            <w:tcW w:w="1586" w:type="dxa"/>
            <w:vAlign w:val="center"/>
          </w:tcPr>
          <w:p w14:paraId="58A1B1E3" w14:textId="77777777" w:rsidR="00C02FE0" w:rsidRPr="00475AFC" w:rsidRDefault="00000000">
            <w:pPr>
              <w:rPr>
                <w:rFonts w:ascii="微软雅黑" w:eastAsia="微软雅黑" w:hAnsi="微软雅黑"/>
              </w:rPr>
            </w:pPr>
            <w:r w:rsidRPr="00475AFC">
              <w:rPr>
                <w:rFonts w:ascii="微软雅黑" w:eastAsia="微软雅黑" w:hAnsi="微软雅黑"/>
                <w:sz w:val="18"/>
              </w:rPr>
              <w:t>28</w:t>
            </w:r>
          </w:p>
        </w:tc>
        <w:tc>
          <w:tcPr>
            <w:tcW w:w="1586" w:type="dxa"/>
            <w:vAlign w:val="center"/>
          </w:tcPr>
          <w:p w14:paraId="4E323259" w14:textId="77777777" w:rsidR="00C02FE0" w:rsidRPr="00475AFC" w:rsidRDefault="00000000">
            <w:pPr>
              <w:rPr>
                <w:rFonts w:ascii="微软雅黑" w:eastAsia="微软雅黑" w:hAnsi="微软雅黑"/>
              </w:rPr>
            </w:pPr>
            <w:r w:rsidRPr="00475AFC">
              <w:rPr>
                <w:rFonts w:ascii="微软雅黑" w:eastAsia="微软雅黑" w:hAnsi="微软雅黑"/>
                <w:sz w:val="18"/>
              </w:rPr>
              <w:t>0.2500</w:t>
            </w:r>
          </w:p>
        </w:tc>
        <w:tc>
          <w:tcPr>
            <w:tcW w:w="1586" w:type="dxa"/>
            <w:vAlign w:val="center"/>
          </w:tcPr>
          <w:p w14:paraId="76C254D9" w14:textId="77777777" w:rsidR="00C02FE0" w:rsidRPr="00475AFC" w:rsidRDefault="00000000">
            <w:pPr>
              <w:rPr>
                <w:rFonts w:ascii="微软雅黑" w:eastAsia="微软雅黑" w:hAnsi="微软雅黑"/>
              </w:rPr>
            </w:pPr>
            <w:r w:rsidRPr="00475AFC">
              <w:rPr>
                <w:rFonts w:ascii="微软雅黑" w:eastAsia="微软雅黑" w:hAnsi="微软雅黑"/>
                <w:sz w:val="18"/>
              </w:rPr>
              <w:t>0.1943</w:t>
            </w:r>
          </w:p>
        </w:tc>
        <w:tc>
          <w:tcPr>
            <w:tcW w:w="1586" w:type="dxa"/>
            <w:vAlign w:val="center"/>
          </w:tcPr>
          <w:p w14:paraId="183E04D7" w14:textId="77777777" w:rsidR="00C02FE0" w:rsidRPr="00475AFC" w:rsidRDefault="00000000">
            <w:pPr>
              <w:rPr>
                <w:rFonts w:ascii="微软雅黑" w:eastAsia="微软雅黑" w:hAnsi="微软雅黑"/>
              </w:rPr>
            </w:pPr>
            <w:r w:rsidRPr="00475AFC">
              <w:rPr>
                <w:rFonts w:ascii="微软雅黑" w:eastAsia="微软雅黑" w:hAnsi="微软雅黑"/>
                <w:sz w:val="18"/>
              </w:rPr>
              <w:t>238.9679</w:t>
            </w:r>
          </w:p>
        </w:tc>
        <w:tc>
          <w:tcPr>
            <w:tcW w:w="1586" w:type="dxa"/>
            <w:vAlign w:val="center"/>
          </w:tcPr>
          <w:p w14:paraId="1E4C7743"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样本量较小，暂不单独调整库存，继续监控。</w:t>
            </w:r>
          </w:p>
        </w:tc>
      </w:tr>
      <w:tr w:rsidR="00C02FE0" w:rsidRPr="00475AFC" w14:paraId="7BDDEE0A" w14:textId="77777777">
        <w:trPr>
          <w:jc w:val="center"/>
        </w:trPr>
        <w:tc>
          <w:tcPr>
            <w:tcW w:w="1586" w:type="dxa"/>
            <w:vAlign w:val="center"/>
          </w:tcPr>
          <w:p w14:paraId="5A724F4F" w14:textId="77777777" w:rsidR="00C02FE0" w:rsidRPr="00475AFC" w:rsidRDefault="00000000">
            <w:pPr>
              <w:rPr>
                <w:rFonts w:ascii="微软雅黑" w:eastAsia="微软雅黑" w:hAnsi="微软雅黑"/>
              </w:rPr>
            </w:pPr>
            <w:r w:rsidRPr="00475AFC">
              <w:rPr>
                <w:rFonts w:ascii="微软雅黑" w:eastAsia="微软雅黑" w:hAnsi="微软雅黑"/>
                <w:sz w:val="18"/>
              </w:rPr>
              <w:t>Corporate</w:t>
            </w:r>
          </w:p>
        </w:tc>
        <w:tc>
          <w:tcPr>
            <w:tcW w:w="1586" w:type="dxa"/>
            <w:vAlign w:val="center"/>
          </w:tcPr>
          <w:p w14:paraId="6E5981A8" w14:textId="77777777" w:rsidR="00C02FE0" w:rsidRPr="00475AFC" w:rsidRDefault="00000000">
            <w:pPr>
              <w:rPr>
                <w:rFonts w:ascii="微软雅黑" w:eastAsia="微软雅黑" w:hAnsi="微软雅黑"/>
              </w:rPr>
            </w:pPr>
            <w:r w:rsidRPr="00475AFC">
              <w:rPr>
                <w:rFonts w:ascii="微软雅黑" w:eastAsia="微软雅黑" w:hAnsi="微软雅黑"/>
                <w:sz w:val="18"/>
              </w:rPr>
              <w:t>1014</w:t>
            </w:r>
          </w:p>
        </w:tc>
        <w:tc>
          <w:tcPr>
            <w:tcW w:w="1586" w:type="dxa"/>
            <w:vAlign w:val="center"/>
          </w:tcPr>
          <w:p w14:paraId="7AD002D0" w14:textId="77777777" w:rsidR="00C02FE0" w:rsidRPr="00475AFC" w:rsidRDefault="00000000">
            <w:pPr>
              <w:rPr>
                <w:rFonts w:ascii="微软雅黑" w:eastAsia="微软雅黑" w:hAnsi="微软雅黑"/>
              </w:rPr>
            </w:pPr>
            <w:r w:rsidRPr="00475AFC">
              <w:rPr>
                <w:rFonts w:ascii="微软雅黑" w:eastAsia="微软雅黑" w:hAnsi="微软雅黑"/>
                <w:sz w:val="18"/>
              </w:rPr>
              <w:t>0.2140</w:t>
            </w:r>
          </w:p>
        </w:tc>
        <w:tc>
          <w:tcPr>
            <w:tcW w:w="1586" w:type="dxa"/>
            <w:vAlign w:val="center"/>
          </w:tcPr>
          <w:p w14:paraId="1908DE46" w14:textId="77777777" w:rsidR="00C02FE0" w:rsidRPr="00475AFC" w:rsidRDefault="00000000">
            <w:pPr>
              <w:rPr>
                <w:rFonts w:ascii="微软雅黑" w:eastAsia="微软雅黑" w:hAnsi="微软雅黑"/>
              </w:rPr>
            </w:pPr>
            <w:r w:rsidRPr="00475AFC">
              <w:rPr>
                <w:rFonts w:ascii="微软雅黑" w:eastAsia="微软雅黑" w:hAnsi="微软雅黑"/>
                <w:sz w:val="18"/>
              </w:rPr>
              <w:t>0.2612</w:t>
            </w:r>
          </w:p>
        </w:tc>
        <w:tc>
          <w:tcPr>
            <w:tcW w:w="1586" w:type="dxa"/>
            <w:vAlign w:val="center"/>
          </w:tcPr>
          <w:p w14:paraId="0443EEE3" w14:textId="77777777" w:rsidR="00C02FE0" w:rsidRPr="00475AFC" w:rsidRDefault="00000000">
            <w:pPr>
              <w:rPr>
                <w:rFonts w:ascii="微软雅黑" w:eastAsia="微软雅黑" w:hAnsi="微软雅黑"/>
              </w:rPr>
            </w:pPr>
            <w:r w:rsidRPr="00475AFC">
              <w:rPr>
                <w:rFonts w:ascii="微软雅黑" w:eastAsia="微软雅黑" w:hAnsi="微软雅黑"/>
                <w:sz w:val="18"/>
              </w:rPr>
              <w:t>139.8077</w:t>
            </w:r>
          </w:p>
        </w:tc>
        <w:tc>
          <w:tcPr>
            <w:tcW w:w="1586" w:type="dxa"/>
            <w:vAlign w:val="center"/>
          </w:tcPr>
          <w:p w14:paraId="3D302A92"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维持常规库存策</w:t>
            </w:r>
            <w:r w:rsidRPr="00475AFC">
              <w:rPr>
                <w:rFonts w:ascii="微软雅黑" w:eastAsia="微软雅黑" w:hAnsi="微软雅黑"/>
                <w:sz w:val="18"/>
                <w:lang w:eastAsia="zh-CN"/>
              </w:rPr>
              <w:lastRenderedPageBreak/>
              <w:t>略，并结合风险评分做订单级干预。</w:t>
            </w:r>
          </w:p>
        </w:tc>
      </w:tr>
      <w:tr w:rsidR="00C02FE0" w:rsidRPr="00475AFC" w14:paraId="6F8F9C16" w14:textId="77777777">
        <w:trPr>
          <w:jc w:val="center"/>
        </w:trPr>
        <w:tc>
          <w:tcPr>
            <w:tcW w:w="1586" w:type="dxa"/>
            <w:vAlign w:val="center"/>
          </w:tcPr>
          <w:p w14:paraId="0C01EF05" w14:textId="77777777" w:rsidR="00C02FE0" w:rsidRPr="00475AFC" w:rsidRDefault="00000000">
            <w:pPr>
              <w:rPr>
                <w:rFonts w:ascii="微软雅黑" w:eastAsia="微软雅黑" w:hAnsi="微软雅黑"/>
              </w:rPr>
            </w:pPr>
            <w:r w:rsidRPr="00475AFC">
              <w:rPr>
                <w:rFonts w:ascii="微软雅黑" w:eastAsia="微软雅黑" w:hAnsi="微软雅黑"/>
                <w:sz w:val="18"/>
              </w:rPr>
              <w:lastRenderedPageBreak/>
              <w:t>Direct</w:t>
            </w:r>
          </w:p>
        </w:tc>
        <w:tc>
          <w:tcPr>
            <w:tcW w:w="1586" w:type="dxa"/>
            <w:vAlign w:val="center"/>
          </w:tcPr>
          <w:p w14:paraId="413B502F" w14:textId="77777777" w:rsidR="00C02FE0" w:rsidRPr="00475AFC" w:rsidRDefault="00000000">
            <w:pPr>
              <w:rPr>
                <w:rFonts w:ascii="微软雅黑" w:eastAsia="微软雅黑" w:hAnsi="微软雅黑"/>
              </w:rPr>
            </w:pPr>
            <w:r w:rsidRPr="00475AFC">
              <w:rPr>
                <w:rFonts w:ascii="微软雅黑" w:eastAsia="微软雅黑" w:hAnsi="微软雅黑"/>
                <w:sz w:val="18"/>
              </w:rPr>
              <w:t>2123</w:t>
            </w:r>
          </w:p>
        </w:tc>
        <w:tc>
          <w:tcPr>
            <w:tcW w:w="1586" w:type="dxa"/>
            <w:vAlign w:val="center"/>
          </w:tcPr>
          <w:p w14:paraId="1B7FEBD9" w14:textId="77777777" w:rsidR="00C02FE0" w:rsidRPr="00475AFC" w:rsidRDefault="00000000">
            <w:pPr>
              <w:rPr>
                <w:rFonts w:ascii="微软雅黑" w:eastAsia="微软雅黑" w:hAnsi="微软雅黑"/>
              </w:rPr>
            </w:pPr>
            <w:r w:rsidRPr="00475AFC">
              <w:rPr>
                <w:rFonts w:ascii="微软雅黑" w:eastAsia="微软雅黑" w:hAnsi="微软雅黑"/>
                <w:sz w:val="18"/>
              </w:rPr>
              <w:t>0.1766</w:t>
            </w:r>
          </w:p>
        </w:tc>
        <w:tc>
          <w:tcPr>
            <w:tcW w:w="1586" w:type="dxa"/>
            <w:vAlign w:val="center"/>
          </w:tcPr>
          <w:p w14:paraId="1587B655" w14:textId="77777777" w:rsidR="00C02FE0" w:rsidRPr="00475AFC" w:rsidRDefault="00000000">
            <w:pPr>
              <w:rPr>
                <w:rFonts w:ascii="微软雅黑" w:eastAsia="微软雅黑" w:hAnsi="微软雅黑"/>
              </w:rPr>
            </w:pPr>
            <w:r w:rsidRPr="00475AFC">
              <w:rPr>
                <w:rFonts w:ascii="微软雅黑" w:eastAsia="微软雅黑" w:hAnsi="微软雅黑"/>
                <w:sz w:val="18"/>
              </w:rPr>
              <w:t>0.2025</w:t>
            </w:r>
          </w:p>
        </w:tc>
        <w:tc>
          <w:tcPr>
            <w:tcW w:w="1586" w:type="dxa"/>
            <w:vAlign w:val="center"/>
          </w:tcPr>
          <w:p w14:paraId="126A8DD5" w14:textId="77777777" w:rsidR="00C02FE0" w:rsidRPr="00475AFC" w:rsidRDefault="00000000">
            <w:pPr>
              <w:rPr>
                <w:rFonts w:ascii="微软雅黑" w:eastAsia="微软雅黑" w:hAnsi="微软雅黑"/>
              </w:rPr>
            </w:pPr>
            <w:r w:rsidRPr="00475AFC">
              <w:rPr>
                <w:rFonts w:ascii="微软雅黑" w:eastAsia="微软雅黑" w:hAnsi="微软雅黑"/>
                <w:sz w:val="18"/>
              </w:rPr>
              <w:t>272.7699</w:t>
            </w:r>
          </w:p>
        </w:tc>
        <w:tc>
          <w:tcPr>
            <w:tcW w:w="1586" w:type="dxa"/>
            <w:vAlign w:val="center"/>
          </w:tcPr>
          <w:p w14:paraId="1CCFEBA3"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维持常规库存策略，并结合风险评分做订单级干预。</w:t>
            </w:r>
          </w:p>
        </w:tc>
      </w:tr>
    </w:tbl>
    <w:p w14:paraId="7363E9F5" w14:textId="77777777" w:rsidR="00C02FE0" w:rsidRPr="00475AFC" w:rsidRDefault="00C02FE0">
      <w:pPr>
        <w:rPr>
          <w:rFonts w:ascii="微软雅黑" w:eastAsia="微软雅黑" w:hAnsi="微软雅黑"/>
          <w:lang w:eastAsia="zh-CN"/>
        </w:rPr>
      </w:pPr>
    </w:p>
    <w:p w14:paraId="5B13407B" w14:textId="77777777" w:rsidR="00C02FE0" w:rsidRPr="00475AFC" w:rsidRDefault="00000000">
      <w:pPr>
        <w:spacing w:line="300" w:lineRule="auto"/>
        <w:ind w:firstLine="420"/>
        <w:rPr>
          <w:rFonts w:ascii="微软雅黑" w:eastAsia="微软雅黑" w:hAnsi="微软雅黑"/>
          <w:lang w:eastAsia="zh-CN"/>
        </w:rPr>
      </w:pPr>
      <w:r w:rsidRPr="00475AFC">
        <w:rPr>
          <w:rFonts w:ascii="微软雅黑" w:eastAsia="微软雅黑" w:hAnsi="微软雅黑"/>
          <w:lang w:eastAsia="zh-CN"/>
        </w:rPr>
        <w:t>渠道策略表将取消率、订单规模和收入表现结合起来。样本量较小的渠道不宜直接调整库存；订单量较大的渠道更适合结合风险评分进行订单级干预，而不是简单压缩全部库存。</w:t>
      </w:r>
    </w:p>
    <w:p w14:paraId="0C9D9EDB" w14:textId="77777777" w:rsidR="004C1B79" w:rsidRPr="00475AFC" w:rsidRDefault="00000000">
      <w:pPr>
        <w:rPr>
          <w:rFonts w:ascii="微软雅黑" w:eastAsia="微软雅黑" w:hAnsi="微软雅黑"/>
          <w:lang w:eastAsia="zh-CN"/>
        </w:rPr>
      </w:pPr>
      <w:r w:rsidRPr="00475AFC">
        <w:rPr>
          <w:rFonts w:ascii="微软雅黑" w:eastAsia="微软雅黑" w:hAnsi="微软雅黑"/>
          <w:b/>
          <w:lang w:eastAsia="zh-CN"/>
        </w:rPr>
        <w:t>模拟 A/B 测试方案</w:t>
      </w:r>
    </w:p>
    <w:p w14:paraId="15E3E7D1" w14:textId="77777777" w:rsidR="00631358" w:rsidRPr="00475AFC" w:rsidRDefault="00631358" w:rsidP="00631358">
      <w:pPr>
        <w:rPr>
          <w:rFonts w:ascii="微软雅黑" w:eastAsia="微软雅黑" w:hAnsi="微软雅黑"/>
          <w:lang w:eastAsia="zh-CN"/>
        </w:rPr>
      </w:pPr>
      <w:r w:rsidRPr="00475AFC">
        <w:rPr>
          <w:rFonts w:ascii="微软雅黑" w:eastAsia="微软雅黑" w:hAnsi="微软雅黑" w:hint="eastAsia"/>
          <w:lang w:eastAsia="zh-CN"/>
        </w:rPr>
        <w:t>实验对象是模型判断为高取消风险的订单。例如在当前模拟中，可以先把预测取消风险分数大于等于</w:t>
      </w:r>
      <w:r w:rsidRPr="00475AFC">
        <w:rPr>
          <w:rFonts w:ascii="微软雅黑" w:eastAsia="微软雅黑" w:hAnsi="微软雅黑"/>
          <w:lang w:eastAsia="zh-CN"/>
        </w:rPr>
        <w:t xml:space="preserve"> 0.30 的订单作为重点观察对象。实验组对这些高风险订单采取干预措施，例如发送确认短信、入住前再次确认、提供灵活改期方案，或在部分订单中设置押金、信用卡担保等规则。对照组不采取额外干预，仍然按照原来的订单流程处理。</w:t>
      </w:r>
    </w:p>
    <w:p w14:paraId="6340EF80" w14:textId="77777777" w:rsidR="004C1B79" w:rsidRPr="00475AFC" w:rsidRDefault="00631358" w:rsidP="00631358">
      <w:pPr>
        <w:rPr>
          <w:rFonts w:ascii="微软雅黑" w:eastAsia="微软雅黑" w:hAnsi="微软雅黑"/>
          <w:lang w:eastAsia="zh-CN"/>
        </w:rPr>
      </w:pPr>
      <w:r w:rsidRPr="00475AFC">
        <w:rPr>
          <w:rFonts w:ascii="微软雅黑" w:eastAsia="微软雅黑" w:hAnsi="微软雅黑" w:hint="eastAsia"/>
          <w:lang w:eastAsia="zh-CN"/>
        </w:rPr>
        <w:t>测试时主要观察几类指标：第一，实验组的取消率是否低于对照组；第二，干预后预计保留下来的订单收入是否增加；第三，干预本身是否带来额外成本；第四，扣除成本后的净收益是否为正。同时也需要关注用户体验，例如投诉率、退订率、客服咨询率、短信退订率或用户评分等。当前数据集中没有用户满意度字段，因此这些指标需要在真实业务上线测试时额外采集。</w:t>
      </w:r>
    </w:p>
    <w:tbl>
      <w:tblPr>
        <w:tblStyle w:val="TableGrid"/>
        <w:tblW w:w="0" w:type="auto"/>
        <w:jc w:val="center"/>
        <w:tblLook w:val="04A0" w:firstRow="1" w:lastRow="0" w:firstColumn="1" w:lastColumn="0" w:noHBand="0" w:noVBand="1"/>
      </w:tblPr>
      <w:tblGrid>
        <w:gridCol w:w="2379"/>
        <w:gridCol w:w="2379"/>
        <w:gridCol w:w="2379"/>
        <w:gridCol w:w="2379"/>
      </w:tblGrid>
      <w:tr w:rsidR="00C02FE0" w:rsidRPr="00475AFC" w14:paraId="193D057C" w14:textId="77777777">
        <w:trPr>
          <w:jc w:val="center"/>
        </w:trPr>
        <w:tc>
          <w:tcPr>
            <w:tcW w:w="2379" w:type="dxa"/>
            <w:shd w:val="clear" w:color="auto" w:fill="D9EAF7"/>
            <w:vAlign w:val="center"/>
          </w:tcPr>
          <w:p w14:paraId="4D30F2A4" w14:textId="77777777" w:rsidR="00C02FE0" w:rsidRPr="00475AFC" w:rsidRDefault="00000000">
            <w:pPr>
              <w:rPr>
                <w:rFonts w:ascii="微软雅黑" w:eastAsia="微软雅黑" w:hAnsi="微软雅黑"/>
              </w:rPr>
            </w:pPr>
            <w:r w:rsidRPr="00475AFC">
              <w:rPr>
                <w:rFonts w:ascii="微软雅黑" w:eastAsia="微软雅黑" w:hAnsi="微软雅黑"/>
                <w:b/>
                <w:sz w:val="18"/>
              </w:rPr>
              <w:t>strategy_type</w:t>
            </w:r>
          </w:p>
        </w:tc>
        <w:tc>
          <w:tcPr>
            <w:tcW w:w="2379" w:type="dxa"/>
            <w:shd w:val="clear" w:color="auto" w:fill="D9EAF7"/>
            <w:vAlign w:val="center"/>
          </w:tcPr>
          <w:p w14:paraId="69D9620E" w14:textId="77777777" w:rsidR="00C02FE0" w:rsidRPr="00475AFC" w:rsidRDefault="00000000">
            <w:pPr>
              <w:rPr>
                <w:rFonts w:ascii="微软雅黑" w:eastAsia="微软雅黑" w:hAnsi="微软雅黑"/>
              </w:rPr>
            </w:pPr>
            <w:r w:rsidRPr="00475AFC">
              <w:rPr>
                <w:rFonts w:ascii="微软雅黑" w:eastAsia="微软雅黑" w:hAnsi="微软雅黑"/>
                <w:b/>
                <w:sz w:val="18"/>
              </w:rPr>
              <w:t>target_segment</w:t>
            </w:r>
          </w:p>
        </w:tc>
        <w:tc>
          <w:tcPr>
            <w:tcW w:w="2379" w:type="dxa"/>
            <w:shd w:val="clear" w:color="auto" w:fill="D9EAF7"/>
            <w:vAlign w:val="center"/>
          </w:tcPr>
          <w:p w14:paraId="5393A32E" w14:textId="77777777" w:rsidR="00C02FE0" w:rsidRPr="00475AFC" w:rsidRDefault="00000000">
            <w:pPr>
              <w:rPr>
                <w:rFonts w:ascii="微软雅黑" w:eastAsia="微软雅黑" w:hAnsi="微软雅黑"/>
              </w:rPr>
            </w:pPr>
            <w:r w:rsidRPr="00475AFC">
              <w:rPr>
                <w:rFonts w:ascii="微软雅黑" w:eastAsia="微软雅黑" w:hAnsi="微软雅黑"/>
                <w:b/>
                <w:sz w:val="18"/>
              </w:rPr>
              <w:t>recommendation</w:t>
            </w:r>
          </w:p>
        </w:tc>
        <w:tc>
          <w:tcPr>
            <w:tcW w:w="2379" w:type="dxa"/>
            <w:shd w:val="clear" w:color="auto" w:fill="D9EAF7"/>
            <w:vAlign w:val="center"/>
          </w:tcPr>
          <w:p w14:paraId="61E7EB5C" w14:textId="77777777" w:rsidR="00C02FE0" w:rsidRPr="00475AFC" w:rsidRDefault="00000000">
            <w:pPr>
              <w:rPr>
                <w:rFonts w:ascii="微软雅黑" w:eastAsia="微软雅黑" w:hAnsi="微软雅黑"/>
              </w:rPr>
            </w:pPr>
            <w:r w:rsidRPr="00475AFC">
              <w:rPr>
                <w:rFonts w:ascii="微软雅黑" w:eastAsia="微软雅黑" w:hAnsi="微软雅黑"/>
                <w:b/>
                <w:sz w:val="18"/>
              </w:rPr>
              <w:t>expected_effect</w:t>
            </w:r>
          </w:p>
        </w:tc>
      </w:tr>
      <w:tr w:rsidR="00C02FE0" w:rsidRPr="00475AFC" w14:paraId="3E377E02" w14:textId="77777777">
        <w:trPr>
          <w:jc w:val="center"/>
        </w:trPr>
        <w:tc>
          <w:tcPr>
            <w:tcW w:w="2379" w:type="dxa"/>
            <w:vAlign w:val="center"/>
          </w:tcPr>
          <w:p w14:paraId="55083073" w14:textId="77777777" w:rsidR="00C02FE0" w:rsidRPr="00475AFC" w:rsidRDefault="00000000">
            <w:pPr>
              <w:rPr>
                <w:rFonts w:ascii="微软雅黑" w:eastAsia="微软雅黑" w:hAnsi="微软雅黑"/>
              </w:rPr>
            </w:pPr>
            <w:r w:rsidRPr="00475AFC">
              <w:rPr>
                <w:rFonts w:ascii="微软雅黑" w:eastAsia="微软雅黑" w:hAnsi="微软雅黑"/>
                <w:sz w:val="18"/>
              </w:rPr>
              <w:t>动态定价策略</w:t>
            </w:r>
          </w:p>
        </w:tc>
        <w:tc>
          <w:tcPr>
            <w:tcW w:w="2379" w:type="dxa"/>
            <w:vAlign w:val="center"/>
          </w:tcPr>
          <w:p w14:paraId="363793C7"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高风险与极高风险订单</w:t>
            </w:r>
          </w:p>
        </w:tc>
        <w:tc>
          <w:tcPr>
            <w:tcW w:w="2379" w:type="dxa"/>
            <w:vAlign w:val="center"/>
          </w:tcPr>
          <w:p w14:paraId="0D2D17A2"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对高风险订单优先采用信用卡担保、缩短免费取消窗口、不可退款优惠或押金策略；对低风险订单保持灵活政策，避免影响转化。</w:t>
            </w:r>
          </w:p>
        </w:tc>
        <w:tc>
          <w:tcPr>
            <w:tcW w:w="2379" w:type="dxa"/>
            <w:vAlign w:val="center"/>
          </w:tcPr>
          <w:p w14:paraId="15F04944"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减少高风险订单临近入住取消带来的收入损失，同时控制对低风险客户体验的干扰。</w:t>
            </w:r>
          </w:p>
        </w:tc>
      </w:tr>
      <w:tr w:rsidR="00C02FE0" w:rsidRPr="00475AFC" w14:paraId="607D2E78" w14:textId="77777777">
        <w:trPr>
          <w:jc w:val="center"/>
        </w:trPr>
        <w:tc>
          <w:tcPr>
            <w:tcW w:w="2379" w:type="dxa"/>
            <w:vAlign w:val="center"/>
          </w:tcPr>
          <w:p w14:paraId="71E9F76D" w14:textId="77777777" w:rsidR="00C02FE0" w:rsidRPr="00475AFC" w:rsidRDefault="00000000">
            <w:pPr>
              <w:rPr>
                <w:rFonts w:ascii="微软雅黑" w:eastAsia="微软雅黑" w:hAnsi="微软雅黑"/>
              </w:rPr>
            </w:pPr>
            <w:r w:rsidRPr="00475AFC">
              <w:rPr>
                <w:rFonts w:ascii="微软雅黑" w:eastAsia="微软雅黑" w:hAnsi="微软雅黑"/>
                <w:sz w:val="18"/>
              </w:rPr>
              <w:t>渠道库存分配策略</w:t>
            </w:r>
          </w:p>
        </w:tc>
        <w:tc>
          <w:tcPr>
            <w:tcW w:w="2379" w:type="dxa"/>
            <w:vAlign w:val="center"/>
          </w:tcPr>
          <w:p w14:paraId="37C61599" w14:textId="77777777" w:rsidR="00C02FE0" w:rsidRPr="00475AFC" w:rsidRDefault="00000000">
            <w:pPr>
              <w:rPr>
                <w:rFonts w:ascii="微软雅黑" w:eastAsia="微软雅黑" w:hAnsi="微软雅黑"/>
              </w:rPr>
            </w:pPr>
            <w:r w:rsidRPr="00475AFC">
              <w:rPr>
                <w:rFonts w:ascii="微软雅黑" w:eastAsia="微软雅黑" w:hAnsi="微软雅黑"/>
                <w:sz w:val="18"/>
              </w:rPr>
              <w:t>不同 distribution_channel 渠道</w:t>
            </w:r>
          </w:p>
        </w:tc>
        <w:tc>
          <w:tcPr>
            <w:tcW w:w="2379" w:type="dxa"/>
            <w:vAlign w:val="center"/>
          </w:tcPr>
          <w:p w14:paraId="453751F1"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对高取消风险渠道在旺季适度收紧库存或提高担保要求；对低取消且收入表现较好的渠道优先保障库存。</w:t>
            </w:r>
          </w:p>
        </w:tc>
        <w:tc>
          <w:tcPr>
            <w:tcW w:w="2379" w:type="dxa"/>
            <w:vAlign w:val="center"/>
          </w:tcPr>
          <w:p w14:paraId="764F6FB3"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提升有限库存分配效率，降低高风险渠道占用库存后取消造成的机会损失。</w:t>
            </w:r>
          </w:p>
        </w:tc>
      </w:tr>
      <w:tr w:rsidR="00C02FE0" w:rsidRPr="00475AFC" w14:paraId="32F744B4" w14:textId="77777777">
        <w:trPr>
          <w:jc w:val="center"/>
        </w:trPr>
        <w:tc>
          <w:tcPr>
            <w:tcW w:w="2379" w:type="dxa"/>
            <w:vAlign w:val="center"/>
          </w:tcPr>
          <w:p w14:paraId="3D6CA8F4" w14:textId="77777777" w:rsidR="00C02FE0" w:rsidRPr="00475AFC" w:rsidRDefault="00000000">
            <w:pPr>
              <w:rPr>
                <w:rFonts w:ascii="微软雅黑" w:eastAsia="微软雅黑" w:hAnsi="微软雅黑"/>
              </w:rPr>
            </w:pPr>
            <w:r w:rsidRPr="00475AFC">
              <w:rPr>
                <w:rFonts w:ascii="微软雅黑" w:eastAsia="微软雅黑" w:hAnsi="微软雅黑"/>
                <w:sz w:val="18"/>
              </w:rPr>
              <w:t>取消政策优化建议</w:t>
            </w:r>
          </w:p>
        </w:tc>
        <w:tc>
          <w:tcPr>
            <w:tcW w:w="2379" w:type="dxa"/>
            <w:vAlign w:val="center"/>
          </w:tcPr>
          <w:p w14:paraId="0C9A800C" w14:textId="77777777" w:rsidR="00C02FE0" w:rsidRPr="00475AFC" w:rsidRDefault="00000000">
            <w:pPr>
              <w:rPr>
                <w:rFonts w:ascii="微软雅黑" w:eastAsia="微软雅黑" w:hAnsi="微软雅黑"/>
              </w:rPr>
            </w:pPr>
            <w:r w:rsidRPr="00475AFC">
              <w:rPr>
                <w:rFonts w:ascii="微软雅黑" w:eastAsia="微软雅黑" w:hAnsi="微软雅黑"/>
                <w:sz w:val="18"/>
              </w:rPr>
              <w:t>按 cancel_risk_score 划分的风险层级</w:t>
            </w:r>
          </w:p>
        </w:tc>
        <w:tc>
          <w:tcPr>
            <w:tcW w:w="2379" w:type="dxa"/>
            <w:vAlign w:val="center"/>
          </w:tcPr>
          <w:p w14:paraId="1E2EF2F3"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低风险订单维持灵活取消；中风险订单发送确认提醒；高风险订单加强确认或提供改期；极高风险订单考虑押金、担保或更严格取消窗口。</w:t>
            </w:r>
          </w:p>
        </w:tc>
        <w:tc>
          <w:tcPr>
            <w:tcW w:w="2379" w:type="dxa"/>
            <w:vAlign w:val="center"/>
          </w:tcPr>
          <w:p w14:paraId="0A2B1CA9"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在控制用户体验影响的前提下，提高取消风险干预的精准度。</w:t>
            </w:r>
          </w:p>
        </w:tc>
      </w:tr>
      <w:tr w:rsidR="00C02FE0" w:rsidRPr="00475AFC" w14:paraId="17360531" w14:textId="77777777">
        <w:trPr>
          <w:jc w:val="center"/>
        </w:trPr>
        <w:tc>
          <w:tcPr>
            <w:tcW w:w="2379" w:type="dxa"/>
            <w:vAlign w:val="center"/>
          </w:tcPr>
          <w:p w14:paraId="531387E7" w14:textId="77777777" w:rsidR="00C02FE0" w:rsidRPr="00475AFC" w:rsidRDefault="00000000">
            <w:pPr>
              <w:rPr>
                <w:rFonts w:ascii="微软雅黑" w:eastAsia="微软雅黑" w:hAnsi="微软雅黑"/>
              </w:rPr>
            </w:pPr>
            <w:r w:rsidRPr="00475AFC">
              <w:rPr>
                <w:rFonts w:ascii="微软雅黑" w:eastAsia="微软雅黑" w:hAnsi="微软雅黑"/>
                <w:sz w:val="18"/>
              </w:rPr>
              <w:t>预期收益测算</w:t>
            </w:r>
          </w:p>
        </w:tc>
        <w:tc>
          <w:tcPr>
            <w:tcW w:w="2379" w:type="dxa"/>
            <w:vAlign w:val="center"/>
          </w:tcPr>
          <w:p w14:paraId="2F5192F1"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预测概率不低于 0.30 的订单</w:t>
            </w:r>
          </w:p>
        </w:tc>
        <w:tc>
          <w:tcPr>
            <w:tcW w:w="2379" w:type="dxa"/>
            <w:vAlign w:val="center"/>
          </w:tcPr>
          <w:p w14:paraId="677F0236"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t>优先以该阈值作为离线模拟下的候选干预阈值，线上需</w:t>
            </w:r>
            <w:r w:rsidRPr="00475AFC">
              <w:rPr>
                <w:rFonts w:ascii="微软雅黑" w:eastAsia="微软雅黑" w:hAnsi="微软雅黑"/>
                <w:sz w:val="18"/>
                <w:lang w:eastAsia="zh-CN"/>
              </w:rPr>
              <w:lastRenderedPageBreak/>
              <w:t>通过 A/B 测试校准。</w:t>
            </w:r>
          </w:p>
        </w:tc>
        <w:tc>
          <w:tcPr>
            <w:tcW w:w="2379" w:type="dxa"/>
            <w:vAlign w:val="center"/>
          </w:tcPr>
          <w:p w14:paraId="0E84C995" w14:textId="77777777" w:rsidR="00C02FE0" w:rsidRPr="00475AFC" w:rsidRDefault="00000000">
            <w:pPr>
              <w:rPr>
                <w:rFonts w:ascii="微软雅黑" w:eastAsia="微软雅黑" w:hAnsi="微软雅黑"/>
                <w:lang w:eastAsia="zh-CN"/>
              </w:rPr>
            </w:pPr>
            <w:r w:rsidRPr="00475AFC">
              <w:rPr>
                <w:rFonts w:ascii="微软雅黑" w:eastAsia="微软雅黑" w:hAnsi="微软雅黑"/>
                <w:sz w:val="18"/>
                <w:lang w:eastAsia="zh-CN"/>
              </w:rPr>
              <w:lastRenderedPageBreak/>
              <w:t>预计减少取消损失 148944.98，扣除干预成本</w:t>
            </w:r>
            <w:r w:rsidRPr="00475AFC">
              <w:rPr>
                <w:rFonts w:ascii="微软雅黑" w:eastAsia="微软雅黑" w:hAnsi="微软雅黑"/>
                <w:sz w:val="18"/>
                <w:lang w:eastAsia="zh-CN"/>
              </w:rPr>
              <w:lastRenderedPageBreak/>
              <w:t>后净收益约 104749.98。</w:t>
            </w:r>
          </w:p>
        </w:tc>
      </w:tr>
    </w:tbl>
    <w:p w14:paraId="0E71D4C9" w14:textId="77777777" w:rsidR="00C02FE0" w:rsidRPr="00475AFC" w:rsidRDefault="00C02FE0">
      <w:pPr>
        <w:rPr>
          <w:rFonts w:ascii="微软雅黑" w:eastAsia="微软雅黑" w:hAnsi="微软雅黑"/>
          <w:lang w:eastAsia="zh-CN"/>
        </w:rPr>
      </w:pPr>
    </w:p>
    <w:p w14:paraId="3FFCEE66" w14:textId="77777777" w:rsidR="00C02FE0" w:rsidRPr="00475AFC" w:rsidRDefault="00000000">
      <w:pPr>
        <w:pStyle w:val="Heading1"/>
        <w:rPr>
          <w:rFonts w:ascii="微软雅黑" w:eastAsia="微软雅黑" w:hAnsi="微软雅黑"/>
        </w:rPr>
      </w:pPr>
      <w:r w:rsidRPr="00475AFC">
        <w:rPr>
          <w:rFonts w:ascii="微软雅黑" w:eastAsia="微软雅黑" w:hAnsi="微软雅黑"/>
        </w:rPr>
        <w:t>7. 阶段结论</w:t>
      </w:r>
    </w:p>
    <w:p w14:paraId="65528E8D" w14:textId="77777777" w:rsidR="00C02FE0" w:rsidRPr="00475AFC" w:rsidRDefault="00000000">
      <w:pPr>
        <w:pStyle w:val="ListBullet"/>
        <w:rPr>
          <w:rFonts w:ascii="微软雅黑" w:eastAsia="微软雅黑" w:hAnsi="微软雅黑"/>
        </w:rPr>
      </w:pPr>
      <w:r w:rsidRPr="00475AFC">
        <w:rPr>
          <w:rFonts w:ascii="微软雅黑" w:eastAsia="微软雅黑" w:hAnsi="微软雅黑"/>
        </w:rPr>
        <w:t>传统模型中 LightGBM 和 XGBoost 表现最稳定，AUC 和 F1 均处于领先水平。</w:t>
      </w:r>
    </w:p>
    <w:p w14:paraId="2B33ACB6" w14:textId="77777777" w:rsidR="00C02FE0" w:rsidRPr="00475AFC" w:rsidRDefault="00000000">
      <w:pPr>
        <w:pStyle w:val="ListBullet"/>
        <w:rPr>
          <w:rFonts w:ascii="微软雅黑" w:eastAsia="微软雅黑" w:hAnsi="微软雅黑"/>
        </w:rPr>
      </w:pPr>
      <w:r w:rsidRPr="00475AFC">
        <w:rPr>
          <w:rFonts w:ascii="微软雅黑" w:eastAsia="微软雅黑" w:hAnsi="微软雅黑"/>
        </w:rPr>
        <w:t>Embedding MLP 相比普通 MLP 有提升，但整体仍未超过 LightGBM 和 XGBoost。</w:t>
      </w:r>
    </w:p>
    <w:p w14:paraId="787594C3" w14:textId="77777777" w:rsidR="00C02FE0" w:rsidRPr="00475AFC" w:rsidRDefault="00000000">
      <w:pPr>
        <w:pStyle w:val="ListBullet"/>
        <w:rPr>
          <w:rFonts w:ascii="微软雅黑" w:eastAsia="微软雅黑" w:hAnsi="微软雅黑"/>
          <w:lang w:eastAsia="zh-CN"/>
        </w:rPr>
      </w:pPr>
      <w:r w:rsidRPr="00475AFC">
        <w:rPr>
          <w:rFonts w:ascii="微软雅黑" w:eastAsia="微软雅黑" w:hAnsi="微软雅黑"/>
          <w:lang w:eastAsia="zh-CN"/>
        </w:rPr>
        <w:t>Stacking 融合没有明显超过单个梯度提升树，说明当前主要预测信号已被树模型充分利用。</w:t>
      </w:r>
    </w:p>
    <w:p w14:paraId="51D8E417" w14:textId="77777777" w:rsidR="003B7EC4" w:rsidRPr="00475AFC" w:rsidRDefault="003B7EC4">
      <w:pPr>
        <w:pStyle w:val="ListBullet"/>
        <w:rPr>
          <w:rFonts w:ascii="微软雅黑" w:eastAsia="微软雅黑" w:hAnsi="微软雅黑"/>
          <w:lang w:eastAsia="zh-CN"/>
        </w:rPr>
      </w:pPr>
      <w:r w:rsidRPr="00475AFC">
        <w:rPr>
          <w:rFonts w:ascii="微软雅黑" w:eastAsia="微软雅黑" w:hAnsi="微软雅黑"/>
          <w:lang w:eastAsia="zh-CN"/>
        </w:rPr>
        <w:t>核心特征包括国家或地区历史取消倾向、押金类型、取消风险评分、代理商信息、历史取消次数、房型类别、房型是否匹配和特殊需求数量，说明模型会综合订单来源、取消政策、历史行为和用户预订意图判断取消风险。</w:t>
      </w:r>
    </w:p>
    <w:p w14:paraId="08B32BE3" w14:textId="77777777" w:rsidR="003B7EC4" w:rsidRPr="00475AFC" w:rsidRDefault="003B7EC4">
      <w:pPr>
        <w:pStyle w:val="ListBullet"/>
        <w:rPr>
          <w:rFonts w:ascii="微软雅黑" w:eastAsia="微软雅黑" w:hAnsi="微软雅黑"/>
          <w:lang w:eastAsia="zh-CN"/>
        </w:rPr>
      </w:pPr>
      <w:r w:rsidRPr="00475AFC">
        <w:rPr>
          <w:rFonts w:ascii="微软雅黑" w:eastAsia="微软雅黑" w:hAnsi="微软雅黑"/>
          <w:lang w:eastAsia="zh-CN"/>
        </w:rPr>
        <w:t>从错误样本分析结果看，冷启动近似订单的预测错误率高于非冷启动近似订单，说明当订单缺少历史行为信息时，模型判断更不稳定，因此这类订单是后续模型优化和业务监控中需要重点关注的场景。</w:t>
      </w:r>
    </w:p>
    <w:p w14:paraId="5CA75BA9" w14:textId="77777777" w:rsidR="00C02FE0" w:rsidRPr="00475AFC" w:rsidRDefault="003B7EC4">
      <w:pPr>
        <w:pStyle w:val="ListBullet"/>
        <w:rPr>
          <w:rFonts w:ascii="微软雅黑" w:eastAsia="微软雅黑" w:hAnsi="微软雅黑"/>
          <w:lang w:eastAsia="zh-CN"/>
        </w:rPr>
      </w:pPr>
      <w:r w:rsidRPr="00475AFC">
        <w:rPr>
          <w:rFonts w:ascii="微软雅黑" w:eastAsia="微软雅黑" w:hAnsi="微软雅黑"/>
          <w:lang w:eastAsia="zh-CN"/>
        </w:rPr>
        <w:t>业务模拟结果显示，模型划分的风险等级与真实取消率基本一致，风险越高的订单实际取消率越高。因此，酒店可以优先对高风险订单进行确认、押金或改期等干预，并结合渠道风险调整库存和取消政策。</w:t>
      </w:r>
    </w:p>
    <w:p w14:paraId="1B744514" w14:textId="77777777" w:rsidR="00C02FE0" w:rsidRPr="00475AFC" w:rsidRDefault="00000000">
      <w:pPr>
        <w:pStyle w:val="Heading1"/>
        <w:rPr>
          <w:rFonts w:ascii="微软雅黑" w:eastAsia="微软雅黑" w:hAnsi="微软雅黑"/>
        </w:rPr>
      </w:pPr>
      <w:r w:rsidRPr="00475AFC">
        <w:rPr>
          <w:rFonts w:ascii="微软雅黑" w:eastAsia="微软雅黑" w:hAnsi="微软雅黑"/>
        </w:rPr>
        <w:t>8. 注意事项</w:t>
      </w:r>
    </w:p>
    <w:p w14:paraId="568ACC35" w14:textId="77777777" w:rsidR="00C02FE0" w:rsidRPr="00475AFC" w:rsidRDefault="00000000">
      <w:pPr>
        <w:pStyle w:val="ListBullet"/>
        <w:rPr>
          <w:rFonts w:ascii="微软雅黑" w:eastAsia="微软雅黑" w:hAnsi="微软雅黑"/>
          <w:lang w:eastAsia="zh-CN"/>
        </w:rPr>
      </w:pPr>
      <w:r w:rsidRPr="00475AFC">
        <w:rPr>
          <w:rFonts w:ascii="微软雅黑" w:eastAsia="微软雅黑" w:hAnsi="微软雅黑"/>
          <w:lang w:eastAsia="zh-CN"/>
        </w:rPr>
        <w:t>当前数据没有真实用户 ID，冷启动用户只能用历史行为字段进行近似识别，不能解释为真实新用户。</w:t>
      </w:r>
    </w:p>
    <w:p w14:paraId="25C8F315" w14:textId="77777777" w:rsidR="00C02FE0" w:rsidRPr="00475AFC" w:rsidRDefault="00000000">
      <w:pPr>
        <w:pStyle w:val="ListBullet"/>
        <w:rPr>
          <w:rFonts w:ascii="微软雅黑" w:eastAsia="微软雅黑" w:hAnsi="微软雅黑"/>
          <w:lang w:eastAsia="zh-CN"/>
        </w:rPr>
      </w:pPr>
      <w:r w:rsidRPr="00475AFC">
        <w:rPr>
          <w:rFonts w:ascii="微软雅黑" w:eastAsia="微软雅黑" w:hAnsi="微软雅黑"/>
          <w:lang w:eastAsia="zh-CN"/>
        </w:rPr>
        <w:t>节假日变量为特征工程阶段构建的代理变量，不等同于真实法定节假日。</w:t>
      </w:r>
    </w:p>
    <w:p w14:paraId="292240B3" w14:textId="77777777" w:rsidR="00C02FE0" w:rsidRPr="00475AFC" w:rsidRDefault="00000000">
      <w:pPr>
        <w:pStyle w:val="ListBullet"/>
        <w:rPr>
          <w:rFonts w:ascii="微软雅黑" w:eastAsia="微软雅黑" w:hAnsi="微软雅黑"/>
          <w:lang w:eastAsia="zh-CN"/>
        </w:rPr>
      </w:pPr>
      <w:r w:rsidRPr="00475AFC">
        <w:rPr>
          <w:rFonts w:ascii="微软雅黑" w:eastAsia="微软雅黑" w:hAnsi="微软雅黑"/>
          <w:lang w:eastAsia="zh-CN"/>
        </w:rPr>
        <w:t>收益测算使用离线模拟参数，真实干预成本、挽回率和用户满意度需要通过 A/B 测试验证。</w:t>
      </w:r>
    </w:p>
    <w:p w14:paraId="2218E53A" w14:textId="77777777" w:rsidR="00C02FE0" w:rsidRPr="00475AFC" w:rsidRDefault="00000000">
      <w:pPr>
        <w:pStyle w:val="ListBullet"/>
        <w:rPr>
          <w:rFonts w:ascii="微软雅黑" w:eastAsia="微软雅黑" w:hAnsi="微软雅黑"/>
          <w:lang w:eastAsia="zh-CN"/>
        </w:rPr>
      </w:pPr>
      <w:r w:rsidRPr="00475AFC">
        <w:rPr>
          <w:rFonts w:ascii="微软雅黑" w:eastAsia="微软雅黑" w:hAnsi="微软雅黑"/>
          <w:lang w:eastAsia="zh-CN"/>
        </w:rPr>
        <w:t>报告中的特征重要性和 SHAP 结果反映模型预测依据，不代表因果关系。</w:t>
      </w:r>
    </w:p>
    <w:p w14:paraId="301E9F83" w14:textId="77777777" w:rsidR="00C02FE0" w:rsidRPr="00475AFC" w:rsidRDefault="00000000">
      <w:pPr>
        <w:pStyle w:val="Heading1"/>
        <w:rPr>
          <w:rFonts w:ascii="微软雅黑" w:eastAsia="微软雅黑" w:hAnsi="微软雅黑"/>
        </w:rPr>
      </w:pPr>
      <w:r w:rsidRPr="00475AFC">
        <w:rPr>
          <w:rFonts w:ascii="微软雅黑" w:eastAsia="微软雅黑" w:hAnsi="微软雅黑"/>
        </w:rPr>
        <w:t>9. 阶段产出</w:t>
      </w:r>
    </w:p>
    <w:p w14:paraId="21DA3C55" w14:textId="77777777" w:rsidR="00C02FE0" w:rsidRPr="00475AFC" w:rsidRDefault="00000000">
      <w:pPr>
        <w:pStyle w:val="ListBullet"/>
        <w:rPr>
          <w:rFonts w:ascii="微软雅黑" w:eastAsia="微软雅黑" w:hAnsi="微软雅黑"/>
        </w:rPr>
      </w:pPr>
      <w:r w:rsidRPr="00475AFC">
        <w:rPr>
          <w:rFonts w:ascii="微软雅黑" w:eastAsia="微软雅黑" w:hAnsi="微软雅黑"/>
        </w:rPr>
        <w:t>第三阶段建模 Notebook：notebooks/modeling_sample_construction.ipynb</w:t>
      </w:r>
    </w:p>
    <w:p w14:paraId="4C495741" w14:textId="77777777" w:rsidR="00C02FE0" w:rsidRPr="00475AFC" w:rsidRDefault="00000000">
      <w:pPr>
        <w:pStyle w:val="ListBullet"/>
        <w:rPr>
          <w:rFonts w:ascii="微软雅黑" w:eastAsia="微软雅黑" w:hAnsi="微软雅黑"/>
          <w:lang w:eastAsia="zh-CN"/>
        </w:rPr>
      </w:pPr>
      <w:r w:rsidRPr="00475AFC">
        <w:rPr>
          <w:rFonts w:ascii="微软雅黑" w:eastAsia="微软雅黑" w:hAnsi="微软雅黑"/>
          <w:lang w:eastAsia="zh-CN"/>
        </w:rPr>
        <w:t>传统模型、深度学习模型、融合模型性能结果表和对比图。</w:t>
      </w:r>
    </w:p>
    <w:p w14:paraId="34A5324E" w14:textId="77777777" w:rsidR="00C02FE0" w:rsidRPr="00475AFC" w:rsidRDefault="00000000">
      <w:pPr>
        <w:pStyle w:val="ListBullet"/>
        <w:rPr>
          <w:rFonts w:ascii="微软雅黑" w:eastAsia="微软雅黑" w:hAnsi="微软雅黑"/>
        </w:rPr>
      </w:pPr>
      <w:r w:rsidRPr="00475AFC">
        <w:rPr>
          <w:rFonts w:ascii="微软雅黑" w:eastAsia="微软雅黑" w:hAnsi="微软雅黑"/>
        </w:rPr>
        <w:t>逻辑回归系数、XGBoost/LightGBM SHAP 解释结果和 Top 10 核心特征表。</w:t>
      </w:r>
    </w:p>
    <w:p w14:paraId="40879E12" w14:textId="77777777" w:rsidR="00C02FE0" w:rsidRPr="00475AFC" w:rsidRDefault="00000000">
      <w:pPr>
        <w:pStyle w:val="ListBullet"/>
        <w:rPr>
          <w:rFonts w:ascii="微软雅黑" w:eastAsia="微软雅黑" w:hAnsi="微软雅黑"/>
          <w:lang w:eastAsia="zh-CN"/>
        </w:rPr>
      </w:pPr>
      <w:r w:rsidRPr="00475AFC">
        <w:rPr>
          <w:rFonts w:ascii="微软雅黑" w:eastAsia="微软雅黑" w:hAnsi="微软雅黑"/>
          <w:lang w:eastAsia="zh-CN"/>
        </w:rPr>
        <w:t>预测错误样本分析表、冷启动与特殊日期场景错误率图。</w:t>
      </w:r>
    </w:p>
    <w:p w14:paraId="2DC7FA2C" w14:textId="77777777" w:rsidR="00C02FE0" w:rsidRPr="00475AFC" w:rsidRDefault="00000000">
      <w:pPr>
        <w:pStyle w:val="ListBullet"/>
        <w:rPr>
          <w:rFonts w:ascii="微软雅黑" w:eastAsia="微软雅黑" w:hAnsi="微软雅黑"/>
          <w:lang w:eastAsia="zh-CN"/>
        </w:rPr>
      </w:pPr>
      <w:r w:rsidRPr="00475AFC">
        <w:rPr>
          <w:rFonts w:ascii="微软雅黑" w:eastAsia="微软雅黑" w:hAnsi="微软雅黑"/>
          <w:lang w:eastAsia="zh-CN"/>
        </w:rPr>
        <w:t>业务风险评分、风险分层、阈值收益模拟、渠道库存策略和收益管理建议表。</w:t>
      </w:r>
    </w:p>
    <w:p w14:paraId="6BD53775" w14:textId="77777777" w:rsidR="00C06DEA" w:rsidRPr="00475AFC" w:rsidRDefault="00000000" w:rsidP="00475AFC">
      <w:pPr>
        <w:pStyle w:val="Heading1"/>
        <w:rPr>
          <w:rFonts w:ascii="微软雅黑" w:eastAsia="微软雅黑" w:hAnsi="微软雅黑"/>
          <w:lang w:eastAsia="zh-CN"/>
        </w:rPr>
      </w:pPr>
      <w:r w:rsidRPr="00475AFC">
        <w:rPr>
          <w:rFonts w:ascii="微软雅黑" w:eastAsia="微软雅黑" w:hAnsi="微软雅黑"/>
          <w:lang w:eastAsia="zh-CN"/>
        </w:rPr>
        <w:lastRenderedPageBreak/>
        <w:t>10. 下一</w:t>
      </w:r>
      <w:r w:rsidRPr="00475AFC">
        <w:rPr>
          <w:rFonts w:ascii="微软雅黑" w:eastAsia="微软雅黑" w:hAnsi="微软雅黑" w:cs="微软雅黑" w:hint="eastAsia"/>
          <w:lang w:eastAsia="zh-CN"/>
        </w:rPr>
        <w:t>阶</w:t>
      </w:r>
      <w:r w:rsidRPr="00475AFC">
        <w:rPr>
          <w:rFonts w:ascii="微软雅黑" w:eastAsia="微软雅黑" w:hAnsi="微软雅黑" w:cs="MS Gothic" w:hint="eastAsia"/>
          <w:lang w:eastAsia="zh-CN"/>
        </w:rPr>
        <w:t>段目</w:t>
      </w:r>
      <w:r w:rsidRPr="00475AFC">
        <w:rPr>
          <w:rFonts w:ascii="微软雅黑" w:eastAsia="微软雅黑" w:hAnsi="微软雅黑" w:cs="微软雅黑" w:hint="eastAsia"/>
          <w:lang w:eastAsia="zh-CN"/>
        </w:rPr>
        <w:t>标</w:t>
      </w:r>
    </w:p>
    <w:p w14:paraId="4C390CD6" w14:textId="75BCD9B9" w:rsidR="0021597F" w:rsidRDefault="00BD35B4">
      <w:pPr>
        <w:spacing w:line="300" w:lineRule="auto"/>
        <w:ind w:firstLine="420"/>
        <w:rPr>
          <w:rFonts w:ascii="微软雅黑" w:eastAsia="微软雅黑" w:hAnsi="微软雅黑"/>
          <w:lang w:eastAsia="zh-CN"/>
        </w:rPr>
      </w:pPr>
      <w:r w:rsidRPr="00BD35B4">
        <w:rPr>
          <w:rFonts w:ascii="微软雅黑" w:eastAsia="微软雅黑" w:hAnsi="微软雅黑"/>
          <w:lang w:eastAsia="zh-CN"/>
        </w:rPr>
        <w:t>1. 代码⼯程化封装</w:t>
      </w:r>
      <w:r>
        <w:rPr>
          <w:rFonts w:ascii="微软雅黑" w:eastAsia="微软雅黑" w:hAnsi="微软雅黑" w:hint="eastAsia"/>
          <w:lang w:eastAsia="zh-CN"/>
        </w:rPr>
        <w:t>。</w:t>
      </w:r>
    </w:p>
    <w:p w14:paraId="4718B811" w14:textId="5732251B" w:rsidR="00BD35B4" w:rsidRDefault="00BD35B4">
      <w:pPr>
        <w:spacing w:line="300" w:lineRule="auto"/>
        <w:ind w:firstLine="420"/>
        <w:rPr>
          <w:rFonts w:ascii="微软雅黑" w:eastAsia="微软雅黑" w:hAnsi="微软雅黑"/>
          <w:lang w:eastAsia="zh-CN"/>
        </w:rPr>
      </w:pPr>
      <w:r w:rsidRPr="00BD35B4">
        <w:rPr>
          <w:rFonts w:ascii="微软雅黑" w:eastAsia="微软雅黑" w:hAnsi="微软雅黑"/>
          <w:lang w:eastAsia="zh-CN"/>
        </w:rPr>
        <w:t>2. 项⽬⽂档与汇报材料撰写</w:t>
      </w:r>
    </w:p>
    <w:p w14:paraId="09B1C793" w14:textId="734D6519" w:rsidR="00BD35B4" w:rsidRDefault="00BD35B4">
      <w:pPr>
        <w:spacing w:line="300" w:lineRule="auto"/>
        <w:ind w:firstLine="420"/>
        <w:rPr>
          <w:rFonts w:ascii="微软雅黑" w:eastAsia="微软雅黑" w:hAnsi="微软雅黑"/>
          <w:lang w:eastAsia="zh-CN"/>
        </w:rPr>
      </w:pPr>
      <w:r w:rsidRPr="00BD35B4">
        <w:rPr>
          <w:rFonts w:ascii="微软雅黑" w:eastAsia="微软雅黑" w:hAnsi="微软雅黑"/>
          <w:lang w:eastAsia="zh-CN"/>
        </w:rPr>
        <w:t>3. 项⽬复盘与总结</w:t>
      </w:r>
    </w:p>
    <w:p w14:paraId="36E9B446" w14:textId="097497EA" w:rsidR="00BD35B4" w:rsidRPr="00475AFC" w:rsidRDefault="00BD35B4">
      <w:pPr>
        <w:spacing w:line="300" w:lineRule="auto"/>
        <w:ind w:firstLine="420"/>
        <w:rPr>
          <w:rFonts w:ascii="微软雅黑" w:eastAsia="微软雅黑" w:hAnsi="微软雅黑" w:hint="eastAsia"/>
          <w:lang w:eastAsia="zh-CN"/>
        </w:rPr>
      </w:pPr>
      <w:r w:rsidRPr="00BD35B4">
        <w:rPr>
          <w:rFonts w:ascii="微软雅黑" w:eastAsia="微软雅黑" w:hAnsi="微软雅黑"/>
          <w:lang w:eastAsia="zh-CN"/>
        </w:rPr>
        <w:t>4. 成果提交与展示</w:t>
      </w:r>
    </w:p>
    <w:p w14:paraId="43AE4DE0" w14:textId="77777777" w:rsidR="0021597F" w:rsidRPr="00475AFC" w:rsidRDefault="0021597F">
      <w:pPr>
        <w:spacing w:line="300" w:lineRule="auto"/>
        <w:ind w:firstLine="420"/>
        <w:rPr>
          <w:rFonts w:ascii="微软雅黑" w:eastAsia="微软雅黑" w:hAnsi="微软雅黑"/>
          <w:lang w:eastAsia="zh-CN"/>
        </w:rPr>
      </w:pPr>
    </w:p>
    <w:p w14:paraId="10EE65F1" w14:textId="77777777" w:rsidR="0021597F" w:rsidRPr="00475AFC" w:rsidRDefault="0021597F">
      <w:pPr>
        <w:spacing w:line="300" w:lineRule="auto"/>
        <w:ind w:firstLine="420"/>
        <w:rPr>
          <w:rFonts w:ascii="微软雅黑" w:eastAsia="微软雅黑" w:hAnsi="微软雅黑"/>
          <w:lang w:eastAsia="zh-CN"/>
        </w:rPr>
      </w:pPr>
    </w:p>
    <w:p w14:paraId="24C980AE" w14:textId="77777777" w:rsidR="0021597F" w:rsidRPr="00475AFC" w:rsidRDefault="0021597F">
      <w:pPr>
        <w:spacing w:line="300" w:lineRule="auto"/>
        <w:ind w:firstLine="420"/>
        <w:rPr>
          <w:rFonts w:ascii="微软雅黑" w:eastAsia="微软雅黑" w:hAnsi="微软雅黑"/>
          <w:lang w:eastAsia="zh-CN"/>
        </w:rPr>
      </w:pPr>
    </w:p>
    <w:p w14:paraId="615A5A8A" w14:textId="77777777" w:rsidR="0021597F" w:rsidRPr="00475AFC" w:rsidRDefault="0021597F">
      <w:pPr>
        <w:rPr>
          <w:rFonts w:ascii="微软雅黑" w:eastAsia="微软雅黑" w:hAnsi="微软雅黑"/>
          <w:lang w:eastAsia="zh-CN"/>
        </w:rPr>
      </w:pPr>
    </w:p>
    <w:p w14:paraId="62505D56" w14:textId="77777777" w:rsidR="0021597F" w:rsidRPr="00475AFC" w:rsidRDefault="0021597F">
      <w:pPr>
        <w:rPr>
          <w:rFonts w:ascii="微软雅黑" w:eastAsia="微软雅黑" w:hAnsi="微软雅黑"/>
          <w:lang w:eastAsia="zh-CN"/>
        </w:rPr>
      </w:pPr>
    </w:p>
    <w:p w14:paraId="40199A16" w14:textId="77777777" w:rsidR="0021597F" w:rsidRPr="00475AFC" w:rsidRDefault="0021597F">
      <w:pPr>
        <w:rPr>
          <w:rFonts w:ascii="微软雅黑" w:eastAsia="微软雅黑" w:hAnsi="微软雅黑"/>
          <w:lang w:eastAsia="zh-CN"/>
        </w:rPr>
      </w:pPr>
    </w:p>
    <w:p w14:paraId="313922C6" w14:textId="77777777" w:rsidR="0021597F" w:rsidRPr="00475AFC" w:rsidRDefault="0021597F">
      <w:pPr>
        <w:rPr>
          <w:rFonts w:ascii="微软雅黑" w:eastAsia="微软雅黑" w:hAnsi="微软雅黑"/>
          <w:lang w:eastAsia="zh-CN"/>
        </w:rPr>
      </w:pPr>
    </w:p>
    <w:p w14:paraId="77F7C52B" w14:textId="77777777" w:rsidR="0021597F" w:rsidRPr="00475AFC" w:rsidRDefault="0021597F">
      <w:pPr>
        <w:rPr>
          <w:rFonts w:ascii="微软雅黑" w:eastAsia="微软雅黑" w:hAnsi="微软雅黑"/>
          <w:lang w:eastAsia="zh-CN"/>
        </w:rPr>
      </w:pPr>
    </w:p>
    <w:p w14:paraId="7753E825" w14:textId="77777777" w:rsidR="0021597F" w:rsidRPr="00475AFC" w:rsidRDefault="0021597F">
      <w:pPr>
        <w:rPr>
          <w:rFonts w:ascii="微软雅黑" w:eastAsia="微软雅黑" w:hAnsi="微软雅黑"/>
          <w:lang w:eastAsia="zh-CN"/>
        </w:rPr>
      </w:pPr>
    </w:p>
    <w:p w14:paraId="68FDD870" w14:textId="77777777" w:rsidR="0021597F" w:rsidRPr="00475AFC" w:rsidRDefault="0021597F">
      <w:pPr>
        <w:rPr>
          <w:rFonts w:ascii="微软雅黑" w:eastAsia="微软雅黑" w:hAnsi="微软雅黑"/>
          <w:lang w:eastAsia="zh-CN"/>
        </w:rPr>
      </w:pPr>
    </w:p>
    <w:p w14:paraId="6D652A69" w14:textId="77777777" w:rsidR="0021597F" w:rsidRPr="00475AFC" w:rsidRDefault="0021597F">
      <w:pPr>
        <w:rPr>
          <w:rFonts w:ascii="微软雅黑" w:eastAsia="微软雅黑" w:hAnsi="微软雅黑"/>
          <w:lang w:eastAsia="zh-CN"/>
        </w:rPr>
      </w:pPr>
    </w:p>
    <w:p w14:paraId="5D18E34C" w14:textId="77777777" w:rsidR="0021597F" w:rsidRPr="00475AFC" w:rsidRDefault="0021597F">
      <w:pPr>
        <w:rPr>
          <w:rFonts w:ascii="微软雅黑" w:eastAsia="微软雅黑" w:hAnsi="微软雅黑"/>
          <w:lang w:eastAsia="zh-CN"/>
        </w:rPr>
      </w:pPr>
    </w:p>
    <w:p w14:paraId="1ED4BCD8" w14:textId="77777777" w:rsidR="0021597F" w:rsidRPr="00475AFC" w:rsidRDefault="0021597F">
      <w:pPr>
        <w:rPr>
          <w:rFonts w:ascii="微软雅黑" w:eastAsia="微软雅黑" w:hAnsi="微软雅黑"/>
          <w:lang w:eastAsia="zh-CN"/>
        </w:rPr>
      </w:pPr>
    </w:p>
    <w:sectPr w:rsidR="0021597F" w:rsidRPr="00475AF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FFA24D6"/>
    <w:lvl w:ilvl="0">
      <w:start w:val="1"/>
      <w:numFmt w:val="bullet"/>
      <w:pStyle w:val="ListBullet"/>
      <w:lvlText w:val=""/>
      <w:lvlJc w:val="left"/>
      <w:pPr>
        <w:tabs>
          <w:tab w:val="num" w:pos="360"/>
        </w:tabs>
        <w:ind w:left="360" w:hanging="360"/>
      </w:pPr>
      <w:rPr>
        <w:rFonts w:ascii="Symbol" w:hAnsi="Symbol" w:hint="default"/>
      </w:rPr>
    </w:lvl>
  </w:abstractNum>
  <w:num w:numId="1" w16cid:durableId="1556308754">
    <w:abstractNumId w:val="8"/>
  </w:num>
  <w:num w:numId="2" w16cid:durableId="1979530660">
    <w:abstractNumId w:val="6"/>
  </w:num>
  <w:num w:numId="3" w16cid:durableId="1371491157">
    <w:abstractNumId w:val="5"/>
  </w:num>
  <w:num w:numId="4" w16cid:durableId="1137649381">
    <w:abstractNumId w:val="4"/>
  </w:num>
  <w:num w:numId="5" w16cid:durableId="299073315">
    <w:abstractNumId w:val="7"/>
  </w:num>
  <w:num w:numId="6" w16cid:durableId="1594895761">
    <w:abstractNumId w:val="3"/>
  </w:num>
  <w:num w:numId="7" w16cid:durableId="1611425073">
    <w:abstractNumId w:val="2"/>
  </w:num>
  <w:num w:numId="8" w16cid:durableId="1107458204">
    <w:abstractNumId w:val="1"/>
  </w:num>
  <w:num w:numId="9" w16cid:durableId="1852376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A44"/>
    <w:rsid w:val="0021597F"/>
    <w:rsid w:val="0029639D"/>
    <w:rsid w:val="00326F90"/>
    <w:rsid w:val="003B1642"/>
    <w:rsid w:val="003B7EC4"/>
    <w:rsid w:val="00475AFC"/>
    <w:rsid w:val="004C1B79"/>
    <w:rsid w:val="00631358"/>
    <w:rsid w:val="0067197E"/>
    <w:rsid w:val="006D7973"/>
    <w:rsid w:val="008E181C"/>
    <w:rsid w:val="00A17A11"/>
    <w:rsid w:val="00A6380F"/>
    <w:rsid w:val="00AA1D8D"/>
    <w:rsid w:val="00B47730"/>
    <w:rsid w:val="00BD35B4"/>
    <w:rsid w:val="00BF34A4"/>
    <w:rsid w:val="00C02FE0"/>
    <w:rsid w:val="00C06DEA"/>
    <w:rsid w:val="00CB0664"/>
    <w:rsid w:val="00D25E4F"/>
    <w:rsid w:val="00E56A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97331"/>
  <w14:defaultImageDpi w14:val="300"/>
  <w15:docId w15:val="{390DE246-1769-4155-97AC-C491AFF3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宋体" w:eastAsia="宋体" w:hAnsi="宋体"/>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16</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Xiaobin Xu</cp:lastModifiedBy>
  <cp:revision>10</cp:revision>
  <dcterms:created xsi:type="dcterms:W3CDTF">2013-12-23T23:15:00Z</dcterms:created>
  <dcterms:modified xsi:type="dcterms:W3CDTF">2026-07-03T23:26:00Z</dcterms:modified>
  <cp:category/>
</cp:coreProperties>
</file>